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DD48" w14:textId="77777777" w:rsidR="00012DCE" w:rsidRDefault="00012DCE" w:rsidP="00012DCE">
      <w:pPr>
        <w:rPr>
          <w:rFonts w:asciiTheme="majorHAnsi" w:hAnsiTheme="majorHAnsi" w:cstheme="majorHAnsi"/>
          <w:b/>
          <w:noProof/>
          <w:color w:val="767171" w:themeColor="background2" w:themeShade="80"/>
          <w:sz w:val="24"/>
          <w:szCs w:val="24"/>
        </w:rPr>
      </w:pPr>
    </w:p>
    <w:p w14:paraId="42A6A884" w14:textId="285A9A30" w:rsidR="00012DCE" w:rsidRPr="00343A36" w:rsidRDefault="00012DCE" w:rsidP="00012DCE">
      <w:pPr>
        <w:rPr>
          <w:rFonts w:asciiTheme="majorHAnsi" w:hAnsiTheme="majorHAnsi" w:cstheme="majorHAnsi"/>
          <w:b/>
          <w:noProof/>
          <w:color w:val="767171" w:themeColor="background2" w:themeShade="80"/>
          <w:sz w:val="24"/>
          <w:szCs w:val="24"/>
        </w:rPr>
      </w:pPr>
      <w:r w:rsidRPr="00343A36">
        <w:rPr>
          <w:rFonts w:asciiTheme="majorHAnsi" w:hAnsiTheme="majorHAnsi" w:cstheme="majorHAnsi"/>
          <w:b/>
          <w:noProof/>
          <w:color w:val="767171" w:themeColor="background2" w:themeShade="80"/>
          <w:sz w:val="24"/>
          <w:szCs w:val="24"/>
        </w:rPr>
        <w:t xml:space="preserve">DEPT. OF EDUCATION AND </w:t>
      </w:r>
      <w:r w:rsidRPr="00343A36">
        <w:rPr>
          <w:rFonts w:asciiTheme="majorHAnsi" w:hAnsiTheme="majorHAnsi" w:cstheme="majorHAnsi"/>
          <w:b/>
          <w:noProof/>
          <w:color w:val="767171" w:themeColor="background2" w:themeShade="80"/>
          <w:sz w:val="24"/>
          <w:szCs w:val="24"/>
        </w:rPr>
        <w:br/>
        <w:t>EARLY DEVELOPMENT</w:t>
      </w:r>
    </w:p>
    <w:p w14:paraId="0E9BA659" w14:textId="77777777" w:rsidR="00012DCE" w:rsidRDefault="00012DCE" w:rsidP="00012DCE">
      <w:pPr>
        <w:rPr>
          <w:b/>
          <w:noProof/>
          <w:sz w:val="96"/>
          <w:szCs w:val="96"/>
        </w:rPr>
      </w:pPr>
      <w:r>
        <w:rPr>
          <w:noProof/>
          <w:sz w:val="120"/>
          <w:szCs w:val="120"/>
        </w:rPr>
        <w:drawing>
          <wp:inline distT="0" distB="0" distL="0" distR="0" wp14:anchorId="0449685F" wp14:editId="0F35B54B">
            <wp:extent cx="1228725" cy="1123950"/>
            <wp:effectExtent l="0" t="0" r="9525" b="0"/>
            <wp:docPr id="28" name="Picture 2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ska Department of Education and Early Develop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p w14:paraId="21619DE9" w14:textId="77777777" w:rsidR="0048571D" w:rsidRPr="00012DCE" w:rsidRDefault="0048571D" w:rsidP="00012DCE">
      <w:pPr>
        <w:spacing w:before="360"/>
        <w:jc w:val="center"/>
        <w:rPr>
          <w:b/>
          <w:sz w:val="96"/>
          <w:szCs w:val="96"/>
        </w:rPr>
      </w:pPr>
      <w:r w:rsidRPr="00012DCE">
        <w:rPr>
          <w:b/>
          <w:sz w:val="96"/>
          <w:szCs w:val="96"/>
        </w:rPr>
        <w:t xml:space="preserve">Alaska Science GLEs to </w:t>
      </w:r>
    </w:p>
    <w:p w14:paraId="2285E862" w14:textId="1DA3F735" w:rsidR="00E50054" w:rsidRDefault="0048571D" w:rsidP="00012DCE">
      <w:pPr>
        <w:jc w:val="center"/>
        <w:rPr>
          <w:sz w:val="96"/>
          <w:szCs w:val="96"/>
        </w:rPr>
      </w:pPr>
      <w:r w:rsidRPr="00012DCE">
        <w:rPr>
          <w:b/>
          <w:sz w:val="96"/>
          <w:szCs w:val="96"/>
        </w:rPr>
        <w:t>Science Standards for Alaska</w:t>
      </w:r>
      <w:r w:rsidR="00012DCE" w:rsidRPr="00012DCE">
        <w:rPr>
          <w:b/>
          <w:sz w:val="96"/>
          <w:szCs w:val="96"/>
        </w:rPr>
        <w:t xml:space="preserve"> Crosswalk</w:t>
      </w:r>
      <w:r w:rsidR="00E50054">
        <w:rPr>
          <w:sz w:val="96"/>
          <w:szCs w:val="96"/>
        </w:rPr>
        <w:br w:type="page"/>
      </w:r>
    </w:p>
    <w:sdt>
      <w:sdtPr>
        <w:rPr>
          <w:rFonts w:asciiTheme="minorHAnsi" w:eastAsiaTheme="minorHAnsi" w:hAnsiTheme="minorHAnsi" w:cstheme="minorBidi"/>
          <w:color w:val="auto"/>
          <w:sz w:val="22"/>
          <w:szCs w:val="22"/>
        </w:rPr>
        <w:id w:val="343523341"/>
        <w:docPartObj>
          <w:docPartGallery w:val="Table of Contents"/>
          <w:docPartUnique/>
        </w:docPartObj>
      </w:sdtPr>
      <w:sdtEndPr>
        <w:rPr>
          <w:b/>
          <w:bCs/>
          <w:noProof/>
        </w:rPr>
      </w:sdtEndPr>
      <w:sdtContent>
        <w:p w14:paraId="3C818720" w14:textId="5D295AE2" w:rsidR="00E50054" w:rsidRDefault="00E50054">
          <w:pPr>
            <w:pStyle w:val="TOCHeading"/>
          </w:pPr>
          <w:r>
            <w:t>Table of Contents</w:t>
          </w:r>
        </w:p>
        <w:p w14:paraId="5BB08EF7" w14:textId="4C43AAB3" w:rsidR="006E4ED9" w:rsidRDefault="00E50054">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25748211" w:history="1">
            <w:r w:rsidR="006E4ED9" w:rsidRPr="005F2B78">
              <w:rPr>
                <w:rStyle w:val="Hyperlink"/>
                <w:noProof/>
              </w:rPr>
              <w:t>Introduction</w:t>
            </w:r>
            <w:r w:rsidR="006E4ED9">
              <w:rPr>
                <w:noProof/>
                <w:webHidden/>
              </w:rPr>
              <w:tab/>
            </w:r>
            <w:r w:rsidR="006E4ED9">
              <w:rPr>
                <w:noProof/>
                <w:webHidden/>
              </w:rPr>
              <w:fldChar w:fldCharType="begin"/>
            </w:r>
            <w:r w:rsidR="006E4ED9">
              <w:rPr>
                <w:noProof/>
                <w:webHidden/>
              </w:rPr>
              <w:instrText xml:space="preserve"> PAGEREF _Toc25748211 \h </w:instrText>
            </w:r>
            <w:r w:rsidR="006E4ED9">
              <w:rPr>
                <w:noProof/>
                <w:webHidden/>
              </w:rPr>
            </w:r>
            <w:r w:rsidR="006E4ED9">
              <w:rPr>
                <w:noProof/>
                <w:webHidden/>
              </w:rPr>
              <w:fldChar w:fldCharType="separate"/>
            </w:r>
            <w:r w:rsidR="006E4ED9">
              <w:rPr>
                <w:noProof/>
                <w:webHidden/>
              </w:rPr>
              <w:t>7</w:t>
            </w:r>
            <w:r w:rsidR="006E4ED9">
              <w:rPr>
                <w:noProof/>
                <w:webHidden/>
              </w:rPr>
              <w:fldChar w:fldCharType="end"/>
            </w:r>
          </w:hyperlink>
        </w:p>
        <w:p w14:paraId="1F696E67" w14:textId="61CE0B04" w:rsidR="006E4ED9" w:rsidRDefault="00AD59D4">
          <w:pPr>
            <w:pStyle w:val="TOC1"/>
            <w:tabs>
              <w:tab w:val="right" w:leader="dot" w:pos="12950"/>
            </w:tabs>
            <w:rPr>
              <w:rFonts w:eastAsiaTheme="minorEastAsia"/>
              <w:noProof/>
            </w:rPr>
          </w:pPr>
          <w:hyperlink w:anchor="_Toc25748212" w:history="1">
            <w:r w:rsidR="006E4ED9" w:rsidRPr="005F2B78">
              <w:rPr>
                <w:rStyle w:val="Hyperlink"/>
                <w:noProof/>
              </w:rPr>
              <w:t>List of abbreviations</w:t>
            </w:r>
            <w:r w:rsidR="006E4ED9">
              <w:rPr>
                <w:noProof/>
                <w:webHidden/>
              </w:rPr>
              <w:tab/>
            </w:r>
            <w:r w:rsidR="006E4ED9">
              <w:rPr>
                <w:noProof/>
                <w:webHidden/>
              </w:rPr>
              <w:fldChar w:fldCharType="begin"/>
            </w:r>
            <w:r w:rsidR="006E4ED9">
              <w:rPr>
                <w:noProof/>
                <w:webHidden/>
              </w:rPr>
              <w:instrText xml:space="preserve"> PAGEREF _Toc25748212 \h </w:instrText>
            </w:r>
            <w:r w:rsidR="006E4ED9">
              <w:rPr>
                <w:noProof/>
                <w:webHidden/>
              </w:rPr>
            </w:r>
            <w:r w:rsidR="006E4ED9">
              <w:rPr>
                <w:noProof/>
                <w:webHidden/>
              </w:rPr>
              <w:fldChar w:fldCharType="separate"/>
            </w:r>
            <w:r w:rsidR="006E4ED9">
              <w:rPr>
                <w:noProof/>
                <w:webHidden/>
              </w:rPr>
              <w:t>7</w:t>
            </w:r>
            <w:r w:rsidR="006E4ED9">
              <w:rPr>
                <w:noProof/>
                <w:webHidden/>
              </w:rPr>
              <w:fldChar w:fldCharType="end"/>
            </w:r>
          </w:hyperlink>
        </w:p>
        <w:p w14:paraId="2ABD22A3" w14:textId="1ECE0D79" w:rsidR="006E4ED9" w:rsidRDefault="00AD59D4">
          <w:pPr>
            <w:pStyle w:val="TOC1"/>
            <w:tabs>
              <w:tab w:val="right" w:leader="dot" w:pos="12950"/>
            </w:tabs>
            <w:rPr>
              <w:rFonts w:eastAsiaTheme="minorEastAsia"/>
              <w:noProof/>
            </w:rPr>
          </w:pPr>
          <w:hyperlink w:anchor="_Toc25748213" w:history="1">
            <w:r w:rsidR="006E4ED9" w:rsidRPr="005F2B78">
              <w:rPr>
                <w:rStyle w:val="Hyperlink"/>
                <w:noProof/>
              </w:rPr>
              <w:t>Science Grades 3-5</w:t>
            </w:r>
            <w:r w:rsidR="006E4ED9">
              <w:rPr>
                <w:noProof/>
                <w:webHidden/>
              </w:rPr>
              <w:tab/>
            </w:r>
            <w:r w:rsidR="006E4ED9">
              <w:rPr>
                <w:noProof/>
                <w:webHidden/>
              </w:rPr>
              <w:fldChar w:fldCharType="begin"/>
            </w:r>
            <w:r w:rsidR="006E4ED9">
              <w:rPr>
                <w:noProof/>
                <w:webHidden/>
              </w:rPr>
              <w:instrText xml:space="preserve"> PAGEREF _Toc25748213 \h </w:instrText>
            </w:r>
            <w:r w:rsidR="006E4ED9">
              <w:rPr>
                <w:noProof/>
                <w:webHidden/>
              </w:rPr>
            </w:r>
            <w:r w:rsidR="006E4ED9">
              <w:rPr>
                <w:noProof/>
                <w:webHidden/>
              </w:rPr>
              <w:fldChar w:fldCharType="separate"/>
            </w:r>
            <w:r w:rsidR="006E4ED9">
              <w:rPr>
                <w:noProof/>
                <w:webHidden/>
              </w:rPr>
              <w:t>8</w:t>
            </w:r>
            <w:r w:rsidR="006E4ED9">
              <w:rPr>
                <w:noProof/>
                <w:webHidden/>
              </w:rPr>
              <w:fldChar w:fldCharType="end"/>
            </w:r>
          </w:hyperlink>
        </w:p>
        <w:p w14:paraId="34E68A0D" w14:textId="78DC4E6D" w:rsidR="006E4ED9" w:rsidRDefault="00AD59D4">
          <w:pPr>
            <w:pStyle w:val="TOC2"/>
            <w:tabs>
              <w:tab w:val="right" w:leader="dot" w:pos="12950"/>
            </w:tabs>
            <w:rPr>
              <w:rFonts w:eastAsiaTheme="minorEastAsia"/>
              <w:noProof/>
            </w:rPr>
          </w:pPr>
          <w:hyperlink w:anchor="_Toc25748214" w:history="1">
            <w:r w:rsidR="006E4ED9" w:rsidRPr="005F2B78">
              <w:rPr>
                <w:rStyle w:val="Hyperlink"/>
                <w:noProof/>
              </w:rPr>
              <w:t>A-1 Science as Inquiry and Process</w:t>
            </w:r>
            <w:r w:rsidR="006E4ED9">
              <w:rPr>
                <w:noProof/>
                <w:webHidden/>
              </w:rPr>
              <w:tab/>
            </w:r>
            <w:r w:rsidR="006E4ED9">
              <w:rPr>
                <w:noProof/>
                <w:webHidden/>
              </w:rPr>
              <w:fldChar w:fldCharType="begin"/>
            </w:r>
            <w:r w:rsidR="006E4ED9">
              <w:rPr>
                <w:noProof/>
                <w:webHidden/>
              </w:rPr>
              <w:instrText xml:space="preserve"> PAGEREF _Toc25748214 \h </w:instrText>
            </w:r>
            <w:r w:rsidR="006E4ED9">
              <w:rPr>
                <w:noProof/>
                <w:webHidden/>
              </w:rPr>
            </w:r>
            <w:r w:rsidR="006E4ED9">
              <w:rPr>
                <w:noProof/>
                <w:webHidden/>
              </w:rPr>
              <w:fldChar w:fldCharType="separate"/>
            </w:r>
            <w:r w:rsidR="006E4ED9">
              <w:rPr>
                <w:noProof/>
                <w:webHidden/>
              </w:rPr>
              <w:t>9</w:t>
            </w:r>
            <w:r w:rsidR="006E4ED9">
              <w:rPr>
                <w:noProof/>
                <w:webHidden/>
              </w:rPr>
              <w:fldChar w:fldCharType="end"/>
            </w:r>
          </w:hyperlink>
        </w:p>
        <w:p w14:paraId="0B4AEF77" w14:textId="3553F555" w:rsidR="006E4ED9" w:rsidRDefault="00AD59D4">
          <w:pPr>
            <w:pStyle w:val="TOC3"/>
            <w:tabs>
              <w:tab w:val="right" w:leader="dot" w:pos="12950"/>
            </w:tabs>
            <w:rPr>
              <w:rFonts w:eastAsiaTheme="minorEastAsia"/>
              <w:noProof/>
            </w:rPr>
          </w:pPr>
          <w:hyperlink w:anchor="_Toc25748215"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_Toc25748215 \h </w:instrText>
            </w:r>
            <w:r w:rsidR="006E4ED9">
              <w:rPr>
                <w:noProof/>
                <w:webHidden/>
              </w:rPr>
            </w:r>
            <w:r w:rsidR="006E4ED9">
              <w:rPr>
                <w:noProof/>
                <w:webHidden/>
              </w:rPr>
              <w:fldChar w:fldCharType="separate"/>
            </w:r>
            <w:r w:rsidR="006E4ED9">
              <w:rPr>
                <w:noProof/>
                <w:webHidden/>
              </w:rPr>
              <w:t>9</w:t>
            </w:r>
            <w:r w:rsidR="006E4ED9">
              <w:rPr>
                <w:noProof/>
                <w:webHidden/>
              </w:rPr>
              <w:fldChar w:fldCharType="end"/>
            </w:r>
          </w:hyperlink>
        </w:p>
        <w:p w14:paraId="54D15A6E" w14:textId="4AE6E5F6" w:rsidR="006E4ED9" w:rsidRDefault="00AD59D4">
          <w:pPr>
            <w:pStyle w:val="TOC3"/>
            <w:tabs>
              <w:tab w:val="right" w:leader="dot" w:pos="12950"/>
            </w:tabs>
            <w:rPr>
              <w:rFonts w:eastAsiaTheme="minorEastAsia"/>
              <w:noProof/>
            </w:rPr>
          </w:pPr>
          <w:hyperlink w:anchor="_Toc25748216"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_Toc25748216 \h </w:instrText>
            </w:r>
            <w:r w:rsidR="006E4ED9">
              <w:rPr>
                <w:noProof/>
                <w:webHidden/>
              </w:rPr>
            </w:r>
            <w:r w:rsidR="006E4ED9">
              <w:rPr>
                <w:noProof/>
                <w:webHidden/>
              </w:rPr>
              <w:fldChar w:fldCharType="separate"/>
            </w:r>
            <w:r w:rsidR="006E4ED9">
              <w:rPr>
                <w:noProof/>
                <w:webHidden/>
              </w:rPr>
              <w:t>10</w:t>
            </w:r>
            <w:r w:rsidR="006E4ED9">
              <w:rPr>
                <w:noProof/>
                <w:webHidden/>
              </w:rPr>
              <w:fldChar w:fldCharType="end"/>
            </w:r>
          </w:hyperlink>
        </w:p>
        <w:p w14:paraId="7E87229F" w14:textId="78B361D5" w:rsidR="006E4ED9" w:rsidRDefault="00AD59D4">
          <w:pPr>
            <w:pStyle w:val="TOC3"/>
            <w:tabs>
              <w:tab w:val="right" w:leader="dot" w:pos="12950"/>
            </w:tabs>
            <w:rPr>
              <w:rFonts w:eastAsiaTheme="minorEastAsia"/>
              <w:noProof/>
            </w:rPr>
          </w:pPr>
          <w:hyperlink w:anchor="_Toc25748217"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_Toc25748217 \h </w:instrText>
            </w:r>
            <w:r w:rsidR="006E4ED9">
              <w:rPr>
                <w:noProof/>
                <w:webHidden/>
              </w:rPr>
            </w:r>
            <w:r w:rsidR="006E4ED9">
              <w:rPr>
                <w:noProof/>
                <w:webHidden/>
              </w:rPr>
              <w:fldChar w:fldCharType="separate"/>
            </w:r>
            <w:r w:rsidR="006E4ED9">
              <w:rPr>
                <w:noProof/>
                <w:webHidden/>
              </w:rPr>
              <w:t>11</w:t>
            </w:r>
            <w:r w:rsidR="006E4ED9">
              <w:rPr>
                <w:noProof/>
                <w:webHidden/>
              </w:rPr>
              <w:fldChar w:fldCharType="end"/>
            </w:r>
          </w:hyperlink>
        </w:p>
        <w:p w14:paraId="214826D9" w14:textId="00BF85F1" w:rsidR="006E4ED9" w:rsidRDefault="00AD59D4">
          <w:pPr>
            <w:pStyle w:val="TOC3"/>
            <w:tabs>
              <w:tab w:val="right" w:leader="dot" w:pos="12950"/>
            </w:tabs>
            <w:rPr>
              <w:rFonts w:eastAsiaTheme="minorEastAsia"/>
              <w:noProof/>
            </w:rPr>
          </w:pPr>
          <w:hyperlink w:anchor="_Toc25748218"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_Toc25748218 \h </w:instrText>
            </w:r>
            <w:r w:rsidR="006E4ED9">
              <w:rPr>
                <w:noProof/>
                <w:webHidden/>
              </w:rPr>
            </w:r>
            <w:r w:rsidR="006E4ED9">
              <w:rPr>
                <w:noProof/>
                <w:webHidden/>
              </w:rPr>
              <w:fldChar w:fldCharType="separate"/>
            </w:r>
            <w:r w:rsidR="006E4ED9">
              <w:rPr>
                <w:noProof/>
                <w:webHidden/>
              </w:rPr>
              <w:t>12</w:t>
            </w:r>
            <w:r w:rsidR="006E4ED9">
              <w:rPr>
                <w:noProof/>
                <w:webHidden/>
              </w:rPr>
              <w:fldChar w:fldCharType="end"/>
            </w:r>
          </w:hyperlink>
        </w:p>
        <w:p w14:paraId="68071AB0" w14:textId="7B013DF1" w:rsidR="006E4ED9" w:rsidRDefault="00AD59D4">
          <w:pPr>
            <w:pStyle w:val="TOC2"/>
            <w:tabs>
              <w:tab w:val="right" w:leader="dot" w:pos="12950"/>
            </w:tabs>
            <w:rPr>
              <w:rFonts w:eastAsiaTheme="minorEastAsia"/>
              <w:noProof/>
            </w:rPr>
          </w:pPr>
          <w:hyperlink w:anchor="_Toc25748219" w:history="1">
            <w:r w:rsidR="006E4ED9" w:rsidRPr="005F2B78">
              <w:rPr>
                <w:rStyle w:val="Hyperlink"/>
                <w:noProof/>
              </w:rPr>
              <w:t>B-1 Concepts of Physical Science</w:t>
            </w:r>
            <w:r w:rsidR="006E4ED9">
              <w:rPr>
                <w:noProof/>
                <w:webHidden/>
              </w:rPr>
              <w:tab/>
            </w:r>
            <w:r w:rsidR="006E4ED9">
              <w:rPr>
                <w:noProof/>
                <w:webHidden/>
              </w:rPr>
              <w:fldChar w:fldCharType="begin"/>
            </w:r>
            <w:r w:rsidR="006E4ED9">
              <w:rPr>
                <w:noProof/>
                <w:webHidden/>
              </w:rPr>
              <w:instrText xml:space="preserve"> PAGEREF _Toc25748219 \h </w:instrText>
            </w:r>
            <w:r w:rsidR="006E4ED9">
              <w:rPr>
                <w:noProof/>
                <w:webHidden/>
              </w:rPr>
            </w:r>
            <w:r w:rsidR="006E4ED9">
              <w:rPr>
                <w:noProof/>
                <w:webHidden/>
              </w:rPr>
              <w:fldChar w:fldCharType="separate"/>
            </w:r>
            <w:r w:rsidR="006E4ED9">
              <w:rPr>
                <w:noProof/>
                <w:webHidden/>
              </w:rPr>
              <w:t>13</w:t>
            </w:r>
            <w:r w:rsidR="006E4ED9">
              <w:rPr>
                <w:noProof/>
                <w:webHidden/>
              </w:rPr>
              <w:fldChar w:fldCharType="end"/>
            </w:r>
          </w:hyperlink>
        </w:p>
        <w:p w14:paraId="7397B331" w14:textId="58764280" w:rsidR="006E4ED9" w:rsidRDefault="00AD59D4">
          <w:pPr>
            <w:pStyle w:val="TOC3"/>
            <w:tabs>
              <w:tab w:val="right" w:leader="dot" w:pos="12950"/>
            </w:tabs>
            <w:rPr>
              <w:rFonts w:eastAsiaTheme="minorEastAsia"/>
              <w:noProof/>
            </w:rPr>
          </w:pPr>
          <w:hyperlink w:anchor="_Toc25748220"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_Toc25748220 \h </w:instrText>
            </w:r>
            <w:r w:rsidR="006E4ED9">
              <w:rPr>
                <w:noProof/>
                <w:webHidden/>
              </w:rPr>
            </w:r>
            <w:r w:rsidR="006E4ED9">
              <w:rPr>
                <w:noProof/>
                <w:webHidden/>
              </w:rPr>
              <w:fldChar w:fldCharType="separate"/>
            </w:r>
            <w:r w:rsidR="006E4ED9">
              <w:rPr>
                <w:noProof/>
                <w:webHidden/>
              </w:rPr>
              <w:t>13</w:t>
            </w:r>
            <w:r w:rsidR="006E4ED9">
              <w:rPr>
                <w:noProof/>
                <w:webHidden/>
              </w:rPr>
              <w:fldChar w:fldCharType="end"/>
            </w:r>
          </w:hyperlink>
        </w:p>
        <w:p w14:paraId="1DC2562A" w14:textId="15AAB799" w:rsidR="006E4ED9" w:rsidRDefault="00AD59D4">
          <w:pPr>
            <w:pStyle w:val="TOC3"/>
            <w:tabs>
              <w:tab w:val="right" w:leader="dot" w:pos="12950"/>
            </w:tabs>
            <w:rPr>
              <w:rFonts w:eastAsiaTheme="minorEastAsia"/>
              <w:noProof/>
            </w:rPr>
          </w:pPr>
          <w:hyperlink w:anchor="_Toc25748221"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_Toc25748221 \h </w:instrText>
            </w:r>
            <w:r w:rsidR="006E4ED9">
              <w:rPr>
                <w:noProof/>
                <w:webHidden/>
              </w:rPr>
            </w:r>
            <w:r w:rsidR="006E4ED9">
              <w:rPr>
                <w:noProof/>
                <w:webHidden/>
              </w:rPr>
              <w:fldChar w:fldCharType="separate"/>
            </w:r>
            <w:r w:rsidR="006E4ED9">
              <w:rPr>
                <w:noProof/>
                <w:webHidden/>
              </w:rPr>
              <w:t>14</w:t>
            </w:r>
            <w:r w:rsidR="006E4ED9">
              <w:rPr>
                <w:noProof/>
                <w:webHidden/>
              </w:rPr>
              <w:fldChar w:fldCharType="end"/>
            </w:r>
          </w:hyperlink>
        </w:p>
        <w:p w14:paraId="43704A5F" w14:textId="5E53D680" w:rsidR="006E4ED9" w:rsidRDefault="00AD59D4">
          <w:pPr>
            <w:pStyle w:val="TOC3"/>
            <w:tabs>
              <w:tab w:val="right" w:leader="dot" w:pos="12950"/>
            </w:tabs>
            <w:rPr>
              <w:rFonts w:eastAsiaTheme="minorEastAsia"/>
              <w:noProof/>
            </w:rPr>
          </w:pPr>
          <w:hyperlink w:anchor="_Toc25748222"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_Toc25748222 \h </w:instrText>
            </w:r>
            <w:r w:rsidR="006E4ED9">
              <w:rPr>
                <w:noProof/>
                <w:webHidden/>
              </w:rPr>
            </w:r>
            <w:r w:rsidR="006E4ED9">
              <w:rPr>
                <w:noProof/>
                <w:webHidden/>
              </w:rPr>
              <w:fldChar w:fldCharType="separate"/>
            </w:r>
            <w:r w:rsidR="006E4ED9">
              <w:rPr>
                <w:noProof/>
                <w:webHidden/>
              </w:rPr>
              <w:t>15</w:t>
            </w:r>
            <w:r w:rsidR="006E4ED9">
              <w:rPr>
                <w:noProof/>
                <w:webHidden/>
              </w:rPr>
              <w:fldChar w:fldCharType="end"/>
            </w:r>
          </w:hyperlink>
        </w:p>
        <w:p w14:paraId="45E1F26E" w14:textId="27454533" w:rsidR="006E4ED9" w:rsidRDefault="00AD59D4">
          <w:pPr>
            <w:pStyle w:val="TOC3"/>
            <w:tabs>
              <w:tab w:val="right" w:leader="dot" w:pos="12950"/>
            </w:tabs>
            <w:rPr>
              <w:rFonts w:eastAsiaTheme="minorEastAsia"/>
              <w:noProof/>
            </w:rPr>
          </w:pPr>
          <w:hyperlink w:anchor="_Toc25748223"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_Toc25748223 \h </w:instrText>
            </w:r>
            <w:r w:rsidR="006E4ED9">
              <w:rPr>
                <w:noProof/>
                <w:webHidden/>
              </w:rPr>
            </w:r>
            <w:r w:rsidR="006E4ED9">
              <w:rPr>
                <w:noProof/>
                <w:webHidden/>
              </w:rPr>
              <w:fldChar w:fldCharType="separate"/>
            </w:r>
            <w:r w:rsidR="006E4ED9">
              <w:rPr>
                <w:noProof/>
                <w:webHidden/>
              </w:rPr>
              <w:t>16</w:t>
            </w:r>
            <w:r w:rsidR="006E4ED9">
              <w:rPr>
                <w:noProof/>
                <w:webHidden/>
              </w:rPr>
              <w:fldChar w:fldCharType="end"/>
            </w:r>
          </w:hyperlink>
        </w:p>
        <w:p w14:paraId="081E5096" w14:textId="1C69D63C" w:rsidR="006E4ED9" w:rsidRDefault="00AD59D4">
          <w:pPr>
            <w:pStyle w:val="TOC2"/>
            <w:tabs>
              <w:tab w:val="right" w:leader="dot" w:pos="12950"/>
            </w:tabs>
            <w:rPr>
              <w:rFonts w:eastAsiaTheme="minorEastAsia"/>
              <w:noProof/>
            </w:rPr>
          </w:pPr>
          <w:hyperlink w:anchor="_Toc25748224" w:history="1">
            <w:r w:rsidR="006E4ED9" w:rsidRPr="005F2B78">
              <w:rPr>
                <w:rStyle w:val="Hyperlink"/>
                <w:noProof/>
              </w:rPr>
              <w:t>C-1 Concepts of Life Science</w:t>
            </w:r>
            <w:r w:rsidR="006E4ED9">
              <w:rPr>
                <w:noProof/>
                <w:webHidden/>
              </w:rPr>
              <w:tab/>
            </w:r>
            <w:r w:rsidR="006E4ED9">
              <w:rPr>
                <w:noProof/>
                <w:webHidden/>
              </w:rPr>
              <w:fldChar w:fldCharType="begin"/>
            </w:r>
            <w:r w:rsidR="006E4ED9">
              <w:rPr>
                <w:noProof/>
                <w:webHidden/>
              </w:rPr>
              <w:instrText xml:space="preserve"> PAGEREF _Toc25748224 \h </w:instrText>
            </w:r>
            <w:r w:rsidR="006E4ED9">
              <w:rPr>
                <w:noProof/>
                <w:webHidden/>
              </w:rPr>
            </w:r>
            <w:r w:rsidR="006E4ED9">
              <w:rPr>
                <w:noProof/>
                <w:webHidden/>
              </w:rPr>
              <w:fldChar w:fldCharType="separate"/>
            </w:r>
            <w:r w:rsidR="006E4ED9">
              <w:rPr>
                <w:noProof/>
                <w:webHidden/>
              </w:rPr>
              <w:t>17</w:t>
            </w:r>
            <w:r w:rsidR="006E4ED9">
              <w:rPr>
                <w:noProof/>
                <w:webHidden/>
              </w:rPr>
              <w:fldChar w:fldCharType="end"/>
            </w:r>
          </w:hyperlink>
        </w:p>
        <w:p w14:paraId="0E06502E" w14:textId="30EF4D99" w:rsidR="006E4ED9" w:rsidRDefault="00AD59D4">
          <w:pPr>
            <w:pStyle w:val="TOC3"/>
            <w:tabs>
              <w:tab w:val="right" w:leader="dot" w:pos="12950"/>
            </w:tabs>
            <w:rPr>
              <w:rFonts w:eastAsiaTheme="minorEastAsia"/>
              <w:noProof/>
            </w:rPr>
          </w:pPr>
          <w:hyperlink w:anchor="_Toc25748225"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_Toc25748225 \h </w:instrText>
            </w:r>
            <w:r w:rsidR="006E4ED9">
              <w:rPr>
                <w:noProof/>
                <w:webHidden/>
              </w:rPr>
            </w:r>
            <w:r w:rsidR="006E4ED9">
              <w:rPr>
                <w:noProof/>
                <w:webHidden/>
              </w:rPr>
              <w:fldChar w:fldCharType="separate"/>
            </w:r>
            <w:r w:rsidR="006E4ED9">
              <w:rPr>
                <w:noProof/>
                <w:webHidden/>
              </w:rPr>
              <w:t>17</w:t>
            </w:r>
            <w:r w:rsidR="006E4ED9">
              <w:rPr>
                <w:noProof/>
                <w:webHidden/>
              </w:rPr>
              <w:fldChar w:fldCharType="end"/>
            </w:r>
          </w:hyperlink>
        </w:p>
        <w:p w14:paraId="233EA557" w14:textId="419A5CBE" w:rsidR="006E4ED9" w:rsidRDefault="00AD59D4">
          <w:pPr>
            <w:pStyle w:val="TOC3"/>
            <w:tabs>
              <w:tab w:val="right" w:leader="dot" w:pos="12950"/>
            </w:tabs>
            <w:rPr>
              <w:rFonts w:eastAsiaTheme="minorEastAsia"/>
              <w:noProof/>
            </w:rPr>
          </w:pPr>
          <w:hyperlink w:anchor="_Toc25748226"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_Toc25748226 \h </w:instrText>
            </w:r>
            <w:r w:rsidR="006E4ED9">
              <w:rPr>
                <w:noProof/>
                <w:webHidden/>
              </w:rPr>
            </w:r>
            <w:r w:rsidR="006E4ED9">
              <w:rPr>
                <w:noProof/>
                <w:webHidden/>
              </w:rPr>
              <w:fldChar w:fldCharType="separate"/>
            </w:r>
            <w:r w:rsidR="006E4ED9">
              <w:rPr>
                <w:noProof/>
                <w:webHidden/>
              </w:rPr>
              <w:t>18</w:t>
            </w:r>
            <w:r w:rsidR="006E4ED9">
              <w:rPr>
                <w:noProof/>
                <w:webHidden/>
              </w:rPr>
              <w:fldChar w:fldCharType="end"/>
            </w:r>
          </w:hyperlink>
        </w:p>
        <w:p w14:paraId="3559D006" w14:textId="0DACA9EC" w:rsidR="006E4ED9" w:rsidRDefault="00AD59D4">
          <w:pPr>
            <w:pStyle w:val="TOC3"/>
            <w:tabs>
              <w:tab w:val="right" w:leader="dot" w:pos="12950"/>
            </w:tabs>
            <w:rPr>
              <w:rFonts w:eastAsiaTheme="minorEastAsia"/>
              <w:noProof/>
            </w:rPr>
          </w:pPr>
          <w:hyperlink w:anchor="_Toc25748227"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_Toc25748227 \h </w:instrText>
            </w:r>
            <w:r w:rsidR="006E4ED9">
              <w:rPr>
                <w:noProof/>
                <w:webHidden/>
              </w:rPr>
            </w:r>
            <w:r w:rsidR="006E4ED9">
              <w:rPr>
                <w:noProof/>
                <w:webHidden/>
              </w:rPr>
              <w:fldChar w:fldCharType="separate"/>
            </w:r>
            <w:r w:rsidR="006E4ED9">
              <w:rPr>
                <w:noProof/>
                <w:webHidden/>
              </w:rPr>
              <w:t>20</w:t>
            </w:r>
            <w:r w:rsidR="006E4ED9">
              <w:rPr>
                <w:noProof/>
                <w:webHidden/>
              </w:rPr>
              <w:fldChar w:fldCharType="end"/>
            </w:r>
          </w:hyperlink>
        </w:p>
        <w:p w14:paraId="518E52B7" w14:textId="1302839C" w:rsidR="006E4ED9" w:rsidRDefault="00AD59D4">
          <w:pPr>
            <w:pStyle w:val="TOC3"/>
            <w:tabs>
              <w:tab w:val="right" w:leader="dot" w:pos="12950"/>
            </w:tabs>
            <w:rPr>
              <w:rFonts w:eastAsiaTheme="minorEastAsia"/>
              <w:noProof/>
            </w:rPr>
          </w:pPr>
          <w:hyperlink w:anchor="_Toc25748228"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_Toc25748228 \h </w:instrText>
            </w:r>
            <w:r w:rsidR="006E4ED9">
              <w:rPr>
                <w:noProof/>
                <w:webHidden/>
              </w:rPr>
            </w:r>
            <w:r w:rsidR="006E4ED9">
              <w:rPr>
                <w:noProof/>
                <w:webHidden/>
              </w:rPr>
              <w:fldChar w:fldCharType="separate"/>
            </w:r>
            <w:r w:rsidR="006E4ED9">
              <w:rPr>
                <w:noProof/>
                <w:webHidden/>
              </w:rPr>
              <w:t>22</w:t>
            </w:r>
            <w:r w:rsidR="006E4ED9">
              <w:rPr>
                <w:noProof/>
                <w:webHidden/>
              </w:rPr>
              <w:fldChar w:fldCharType="end"/>
            </w:r>
          </w:hyperlink>
        </w:p>
        <w:p w14:paraId="5C081CD5" w14:textId="5618C0A5" w:rsidR="006E4ED9" w:rsidRDefault="00AD59D4">
          <w:pPr>
            <w:pStyle w:val="TOC2"/>
            <w:tabs>
              <w:tab w:val="right" w:leader="dot" w:pos="12950"/>
            </w:tabs>
            <w:rPr>
              <w:rFonts w:eastAsiaTheme="minorEastAsia"/>
              <w:noProof/>
            </w:rPr>
          </w:pPr>
          <w:hyperlink w:anchor="_Toc25748229" w:history="1">
            <w:r w:rsidR="006E4ED9" w:rsidRPr="005F2B78">
              <w:rPr>
                <w:rStyle w:val="Hyperlink"/>
                <w:noProof/>
              </w:rPr>
              <w:t>D-1 Concepts of Earth Science</w:t>
            </w:r>
            <w:r w:rsidR="006E4ED9">
              <w:rPr>
                <w:noProof/>
                <w:webHidden/>
              </w:rPr>
              <w:tab/>
            </w:r>
            <w:r w:rsidR="006E4ED9">
              <w:rPr>
                <w:noProof/>
                <w:webHidden/>
              </w:rPr>
              <w:fldChar w:fldCharType="begin"/>
            </w:r>
            <w:r w:rsidR="006E4ED9">
              <w:rPr>
                <w:noProof/>
                <w:webHidden/>
              </w:rPr>
              <w:instrText xml:space="preserve"> PAGEREF _Toc25748229 \h </w:instrText>
            </w:r>
            <w:r w:rsidR="006E4ED9">
              <w:rPr>
                <w:noProof/>
                <w:webHidden/>
              </w:rPr>
            </w:r>
            <w:r w:rsidR="006E4ED9">
              <w:rPr>
                <w:noProof/>
                <w:webHidden/>
              </w:rPr>
              <w:fldChar w:fldCharType="separate"/>
            </w:r>
            <w:r w:rsidR="006E4ED9">
              <w:rPr>
                <w:noProof/>
                <w:webHidden/>
              </w:rPr>
              <w:t>24</w:t>
            </w:r>
            <w:r w:rsidR="006E4ED9">
              <w:rPr>
                <w:noProof/>
                <w:webHidden/>
              </w:rPr>
              <w:fldChar w:fldCharType="end"/>
            </w:r>
          </w:hyperlink>
        </w:p>
        <w:p w14:paraId="3E46F5DD" w14:textId="519297E7" w:rsidR="006E4ED9" w:rsidRDefault="00AD59D4">
          <w:pPr>
            <w:pStyle w:val="TOC3"/>
            <w:tabs>
              <w:tab w:val="right" w:leader="dot" w:pos="12950"/>
            </w:tabs>
            <w:rPr>
              <w:rFonts w:eastAsiaTheme="minorEastAsia"/>
              <w:noProof/>
            </w:rPr>
          </w:pPr>
          <w:hyperlink w:anchor="_Toc25748230"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_Toc25748230 \h </w:instrText>
            </w:r>
            <w:r w:rsidR="006E4ED9">
              <w:rPr>
                <w:noProof/>
                <w:webHidden/>
              </w:rPr>
            </w:r>
            <w:r w:rsidR="006E4ED9">
              <w:rPr>
                <w:noProof/>
                <w:webHidden/>
              </w:rPr>
              <w:fldChar w:fldCharType="separate"/>
            </w:r>
            <w:r w:rsidR="006E4ED9">
              <w:rPr>
                <w:noProof/>
                <w:webHidden/>
              </w:rPr>
              <w:t>24</w:t>
            </w:r>
            <w:r w:rsidR="006E4ED9">
              <w:rPr>
                <w:noProof/>
                <w:webHidden/>
              </w:rPr>
              <w:fldChar w:fldCharType="end"/>
            </w:r>
          </w:hyperlink>
        </w:p>
        <w:p w14:paraId="4352FAFF" w14:textId="27CF477F" w:rsidR="006E4ED9" w:rsidRDefault="00AD59D4">
          <w:pPr>
            <w:pStyle w:val="TOC3"/>
            <w:tabs>
              <w:tab w:val="right" w:leader="dot" w:pos="12950"/>
            </w:tabs>
            <w:rPr>
              <w:rFonts w:eastAsiaTheme="minorEastAsia"/>
              <w:noProof/>
            </w:rPr>
          </w:pPr>
          <w:hyperlink w:anchor="_Toc25748231"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_Toc25748231 \h </w:instrText>
            </w:r>
            <w:r w:rsidR="006E4ED9">
              <w:rPr>
                <w:noProof/>
                <w:webHidden/>
              </w:rPr>
            </w:r>
            <w:r w:rsidR="006E4ED9">
              <w:rPr>
                <w:noProof/>
                <w:webHidden/>
              </w:rPr>
              <w:fldChar w:fldCharType="separate"/>
            </w:r>
            <w:r w:rsidR="006E4ED9">
              <w:rPr>
                <w:noProof/>
                <w:webHidden/>
              </w:rPr>
              <w:t>25</w:t>
            </w:r>
            <w:r w:rsidR="006E4ED9">
              <w:rPr>
                <w:noProof/>
                <w:webHidden/>
              </w:rPr>
              <w:fldChar w:fldCharType="end"/>
            </w:r>
          </w:hyperlink>
        </w:p>
        <w:p w14:paraId="6173EF10" w14:textId="3A40DA5E" w:rsidR="006E4ED9" w:rsidRDefault="00AD59D4">
          <w:pPr>
            <w:pStyle w:val="TOC3"/>
            <w:tabs>
              <w:tab w:val="right" w:leader="dot" w:pos="12950"/>
            </w:tabs>
            <w:rPr>
              <w:rFonts w:eastAsiaTheme="minorEastAsia"/>
              <w:noProof/>
            </w:rPr>
          </w:pPr>
          <w:hyperlink w:anchor="_Toc25748232"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_Toc25748232 \h </w:instrText>
            </w:r>
            <w:r w:rsidR="006E4ED9">
              <w:rPr>
                <w:noProof/>
                <w:webHidden/>
              </w:rPr>
            </w:r>
            <w:r w:rsidR="006E4ED9">
              <w:rPr>
                <w:noProof/>
                <w:webHidden/>
              </w:rPr>
              <w:fldChar w:fldCharType="separate"/>
            </w:r>
            <w:r w:rsidR="006E4ED9">
              <w:rPr>
                <w:noProof/>
                <w:webHidden/>
              </w:rPr>
              <w:t>26</w:t>
            </w:r>
            <w:r w:rsidR="006E4ED9">
              <w:rPr>
                <w:noProof/>
                <w:webHidden/>
              </w:rPr>
              <w:fldChar w:fldCharType="end"/>
            </w:r>
          </w:hyperlink>
        </w:p>
        <w:p w14:paraId="37A71E44" w14:textId="419672A3" w:rsidR="006E4ED9" w:rsidRDefault="00AD59D4">
          <w:pPr>
            <w:pStyle w:val="TOC3"/>
            <w:tabs>
              <w:tab w:val="right" w:leader="dot" w:pos="12950"/>
            </w:tabs>
            <w:rPr>
              <w:rFonts w:eastAsiaTheme="minorEastAsia"/>
              <w:noProof/>
            </w:rPr>
          </w:pPr>
          <w:hyperlink w:anchor="_Toc25748233"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_Toc25748233 \h </w:instrText>
            </w:r>
            <w:r w:rsidR="006E4ED9">
              <w:rPr>
                <w:noProof/>
                <w:webHidden/>
              </w:rPr>
            </w:r>
            <w:r w:rsidR="006E4ED9">
              <w:rPr>
                <w:noProof/>
                <w:webHidden/>
              </w:rPr>
              <w:fldChar w:fldCharType="separate"/>
            </w:r>
            <w:r w:rsidR="006E4ED9">
              <w:rPr>
                <w:noProof/>
                <w:webHidden/>
              </w:rPr>
              <w:t>28</w:t>
            </w:r>
            <w:r w:rsidR="006E4ED9">
              <w:rPr>
                <w:noProof/>
                <w:webHidden/>
              </w:rPr>
              <w:fldChar w:fldCharType="end"/>
            </w:r>
          </w:hyperlink>
        </w:p>
        <w:p w14:paraId="2140EE4C" w14:textId="5B0CF687" w:rsidR="006E4ED9" w:rsidRDefault="00AD59D4">
          <w:pPr>
            <w:pStyle w:val="TOC2"/>
            <w:tabs>
              <w:tab w:val="right" w:leader="dot" w:pos="12950"/>
            </w:tabs>
            <w:rPr>
              <w:rFonts w:eastAsiaTheme="minorEastAsia"/>
              <w:noProof/>
            </w:rPr>
          </w:pPr>
          <w:hyperlink w:anchor="_Toc25748234" w:history="1">
            <w:r w:rsidR="006E4ED9" w:rsidRPr="005F2B78">
              <w:rPr>
                <w:rStyle w:val="Hyperlink"/>
                <w:noProof/>
              </w:rPr>
              <w:t>E-1 Science and Technology</w:t>
            </w:r>
            <w:r w:rsidR="006E4ED9">
              <w:rPr>
                <w:noProof/>
                <w:webHidden/>
              </w:rPr>
              <w:tab/>
            </w:r>
            <w:r w:rsidR="006E4ED9">
              <w:rPr>
                <w:noProof/>
                <w:webHidden/>
              </w:rPr>
              <w:fldChar w:fldCharType="begin"/>
            </w:r>
            <w:r w:rsidR="006E4ED9">
              <w:rPr>
                <w:noProof/>
                <w:webHidden/>
              </w:rPr>
              <w:instrText xml:space="preserve"> PAGEREF _Toc25748234 \h </w:instrText>
            </w:r>
            <w:r w:rsidR="006E4ED9">
              <w:rPr>
                <w:noProof/>
                <w:webHidden/>
              </w:rPr>
            </w:r>
            <w:r w:rsidR="006E4ED9">
              <w:rPr>
                <w:noProof/>
                <w:webHidden/>
              </w:rPr>
              <w:fldChar w:fldCharType="separate"/>
            </w:r>
            <w:r w:rsidR="006E4ED9">
              <w:rPr>
                <w:noProof/>
                <w:webHidden/>
              </w:rPr>
              <w:t>30</w:t>
            </w:r>
            <w:r w:rsidR="006E4ED9">
              <w:rPr>
                <w:noProof/>
                <w:webHidden/>
              </w:rPr>
              <w:fldChar w:fldCharType="end"/>
            </w:r>
          </w:hyperlink>
        </w:p>
        <w:p w14:paraId="53029A0C" w14:textId="5AC7EF0E" w:rsidR="006E4ED9" w:rsidRDefault="00AD59D4">
          <w:pPr>
            <w:pStyle w:val="TOC3"/>
            <w:tabs>
              <w:tab w:val="right" w:leader="dot" w:pos="12950"/>
            </w:tabs>
            <w:rPr>
              <w:rFonts w:eastAsiaTheme="minorEastAsia"/>
              <w:noProof/>
            </w:rPr>
          </w:pPr>
          <w:hyperlink w:anchor="_Toc25748235"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_Toc25748235 \h </w:instrText>
            </w:r>
            <w:r w:rsidR="006E4ED9">
              <w:rPr>
                <w:noProof/>
                <w:webHidden/>
              </w:rPr>
            </w:r>
            <w:r w:rsidR="006E4ED9">
              <w:rPr>
                <w:noProof/>
                <w:webHidden/>
              </w:rPr>
              <w:fldChar w:fldCharType="separate"/>
            </w:r>
            <w:r w:rsidR="006E4ED9">
              <w:rPr>
                <w:noProof/>
                <w:webHidden/>
              </w:rPr>
              <w:t>30</w:t>
            </w:r>
            <w:r w:rsidR="006E4ED9">
              <w:rPr>
                <w:noProof/>
                <w:webHidden/>
              </w:rPr>
              <w:fldChar w:fldCharType="end"/>
            </w:r>
          </w:hyperlink>
        </w:p>
        <w:p w14:paraId="25DCA04B" w14:textId="5129031E" w:rsidR="006E4ED9" w:rsidRDefault="00AD59D4">
          <w:pPr>
            <w:pStyle w:val="TOC3"/>
            <w:tabs>
              <w:tab w:val="right" w:leader="dot" w:pos="12950"/>
            </w:tabs>
            <w:rPr>
              <w:rFonts w:eastAsiaTheme="minorEastAsia"/>
              <w:noProof/>
            </w:rPr>
          </w:pPr>
          <w:hyperlink w:anchor="_Toc25748236"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_Toc25748236 \h </w:instrText>
            </w:r>
            <w:r w:rsidR="006E4ED9">
              <w:rPr>
                <w:noProof/>
                <w:webHidden/>
              </w:rPr>
            </w:r>
            <w:r w:rsidR="006E4ED9">
              <w:rPr>
                <w:noProof/>
                <w:webHidden/>
              </w:rPr>
              <w:fldChar w:fldCharType="separate"/>
            </w:r>
            <w:r w:rsidR="006E4ED9">
              <w:rPr>
                <w:noProof/>
                <w:webHidden/>
              </w:rPr>
              <w:t>31</w:t>
            </w:r>
            <w:r w:rsidR="006E4ED9">
              <w:rPr>
                <w:noProof/>
                <w:webHidden/>
              </w:rPr>
              <w:fldChar w:fldCharType="end"/>
            </w:r>
          </w:hyperlink>
        </w:p>
        <w:p w14:paraId="1BFE203C" w14:textId="6A539281" w:rsidR="006E4ED9" w:rsidRDefault="00AD59D4">
          <w:pPr>
            <w:pStyle w:val="TOC3"/>
            <w:tabs>
              <w:tab w:val="right" w:leader="dot" w:pos="12950"/>
            </w:tabs>
            <w:rPr>
              <w:rFonts w:eastAsiaTheme="minorEastAsia"/>
              <w:noProof/>
            </w:rPr>
          </w:pPr>
          <w:hyperlink w:anchor="_Toc25748237"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_Toc25748237 \h </w:instrText>
            </w:r>
            <w:r w:rsidR="006E4ED9">
              <w:rPr>
                <w:noProof/>
                <w:webHidden/>
              </w:rPr>
            </w:r>
            <w:r w:rsidR="006E4ED9">
              <w:rPr>
                <w:noProof/>
                <w:webHidden/>
              </w:rPr>
              <w:fldChar w:fldCharType="separate"/>
            </w:r>
            <w:r w:rsidR="006E4ED9">
              <w:rPr>
                <w:noProof/>
                <w:webHidden/>
              </w:rPr>
              <w:t>32</w:t>
            </w:r>
            <w:r w:rsidR="006E4ED9">
              <w:rPr>
                <w:noProof/>
                <w:webHidden/>
              </w:rPr>
              <w:fldChar w:fldCharType="end"/>
            </w:r>
          </w:hyperlink>
        </w:p>
        <w:p w14:paraId="7F27601B" w14:textId="05434F6F" w:rsidR="006E4ED9" w:rsidRDefault="00AD59D4">
          <w:pPr>
            <w:pStyle w:val="TOC3"/>
            <w:tabs>
              <w:tab w:val="right" w:leader="dot" w:pos="12950"/>
            </w:tabs>
            <w:rPr>
              <w:rFonts w:eastAsiaTheme="minorEastAsia"/>
              <w:noProof/>
            </w:rPr>
          </w:pPr>
          <w:hyperlink w:anchor="_Toc25748238"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_Toc25748238 \h </w:instrText>
            </w:r>
            <w:r w:rsidR="006E4ED9">
              <w:rPr>
                <w:noProof/>
                <w:webHidden/>
              </w:rPr>
            </w:r>
            <w:r w:rsidR="006E4ED9">
              <w:rPr>
                <w:noProof/>
                <w:webHidden/>
              </w:rPr>
              <w:fldChar w:fldCharType="separate"/>
            </w:r>
            <w:r w:rsidR="006E4ED9">
              <w:rPr>
                <w:noProof/>
                <w:webHidden/>
              </w:rPr>
              <w:t>33</w:t>
            </w:r>
            <w:r w:rsidR="006E4ED9">
              <w:rPr>
                <w:noProof/>
                <w:webHidden/>
              </w:rPr>
              <w:fldChar w:fldCharType="end"/>
            </w:r>
          </w:hyperlink>
        </w:p>
        <w:p w14:paraId="249EE27F" w14:textId="79B2C1E0" w:rsidR="006E4ED9" w:rsidRDefault="00AD59D4">
          <w:pPr>
            <w:pStyle w:val="TOC2"/>
            <w:tabs>
              <w:tab w:val="right" w:leader="dot" w:pos="12950"/>
            </w:tabs>
            <w:rPr>
              <w:rFonts w:eastAsiaTheme="minorEastAsia"/>
              <w:noProof/>
            </w:rPr>
          </w:pPr>
          <w:hyperlink w:anchor="_Toc25748239" w:history="1">
            <w:r w:rsidR="006E4ED9" w:rsidRPr="005F2B78">
              <w:rPr>
                <w:rStyle w:val="Hyperlink"/>
                <w:noProof/>
              </w:rPr>
              <w:t>F-1 Cultural, Social, Personal Perspectives, and Science</w:t>
            </w:r>
            <w:r w:rsidR="006E4ED9">
              <w:rPr>
                <w:noProof/>
                <w:webHidden/>
              </w:rPr>
              <w:tab/>
            </w:r>
            <w:r w:rsidR="006E4ED9">
              <w:rPr>
                <w:noProof/>
                <w:webHidden/>
              </w:rPr>
              <w:fldChar w:fldCharType="begin"/>
            </w:r>
            <w:r w:rsidR="006E4ED9">
              <w:rPr>
                <w:noProof/>
                <w:webHidden/>
              </w:rPr>
              <w:instrText xml:space="preserve"> PAGEREF _Toc25748239 \h </w:instrText>
            </w:r>
            <w:r w:rsidR="006E4ED9">
              <w:rPr>
                <w:noProof/>
                <w:webHidden/>
              </w:rPr>
            </w:r>
            <w:r w:rsidR="006E4ED9">
              <w:rPr>
                <w:noProof/>
                <w:webHidden/>
              </w:rPr>
              <w:fldChar w:fldCharType="separate"/>
            </w:r>
            <w:r w:rsidR="006E4ED9">
              <w:rPr>
                <w:noProof/>
                <w:webHidden/>
              </w:rPr>
              <w:t>34</w:t>
            </w:r>
            <w:r w:rsidR="006E4ED9">
              <w:rPr>
                <w:noProof/>
                <w:webHidden/>
              </w:rPr>
              <w:fldChar w:fldCharType="end"/>
            </w:r>
          </w:hyperlink>
        </w:p>
        <w:p w14:paraId="7E63F12F" w14:textId="590D9989" w:rsidR="006E4ED9" w:rsidRDefault="00AD59D4">
          <w:pPr>
            <w:pStyle w:val="TOC3"/>
            <w:tabs>
              <w:tab w:val="right" w:leader="dot" w:pos="12950"/>
            </w:tabs>
            <w:rPr>
              <w:rFonts w:eastAsiaTheme="minorEastAsia"/>
              <w:noProof/>
            </w:rPr>
          </w:pPr>
          <w:hyperlink w:anchor="_Toc25748240"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_Toc25748240 \h </w:instrText>
            </w:r>
            <w:r w:rsidR="006E4ED9">
              <w:rPr>
                <w:noProof/>
                <w:webHidden/>
              </w:rPr>
            </w:r>
            <w:r w:rsidR="006E4ED9">
              <w:rPr>
                <w:noProof/>
                <w:webHidden/>
              </w:rPr>
              <w:fldChar w:fldCharType="separate"/>
            </w:r>
            <w:r w:rsidR="006E4ED9">
              <w:rPr>
                <w:noProof/>
                <w:webHidden/>
              </w:rPr>
              <w:t>34</w:t>
            </w:r>
            <w:r w:rsidR="006E4ED9">
              <w:rPr>
                <w:noProof/>
                <w:webHidden/>
              </w:rPr>
              <w:fldChar w:fldCharType="end"/>
            </w:r>
          </w:hyperlink>
        </w:p>
        <w:p w14:paraId="5B288A1D" w14:textId="1F192F3A" w:rsidR="006E4ED9" w:rsidRDefault="00AD59D4">
          <w:pPr>
            <w:pStyle w:val="TOC3"/>
            <w:tabs>
              <w:tab w:val="right" w:leader="dot" w:pos="12950"/>
            </w:tabs>
            <w:rPr>
              <w:rFonts w:eastAsiaTheme="minorEastAsia"/>
              <w:noProof/>
            </w:rPr>
          </w:pPr>
          <w:hyperlink w:anchor="_Toc25748241"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_Toc25748241 \h </w:instrText>
            </w:r>
            <w:r w:rsidR="006E4ED9">
              <w:rPr>
                <w:noProof/>
                <w:webHidden/>
              </w:rPr>
            </w:r>
            <w:r w:rsidR="006E4ED9">
              <w:rPr>
                <w:noProof/>
                <w:webHidden/>
              </w:rPr>
              <w:fldChar w:fldCharType="separate"/>
            </w:r>
            <w:r w:rsidR="006E4ED9">
              <w:rPr>
                <w:noProof/>
                <w:webHidden/>
              </w:rPr>
              <w:t>35</w:t>
            </w:r>
            <w:r w:rsidR="006E4ED9">
              <w:rPr>
                <w:noProof/>
                <w:webHidden/>
              </w:rPr>
              <w:fldChar w:fldCharType="end"/>
            </w:r>
          </w:hyperlink>
        </w:p>
        <w:p w14:paraId="3D47660F" w14:textId="1EE78D95" w:rsidR="006E4ED9" w:rsidRDefault="00AD59D4">
          <w:pPr>
            <w:pStyle w:val="TOC3"/>
            <w:tabs>
              <w:tab w:val="right" w:leader="dot" w:pos="12950"/>
            </w:tabs>
            <w:rPr>
              <w:rFonts w:eastAsiaTheme="minorEastAsia"/>
              <w:noProof/>
            </w:rPr>
          </w:pPr>
          <w:hyperlink w:anchor="_Toc25748242"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_Toc25748242 \h </w:instrText>
            </w:r>
            <w:r w:rsidR="006E4ED9">
              <w:rPr>
                <w:noProof/>
                <w:webHidden/>
              </w:rPr>
            </w:r>
            <w:r w:rsidR="006E4ED9">
              <w:rPr>
                <w:noProof/>
                <w:webHidden/>
              </w:rPr>
              <w:fldChar w:fldCharType="separate"/>
            </w:r>
            <w:r w:rsidR="006E4ED9">
              <w:rPr>
                <w:noProof/>
                <w:webHidden/>
              </w:rPr>
              <w:t>36</w:t>
            </w:r>
            <w:r w:rsidR="006E4ED9">
              <w:rPr>
                <w:noProof/>
                <w:webHidden/>
              </w:rPr>
              <w:fldChar w:fldCharType="end"/>
            </w:r>
          </w:hyperlink>
        </w:p>
        <w:p w14:paraId="77231A06" w14:textId="66FECFF1" w:rsidR="006E4ED9" w:rsidRDefault="00AD59D4">
          <w:pPr>
            <w:pStyle w:val="TOC3"/>
            <w:tabs>
              <w:tab w:val="right" w:leader="dot" w:pos="12950"/>
            </w:tabs>
            <w:rPr>
              <w:rFonts w:eastAsiaTheme="minorEastAsia"/>
              <w:noProof/>
            </w:rPr>
          </w:pPr>
          <w:hyperlink w:anchor="_Toc25748243"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_Toc25748243 \h </w:instrText>
            </w:r>
            <w:r w:rsidR="006E4ED9">
              <w:rPr>
                <w:noProof/>
                <w:webHidden/>
              </w:rPr>
            </w:r>
            <w:r w:rsidR="006E4ED9">
              <w:rPr>
                <w:noProof/>
                <w:webHidden/>
              </w:rPr>
              <w:fldChar w:fldCharType="separate"/>
            </w:r>
            <w:r w:rsidR="006E4ED9">
              <w:rPr>
                <w:noProof/>
                <w:webHidden/>
              </w:rPr>
              <w:t>37</w:t>
            </w:r>
            <w:r w:rsidR="006E4ED9">
              <w:rPr>
                <w:noProof/>
                <w:webHidden/>
              </w:rPr>
              <w:fldChar w:fldCharType="end"/>
            </w:r>
          </w:hyperlink>
        </w:p>
        <w:p w14:paraId="18AA4A73" w14:textId="055C1226" w:rsidR="006E4ED9" w:rsidRDefault="00AD59D4">
          <w:pPr>
            <w:pStyle w:val="TOC2"/>
            <w:tabs>
              <w:tab w:val="right" w:leader="dot" w:pos="12950"/>
            </w:tabs>
            <w:rPr>
              <w:rFonts w:eastAsiaTheme="minorEastAsia"/>
              <w:noProof/>
            </w:rPr>
          </w:pPr>
          <w:hyperlink w:anchor="_Toc25748244" w:history="1">
            <w:r w:rsidR="006E4ED9" w:rsidRPr="005F2B78">
              <w:rPr>
                <w:rStyle w:val="Hyperlink"/>
                <w:noProof/>
              </w:rPr>
              <w:t>G-1 History and Nature of Science</w:t>
            </w:r>
            <w:r w:rsidR="006E4ED9">
              <w:rPr>
                <w:noProof/>
                <w:webHidden/>
              </w:rPr>
              <w:tab/>
            </w:r>
            <w:r w:rsidR="006E4ED9">
              <w:rPr>
                <w:noProof/>
                <w:webHidden/>
              </w:rPr>
              <w:fldChar w:fldCharType="begin"/>
            </w:r>
            <w:r w:rsidR="006E4ED9">
              <w:rPr>
                <w:noProof/>
                <w:webHidden/>
              </w:rPr>
              <w:instrText xml:space="preserve"> PAGEREF _Toc25748244 \h </w:instrText>
            </w:r>
            <w:r w:rsidR="006E4ED9">
              <w:rPr>
                <w:noProof/>
                <w:webHidden/>
              </w:rPr>
            </w:r>
            <w:r w:rsidR="006E4ED9">
              <w:rPr>
                <w:noProof/>
                <w:webHidden/>
              </w:rPr>
              <w:fldChar w:fldCharType="separate"/>
            </w:r>
            <w:r w:rsidR="006E4ED9">
              <w:rPr>
                <w:noProof/>
                <w:webHidden/>
              </w:rPr>
              <w:t>38</w:t>
            </w:r>
            <w:r w:rsidR="006E4ED9">
              <w:rPr>
                <w:noProof/>
                <w:webHidden/>
              </w:rPr>
              <w:fldChar w:fldCharType="end"/>
            </w:r>
          </w:hyperlink>
        </w:p>
        <w:p w14:paraId="57F6D167" w14:textId="78AFF6B7" w:rsidR="006E4ED9" w:rsidRDefault="00AD59D4">
          <w:pPr>
            <w:pStyle w:val="TOC3"/>
            <w:tabs>
              <w:tab w:val="right" w:leader="dot" w:pos="12950"/>
            </w:tabs>
            <w:rPr>
              <w:rFonts w:eastAsiaTheme="minorEastAsia"/>
              <w:noProof/>
            </w:rPr>
          </w:pPr>
          <w:hyperlink w:anchor="_Toc25748245"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_Toc25748245 \h </w:instrText>
            </w:r>
            <w:r w:rsidR="006E4ED9">
              <w:rPr>
                <w:noProof/>
                <w:webHidden/>
              </w:rPr>
            </w:r>
            <w:r w:rsidR="006E4ED9">
              <w:rPr>
                <w:noProof/>
                <w:webHidden/>
              </w:rPr>
              <w:fldChar w:fldCharType="separate"/>
            </w:r>
            <w:r w:rsidR="006E4ED9">
              <w:rPr>
                <w:noProof/>
                <w:webHidden/>
              </w:rPr>
              <w:t>38</w:t>
            </w:r>
            <w:r w:rsidR="006E4ED9">
              <w:rPr>
                <w:noProof/>
                <w:webHidden/>
              </w:rPr>
              <w:fldChar w:fldCharType="end"/>
            </w:r>
          </w:hyperlink>
        </w:p>
        <w:p w14:paraId="32CC3C07" w14:textId="50CFBCEE" w:rsidR="006E4ED9" w:rsidRDefault="00AD59D4">
          <w:pPr>
            <w:pStyle w:val="TOC3"/>
            <w:tabs>
              <w:tab w:val="right" w:leader="dot" w:pos="12950"/>
            </w:tabs>
            <w:rPr>
              <w:rFonts w:eastAsiaTheme="minorEastAsia"/>
              <w:noProof/>
            </w:rPr>
          </w:pPr>
          <w:hyperlink w:anchor="_Toc25748246" w:history="1">
            <w:r w:rsidR="006E4ED9" w:rsidRPr="005F2B78">
              <w:rPr>
                <w:rStyle w:val="Hyperlink"/>
                <w:noProof/>
              </w:rPr>
              <w:t>Grade 3</w:t>
            </w:r>
            <w:r w:rsidR="006E4ED9">
              <w:rPr>
                <w:noProof/>
                <w:webHidden/>
              </w:rPr>
              <w:tab/>
            </w:r>
            <w:r w:rsidR="006E4ED9">
              <w:rPr>
                <w:noProof/>
                <w:webHidden/>
              </w:rPr>
              <w:fldChar w:fldCharType="begin"/>
            </w:r>
            <w:r w:rsidR="006E4ED9">
              <w:rPr>
                <w:noProof/>
                <w:webHidden/>
              </w:rPr>
              <w:instrText xml:space="preserve"> PAGEREF _Toc25748246 \h </w:instrText>
            </w:r>
            <w:r w:rsidR="006E4ED9">
              <w:rPr>
                <w:noProof/>
                <w:webHidden/>
              </w:rPr>
            </w:r>
            <w:r w:rsidR="006E4ED9">
              <w:rPr>
                <w:noProof/>
                <w:webHidden/>
              </w:rPr>
              <w:fldChar w:fldCharType="separate"/>
            </w:r>
            <w:r w:rsidR="006E4ED9">
              <w:rPr>
                <w:noProof/>
                <w:webHidden/>
              </w:rPr>
              <w:t>39</w:t>
            </w:r>
            <w:r w:rsidR="006E4ED9">
              <w:rPr>
                <w:noProof/>
                <w:webHidden/>
              </w:rPr>
              <w:fldChar w:fldCharType="end"/>
            </w:r>
          </w:hyperlink>
        </w:p>
        <w:p w14:paraId="6027A9B0" w14:textId="75FE0B49" w:rsidR="006E4ED9" w:rsidRDefault="00AD59D4">
          <w:pPr>
            <w:pStyle w:val="TOC3"/>
            <w:tabs>
              <w:tab w:val="right" w:leader="dot" w:pos="12950"/>
            </w:tabs>
            <w:rPr>
              <w:rFonts w:eastAsiaTheme="minorEastAsia"/>
              <w:noProof/>
            </w:rPr>
          </w:pPr>
          <w:hyperlink w:anchor="_Toc25748247" w:history="1">
            <w:r w:rsidR="006E4ED9" w:rsidRPr="005F2B78">
              <w:rPr>
                <w:rStyle w:val="Hyperlink"/>
                <w:noProof/>
              </w:rPr>
              <w:t>Grade 4</w:t>
            </w:r>
            <w:r w:rsidR="006E4ED9">
              <w:rPr>
                <w:noProof/>
                <w:webHidden/>
              </w:rPr>
              <w:tab/>
            </w:r>
            <w:r w:rsidR="006E4ED9">
              <w:rPr>
                <w:noProof/>
                <w:webHidden/>
              </w:rPr>
              <w:fldChar w:fldCharType="begin"/>
            </w:r>
            <w:r w:rsidR="006E4ED9">
              <w:rPr>
                <w:noProof/>
                <w:webHidden/>
              </w:rPr>
              <w:instrText xml:space="preserve"> PAGEREF _Toc25748247 \h </w:instrText>
            </w:r>
            <w:r w:rsidR="006E4ED9">
              <w:rPr>
                <w:noProof/>
                <w:webHidden/>
              </w:rPr>
            </w:r>
            <w:r w:rsidR="006E4ED9">
              <w:rPr>
                <w:noProof/>
                <w:webHidden/>
              </w:rPr>
              <w:fldChar w:fldCharType="separate"/>
            </w:r>
            <w:r w:rsidR="006E4ED9">
              <w:rPr>
                <w:noProof/>
                <w:webHidden/>
              </w:rPr>
              <w:t>40</w:t>
            </w:r>
            <w:r w:rsidR="006E4ED9">
              <w:rPr>
                <w:noProof/>
                <w:webHidden/>
              </w:rPr>
              <w:fldChar w:fldCharType="end"/>
            </w:r>
          </w:hyperlink>
        </w:p>
        <w:p w14:paraId="6CA5BA46" w14:textId="67C77E65" w:rsidR="006E4ED9" w:rsidRDefault="00AD59D4">
          <w:pPr>
            <w:pStyle w:val="TOC3"/>
            <w:tabs>
              <w:tab w:val="right" w:leader="dot" w:pos="12950"/>
            </w:tabs>
            <w:rPr>
              <w:rFonts w:eastAsiaTheme="minorEastAsia"/>
              <w:noProof/>
            </w:rPr>
          </w:pPr>
          <w:hyperlink w:anchor="_Toc25748248" w:history="1">
            <w:r w:rsidR="006E4ED9" w:rsidRPr="005F2B78">
              <w:rPr>
                <w:rStyle w:val="Hyperlink"/>
                <w:noProof/>
              </w:rPr>
              <w:t>Grade 5</w:t>
            </w:r>
            <w:r w:rsidR="006E4ED9">
              <w:rPr>
                <w:noProof/>
                <w:webHidden/>
              </w:rPr>
              <w:tab/>
            </w:r>
            <w:r w:rsidR="006E4ED9">
              <w:rPr>
                <w:noProof/>
                <w:webHidden/>
              </w:rPr>
              <w:fldChar w:fldCharType="begin"/>
            </w:r>
            <w:r w:rsidR="006E4ED9">
              <w:rPr>
                <w:noProof/>
                <w:webHidden/>
              </w:rPr>
              <w:instrText xml:space="preserve"> PAGEREF _Toc25748248 \h </w:instrText>
            </w:r>
            <w:r w:rsidR="006E4ED9">
              <w:rPr>
                <w:noProof/>
                <w:webHidden/>
              </w:rPr>
            </w:r>
            <w:r w:rsidR="006E4ED9">
              <w:rPr>
                <w:noProof/>
                <w:webHidden/>
              </w:rPr>
              <w:fldChar w:fldCharType="separate"/>
            </w:r>
            <w:r w:rsidR="006E4ED9">
              <w:rPr>
                <w:noProof/>
                <w:webHidden/>
              </w:rPr>
              <w:t>41</w:t>
            </w:r>
            <w:r w:rsidR="006E4ED9">
              <w:rPr>
                <w:noProof/>
                <w:webHidden/>
              </w:rPr>
              <w:fldChar w:fldCharType="end"/>
            </w:r>
          </w:hyperlink>
        </w:p>
        <w:p w14:paraId="2CE7FA81" w14:textId="4FA2FD5B" w:rsidR="006E4ED9" w:rsidRDefault="00AD59D4">
          <w:pPr>
            <w:pStyle w:val="TOC1"/>
            <w:tabs>
              <w:tab w:val="right" w:leader="dot" w:pos="12950"/>
            </w:tabs>
            <w:rPr>
              <w:rFonts w:eastAsiaTheme="minorEastAsia"/>
              <w:noProof/>
            </w:rPr>
          </w:pPr>
          <w:hyperlink w:anchor="_Toc25748249" w:history="1">
            <w:r w:rsidR="006E4ED9" w:rsidRPr="005F2B78">
              <w:rPr>
                <w:rStyle w:val="Hyperlink"/>
                <w:noProof/>
              </w:rPr>
              <w:t>Science Grades 6-8</w:t>
            </w:r>
            <w:r w:rsidR="006E4ED9">
              <w:rPr>
                <w:noProof/>
                <w:webHidden/>
              </w:rPr>
              <w:tab/>
            </w:r>
            <w:r w:rsidR="006E4ED9">
              <w:rPr>
                <w:noProof/>
                <w:webHidden/>
              </w:rPr>
              <w:fldChar w:fldCharType="begin"/>
            </w:r>
            <w:r w:rsidR="006E4ED9">
              <w:rPr>
                <w:noProof/>
                <w:webHidden/>
              </w:rPr>
              <w:instrText xml:space="preserve"> PAGEREF _Toc25748249 \h </w:instrText>
            </w:r>
            <w:r w:rsidR="006E4ED9">
              <w:rPr>
                <w:noProof/>
                <w:webHidden/>
              </w:rPr>
            </w:r>
            <w:r w:rsidR="006E4ED9">
              <w:rPr>
                <w:noProof/>
                <w:webHidden/>
              </w:rPr>
              <w:fldChar w:fldCharType="separate"/>
            </w:r>
            <w:r w:rsidR="006E4ED9">
              <w:rPr>
                <w:noProof/>
                <w:webHidden/>
              </w:rPr>
              <w:t>42</w:t>
            </w:r>
            <w:r w:rsidR="006E4ED9">
              <w:rPr>
                <w:noProof/>
                <w:webHidden/>
              </w:rPr>
              <w:fldChar w:fldCharType="end"/>
            </w:r>
          </w:hyperlink>
        </w:p>
        <w:p w14:paraId="5A81F011" w14:textId="267090D0" w:rsidR="006E4ED9" w:rsidRDefault="00AD59D4">
          <w:pPr>
            <w:pStyle w:val="TOC2"/>
            <w:tabs>
              <w:tab w:val="right" w:leader="dot" w:pos="12950"/>
            </w:tabs>
            <w:rPr>
              <w:rFonts w:eastAsiaTheme="minorEastAsia"/>
              <w:noProof/>
            </w:rPr>
          </w:pPr>
          <w:hyperlink w:anchor="_Toc25748250" w:history="1">
            <w:r w:rsidR="006E4ED9" w:rsidRPr="005F2B78">
              <w:rPr>
                <w:rStyle w:val="Hyperlink"/>
                <w:noProof/>
              </w:rPr>
              <w:t>A-1 Science as Inquiry and Process</w:t>
            </w:r>
            <w:r w:rsidR="006E4ED9">
              <w:rPr>
                <w:noProof/>
                <w:webHidden/>
              </w:rPr>
              <w:tab/>
            </w:r>
            <w:r w:rsidR="006E4ED9">
              <w:rPr>
                <w:noProof/>
                <w:webHidden/>
              </w:rPr>
              <w:fldChar w:fldCharType="begin"/>
            </w:r>
            <w:r w:rsidR="006E4ED9">
              <w:rPr>
                <w:noProof/>
                <w:webHidden/>
              </w:rPr>
              <w:instrText xml:space="preserve"> PAGEREF _Toc25748250 \h </w:instrText>
            </w:r>
            <w:r w:rsidR="006E4ED9">
              <w:rPr>
                <w:noProof/>
                <w:webHidden/>
              </w:rPr>
            </w:r>
            <w:r w:rsidR="006E4ED9">
              <w:rPr>
                <w:noProof/>
                <w:webHidden/>
              </w:rPr>
              <w:fldChar w:fldCharType="separate"/>
            </w:r>
            <w:r w:rsidR="006E4ED9">
              <w:rPr>
                <w:noProof/>
                <w:webHidden/>
              </w:rPr>
              <w:t>43</w:t>
            </w:r>
            <w:r w:rsidR="006E4ED9">
              <w:rPr>
                <w:noProof/>
                <w:webHidden/>
              </w:rPr>
              <w:fldChar w:fldCharType="end"/>
            </w:r>
          </w:hyperlink>
        </w:p>
        <w:p w14:paraId="45E3A7C6" w14:textId="07A0A52A" w:rsidR="006E4ED9" w:rsidRDefault="00AD59D4">
          <w:pPr>
            <w:pStyle w:val="TOC3"/>
            <w:tabs>
              <w:tab w:val="right" w:leader="dot" w:pos="12950"/>
            </w:tabs>
            <w:rPr>
              <w:rFonts w:eastAsiaTheme="minorEastAsia"/>
              <w:noProof/>
            </w:rPr>
          </w:pPr>
          <w:hyperlink w:anchor="_Toc25748251"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_Toc25748251 \h </w:instrText>
            </w:r>
            <w:r w:rsidR="006E4ED9">
              <w:rPr>
                <w:noProof/>
                <w:webHidden/>
              </w:rPr>
            </w:r>
            <w:r w:rsidR="006E4ED9">
              <w:rPr>
                <w:noProof/>
                <w:webHidden/>
              </w:rPr>
              <w:fldChar w:fldCharType="separate"/>
            </w:r>
            <w:r w:rsidR="006E4ED9">
              <w:rPr>
                <w:noProof/>
                <w:webHidden/>
              </w:rPr>
              <w:t>43</w:t>
            </w:r>
            <w:r w:rsidR="006E4ED9">
              <w:rPr>
                <w:noProof/>
                <w:webHidden/>
              </w:rPr>
              <w:fldChar w:fldCharType="end"/>
            </w:r>
          </w:hyperlink>
        </w:p>
        <w:p w14:paraId="49A82A79" w14:textId="4A19C461" w:rsidR="006E4ED9" w:rsidRDefault="00AD59D4">
          <w:pPr>
            <w:pStyle w:val="TOC3"/>
            <w:tabs>
              <w:tab w:val="right" w:leader="dot" w:pos="12950"/>
            </w:tabs>
            <w:rPr>
              <w:rFonts w:eastAsiaTheme="minorEastAsia"/>
              <w:noProof/>
            </w:rPr>
          </w:pPr>
          <w:hyperlink w:anchor="_Toc25748252"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_Toc25748252 \h </w:instrText>
            </w:r>
            <w:r w:rsidR="006E4ED9">
              <w:rPr>
                <w:noProof/>
                <w:webHidden/>
              </w:rPr>
            </w:r>
            <w:r w:rsidR="006E4ED9">
              <w:rPr>
                <w:noProof/>
                <w:webHidden/>
              </w:rPr>
              <w:fldChar w:fldCharType="separate"/>
            </w:r>
            <w:r w:rsidR="006E4ED9">
              <w:rPr>
                <w:noProof/>
                <w:webHidden/>
              </w:rPr>
              <w:t>45</w:t>
            </w:r>
            <w:r w:rsidR="006E4ED9">
              <w:rPr>
                <w:noProof/>
                <w:webHidden/>
              </w:rPr>
              <w:fldChar w:fldCharType="end"/>
            </w:r>
          </w:hyperlink>
        </w:p>
        <w:p w14:paraId="5372521A" w14:textId="497C18D2" w:rsidR="006E4ED9" w:rsidRDefault="00AD59D4">
          <w:pPr>
            <w:pStyle w:val="TOC3"/>
            <w:tabs>
              <w:tab w:val="right" w:leader="dot" w:pos="12950"/>
            </w:tabs>
            <w:rPr>
              <w:rFonts w:eastAsiaTheme="minorEastAsia"/>
              <w:noProof/>
            </w:rPr>
          </w:pPr>
          <w:hyperlink w:anchor="_Toc25748253"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_Toc25748253 \h </w:instrText>
            </w:r>
            <w:r w:rsidR="006E4ED9">
              <w:rPr>
                <w:noProof/>
                <w:webHidden/>
              </w:rPr>
            </w:r>
            <w:r w:rsidR="006E4ED9">
              <w:rPr>
                <w:noProof/>
                <w:webHidden/>
              </w:rPr>
              <w:fldChar w:fldCharType="separate"/>
            </w:r>
            <w:r w:rsidR="006E4ED9">
              <w:rPr>
                <w:noProof/>
                <w:webHidden/>
              </w:rPr>
              <w:t>46</w:t>
            </w:r>
            <w:r w:rsidR="006E4ED9">
              <w:rPr>
                <w:noProof/>
                <w:webHidden/>
              </w:rPr>
              <w:fldChar w:fldCharType="end"/>
            </w:r>
          </w:hyperlink>
        </w:p>
        <w:p w14:paraId="63C489BB" w14:textId="141F57C9" w:rsidR="006E4ED9" w:rsidRDefault="00AD59D4">
          <w:pPr>
            <w:pStyle w:val="TOC3"/>
            <w:tabs>
              <w:tab w:val="right" w:leader="dot" w:pos="12950"/>
            </w:tabs>
            <w:rPr>
              <w:rFonts w:eastAsiaTheme="minorEastAsia"/>
              <w:noProof/>
            </w:rPr>
          </w:pPr>
          <w:hyperlink w:anchor="_Toc25748254"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_Toc25748254 \h </w:instrText>
            </w:r>
            <w:r w:rsidR="006E4ED9">
              <w:rPr>
                <w:noProof/>
                <w:webHidden/>
              </w:rPr>
            </w:r>
            <w:r w:rsidR="006E4ED9">
              <w:rPr>
                <w:noProof/>
                <w:webHidden/>
              </w:rPr>
              <w:fldChar w:fldCharType="separate"/>
            </w:r>
            <w:r w:rsidR="006E4ED9">
              <w:rPr>
                <w:noProof/>
                <w:webHidden/>
              </w:rPr>
              <w:t>47</w:t>
            </w:r>
            <w:r w:rsidR="006E4ED9">
              <w:rPr>
                <w:noProof/>
                <w:webHidden/>
              </w:rPr>
              <w:fldChar w:fldCharType="end"/>
            </w:r>
          </w:hyperlink>
        </w:p>
        <w:p w14:paraId="05E4C66B" w14:textId="5D35567A" w:rsidR="006E4ED9" w:rsidRDefault="00AD59D4">
          <w:pPr>
            <w:pStyle w:val="TOC2"/>
            <w:tabs>
              <w:tab w:val="right" w:leader="dot" w:pos="12950"/>
            </w:tabs>
            <w:rPr>
              <w:rFonts w:eastAsiaTheme="minorEastAsia"/>
              <w:noProof/>
            </w:rPr>
          </w:pPr>
          <w:hyperlink w:anchor="_Toc25748255" w:history="1">
            <w:r w:rsidR="006E4ED9" w:rsidRPr="005F2B78">
              <w:rPr>
                <w:rStyle w:val="Hyperlink"/>
                <w:noProof/>
              </w:rPr>
              <w:t>B-1 Concepts of Physical Science</w:t>
            </w:r>
            <w:r w:rsidR="006E4ED9">
              <w:rPr>
                <w:noProof/>
                <w:webHidden/>
              </w:rPr>
              <w:tab/>
            </w:r>
            <w:r w:rsidR="006E4ED9">
              <w:rPr>
                <w:noProof/>
                <w:webHidden/>
              </w:rPr>
              <w:fldChar w:fldCharType="begin"/>
            </w:r>
            <w:r w:rsidR="006E4ED9">
              <w:rPr>
                <w:noProof/>
                <w:webHidden/>
              </w:rPr>
              <w:instrText xml:space="preserve"> PAGEREF _Toc25748255 \h </w:instrText>
            </w:r>
            <w:r w:rsidR="006E4ED9">
              <w:rPr>
                <w:noProof/>
                <w:webHidden/>
              </w:rPr>
            </w:r>
            <w:r w:rsidR="006E4ED9">
              <w:rPr>
                <w:noProof/>
                <w:webHidden/>
              </w:rPr>
              <w:fldChar w:fldCharType="separate"/>
            </w:r>
            <w:r w:rsidR="006E4ED9">
              <w:rPr>
                <w:noProof/>
                <w:webHidden/>
              </w:rPr>
              <w:t>48</w:t>
            </w:r>
            <w:r w:rsidR="006E4ED9">
              <w:rPr>
                <w:noProof/>
                <w:webHidden/>
              </w:rPr>
              <w:fldChar w:fldCharType="end"/>
            </w:r>
          </w:hyperlink>
        </w:p>
        <w:p w14:paraId="349CB789" w14:textId="7ECCD246" w:rsidR="006E4ED9" w:rsidRDefault="00AD59D4">
          <w:pPr>
            <w:pStyle w:val="TOC3"/>
            <w:tabs>
              <w:tab w:val="right" w:leader="dot" w:pos="12950"/>
            </w:tabs>
            <w:rPr>
              <w:rFonts w:eastAsiaTheme="minorEastAsia"/>
              <w:noProof/>
            </w:rPr>
          </w:pPr>
          <w:hyperlink w:anchor="_Toc25748256"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_Toc25748256 \h </w:instrText>
            </w:r>
            <w:r w:rsidR="006E4ED9">
              <w:rPr>
                <w:noProof/>
                <w:webHidden/>
              </w:rPr>
            </w:r>
            <w:r w:rsidR="006E4ED9">
              <w:rPr>
                <w:noProof/>
                <w:webHidden/>
              </w:rPr>
              <w:fldChar w:fldCharType="separate"/>
            </w:r>
            <w:r w:rsidR="006E4ED9">
              <w:rPr>
                <w:noProof/>
                <w:webHidden/>
              </w:rPr>
              <w:t>48</w:t>
            </w:r>
            <w:r w:rsidR="006E4ED9">
              <w:rPr>
                <w:noProof/>
                <w:webHidden/>
              </w:rPr>
              <w:fldChar w:fldCharType="end"/>
            </w:r>
          </w:hyperlink>
        </w:p>
        <w:p w14:paraId="7B39D33D" w14:textId="6CE07AF5" w:rsidR="006E4ED9" w:rsidRDefault="00AD59D4">
          <w:pPr>
            <w:pStyle w:val="TOC3"/>
            <w:tabs>
              <w:tab w:val="right" w:leader="dot" w:pos="12950"/>
            </w:tabs>
            <w:rPr>
              <w:rFonts w:eastAsiaTheme="minorEastAsia"/>
              <w:noProof/>
            </w:rPr>
          </w:pPr>
          <w:hyperlink w:anchor="_Toc25748257"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_Toc25748257 \h </w:instrText>
            </w:r>
            <w:r w:rsidR="006E4ED9">
              <w:rPr>
                <w:noProof/>
                <w:webHidden/>
              </w:rPr>
            </w:r>
            <w:r w:rsidR="006E4ED9">
              <w:rPr>
                <w:noProof/>
                <w:webHidden/>
              </w:rPr>
              <w:fldChar w:fldCharType="separate"/>
            </w:r>
            <w:r w:rsidR="006E4ED9">
              <w:rPr>
                <w:noProof/>
                <w:webHidden/>
              </w:rPr>
              <w:t>49</w:t>
            </w:r>
            <w:r w:rsidR="006E4ED9">
              <w:rPr>
                <w:noProof/>
                <w:webHidden/>
              </w:rPr>
              <w:fldChar w:fldCharType="end"/>
            </w:r>
          </w:hyperlink>
        </w:p>
        <w:p w14:paraId="7469CE82" w14:textId="25E24409" w:rsidR="006E4ED9" w:rsidRDefault="00AD59D4">
          <w:pPr>
            <w:pStyle w:val="TOC3"/>
            <w:tabs>
              <w:tab w:val="right" w:leader="dot" w:pos="12950"/>
            </w:tabs>
            <w:rPr>
              <w:rFonts w:eastAsiaTheme="minorEastAsia"/>
              <w:noProof/>
            </w:rPr>
          </w:pPr>
          <w:hyperlink w:anchor="_Toc25748258"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_Toc25748258 \h </w:instrText>
            </w:r>
            <w:r w:rsidR="006E4ED9">
              <w:rPr>
                <w:noProof/>
                <w:webHidden/>
              </w:rPr>
            </w:r>
            <w:r w:rsidR="006E4ED9">
              <w:rPr>
                <w:noProof/>
                <w:webHidden/>
              </w:rPr>
              <w:fldChar w:fldCharType="separate"/>
            </w:r>
            <w:r w:rsidR="006E4ED9">
              <w:rPr>
                <w:noProof/>
                <w:webHidden/>
              </w:rPr>
              <w:t>50</w:t>
            </w:r>
            <w:r w:rsidR="006E4ED9">
              <w:rPr>
                <w:noProof/>
                <w:webHidden/>
              </w:rPr>
              <w:fldChar w:fldCharType="end"/>
            </w:r>
          </w:hyperlink>
        </w:p>
        <w:p w14:paraId="1A243B1A" w14:textId="5609344C" w:rsidR="006E4ED9" w:rsidRDefault="00AD59D4">
          <w:pPr>
            <w:pStyle w:val="TOC3"/>
            <w:tabs>
              <w:tab w:val="right" w:leader="dot" w:pos="12950"/>
            </w:tabs>
            <w:rPr>
              <w:rFonts w:eastAsiaTheme="minorEastAsia"/>
              <w:noProof/>
            </w:rPr>
          </w:pPr>
          <w:hyperlink w:anchor="_Toc25748259"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_Toc25748259 \h </w:instrText>
            </w:r>
            <w:r w:rsidR="006E4ED9">
              <w:rPr>
                <w:noProof/>
                <w:webHidden/>
              </w:rPr>
            </w:r>
            <w:r w:rsidR="006E4ED9">
              <w:rPr>
                <w:noProof/>
                <w:webHidden/>
              </w:rPr>
              <w:fldChar w:fldCharType="separate"/>
            </w:r>
            <w:r w:rsidR="006E4ED9">
              <w:rPr>
                <w:noProof/>
                <w:webHidden/>
              </w:rPr>
              <w:t>51</w:t>
            </w:r>
            <w:r w:rsidR="006E4ED9">
              <w:rPr>
                <w:noProof/>
                <w:webHidden/>
              </w:rPr>
              <w:fldChar w:fldCharType="end"/>
            </w:r>
          </w:hyperlink>
        </w:p>
        <w:p w14:paraId="7AFC213E" w14:textId="002F60CB" w:rsidR="006E4ED9" w:rsidRDefault="00AD59D4">
          <w:pPr>
            <w:pStyle w:val="TOC2"/>
            <w:tabs>
              <w:tab w:val="right" w:leader="dot" w:pos="12950"/>
            </w:tabs>
            <w:rPr>
              <w:rFonts w:eastAsiaTheme="minorEastAsia"/>
              <w:noProof/>
            </w:rPr>
          </w:pPr>
          <w:hyperlink w:anchor="_Toc25748260" w:history="1">
            <w:r w:rsidR="006E4ED9" w:rsidRPr="005F2B78">
              <w:rPr>
                <w:rStyle w:val="Hyperlink"/>
                <w:noProof/>
              </w:rPr>
              <w:t>C-1 Concepts of Life Science</w:t>
            </w:r>
            <w:r w:rsidR="006E4ED9">
              <w:rPr>
                <w:noProof/>
                <w:webHidden/>
              </w:rPr>
              <w:tab/>
            </w:r>
            <w:r w:rsidR="006E4ED9">
              <w:rPr>
                <w:noProof/>
                <w:webHidden/>
              </w:rPr>
              <w:fldChar w:fldCharType="begin"/>
            </w:r>
            <w:r w:rsidR="006E4ED9">
              <w:rPr>
                <w:noProof/>
                <w:webHidden/>
              </w:rPr>
              <w:instrText xml:space="preserve"> PAGEREF _Toc25748260 \h </w:instrText>
            </w:r>
            <w:r w:rsidR="006E4ED9">
              <w:rPr>
                <w:noProof/>
                <w:webHidden/>
              </w:rPr>
            </w:r>
            <w:r w:rsidR="006E4ED9">
              <w:rPr>
                <w:noProof/>
                <w:webHidden/>
              </w:rPr>
              <w:fldChar w:fldCharType="separate"/>
            </w:r>
            <w:r w:rsidR="006E4ED9">
              <w:rPr>
                <w:noProof/>
                <w:webHidden/>
              </w:rPr>
              <w:t>53</w:t>
            </w:r>
            <w:r w:rsidR="006E4ED9">
              <w:rPr>
                <w:noProof/>
                <w:webHidden/>
              </w:rPr>
              <w:fldChar w:fldCharType="end"/>
            </w:r>
          </w:hyperlink>
        </w:p>
        <w:p w14:paraId="35944EB2" w14:textId="442D5F3C" w:rsidR="006E4ED9" w:rsidRDefault="00AD59D4">
          <w:pPr>
            <w:pStyle w:val="TOC3"/>
            <w:tabs>
              <w:tab w:val="right" w:leader="dot" w:pos="12950"/>
            </w:tabs>
            <w:rPr>
              <w:rFonts w:eastAsiaTheme="minorEastAsia"/>
              <w:noProof/>
            </w:rPr>
          </w:pPr>
          <w:hyperlink w:anchor="_Toc25748261"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_Toc25748261 \h </w:instrText>
            </w:r>
            <w:r w:rsidR="006E4ED9">
              <w:rPr>
                <w:noProof/>
                <w:webHidden/>
              </w:rPr>
            </w:r>
            <w:r w:rsidR="006E4ED9">
              <w:rPr>
                <w:noProof/>
                <w:webHidden/>
              </w:rPr>
              <w:fldChar w:fldCharType="separate"/>
            </w:r>
            <w:r w:rsidR="006E4ED9">
              <w:rPr>
                <w:noProof/>
                <w:webHidden/>
              </w:rPr>
              <w:t>53</w:t>
            </w:r>
            <w:r w:rsidR="006E4ED9">
              <w:rPr>
                <w:noProof/>
                <w:webHidden/>
              </w:rPr>
              <w:fldChar w:fldCharType="end"/>
            </w:r>
          </w:hyperlink>
        </w:p>
        <w:p w14:paraId="159BD038" w14:textId="69CA37C6" w:rsidR="006E4ED9" w:rsidRDefault="00AD59D4">
          <w:pPr>
            <w:pStyle w:val="TOC3"/>
            <w:tabs>
              <w:tab w:val="right" w:leader="dot" w:pos="12950"/>
            </w:tabs>
            <w:rPr>
              <w:rFonts w:eastAsiaTheme="minorEastAsia"/>
              <w:noProof/>
            </w:rPr>
          </w:pPr>
          <w:hyperlink w:anchor="_Toc25748262"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_Toc25748262 \h </w:instrText>
            </w:r>
            <w:r w:rsidR="006E4ED9">
              <w:rPr>
                <w:noProof/>
                <w:webHidden/>
              </w:rPr>
            </w:r>
            <w:r w:rsidR="006E4ED9">
              <w:rPr>
                <w:noProof/>
                <w:webHidden/>
              </w:rPr>
              <w:fldChar w:fldCharType="separate"/>
            </w:r>
            <w:r w:rsidR="006E4ED9">
              <w:rPr>
                <w:noProof/>
                <w:webHidden/>
              </w:rPr>
              <w:t>54</w:t>
            </w:r>
            <w:r w:rsidR="006E4ED9">
              <w:rPr>
                <w:noProof/>
                <w:webHidden/>
              </w:rPr>
              <w:fldChar w:fldCharType="end"/>
            </w:r>
          </w:hyperlink>
        </w:p>
        <w:p w14:paraId="158FA7BF" w14:textId="49407495" w:rsidR="006E4ED9" w:rsidRDefault="00AD59D4">
          <w:pPr>
            <w:pStyle w:val="TOC3"/>
            <w:tabs>
              <w:tab w:val="right" w:leader="dot" w:pos="12950"/>
            </w:tabs>
            <w:rPr>
              <w:rFonts w:eastAsiaTheme="minorEastAsia"/>
              <w:noProof/>
            </w:rPr>
          </w:pPr>
          <w:hyperlink w:anchor="_Toc25748263"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_Toc25748263 \h </w:instrText>
            </w:r>
            <w:r w:rsidR="006E4ED9">
              <w:rPr>
                <w:noProof/>
                <w:webHidden/>
              </w:rPr>
            </w:r>
            <w:r w:rsidR="006E4ED9">
              <w:rPr>
                <w:noProof/>
                <w:webHidden/>
              </w:rPr>
              <w:fldChar w:fldCharType="separate"/>
            </w:r>
            <w:r w:rsidR="006E4ED9">
              <w:rPr>
                <w:noProof/>
                <w:webHidden/>
              </w:rPr>
              <w:t>56</w:t>
            </w:r>
            <w:r w:rsidR="006E4ED9">
              <w:rPr>
                <w:noProof/>
                <w:webHidden/>
              </w:rPr>
              <w:fldChar w:fldCharType="end"/>
            </w:r>
          </w:hyperlink>
        </w:p>
        <w:p w14:paraId="43231517" w14:textId="0C58DCDD" w:rsidR="006E4ED9" w:rsidRDefault="00AD59D4">
          <w:pPr>
            <w:pStyle w:val="TOC3"/>
            <w:tabs>
              <w:tab w:val="right" w:leader="dot" w:pos="12950"/>
            </w:tabs>
            <w:rPr>
              <w:rFonts w:eastAsiaTheme="minorEastAsia"/>
              <w:noProof/>
            </w:rPr>
          </w:pPr>
          <w:hyperlink w:anchor="_Toc25748264"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_Toc25748264 \h </w:instrText>
            </w:r>
            <w:r w:rsidR="006E4ED9">
              <w:rPr>
                <w:noProof/>
                <w:webHidden/>
              </w:rPr>
            </w:r>
            <w:r w:rsidR="006E4ED9">
              <w:rPr>
                <w:noProof/>
                <w:webHidden/>
              </w:rPr>
              <w:fldChar w:fldCharType="separate"/>
            </w:r>
            <w:r w:rsidR="006E4ED9">
              <w:rPr>
                <w:noProof/>
                <w:webHidden/>
              </w:rPr>
              <w:t>58</w:t>
            </w:r>
            <w:r w:rsidR="006E4ED9">
              <w:rPr>
                <w:noProof/>
                <w:webHidden/>
              </w:rPr>
              <w:fldChar w:fldCharType="end"/>
            </w:r>
          </w:hyperlink>
        </w:p>
        <w:p w14:paraId="33ECF0DE" w14:textId="67175EA2" w:rsidR="006E4ED9" w:rsidRDefault="00AD59D4">
          <w:pPr>
            <w:pStyle w:val="TOC2"/>
            <w:tabs>
              <w:tab w:val="right" w:leader="dot" w:pos="12950"/>
            </w:tabs>
            <w:rPr>
              <w:rFonts w:eastAsiaTheme="minorEastAsia"/>
              <w:noProof/>
            </w:rPr>
          </w:pPr>
          <w:hyperlink w:anchor="_Toc25748265" w:history="1">
            <w:r w:rsidR="006E4ED9" w:rsidRPr="005F2B78">
              <w:rPr>
                <w:rStyle w:val="Hyperlink"/>
                <w:noProof/>
              </w:rPr>
              <w:t>D-1 Concepts of Earth Science</w:t>
            </w:r>
            <w:r w:rsidR="006E4ED9">
              <w:rPr>
                <w:noProof/>
                <w:webHidden/>
              </w:rPr>
              <w:tab/>
            </w:r>
            <w:r w:rsidR="006E4ED9">
              <w:rPr>
                <w:noProof/>
                <w:webHidden/>
              </w:rPr>
              <w:fldChar w:fldCharType="begin"/>
            </w:r>
            <w:r w:rsidR="006E4ED9">
              <w:rPr>
                <w:noProof/>
                <w:webHidden/>
              </w:rPr>
              <w:instrText xml:space="preserve"> PAGEREF _Toc25748265 \h </w:instrText>
            </w:r>
            <w:r w:rsidR="006E4ED9">
              <w:rPr>
                <w:noProof/>
                <w:webHidden/>
              </w:rPr>
            </w:r>
            <w:r w:rsidR="006E4ED9">
              <w:rPr>
                <w:noProof/>
                <w:webHidden/>
              </w:rPr>
              <w:fldChar w:fldCharType="separate"/>
            </w:r>
            <w:r w:rsidR="006E4ED9">
              <w:rPr>
                <w:noProof/>
                <w:webHidden/>
              </w:rPr>
              <w:t>60</w:t>
            </w:r>
            <w:r w:rsidR="006E4ED9">
              <w:rPr>
                <w:noProof/>
                <w:webHidden/>
              </w:rPr>
              <w:fldChar w:fldCharType="end"/>
            </w:r>
          </w:hyperlink>
        </w:p>
        <w:p w14:paraId="23E14280" w14:textId="39A85DD8" w:rsidR="006E4ED9" w:rsidRDefault="00AD59D4">
          <w:pPr>
            <w:pStyle w:val="TOC3"/>
            <w:tabs>
              <w:tab w:val="right" w:leader="dot" w:pos="12950"/>
            </w:tabs>
            <w:rPr>
              <w:rFonts w:eastAsiaTheme="minorEastAsia"/>
              <w:noProof/>
            </w:rPr>
          </w:pPr>
          <w:hyperlink w:anchor="_Toc25748266"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_Toc25748266 \h </w:instrText>
            </w:r>
            <w:r w:rsidR="006E4ED9">
              <w:rPr>
                <w:noProof/>
                <w:webHidden/>
              </w:rPr>
            </w:r>
            <w:r w:rsidR="006E4ED9">
              <w:rPr>
                <w:noProof/>
                <w:webHidden/>
              </w:rPr>
              <w:fldChar w:fldCharType="separate"/>
            </w:r>
            <w:r w:rsidR="006E4ED9">
              <w:rPr>
                <w:noProof/>
                <w:webHidden/>
              </w:rPr>
              <w:t>60</w:t>
            </w:r>
            <w:r w:rsidR="006E4ED9">
              <w:rPr>
                <w:noProof/>
                <w:webHidden/>
              </w:rPr>
              <w:fldChar w:fldCharType="end"/>
            </w:r>
          </w:hyperlink>
        </w:p>
        <w:p w14:paraId="13C0F7C7" w14:textId="11F4C680" w:rsidR="006E4ED9" w:rsidRDefault="00AD59D4">
          <w:pPr>
            <w:pStyle w:val="TOC3"/>
            <w:tabs>
              <w:tab w:val="right" w:leader="dot" w:pos="12950"/>
            </w:tabs>
            <w:rPr>
              <w:rFonts w:eastAsiaTheme="minorEastAsia"/>
              <w:noProof/>
            </w:rPr>
          </w:pPr>
          <w:hyperlink w:anchor="_Toc25748267"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_Toc25748267 \h </w:instrText>
            </w:r>
            <w:r w:rsidR="006E4ED9">
              <w:rPr>
                <w:noProof/>
                <w:webHidden/>
              </w:rPr>
            </w:r>
            <w:r w:rsidR="006E4ED9">
              <w:rPr>
                <w:noProof/>
                <w:webHidden/>
              </w:rPr>
              <w:fldChar w:fldCharType="separate"/>
            </w:r>
            <w:r w:rsidR="006E4ED9">
              <w:rPr>
                <w:noProof/>
                <w:webHidden/>
              </w:rPr>
              <w:t>61</w:t>
            </w:r>
            <w:r w:rsidR="006E4ED9">
              <w:rPr>
                <w:noProof/>
                <w:webHidden/>
              </w:rPr>
              <w:fldChar w:fldCharType="end"/>
            </w:r>
          </w:hyperlink>
        </w:p>
        <w:p w14:paraId="6CEE4783" w14:textId="214EAB85" w:rsidR="006E4ED9" w:rsidRDefault="00AD59D4">
          <w:pPr>
            <w:pStyle w:val="TOC3"/>
            <w:tabs>
              <w:tab w:val="right" w:leader="dot" w:pos="12950"/>
            </w:tabs>
            <w:rPr>
              <w:rFonts w:eastAsiaTheme="minorEastAsia"/>
              <w:noProof/>
            </w:rPr>
          </w:pPr>
          <w:hyperlink w:anchor="_Toc25748268"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_Toc25748268 \h </w:instrText>
            </w:r>
            <w:r w:rsidR="006E4ED9">
              <w:rPr>
                <w:noProof/>
                <w:webHidden/>
              </w:rPr>
            </w:r>
            <w:r w:rsidR="006E4ED9">
              <w:rPr>
                <w:noProof/>
                <w:webHidden/>
              </w:rPr>
              <w:fldChar w:fldCharType="separate"/>
            </w:r>
            <w:r w:rsidR="006E4ED9">
              <w:rPr>
                <w:noProof/>
                <w:webHidden/>
              </w:rPr>
              <w:t>63</w:t>
            </w:r>
            <w:r w:rsidR="006E4ED9">
              <w:rPr>
                <w:noProof/>
                <w:webHidden/>
              </w:rPr>
              <w:fldChar w:fldCharType="end"/>
            </w:r>
          </w:hyperlink>
        </w:p>
        <w:p w14:paraId="0C3A4B9A" w14:textId="630C8B0B" w:rsidR="006E4ED9" w:rsidRDefault="00AD59D4">
          <w:pPr>
            <w:pStyle w:val="TOC3"/>
            <w:tabs>
              <w:tab w:val="right" w:leader="dot" w:pos="12950"/>
            </w:tabs>
            <w:rPr>
              <w:rFonts w:eastAsiaTheme="minorEastAsia"/>
              <w:noProof/>
            </w:rPr>
          </w:pPr>
          <w:hyperlink w:anchor="_Toc25748269"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_Toc25748269 \h </w:instrText>
            </w:r>
            <w:r w:rsidR="006E4ED9">
              <w:rPr>
                <w:noProof/>
                <w:webHidden/>
              </w:rPr>
            </w:r>
            <w:r w:rsidR="006E4ED9">
              <w:rPr>
                <w:noProof/>
                <w:webHidden/>
              </w:rPr>
              <w:fldChar w:fldCharType="separate"/>
            </w:r>
            <w:r w:rsidR="006E4ED9">
              <w:rPr>
                <w:noProof/>
                <w:webHidden/>
              </w:rPr>
              <w:t>65</w:t>
            </w:r>
            <w:r w:rsidR="006E4ED9">
              <w:rPr>
                <w:noProof/>
                <w:webHidden/>
              </w:rPr>
              <w:fldChar w:fldCharType="end"/>
            </w:r>
          </w:hyperlink>
        </w:p>
        <w:p w14:paraId="337312B6" w14:textId="522D7B46" w:rsidR="006E4ED9" w:rsidRDefault="00AD59D4">
          <w:pPr>
            <w:pStyle w:val="TOC2"/>
            <w:tabs>
              <w:tab w:val="right" w:leader="dot" w:pos="12950"/>
            </w:tabs>
            <w:rPr>
              <w:rFonts w:eastAsiaTheme="minorEastAsia"/>
              <w:noProof/>
            </w:rPr>
          </w:pPr>
          <w:hyperlink w:anchor="_Toc25748270" w:history="1">
            <w:r w:rsidR="006E4ED9" w:rsidRPr="005F2B78">
              <w:rPr>
                <w:rStyle w:val="Hyperlink"/>
                <w:noProof/>
              </w:rPr>
              <w:t>E-1 Science and Technology</w:t>
            </w:r>
            <w:r w:rsidR="006E4ED9">
              <w:rPr>
                <w:noProof/>
                <w:webHidden/>
              </w:rPr>
              <w:tab/>
            </w:r>
            <w:r w:rsidR="006E4ED9">
              <w:rPr>
                <w:noProof/>
                <w:webHidden/>
              </w:rPr>
              <w:fldChar w:fldCharType="begin"/>
            </w:r>
            <w:r w:rsidR="006E4ED9">
              <w:rPr>
                <w:noProof/>
                <w:webHidden/>
              </w:rPr>
              <w:instrText xml:space="preserve"> PAGEREF _Toc25748270 \h </w:instrText>
            </w:r>
            <w:r w:rsidR="006E4ED9">
              <w:rPr>
                <w:noProof/>
                <w:webHidden/>
              </w:rPr>
            </w:r>
            <w:r w:rsidR="006E4ED9">
              <w:rPr>
                <w:noProof/>
                <w:webHidden/>
              </w:rPr>
              <w:fldChar w:fldCharType="separate"/>
            </w:r>
            <w:r w:rsidR="006E4ED9">
              <w:rPr>
                <w:noProof/>
                <w:webHidden/>
              </w:rPr>
              <w:t>67</w:t>
            </w:r>
            <w:r w:rsidR="006E4ED9">
              <w:rPr>
                <w:noProof/>
                <w:webHidden/>
              </w:rPr>
              <w:fldChar w:fldCharType="end"/>
            </w:r>
          </w:hyperlink>
        </w:p>
        <w:p w14:paraId="60A199B2" w14:textId="4201699B" w:rsidR="006E4ED9" w:rsidRDefault="00AD59D4">
          <w:pPr>
            <w:pStyle w:val="TOC3"/>
            <w:tabs>
              <w:tab w:val="right" w:leader="dot" w:pos="12950"/>
            </w:tabs>
            <w:rPr>
              <w:rFonts w:eastAsiaTheme="minorEastAsia"/>
              <w:noProof/>
            </w:rPr>
          </w:pPr>
          <w:hyperlink w:anchor="_Toc25748271"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_Toc25748271 \h </w:instrText>
            </w:r>
            <w:r w:rsidR="006E4ED9">
              <w:rPr>
                <w:noProof/>
                <w:webHidden/>
              </w:rPr>
            </w:r>
            <w:r w:rsidR="006E4ED9">
              <w:rPr>
                <w:noProof/>
                <w:webHidden/>
              </w:rPr>
              <w:fldChar w:fldCharType="separate"/>
            </w:r>
            <w:r w:rsidR="006E4ED9">
              <w:rPr>
                <w:noProof/>
                <w:webHidden/>
              </w:rPr>
              <w:t>67</w:t>
            </w:r>
            <w:r w:rsidR="006E4ED9">
              <w:rPr>
                <w:noProof/>
                <w:webHidden/>
              </w:rPr>
              <w:fldChar w:fldCharType="end"/>
            </w:r>
          </w:hyperlink>
        </w:p>
        <w:p w14:paraId="329229BE" w14:textId="40B52390" w:rsidR="006E4ED9" w:rsidRDefault="00AD59D4">
          <w:pPr>
            <w:pStyle w:val="TOC3"/>
            <w:tabs>
              <w:tab w:val="right" w:leader="dot" w:pos="12950"/>
            </w:tabs>
            <w:rPr>
              <w:rFonts w:eastAsiaTheme="minorEastAsia"/>
              <w:noProof/>
            </w:rPr>
          </w:pPr>
          <w:hyperlink w:anchor="_Toc25748272"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_Toc25748272 \h </w:instrText>
            </w:r>
            <w:r w:rsidR="006E4ED9">
              <w:rPr>
                <w:noProof/>
                <w:webHidden/>
              </w:rPr>
            </w:r>
            <w:r w:rsidR="006E4ED9">
              <w:rPr>
                <w:noProof/>
                <w:webHidden/>
              </w:rPr>
              <w:fldChar w:fldCharType="separate"/>
            </w:r>
            <w:r w:rsidR="006E4ED9">
              <w:rPr>
                <w:noProof/>
                <w:webHidden/>
              </w:rPr>
              <w:t>68</w:t>
            </w:r>
            <w:r w:rsidR="006E4ED9">
              <w:rPr>
                <w:noProof/>
                <w:webHidden/>
              </w:rPr>
              <w:fldChar w:fldCharType="end"/>
            </w:r>
          </w:hyperlink>
        </w:p>
        <w:p w14:paraId="2C581CF7" w14:textId="0FF854E1" w:rsidR="006E4ED9" w:rsidRDefault="00AD59D4">
          <w:pPr>
            <w:pStyle w:val="TOC3"/>
            <w:tabs>
              <w:tab w:val="right" w:leader="dot" w:pos="12950"/>
            </w:tabs>
            <w:rPr>
              <w:rFonts w:eastAsiaTheme="minorEastAsia"/>
              <w:noProof/>
            </w:rPr>
          </w:pPr>
          <w:hyperlink w:anchor="_Toc25748273"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_Toc25748273 \h </w:instrText>
            </w:r>
            <w:r w:rsidR="006E4ED9">
              <w:rPr>
                <w:noProof/>
                <w:webHidden/>
              </w:rPr>
            </w:r>
            <w:r w:rsidR="006E4ED9">
              <w:rPr>
                <w:noProof/>
                <w:webHidden/>
              </w:rPr>
              <w:fldChar w:fldCharType="separate"/>
            </w:r>
            <w:r w:rsidR="006E4ED9">
              <w:rPr>
                <w:noProof/>
                <w:webHidden/>
              </w:rPr>
              <w:t>69</w:t>
            </w:r>
            <w:r w:rsidR="006E4ED9">
              <w:rPr>
                <w:noProof/>
                <w:webHidden/>
              </w:rPr>
              <w:fldChar w:fldCharType="end"/>
            </w:r>
          </w:hyperlink>
        </w:p>
        <w:p w14:paraId="4B5BF962" w14:textId="20ED29CE" w:rsidR="006E4ED9" w:rsidRDefault="00AD59D4">
          <w:pPr>
            <w:pStyle w:val="TOC3"/>
            <w:tabs>
              <w:tab w:val="right" w:leader="dot" w:pos="12950"/>
            </w:tabs>
            <w:rPr>
              <w:rFonts w:eastAsiaTheme="minorEastAsia"/>
              <w:noProof/>
            </w:rPr>
          </w:pPr>
          <w:hyperlink w:anchor="_Toc25748274"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_Toc25748274 \h </w:instrText>
            </w:r>
            <w:r w:rsidR="006E4ED9">
              <w:rPr>
                <w:noProof/>
                <w:webHidden/>
              </w:rPr>
            </w:r>
            <w:r w:rsidR="006E4ED9">
              <w:rPr>
                <w:noProof/>
                <w:webHidden/>
              </w:rPr>
              <w:fldChar w:fldCharType="separate"/>
            </w:r>
            <w:r w:rsidR="006E4ED9">
              <w:rPr>
                <w:noProof/>
                <w:webHidden/>
              </w:rPr>
              <w:t>70</w:t>
            </w:r>
            <w:r w:rsidR="006E4ED9">
              <w:rPr>
                <w:noProof/>
                <w:webHidden/>
              </w:rPr>
              <w:fldChar w:fldCharType="end"/>
            </w:r>
          </w:hyperlink>
        </w:p>
        <w:p w14:paraId="227B13A6" w14:textId="52C6C7DE" w:rsidR="006E4ED9" w:rsidRDefault="00AD59D4">
          <w:pPr>
            <w:pStyle w:val="TOC2"/>
            <w:tabs>
              <w:tab w:val="right" w:leader="dot" w:pos="12950"/>
            </w:tabs>
            <w:rPr>
              <w:rFonts w:eastAsiaTheme="minorEastAsia"/>
              <w:noProof/>
            </w:rPr>
          </w:pPr>
          <w:hyperlink w:anchor="_Toc25748275" w:history="1">
            <w:r w:rsidR="006E4ED9" w:rsidRPr="005F2B78">
              <w:rPr>
                <w:rStyle w:val="Hyperlink"/>
                <w:noProof/>
              </w:rPr>
              <w:t>F-1 Cultural, Social, Personal Perspectives, and Science</w:t>
            </w:r>
            <w:r w:rsidR="006E4ED9">
              <w:rPr>
                <w:noProof/>
                <w:webHidden/>
              </w:rPr>
              <w:tab/>
            </w:r>
            <w:r w:rsidR="006E4ED9">
              <w:rPr>
                <w:noProof/>
                <w:webHidden/>
              </w:rPr>
              <w:fldChar w:fldCharType="begin"/>
            </w:r>
            <w:r w:rsidR="006E4ED9">
              <w:rPr>
                <w:noProof/>
                <w:webHidden/>
              </w:rPr>
              <w:instrText xml:space="preserve"> PAGEREF _Toc25748275 \h </w:instrText>
            </w:r>
            <w:r w:rsidR="006E4ED9">
              <w:rPr>
                <w:noProof/>
                <w:webHidden/>
              </w:rPr>
            </w:r>
            <w:r w:rsidR="006E4ED9">
              <w:rPr>
                <w:noProof/>
                <w:webHidden/>
              </w:rPr>
              <w:fldChar w:fldCharType="separate"/>
            </w:r>
            <w:r w:rsidR="006E4ED9">
              <w:rPr>
                <w:noProof/>
                <w:webHidden/>
              </w:rPr>
              <w:t>71</w:t>
            </w:r>
            <w:r w:rsidR="006E4ED9">
              <w:rPr>
                <w:noProof/>
                <w:webHidden/>
              </w:rPr>
              <w:fldChar w:fldCharType="end"/>
            </w:r>
          </w:hyperlink>
        </w:p>
        <w:p w14:paraId="66AD821F" w14:textId="65571EB2" w:rsidR="006E4ED9" w:rsidRDefault="00AD59D4">
          <w:pPr>
            <w:pStyle w:val="TOC3"/>
            <w:tabs>
              <w:tab w:val="right" w:leader="dot" w:pos="12950"/>
            </w:tabs>
            <w:rPr>
              <w:rFonts w:eastAsiaTheme="minorEastAsia"/>
              <w:noProof/>
            </w:rPr>
          </w:pPr>
          <w:hyperlink w:anchor="_Toc25748276"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_Toc25748276 \h </w:instrText>
            </w:r>
            <w:r w:rsidR="006E4ED9">
              <w:rPr>
                <w:noProof/>
                <w:webHidden/>
              </w:rPr>
            </w:r>
            <w:r w:rsidR="006E4ED9">
              <w:rPr>
                <w:noProof/>
                <w:webHidden/>
              </w:rPr>
              <w:fldChar w:fldCharType="separate"/>
            </w:r>
            <w:r w:rsidR="006E4ED9">
              <w:rPr>
                <w:noProof/>
                <w:webHidden/>
              </w:rPr>
              <w:t>71</w:t>
            </w:r>
            <w:r w:rsidR="006E4ED9">
              <w:rPr>
                <w:noProof/>
                <w:webHidden/>
              </w:rPr>
              <w:fldChar w:fldCharType="end"/>
            </w:r>
          </w:hyperlink>
        </w:p>
        <w:p w14:paraId="2965CFA8" w14:textId="7DE27978" w:rsidR="006E4ED9" w:rsidRDefault="00AD59D4">
          <w:pPr>
            <w:pStyle w:val="TOC3"/>
            <w:tabs>
              <w:tab w:val="right" w:leader="dot" w:pos="12950"/>
            </w:tabs>
            <w:rPr>
              <w:rFonts w:eastAsiaTheme="minorEastAsia"/>
              <w:noProof/>
            </w:rPr>
          </w:pPr>
          <w:hyperlink w:anchor="_Toc25748277"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_Toc25748277 \h </w:instrText>
            </w:r>
            <w:r w:rsidR="006E4ED9">
              <w:rPr>
                <w:noProof/>
                <w:webHidden/>
              </w:rPr>
            </w:r>
            <w:r w:rsidR="006E4ED9">
              <w:rPr>
                <w:noProof/>
                <w:webHidden/>
              </w:rPr>
              <w:fldChar w:fldCharType="separate"/>
            </w:r>
            <w:r w:rsidR="006E4ED9">
              <w:rPr>
                <w:noProof/>
                <w:webHidden/>
              </w:rPr>
              <w:t>72</w:t>
            </w:r>
            <w:r w:rsidR="006E4ED9">
              <w:rPr>
                <w:noProof/>
                <w:webHidden/>
              </w:rPr>
              <w:fldChar w:fldCharType="end"/>
            </w:r>
          </w:hyperlink>
        </w:p>
        <w:p w14:paraId="41DC2531" w14:textId="7BE923B2" w:rsidR="006E4ED9" w:rsidRDefault="00AD59D4">
          <w:pPr>
            <w:pStyle w:val="TOC3"/>
            <w:tabs>
              <w:tab w:val="right" w:leader="dot" w:pos="12950"/>
            </w:tabs>
            <w:rPr>
              <w:rFonts w:eastAsiaTheme="minorEastAsia"/>
              <w:noProof/>
            </w:rPr>
          </w:pPr>
          <w:hyperlink w:anchor="_Toc25748278"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_Toc25748278 \h </w:instrText>
            </w:r>
            <w:r w:rsidR="006E4ED9">
              <w:rPr>
                <w:noProof/>
                <w:webHidden/>
              </w:rPr>
            </w:r>
            <w:r w:rsidR="006E4ED9">
              <w:rPr>
                <w:noProof/>
                <w:webHidden/>
              </w:rPr>
              <w:fldChar w:fldCharType="separate"/>
            </w:r>
            <w:r w:rsidR="006E4ED9">
              <w:rPr>
                <w:noProof/>
                <w:webHidden/>
              </w:rPr>
              <w:t>73</w:t>
            </w:r>
            <w:r w:rsidR="006E4ED9">
              <w:rPr>
                <w:noProof/>
                <w:webHidden/>
              </w:rPr>
              <w:fldChar w:fldCharType="end"/>
            </w:r>
          </w:hyperlink>
        </w:p>
        <w:p w14:paraId="358B9561" w14:textId="5FA26A7E" w:rsidR="006E4ED9" w:rsidRDefault="00AD59D4">
          <w:pPr>
            <w:pStyle w:val="TOC3"/>
            <w:tabs>
              <w:tab w:val="right" w:leader="dot" w:pos="12950"/>
            </w:tabs>
            <w:rPr>
              <w:rFonts w:eastAsiaTheme="minorEastAsia"/>
              <w:noProof/>
            </w:rPr>
          </w:pPr>
          <w:hyperlink w:anchor="_Toc25748279"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_Toc25748279 \h </w:instrText>
            </w:r>
            <w:r w:rsidR="006E4ED9">
              <w:rPr>
                <w:noProof/>
                <w:webHidden/>
              </w:rPr>
            </w:r>
            <w:r w:rsidR="006E4ED9">
              <w:rPr>
                <w:noProof/>
                <w:webHidden/>
              </w:rPr>
              <w:fldChar w:fldCharType="separate"/>
            </w:r>
            <w:r w:rsidR="006E4ED9">
              <w:rPr>
                <w:noProof/>
                <w:webHidden/>
              </w:rPr>
              <w:t>74</w:t>
            </w:r>
            <w:r w:rsidR="006E4ED9">
              <w:rPr>
                <w:noProof/>
                <w:webHidden/>
              </w:rPr>
              <w:fldChar w:fldCharType="end"/>
            </w:r>
          </w:hyperlink>
        </w:p>
        <w:p w14:paraId="46EE7624" w14:textId="753128FC" w:rsidR="006E4ED9" w:rsidRDefault="00AD59D4">
          <w:pPr>
            <w:pStyle w:val="TOC2"/>
            <w:tabs>
              <w:tab w:val="right" w:leader="dot" w:pos="12950"/>
            </w:tabs>
            <w:rPr>
              <w:rFonts w:eastAsiaTheme="minorEastAsia"/>
              <w:noProof/>
            </w:rPr>
          </w:pPr>
          <w:hyperlink w:anchor="_Toc25748280" w:history="1">
            <w:r w:rsidR="006E4ED9" w:rsidRPr="005F2B78">
              <w:rPr>
                <w:rStyle w:val="Hyperlink"/>
                <w:noProof/>
              </w:rPr>
              <w:t>G-1 History and Nature of Science</w:t>
            </w:r>
            <w:r w:rsidR="006E4ED9">
              <w:rPr>
                <w:noProof/>
                <w:webHidden/>
              </w:rPr>
              <w:tab/>
            </w:r>
            <w:r w:rsidR="006E4ED9">
              <w:rPr>
                <w:noProof/>
                <w:webHidden/>
              </w:rPr>
              <w:fldChar w:fldCharType="begin"/>
            </w:r>
            <w:r w:rsidR="006E4ED9">
              <w:rPr>
                <w:noProof/>
                <w:webHidden/>
              </w:rPr>
              <w:instrText xml:space="preserve"> PAGEREF _Toc25748280 \h </w:instrText>
            </w:r>
            <w:r w:rsidR="006E4ED9">
              <w:rPr>
                <w:noProof/>
                <w:webHidden/>
              </w:rPr>
            </w:r>
            <w:r w:rsidR="006E4ED9">
              <w:rPr>
                <w:noProof/>
                <w:webHidden/>
              </w:rPr>
              <w:fldChar w:fldCharType="separate"/>
            </w:r>
            <w:r w:rsidR="006E4ED9">
              <w:rPr>
                <w:noProof/>
                <w:webHidden/>
              </w:rPr>
              <w:t>75</w:t>
            </w:r>
            <w:r w:rsidR="006E4ED9">
              <w:rPr>
                <w:noProof/>
                <w:webHidden/>
              </w:rPr>
              <w:fldChar w:fldCharType="end"/>
            </w:r>
          </w:hyperlink>
        </w:p>
        <w:p w14:paraId="45371CFE" w14:textId="432CC362" w:rsidR="006E4ED9" w:rsidRDefault="00AD59D4">
          <w:pPr>
            <w:pStyle w:val="TOC3"/>
            <w:tabs>
              <w:tab w:val="right" w:leader="dot" w:pos="12950"/>
            </w:tabs>
            <w:rPr>
              <w:rFonts w:eastAsiaTheme="minorEastAsia"/>
              <w:noProof/>
            </w:rPr>
          </w:pPr>
          <w:hyperlink w:anchor="_Toc25748281"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_Toc25748281 \h </w:instrText>
            </w:r>
            <w:r w:rsidR="006E4ED9">
              <w:rPr>
                <w:noProof/>
                <w:webHidden/>
              </w:rPr>
            </w:r>
            <w:r w:rsidR="006E4ED9">
              <w:rPr>
                <w:noProof/>
                <w:webHidden/>
              </w:rPr>
              <w:fldChar w:fldCharType="separate"/>
            </w:r>
            <w:r w:rsidR="006E4ED9">
              <w:rPr>
                <w:noProof/>
                <w:webHidden/>
              </w:rPr>
              <w:t>75</w:t>
            </w:r>
            <w:r w:rsidR="006E4ED9">
              <w:rPr>
                <w:noProof/>
                <w:webHidden/>
              </w:rPr>
              <w:fldChar w:fldCharType="end"/>
            </w:r>
          </w:hyperlink>
        </w:p>
        <w:p w14:paraId="6E6014E9" w14:textId="08263DA6" w:rsidR="006E4ED9" w:rsidRDefault="00AD59D4">
          <w:pPr>
            <w:pStyle w:val="TOC3"/>
            <w:tabs>
              <w:tab w:val="right" w:leader="dot" w:pos="12950"/>
            </w:tabs>
            <w:rPr>
              <w:rFonts w:eastAsiaTheme="minorEastAsia"/>
              <w:noProof/>
            </w:rPr>
          </w:pPr>
          <w:hyperlink w:anchor="_Toc25748282" w:history="1">
            <w:r w:rsidR="006E4ED9" w:rsidRPr="005F2B78">
              <w:rPr>
                <w:rStyle w:val="Hyperlink"/>
                <w:noProof/>
              </w:rPr>
              <w:t>Grade 6</w:t>
            </w:r>
            <w:r w:rsidR="006E4ED9">
              <w:rPr>
                <w:noProof/>
                <w:webHidden/>
              </w:rPr>
              <w:tab/>
            </w:r>
            <w:r w:rsidR="006E4ED9">
              <w:rPr>
                <w:noProof/>
                <w:webHidden/>
              </w:rPr>
              <w:fldChar w:fldCharType="begin"/>
            </w:r>
            <w:r w:rsidR="006E4ED9">
              <w:rPr>
                <w:noProof/>
                <w:webHidden/>
              </w:rPr>
              <w:instrText xml:space="preserve"> PAGEREF _Toc25748282 \h </w:instrText>
            </w:r>
            <w:r w:rsidR="006E4ED9">
              <w:rPr>
                <w:noProof/>
                <w:webHidden/>
              </w:rPr>
            </w:r>
            <w:r w:rsidR="006E4ED9">
              <w:rPr>
                <w:noProof/>
                <w:webHidden/>
              </w:rPr>
              <w:fldChar w:fldCharType="separate"/>
            </w:r>
            <w:r w:rsidR="006E4ED9">
              <w:rPr>
                <w:noProof/>
                <w:webHidden/>
              </w:rPr>
              <w:t>76</w:t>
            </w:r>
            <w:r w:rsidR="006E4ED9">
              <w:rPr>
                <w:noProof/>
                <w:webHidden/>
              </w:rPr>
              <w:fldChar w:fldCharType="end"/>
            </w:r>
          </w:hyperlink>
        </w:p>
        <w:p w14:paraId="770F2A46" w14:textId="545FDD82" w:rsidR="006E4ED9" w:rsidRDefault="00AD59D4">
          <w:pPr>
            <w:pStyle w:val="TOC3"/>
            <w:tabs>
              <w:tab w:val="right" w:leader="dot" w:pos="12950"/>
            </w:tabs>
            <w:rPr>
              <w:rFonts w:eastAsiaTheme="minorEastAsia"/>
              <w:noProof/>
            </w:rPr>
          </w:pPr>
          <w:hyperlink w:anchor="_Toc25748283" w:history="1">
            <w:r w:rsidR="006E4ED9" w:rsidRPr="005F2B78">
              <w:rPr>
                <w:rStyle w:val="Hyperlink"/>
                <w:noProof/>
              </w:rPr>
              <w:t>Grade 7</w:t>
            </w:r>
            <w:r w:rsidR="006E4ED9">
              <w:rPr>
                <w:noProof/>
                <w:webHidden/>
              </w:rPr>
              <w:tab/>
            </w:r>
            <w:r w:rsidR="006E4ED9">
              <w:rPr>
                <w:noProof/>
                <w:webHidden/>
              </w:rPr>
              <w:fldChar w:fldCharType="begin"/>
            </w:r>
            <w:r w:rsidR="006E4ED9">
              <w:rPr>
                <w:noProof/>
                <w:webHidden/>
              </w:rPr>
              <w:instrText xml:space="preserve"> PAGEREF _Toc25748283 \h </w:instrText>
            </w:r>
            <w:r w:rsidR="006E4ED9">
              <w:rPr>
                <w:noProof/>
                <w:webHidden/>
              </w:rPr>
            </w:r>
            <w:r w:rsidR="006E4ED9">
              <w:rPr>
                <w:noProof/>
                <w:webHidden/>
              </w:rPr>
              <w:fldChar w:fldCharType="separate"/>
            </w:r>
            <w:r w:rsidR="006E4ED9">
              <w:rPr>
                <w:noProof/>
                <w:webHidden/>
              </w:rPr>
              <w:t>77</w:t>
            </w:r>
            <w:r w:rsidR="006E4ED9">
              <w:rPr>
                <w:noProof/>
                <w:webHidden/>
              </w:rPr>
              <w:fldChar w:fldCharType="end"/>
            </w:r>
          </w:hyperlink>
        </w:p>
        <w:p w14:paraId="1BD5B48C" w14:textId="6203A3A5" w:rsidR="006E4ED9" w:rsidRDefault="00AD59D4">
          <w:pPr>
            <w:pStyle w:val="TOC3"/>
            <w:tabs>
              <w:tab w:val="right" w:leader="dot" w:pos="12950"/>
            </w:tabs>
            <w:rPr>
              <w:rFonts w:eastAsiaTheme="minorEastAsia"/>
              <w:noProof/>
            </w:rPr>
          </w:pPr>
          <w:hyperlink w:anchor="_Toc25748284" w:history="1">
            <w:r w:rsidR="006E4ED9" w:rsidRPr="005F2B78">
              <w:rPr>
                <w:rStyle w:val="Hyperlink"/>
                <w:noProof/>
              </w:rPr>
              <w:t>Grade 8</w:t>
            </w:r>
            <w:r w:rsidR="006E4ED9">
              <w:rPr>
                <w:noProof/>
                <w:webHidden/>
              </w:rPr>
              <w:tab/>
            </w:r>
            <w:r w:rsidR="006E4ED9">
              <w:rPr>
                <w:noProof/>
                <w:webHidden/>
              </w:rPr>
              <w:fldChar w:fldCharType="begin"/>
            </w:r>
            <w:r w:rsidR="006E4ED9">
              <w:rPr>
                <w:noProof/>
                <w:webHidden/>
              </w:rPr>
              <w:instrText xml:space="preserve"> PAGEREF _Toc25748284 \h </w:instrText>
            </w:r>
            <w:r w:rsidR="006E4ED9">
              <w:rPr>
                <w:noProof/>
                <w:webHidden/>
              </w:rPr>
            </w:r>
            <w:r w:rsidR="006E4ED9">
              <w:rPr>
                <w:noProof/>
                <w:webHidden/>
              </w:rPr>
              <w:fldChar w:fldCharType="separate"/>
            </w:r>
            <w:r w:rsidR="006E4ED9">
              <w:rPr>
                <w:noProof/>
                <w:webHidden/>
              </w:rPr>
              <w:t>78</w:t>
            </w:r>
            <w:r w:rsidR="006E4ED9">
              <w:rPr>
                <w:noProof/>
                <w:webHidden/>
              </w:rPr>
              <w:fldChar w:fldCharType="end"/>
            </w:r>
          </w:hyperlink>
        </w:p>
        <w:p w14:paraId="707C0EBC" w14:textId="12877561" w:rsidR="006E4ED9" w:rsidRDefault="00AD59D4">
          <w:pPr>
            <w:pStyle w:val="TOC1"/>
            <w:tabs>
              <w:tab w:val="right" w:leader="dot" w:pos="12950"/>
            </w:tabs>
            <w:rPr>
              <w:rFonts w:eastAsiaTheme="minorEastAsia"/>
              <w:noProof/>
            </w:rPr>
          </w:pPr>
          <w:hyperlink w:anchor="_Toc25748285" w:history="1">
            <w:r w:rsidR="006E4ED9" w:rsidRPr="005F2B78">
              <w:rPr>
                <w:rStyle w:val="Hyperlink"/>
                <w:noProof/>
              </w:rPr>
              <w:t>Science Grades 9-12</w:t>
            </w:r>
            <w:r w:rsidR="006E4ED9">
              <w:rPr>
                <w:noProof/>
                <w:webHidden/>
              </w:rPr>
              <w:tab/>
            </w:r>
            <w:r w:rsidR="006E4ED9">
              <w:rPr>
                <w:noProof/>
                <w:webHidden/>
              </w:rPr>
              <w:fldChar w:fldCharType="begin"/>
            </w:r>
            <w:r w:rsidR="006E4ED9">
              <w:rPr>
                <w:noProof/>
                <w:webHidden/>
              </w:rPr>
              <w:instrText xml:space="preserve"> PAGEREF _Toc25748285 \h </w:instrText>
            </w:r>
            <w:r w:rsidR="006E4ED9">
              <w:rPr>
                <w:noProof/>
                <w:webHidden/>
              </w:rPr>
            </w:r>
            <w:r w:rsidR="006E4ED9">
              <w:rPr>
                <w:noProof/>
                <w:webHidden/>
              </w:rPr>
              <w:fldChar w:fldCharType="separate"/>
            </w:r>
            <w:r w:rsidR="006E4ED9">
              <w:rPr>
                <w:noProof/>
                <w:webHidden/>
              </w:rPr>
              <w:t>79</w:t>
            </w:r>
            <w:r w:rsidR="006E4ED9">
              <w:rPr>
                <w:noProof/>
                <w:webHidden/>
              </w:rPr>
              <w:fldChar w:fldCharType="end"/>
            </w:r>
          </w:hyperlink>
        </w:p>
        <w:p w14:paraId="624E451F" w14:textId="5D7EB5FC" w:rsidR="006E4ED9" w:rsidRDefault="00AD59D4">
          <w:pPr>
            <w:pStyle w:val="TOC2"/>
            <w:tabs>
              <w:tab w:val="right" w:leader="dot" w:pos="12950"/>
            </w:tabs>
            <w:rPr>
              <w:rFonts w:eastAsiaTheme="minorEastAsia"/>
              <w:noProof/>
            </w:rPr>
          </w:pPr>
          <w:hyperlink w:anchor="_Toc25748286" w:history="1">
            <w:r w:rsidR="006E4ED9" w:rsidRPr="005F2B78">
              <w:rPr>
                <w:rStyle w:val="Hyperlink"/>
                <w:noProof/>
              </w:rPr>
              <w:t>A-1 Science as Inquiry and Process</w:t>
            </w:r>
            <w:r w:rsidR="006E4ED9">
              <w:rPr>
                <w:noProof/>
                <w:webHidden/>
              </w:rPr>
              <w:tab/>
            </w:r>
            <w:r w:rsidR="006E4ED9">
              <w:rPr>
                <w:noProof/>
                <w:webHidden/>
              </w:rPr>
              <w:fldChar w:fldCharType="begin"/>
            </w:r>
            <w:r w:rsidR="006E4ED9">
              <w:rPr>
                <w:noProof/>
                <w:webHidden/>
              </w:rPr>
              <w:instrText xml:space="preserve"> PAGEREF _Toc25748286 \h </w:instrText>
            </w:r>
            <w:r w:rsidR="006E4ED9">
              <w:rPr>
                <w:noProof/>
                <w:webHidden/>
              </w:rPr>
            </w:r>
            <w:r w:rsidR="006E4ED9">
              <w:rPr>
                <w:noProof/>
                <w:webHidden/>
              </w:rPr>
              <w:fldChar w:fldCharType="separate"/>
            </w:r>
            <w:r w:rsidR="006E4ED9">
              <w:rPr>
                <w:noProof/>
                <w:webHidden/>
              </w:rPr>
              <w:t>80</w:t>
            </w:r>
            <w:r w:rsidR="006E4ED9">
              <w:rPr>
                <w:noProof/>
                <w:webHidden/>
              </w:rPr>
              <w:fldChar w:fldCharType="end"/>
            </w:r>
          </w:hyperlink>
        </w:p>
        <w:p w14:paraId="6FBE95CB" w14:textId="21DDCA90" w:rsidR="006E4ED9" w:rsidRDefault="00AD59D4">
          <w:pPr>
            <w:pStyle w:val="TOC3"/>
            <w:tabs>
              <w:tab w:val="right" w:leader="dot" w:pos="12950"/>
            </w:tabs>
            <w:rPr>
              <w:rFonts w:eastAsiaTheme="minorEastAsia"/>
              <w:noProof/>
            </w:rPr>
          </w:pPr>
          <w:hyperlink w:anchor="_Toc25748287"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_Toc25748287 \h </w:instrText>
            </w:r>
            <w:r w:rsidR="006E4ED9">
              <w:rPr>
                <w:noProof/>
                <w:webHidden/>
              </w:rPr>
            </w:r>
            <w:r w:rsidR="006E4ED9">
              <w:rPr>
                <w:noProof/>
                <w:webHidden/>
              </w:rPr>
              <w:fldChar w:fldCharType="separate"/>
            </w:r>
            <w:r w:rsidR="006E4ED9">
              <w:rPr>
                <w:noProof/>
                <w:webHidden/>
              </w:rPr>
              <w:t>80</w:t>
            </w:r>
            <w:r w:rsidR="006E4ED9">
              <w:rPr>
                <w:noProof/>
                <w:webHidden/>
              </w:rPr>
              <w:fldChar w:fldCharType="end"/>
            </w:r>
          </w:hyperlink>
        </w:p>
        <w:p w14:paraId="7D857D49" w14:textId="519D73EB" w:rsidR="006E4ED9" w:rsidRDefault="00AD59D4">
          <w:pPr>
            <w:pStyle w:val="TOC3"/>
            <w:tabs>
              <w:tab w:val="right" w:leader="dot" w:pos="12950"/>
            </w:tabs>
            <w:rPr>
              <w:rFonts w:eastAsiaTheme="minorEastAsia"/>
              <w:noProof/>
            </w:rPr>
          </w:pPr>
          <w:hyperlink w:anchor="_Toc25748288"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_Toc25748288 \h </w:instrText>
            </w:r>
            <w:r w:rsidR="006E4ED9">
              <w:rPr>
                <w:noProof/>
                <w:webHidden/>
              </w:rPr>
            </w:r>
            <w:r w:rsidR="006E4ED9">
              <w:rPr>
                <w:noProof/>
                <w:webHidden/>
              </w:rPr>
              <w:fldChar w:fldCharType="separate"/>
            </w:r>
            <w:r w:rsidR="006E4ED9">
              <w:rPr>
                <w:noProof/>
                <w:webHidden/>
              </w:rPr>
              <w:t>81</w:t>
            </w:r>
            <w:r w:rsidR="006E4ED9">
              <w:rPr>
                <w:noProof/>
                <w:webHidden/>
              </w:rPr>
              <w:fldChar w:fldCharType="end"/>
            </w:r>
          </w:hyperlink>
        </w:p>
        <w:p w14:paraId="05245322" w14:textId="67E8477D" w:rsidR="006E4ED9" w:rsidRDefault="00AD59D4">
          <w:pPr>
            <w:pStyle w:val="TOC3"/>
            <w:tabs>
              <w:tab w:val="right" w:leader="dot" w:pos="12950"/>
            </w:tabs>
            <w:rPr>
              <w:rFonts w:eastAsiaTheme="minorEastAsia"/>
              <w:noProof/>
            </w:rPr>
          </w:pPr>
          <w:hyperlink w:anchor="_Toc25748289"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_Toc25748289 \h </w:instrText>
            </w:r>
            <w:r w:rsidR="006E4ED9">
              <w:rPr>
                <w:noProof/>
                <w:webHidden/>
              </w:rPr>
            </w:r>
            <w:r w:rsidR="006E4ED9">
              <w:rPr>
                <w:noProof/>
                <w:webHidden/>
              </w:rPr>
              <w:fldChar w:fldCharType="separate"/>
            </w:r>
            <w:r w:rsidR="006E4ED9">
              <w:rPr>
                <w:noProof/>
                <w:webHidden/>
              </w:rPr>
              <w:t>82</w:t>
            </w:r>
            <w:r w:rsidR="006E4ED9">
              <w:rPr>
                <w:noProof/>
                <w:webHidden/>
              </w:rPr>
              <w:fldChar w:fldCharType="end"/>
            </w:r>
          </w:hyperlink>
        </w:p>
        <w:p w14:paraId="5D95EB55" w14:textId="2C2508E6" w:rsidR="006E4ED9" w:rsidRDefault="00AD59D4">
          <w:pPr>
            <w:pStyle w:val="TOC3"/>
            <w:tabs>
              <w:tab w:val="right" w:leader="dot" w:pos="12950"/>
            </w:tabs>
            <w:rPr>
              <w:rFonts w:eastAsiaTheme="minorEastAsia"/>
              <w:noProof/>
            </w:rPr>
          </w:pPr>
          <w:hyperlink w:anchor="_Toc25748290"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_Toc25748290 \h </w:instrText>
            </w:r>
            <w:r w:rsidR="006E4ED9">
              <w:rPr>
                <w:noProof/>
                <w:webHidden/>
              </w:rPr>
            </w:r>
            <w:r w:rsidR="006E4ED9">
              <w:rPr>
                <w:noProof/>
                <w:webHidden/>
              </w:rPr>
              <w:fldChar w:fldCharType="separate"/>
            </w:r>
            <w:r w:rsidR="006E4ED9">
              <w:rPr>
                <w:noProof/>
                <w:webHidden/>
              </w:rPr>
              <w:t>83</w:t>
            </w:r>
            <w:r w:rsidR="006E4ED9">
              <w:rPr>
                <w:noProof/>
                <w:webHidden/>
              </w:rPr>
              <w:fldChar w:fldCharType="end"/>
            </w:r>
          </w:hyperlink>
        </w:p>
        <w:p w14:paraId="5B720D9E" w14:textId="6B8FCFA9" w:rsidR="006E4ED9" w:rsidRDefault="00AD59D4">
          <w:pPr>
            <w:pStyle w:val="TOC2"/>
            <w:tabs>
              <w:tab w:val="right" w:leader="dot" w:pos="12950"/>
            </w:tabs>
            <w:rPr>
              <w:rFonts w:eastAsiaTheme="minorEastAsia"/>
              <w:noProof/>
            </w:rPr>
          </w:pPr>
          <w:hyperlink w:anchor="_Toc25748291" w:history="1">
            <w:r w:rsidR="006E4ED9" w:rsidRPr="005F2B78">
              <w:rPr>
                <w:rStyle w:val="Hyperlink"/>
                <w:noProof/>
              </w:rPr>
              <w:t>B-1 Concepts of Physical Science</w:t>
            </w:r>
            <w:r w:rsidR="006E4ED9">
              <w:rPr>
                <w:noProof/>
                <w:webHidden/>
              </w:rPr>
              <w:tab/>
            </w:r>
            <w:r w:rsidR="006E4ED9">
              <w:rPr>
                <w:noProof/>
                <w:webHidden/>
              </w:rPr>
              <w:fldChar w:fldCharType="begin"/>
            </w:r>
            <w:r w:rsidR="006E4ED9">
              <w:rPr>
                <w:noProof/>
                <w:webHidden/>
              </w:rPr>
              <w:instrText xml:space="preserve"> PAGEREF _Toc25748291 \h </w:instrText>
            </w:r>
            <w:r w:rsidR="006E4ED9">
              <w:rPr>
                <w:noProof/>
                <w:webHidden/>
              </w:rPr>
            </w:r>
            <w:r w:rsidR="006E4ED9">
              <w:rPr>
                <w:noProof/>
                <w:webHidden/>
              </w:rPr>
              <w:fldChar w:fldCharType="separate"/>
            </w:r>
            <w:r w:rsidR="006E4ED9">
              <w:rPr>
                <w:noProof/>
                <w:webHidden/>
              </w:rPr>
              <w:t>84</w:t>
            </w:r>
            <w:r w:rsidR="006E4ED9">
              <w:rPr>
                <w:noProof/>
                <w:webHidden/>
              </w:rPr>
              <w:fldChar w:fldCharType="end"/>
            </w:r>
          </w:hyperlink>
        </w:p>
        <w:p w14:paraId="41815C43" w14:textId="0B1E3933" w:rsidR="006E4ED9" w:rsidRDefault="00AD59D4">
          <w:pPr>
            <w:pStyle w:val="TOC3"/>
            <w:tabs>
              <w:tab w:val="right" w:leader="dot" w:pos="12950"/>
            </w:tabs>
            <w:rPr>
              <w:rFonts w:eastAsiaTheme="minorEastAsia"/>
              <w:noProof/>
            </w:rPr>
          </w:pPr>
          <w:hyperlink w:anchor="_Toc25748292"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_Toc25748292 \h </w:instrText>
            </w:r>
            <w:r w:rsidR="006E4ED9">
              <w:rPr>
                <w:noProof/>
                <w:webHidden/>
              </w:rPr>
            </w:r>
            <w:r w:rsidR="006E4ED9">
              <w:rPr>
                <w:noProof/>
                <w:webHidden/>
              </w:rPr>
              <w:fldChar w:fldCharType="separate"/>
            </w:r>
            <w:r w:rsidR="006E4ED9">
              <w:rPr>
                <w:noProof/>
                <w:webHidden/>
              </w:rPr>
              <w:t>84</w:t>
            </w:r>
            <w:r w:rsidR="006E4ED9">
              <w:rPr>
                <w:noProof/>
                <w:webHidden/>
              </w:rPr>
              <w:fldChar w:fldCharType="end"/>
            </w:r>
          </w:hyperlink>
        </w:p>
        <w:p w14:paraId="1ABD4577" w14:textId="35ADACC1" w:rsidR="006E4ED9" w:rsidRDefault="00AD59D4">
          <w:pPr>
            <w:pStyle w:val="TOC3"/>
            <w:tabs>
              <w:tab w:val="right" w:leader="dot" w:pos="12950"/>
            </w:tabs>
            <w:rPr>
              <w:rFonts w:eastAsiaTheme="minorEastAsia"/>
              <w:noProof/>
            </w:rPr>
          </w:pPr>
          <w:hyperlink w:anchor="_Toc25748293"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_Toc25748293 \h </w:instrText>
            </w:r>
            <w:r w:rsidR="006E4ED9">
              <w:rPr>
                <w:noProof/>
                <w:webHidden/>
              </w:rPr>
            </w:r>
            <w:r w:rsidR="006E4ED9">
              <w:rPr>
                <w:noProof/>
                <w:webHidden/>
              </w:rPr>
              <w:fldChar w:fldCharType="separate"/>
            </w:r>
            <w:r w:rsidR="006E4ED9">
              <w:rPr>
                <w:noProof/>
                <w:webHidden/>
              </w:rPr>
              <w:t>85</w:t>
            </w:r>
            <w:r w:rsidR="006E4ED9">
              <w:rPr>
                <w:noProof/>
                <w:webHidden/>
              </w:rPr>
              <w:fldChar w:fldCharType="end"/>
            </w:r>
          </w:hyperlink>
        </w:p>
        <w:p w14:paraId="6A1EB8E0" w14:textId="7A415325" w:rsidR="006E4ED9" w:rsidRDefault="00AD59D4">
          <w:pPr>
            <w:pStyle w:val="TOC3"/>
            <w:tabs>
              <w:tab w:val="right" w:leader="dot" w:pos="12950"/>
            </w:tabs>
            <w:rPr>
              <w:rFonts w:eastAsiaTheme="minorEastAsia"/>
              <w:noProof/>
            </w:rPr>
          </w:pPr>
          <w:hyperlink w:anchor="_Toc25748294"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_Toc25748294 \h </w:instrText>
            </w:r>
            <w:r w:rsidR="006E4ED9">
              <w:rPr>
                <w:noProof/>
                <w:webHidden/>
              </w:rPr>
            </w:r>
            <w:r w:rsidR="006E4ED9">
              <w:rPr>
                <w:noProof/>
                <w:webHidden/>
              </w:rPr>
              <w:fldChar w:fldCharType="separate"/>
            </w:r>
            <w:r w:rsidR="006E4ED9">
              <w:rPr>
                <w:noProof/>
                <w:webHidden/>
              </w:rPr>
              <w:t>87</w:t>
            </w:r>
            <w:r w:rsidR="006E4ED9">
              <w:rPr>
                <w:noProof/>
                <w:webHidden/>
              </w:rPr>
              <w:fldChar w:fldCharType="end"/>
            </w:r>
          </w:hyperlink>
        </w:p>
        <w:p w14:paraId="37A750A1" w14:textId="606C0AF8" w:rsidR="006E4ED9" w:rsidRDefault="00AD59D4">
          <w:pPr>
            <w:pStyle w:val="TOC3"/>
            <w:tabs>
              <w:tab w:val="right" w:leader="dot" w:pos="12950"/>
            </w:tabs>
            <w:rPr>
              <w:rFonts w:eastAsiaTheme="minorEastAsia"/>
              <w:noProof/>
            </w:rPr>
          </w:pPr>
          <w:hyperlink w:anchor="_Toc25748295"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_Toc25748295 \h </w:instrText>
            </w:r>
            <w:r w:rsidR="006E4ED9">
              <w:rPr>
                <w:noProof/>
                <w:webHidden/>
              </w:rPr>
            </w:r>
            <w:r w:rsidR="006E4ED9">
              <w:rPr>
                <w:noProof/>
                <w:webHidden/>
              </w:rPr>
              <w:fldChar w:fldCharType="separate"/>
            </w:r>
            <w:r w:rsidR="006E4ED9">
              <w:rPr>
                <w:noProof/>
                <w:webHidden/>
              </w:rPr>
              <w:t>89</w:t>
            </w:r>
            <w:r w:rsidR="006E4ED9">
              <w:rPr>
                <w:noProof/>
                <w:webHidden/>
              </w:rPr>
              <w:fldChar w:fldCharType="end"/>
            </w:r>
          </w:hyperlink>
        </w:p>
        <w:p w14:paraId="28CCEF81" w14:textId="1F4AF4B3" w:rsidR="006E4ED9" w:rsidRDefault="00AD59D4">
          <w:pPr>
            <w:pStyle w:val="TOC2"/>
            <w:tabs>
              <w:tab w:val="right" w:leader="dot" w:pos="12950"/>
            </w:tabs>
            <w:rPr>
              <w:rFonts w:eastAsiaTheme="minorEastAsia"/>
              <w:noProof/>
            </w:rPr>
          </w:pPr>
          <w:hyperlink w:anchor="_Toc25748296" w:history="1">
            <w:r w:rsidR="006E4ED9" w:rsidRPr="005F2B78">
              <w:rPr>
                <w:rStyle w:val="Hyperlink"/>
                <w:noProof/>
              </w:rPr>
              <w:t>C-1 Concepts of Life Science</w:t>
            </w:r>
            <w:r w:rsidR="006E4ED9">
              <w:rPr>
                <w:noProof/>
                <w:webHidden/>
              </w:rPr>
              <w:tab/>
            </w:r>
            <w:r w:rsidR="006E4ED9">
              <w:rPr>
                <w:noProof/>
                <w:webHidden/>
              </w:rPr>
              <w:fldChar w:fldCharType="begin"/>
            </w:r>
            <w:r w:rsidR="006E4ED9">
              <w:rPr>
                <w:noProof/>
                <w:webHidden/>
              </w:rPr>
              <w:instrText xml:space="preserve"> PAGEREF _Toc25748296 \h </w:instrText>
            </w:r>
            <w:r w:rsidR="006E4ED9">
              <w:rPr>
                <w:noProof/>
                <w:webHidden/>
              </w:rPr>
            </w:r>
            <w:r w:rsidR="006E4ED9">
              <w:rPr>
                <w:noProof/>
                <w:webHidden/>
              </w:rPr>
              <w:fldChar w:fldCharType="separate"/>
            </w:r>
            <w:r w:rsidR="006E4ED9">
              <w:rPr>
                <w:noProof/>
                <w:webHidden/>
              </w:rPr>
              <w:t>91</w:t>
            </w:r>
            <w:r w:rsidR="006E4ED9">
              <w:rPr>
                <w:noProof/>
                <w:webHidden/>
              </w:rPr>
              <w:fldChar w:fldCharType="end"/>
            </w:r>
          </w:hyperlink>
        </w:p>
        <w:p w14:paraId="590CF87C" w14:textId="67F59101" w:rsidR="006E4ED9" w:rsidRDefault="00AD59D4">
          <w:pPr>
            <w:pStyle w:val="TOC3"/>
            <w:tabs>
              <w:tab w:val="right" w:leader="dot" w:pos="12950"/>
            </w:tabs>
            <w:rPr>
              <w:rFonts w:eastAsiaTheme="minorEastAsia"/>
              <w:noProof/>
            </w:rPr>
          </w:pPr>
          <w:hyperlink w:anchor="_Toc25748297"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_Toc25748297 \h </w:instrText>
            </w:r>
            <w:r w:rsidR="006E4ED9">
              <w:rPr>
                <w:noProof/>
                <w:webHidden/>
              </w:rPr>
            </w:r>
            <w:r w:rsidR="006E4ED9">
              <w:rPr>
                <w:noProof/>
                <w:webHidden/>
              </w:rPr>
              <w:fldChar w:fldCharType="separate"/>
            </w:r>
            <w:r w:rsidR="006E4ED9">
              <w:rPr>
                <w:noProof/>
                <w:webHidden/>
              </w:rPr>
              <w:t>91</w:t>
            </w:r>
            <w:r w:rsidR="006E4ED9">
              <w:rPr>
                <w:noProof/>
                <w:webHidden/>
              </w:rPr>
              <w:fldChar w:fldCharType="end"/>
            </w:r>
          </w:hyperlink>
        </w:p>
        <w:p w14:paraId="61A597F8" w14:textId="6BFDC90B" w:rsidR="006E4ED9" w:rsidRDefault="00AD59D4">
          <w:pPr>
            <w:pStyle w:val="TOC3"/>
            <w:tabs>
              <w:tab w:val="right" w:leader="dot" w:pos="12950"/>
            </w:tabs>
            <w:rPr>
              <w:rFonts w:eastAsiaTheme="minorEastAsia"/>
              <w:noProof/>
            </w:rPr>
          </w:pPr>
          <w:hyperlink w:anchor="_Toc25748298"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_Toc25748298 \h </w:instrText>
            </w:r>
            <w:r w:rsidR="006E4ED9">
              <w:rPr>
                <w:noProof/>
                <w:webHidden/>
              </w:rPr>
            </w:r>
            <w:r w:rsidR="006E4ED9">
              <w:rPr>
                <w:noProof/>
                <w:webHidden/>
              </w:rPr>
              <w:fldChar w:fldCharType="separate"/>
            </w:r>
            <w:r w:rsidR="006E4ED9">
              <w:rPr>
                <w:noProof/>
                <w:webHidden/>
              </w:rPr>
              <w:t>92</w:t>
            </w:r>
            <w:r w:rsidR="006E4ED9">
              <w:rPr>
                <w:noProof/>
                <w:webHidden/>
              </w:rPr>
              <w:fldChar w:fldCharType="end"/>
            </w:r>
          </w:hyperlink>
        </w:p>
        <w:p w14:paraId="28C3E6A7" w14:textId="28DD7B87" w:rsidR="006E4ED9" w:rsidRDefault="00AD59D4">
          <w:pPr>
            <w:pStyle w:val="TOC3"/>
            <w:tabs>
              <w:tab w:val="right" w:leader="dot" w:pos="12950"/>
            </w:tabs>
            <w:rPr>
              <w:rFonts w:eastAsiaTheme="minorEastAsia"/>
              <w:noProof/>
            </w:rPr>
          </w:pPr>
          <w:hyperlink w:anchor="_Toc25748299"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_Toc25748299 \h </w:instrText>
            </w:r>
            <w:r w:rsidR="006E4ED9">
              <w:rPr>
                <w:noProof/>
                <w:webHidden/>
              </w:rPr>
            </w:r>
            <w:r w:rsidR="006E4ED9">
              <w:rPr>
                <w:noProof/>
                <w:webHidden/>
              </w:rPr>
              <w:fldChar w:fldCharType="separate"/>
            </w:r>
            <w:r w:rsidR="006E4ED9">
              <w:rPr>
                <w:noProof/>
                <w:webHidden/>
              </w:rPr>
              <w:t>94</w:t>
            </w:r>
            <w:r w:rsidR="006E4ED9">
              <w:rPr>
                <w:noProof/>
                <w:webHidden/>
              </w:rPr>
              <w:fldChar w:fldCharType="end"/>
            </w:r>
          </w:hyperlink>
        </w:p>
        <w:p w14:paraId="7E745B2C" w14:textId="36E0B4D0" w:rsidR="006E4ED9" w:rsidRDefault="00AD59D4">
          <w:pPr>
            <w:pStyle w:val="TOC3"/>
            <w:tabs>
              <w:tab w:val="right" w:leader="dot" w:pos="12950"/>
            </w:tabs>
            <w:rPr>
              <w:rFonts w:eastAsiaTheme="minorEastAsia"/>
              <w:noProof/>
            </w:rPr>
          </w:pPr>
          <w:hyperlink w:anchor="_Toc25748300"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_Toc25748300 \h </w:instrText>
            </w:r>
            <w:r w:rsidR="006E4ED9">
              <w:rPr>
                <w:noProof/>
                <w:webHidden/>
              </w:rPr>
            </w:r>
            <w:r w:rsidR="006E4ED9">
              <w:rPr>
                <w:noProof/>
                <w:webHidden/>
              </w:rPr>
              <w:fldChar w:fldCharType="separate"/>
            </w:r>
            <w:r w:rsidR="006E4ED9">
              <w:rPr>
                <w:noProof/>
                <w:webHidden/>
              </w:rPr>
              <w:t>96</w:t>
            </w:r>
            <w:r w:rsidR="006E4ED9">
              <w:rPr>
                <w:noProof/>
                <w:webHidden/>
              </w:rPr>
              <w:fldChar w:fldCharType="end"/>
            </w:r>
          </w:hyperlink>
        </w:p>
        <w:p w14:paraId="50DAA444" w14:textId="1FE149AF" w:rsidR="006E4ED9" w:rsidRDefault="00AD59D4">
          <w:pPr>
            <w:pStyle w:val="TOC2"/>
            <w:tabs>
              <w:tab w:val="right" w:leader="dot" w:pos="12950"/>
            </w:tabs>
            <w:rPr>
              <w:rFonts w:eastAsiaTheme="minorEastAsia"/>
              <w:noProof/>
            </w:rPr>
          </w:pPr>
          <w:hyperlink w:anchor="_Toc25748301" w:history="1">
            <w:r w:rsidR="006E4ED9" w:rsidRPr="005F2B78">
              <w:rPr>
                <w:rStyle w:val="Hyperlink"/>
                <w:noProof/>
              </w:rPr>
              <w:t>D-1 Concepts of Earth Science</w:t>
            </w:r>
            <w:r w:rsidR="006E4ED9">
              <w:rPr>
                <w:noProof/>
                <w:webHidden/>
              </w:rPr>
              <w:tab/>
            </w:r>
            <w:r w:rsidR="006E4ED9">
              <w:rPr>
                <w:noProof/>
                <w:webHidden/>
              </w:rPr>
              <w:fldChar w:fldCharType="begin"/>
            </w:r>
            <w:r w:rsidR="006E4ED9">
              <w:rPr>
                <w:noProof/>
                <w:webHidden/>
              </w:rPr>
              <w:instrText xml:space="preserve"> PAGEREF _Toc25748301 \h </w:instrText>
            </w:r>
            <w:r w:rsidR="006E4ED9">
              <w:rPr>
                <w:noProof/>
                <w:webHidden/>
              </w:rPr>
            </w:r>
            <w:r w:rsidR="006E4ED9">
              <w:rPr>
                <w:noProof/>
                <w:webHidden/>
              </w:rPr>
              <w:fldChar w:fldCharType="separate"/>
            </w:r>
            <w:r w:rsidR="006E4ED9">
              <w:rPr>
                <w:noProof/>
                <w:webHidden/>
              </w:rPr>
              <w:t>98</w:t>
            </w:r>
            <w:r w:rsidR="006E4ED9">
              <w:rPr>
                <w:noProof/>
                <w:webHidden/>
              </w:rPr>
              <w:fldChar w:fldCharType="end"/>
            </w:r>
          </w:hyperlink>
        </w:p>
        <w:p w14:paraId="6EDC9327" w14:textId="194419B6" w:rsidR="006E4ED9" w:rsidRDefault="00AD59D4">
          <w:pPr>
            <w:pStyle w:val="TOC3"/>
            <w:tabs>
              <w:tab w:val="right" w:leader="dot" w:pos="12950"/>
            </w:tabs>
            <w:rPr>
              <w:rFonts w:eastAsiaTheme="minorEastAsia"/>
              <w:noProof/>
            </w:rPr>
          </w:pPr>
          <w:hyperlink w:anchor="_Toc25748302"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_Toc25748302 \h </w:instrText>
            </w:r>
            <w:r w:rsidR="006E4ED9">
              <w:rPr>
                <w:noProof/>
                <w:webHidden/>
              </w:rPr>
            </w:r>
            <w:r w:rsidR="006E4ED9">
              <w:rPr>
                <w:noProof/>
                <w:webHidden/>
              </w:rPr>
              <w:fldChar w:fldCharType="separate"/>
            </w:r>
            <w:r w:rsidR="006E4ED9">
              <w:rPr>
                <w:noProof/>
                <w:webHidden/>
              </w:rPr>
              <w:t>98</w:t>
            </w:r>
            <w:r w:rsidR="006E4ED9">
              <w:rPr>
                <w:noProof/>
                <w:webHidden/>
              </w:rPr>
              <w:fldChar w:fldCharType="end"/>
            </w:r>
          </w:hyperlink>
        </w:p>
        <w:p w14:paraId="1F061FD4" w14:textId="08799D5F" w:rsidR="006E4ED9" w:rsidRDefault="00AD59D4">
          <w:pPr>
            <w:pStyle w:val="TOC3"/>
            <w:tabs>
              <w:tab w:val="right" w:leader="dot" w:pos="12950"/>
            </w:tabs>
            <w:rPr>
              <w:rFonts w:eastAsiaTheme="minorEastAsia"/>
              <w:noProof/>
            </w:rPr>
          </w:pPr>
          <w:hyperlink w:anchor="_Toc25748303"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_Toc25748303 \h </w:instrText>
            </w:r>
            <w:r w:rsidR="006E4ED9">
              <w:rPr>
                <w:noProof/>
                <w:webHidden/>
              </w:rPr>
            </w:r>
            <w:r w:rsidR="006E4ED9">
              <w:rPr>
                <w:noProof/>
                <w:webHidden/>
              </w:rPr>
              <w:fldChar w:fldCharType="separate"/>
            </w:r>
            <w:r w:rsidR="006E4ED9">
              <w:rPr>
                <w:noProof/>
                <w:webHidden/>
              </w:rPr>
              <w:t>99</w:t>
            </w:r>
            <w:r w:rsidR="006E4ED9">
              <w:rPr>
                <w:noProof/>
                <w:webHidden/>
              </w:rPr>
              <w:fldChar w:fldCharType="end"/>
            </w:r>
          </w:hyperlink>
        </w:p>
        <w:p w14:paraId="48FFC7C8" w14:textId="569A0754" w:rsidR="006E4ED9" w:rsidRDefault="00AD59D4">
          <w:pPr>
            <w:pStyle w:val="TOC3"/>
            <w:tabs>
              <w:tab w:val="right" w:leader="dot" w:pos="12950"/>
            </w:tabs>
            <w:rPr>
              <w:rFonts w:eastAsiaTheme="minorEastAsia"/>
              <w:noProof/>
            </w:rPr>
          </w:pPr>
          <w:hyperlink w:anchor="_Toc25748304"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_Toc25748304 \h </w:instrText>
            </w:r>
            <w:r w:rsidR="006E4ED9">
              <w:rPr>
                <w:noProof/>
                <w:webHidden/>
              </w:rPr>
            </w:r>
            <w:r w:rsidR="006E4ED9">
              <w:rPr>
                <w:noProof/>
                <w:webHidden/>
              </w:rPr>
              <w:fldChar w:fldCharType="separate"/>
            </w:r>
            <w:r w:rsidR="006E4ED9">
              <w:rPr>
                <w:noProof/>
                <w:webHidden/>
              </w:rPr>
              <w:t>101</w:t>
            </w:r>
            <w:r w:rsidR="006E4ED9">
              <w:rPr>
                <w:noProof/>
                <w:webHidden/>
              </w:rPr>
              <w:fldChar w:fldCharType="end"/>
            </w:r>
          </w:hyperlink>
        </w:p>
        <w:p w14:paraId="17A00D3D" w14:textId="516711FA" w:rsidR="006E4ED9" w:rsidRDefault="00AD59D4">
          <w:pPr>
            <w:pStyle w:val="TOC3"/>
            <w:tabs>
              <w:tab w:val="right" w:leader="dot" w:pos="12950"/>
            </w:tabs>
            <w:rPr>
              <w:rFonts w:eastAsiaTheme="minorEastAsia"/>
              <w:noProof/>
            </w:rPr>
          </w:pPr>
          <w:hyperlink w:anchor="_Toc25748305"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_Toc25748305 \h </w:instrText>
            </w:r>
            <w:r w:rsidR="006E4ED9">
              <w:rPr>
                <w:noProof/>
                <w:webHidden/>
              </w:rPr>
            </w:r>
            <w:r w:rsidR="006E4ED9">
              <w:rPr>
                <w:noProof/>
                <w:webHidden/>
              </w:rPr>
              <w:fldChar w:fldCharType="separate"/>
            </w:r>
            <w:r w:rsidR="006E4ED9">
              <w:rPr>
                <w:noProof/>
                <w:webHidden/>
              </w:rPr>
              <w:t>103</w:t>
            </w:r>
            <w:r w:rsidR="006E4ED9">
              <w:rPr>
                <w:noProof/>
                <w:webHidden/>
              </w:rPr>
              <w:fldChar w:fldCharType="end"/>
            </w:r>
          </w:hyperlink>
        </w:p>
        <w:p w14:paraId="72289EDF" w14:textId="27691D6A" w:rsidR="006E4ED9" w:rsidRDefault="00AD59D4">
          <w:pPr>
            <w:pStyle w:val="TOC2"/>
            <w:tabs>
              <w:tab w:val="right" w:leader="dot" w:pos="12950"/>
            </w:tabs>
            <w:rPr>
              <w:rFonts w:eastAsiaTheme="minorEastAsia"/>
              <w:noProof/>
            </w:rPr>
          </w:pPr>
          <w:hyperlink w:anchor="_Toc25748306" w:history="1">
            <w:r w:rsidR="006E4ED9" w:rsidRPr="005F2B78">
              <w:rPr>
                <w:rStyle w:val="Hyperlink"/>
                <w:noProof/>
              </w:rPr>
              <w:t>E-1 Science and Technology</w:t>
            </w:r>
            <w:r w:rsidR="006E4ED9">
              <w:rPr>
                <w:noProof/>
                <w:webHidden/>
              </w:rPr>
              <w:tab/>
            </w:r>
            <w:r w:rsidR="006E4ED9">
              <w:rPr>
                <w:noProof/>
                <w:webHidden/>
              </w:rPr>
              <w:fldChar w:fldCharType="begin"/>
            </w:r>
            <w:r w:rsidR="006E4ED9">
              <w:rPr>
                <w:noProof/>
                <w:webHidden/>
              </w:rPr>
              <w:instrText xml:space="preserve"> PAGEREF _Toc25748306 \h </w:instrText>
            </w:r>
            <w:r w:rsidR="006E4ED9">
              <w:rPr>
                <w:noProof/>
                <w:webHidden/>
              </w:rPr>
            </w:r>
            <w:r w:rsidR="006E4ED9">
              <w:rPr>
                <w:noProof/>
                <w:webHidden/>
              </w:rPr>
              <w:fldChar w:fldCharType="separate"/>
            </w:r>
            <w:r w:rsidR="006E4ED9">
              <w:rPr>
                <w:noProof/>
                <w:webHidden/>
              </w:rPr>
              <w:t>105</w:t>
            </w:r>
            <w:r w:rsidR="006E4ED9">
              <w:rPr>
                <w:noProof/>
                <w:webHidden/>
              </w:rPr>
              <w:fldChar w:fldCharType="end"/>
            </w:r>
          </w:hyperlink>
        </w:p>
        <w:p w14:paraId="1B63B651" w14:textId="69BF95F9" w:rsidR="006E4ED9" w:rsidRDefault="00AD59D4">
          <w:pPr>
            <w:pStyle w:val="TOC3"/>
            <w:tabs>
              <w:tab w:val="right" w:leader="dot" w:pos="12950"/>
            </w:tabs>
            <w:rPr>
              <w:rFonts w:eastAsiaTheme="minorEastAsia"/>
              <w:noProof/>
            </w:rPr>
          </w:pPr>
          <w:hyperlink w:anchor="_Toc25748307"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_Toc25748307 \h </w:instrText>
            </w:r>
            <w:r w:rsidR="006E4ED9">
              <w:rPr>
                <w:noProof/>
                <w:webHidden/>
              </w:rPr>
            </w:r>
            <w:r w:rsidR="006E4ED9">
              <w:rPr>
                <w:noProof/>
                <w:webHidden/>
              </w:rPr>
              <w:fldChar w:fldCharType="separate"/>
            </w:r>
            <w:r w:rsidR="006E4ED9">
              <w:rPr>
                <w:noProof/>
                <w:webHidden/>
              </w:rPr>
              <w:t>105</w:t>
            </w:r>
            <w:r w:rsidR="006E4ED9">
              <w:rPr>
                <w:noProof/>
                <w:webHidden/>
              </w:rPr>
              <w:fldChar w:fldCharType="end"/>
            </w:r>
          </w:hyperlink>
        </w:p>
        <w:p w14:paraId="5B560B14" w14:textId="2D048681" w:rsidR="006E4ED9" w:rsidRDefault="00AD59D4">
          <w:pPr>
            <w:pStyle w:val="TOC3"/>
            <w:tabs>
              <w:tab w:val="right" w:leader="dot" w:pos="12950"/>
            </w:tabs>
            <w:rPr>
              <w:rFonts w:eastAsiaTheme="minorEastAsia"/>
              <w:noProof/>
            </w:rPr>
          </w:pPr>
          <w:hyperlink w:anchor="_Toc25748308"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_Toc25748308 \h </w:instrText>
            </w:r>
            <w:r w:rsidR="006E4ED9">
              <w:rPr>
                <w:noProof/>
                <w:webHidden/>
              </w:rPr>
            </w:r>
            <w:r w:rsidR="006E4ED9">
              <w:rPr>
                <w:noProof/>
                <w:webHidden/>
              </w:rPr>
              <w:fldChar w:fldCharType="separate"/>
            </w:r>
            <w:r w:rsidR="006E4ED9">
              <w:rPr>
                <w:noProof/>
                <w:webHidden/>
              </w:rPr>
              <w:t>106</w:t>
            </w:r>
            <w:r w:rsidR="006E4ED9">
              <w:rPr>
                <w:noProof/>
                <w:webHidden/>
              </w:rPr>
              <w:fldChar w:fldCharType="end"/>
            </w:r>
          </w:hyperlink>
        </w:p>
        <w:p w14:paraId="0EF3ED50" w14:textId="585CE1D2" w:rsidR="006E4ED9" w:rsidRDefault="00AD59D4">
          <w:pPr>
            <w:pStyle w:val="TOC3"/>
            <w:tabs>
              <w:tab w:val="right" w:leader="dot" w:pos="12950"/>
            </w:tabs>
            <w:rPr>
              <w:rFonts w:eastAsiaTheme="minorEastAsia"/>
              <w:noProof/>
            </w:rPr>
          </w:pPr>
          <w:hyperlink w:anchor="_Toc25748309"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_Toc25748309 \h </w:instrText>
            </w:r>
            <w:r w:rsidR="006E4ED9">
              <w:rPr>
                <w:noProof/>
                <w:webHidden/>
              </w:rPr>
            </w:r>
            <w:r w:rsidR="006E4ED9">
              <w:rPr>
                <w:noProof/>
                <w:webHidden/>
              </w:rPr>
              <w:fldChar w:fldCharType="separate"/>
            </w:r>
            <w:r w:rsidR="006E4ED9">
              <w:rPr>
                <w:noProof/>
                <w:webHidden/>
              </w:rPr>
              <w:t>107</w:t>
            </w:r>
            <w:r w:rsidR="006E4ED9">
              <w:rPr>
                <w:noProof/>
                <w:webHidden/>
              </w:rPr>
              <w:fldChar w:fldCharType="end"/>
            </w:r>
          </w:hyperlink>
        </w:p>
        <w:p w14:paraId="3EE3D0E2" w14:textId="490C4256" w:rsidR="006E4ED9" w:rsidRDefault="00AD59D4">
          <w:pPr>
            <w:pStyle w:val="TOC3"/>
            <w:tabs>
              <w:tab w:val="right" w:leader="dot" w:pos="12950"/>
            </w:tabs>
            <w:rPr>
              <w:rFonts w:eastAsiaTheme="minorEastAsia"/>
              <w:noProof/>
            </w:rPr>
          </w:pPr>
          <w:hyperlink w:anchor="_Toc25748310"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_Toc25748310 \h </w:instrText>
            </w:r>
            <w:r w:rsidR="006E4ED9">
              <w:rPr>
                <w:noProof/>
                <w:webHidden/>
              </w:rPr>
            </w:r>
            <w:r w:rsidR="006E4ED9">
              <w:rPr>
                <w:noProof/>
                <w:webHidden/>
              </w:rPr>
              <w:fldChar w:fldCharType="separate"/>
            </w:r>
            <w:r w:rsidR="006E4ED9">
              <w:rPr>
                <w:noProof/>
                <w:webHidden/>
              </w:rPr>
              <w:t>108</w:t>
            </w:r>
            <w:r w:rsidR="006E4ED9">
              <w:rPr>
                <w:noProof/>
                <w:webHidden/>
              </w:rPr>
              <w:fldChar w:fldCharType="end"/>
            </w:r>
          </w:hyperlink>
        </w:p>
        <w:p w14:paraId="44D13821" w14:textId="66D96AA6" w:rsidR="006E4ED9" w:rsidRDefault="00AD59D4">
          <w:pPr>
            <w:pStyle w:val="TOC2"/>
            <w:tabs>
              <w:tab w:val="right" w:leader="dot" w:pos="12950"/>
            </w:tabs>
            <w:rPr>
              <w:rFonts w:eastAsiaTheme="minorEastAsia"/>
              <w:noProof/>
            </w:rPr>
          </w:pPr>
          <w:hyperlink w:anchor="_Toc25748311" w:history="1">
            <w:r w:rsidR="006E4ED9" w:rsidRPr="005F2B78">
              <w:rPr>
                <w:rStyle w:val="Hyperlink"/>
                <w:noProof/>
              </w:rPr>
              <w:t>F-1 Cultural, Social, Personal Perspectives, and Science</w:t>
            </w:r>
            <w:r w:rsidR="006E4ED9">
              <w:rPr>
                <w:noProof/>
                <w:webHidden/>
              </w:rPr>
              <w:tab/>
            </w:r>
            <w:r w:rsidR="006E4ED9">
              <w:rPr>
                <w:noProof/>
                <w:webHidden/>
              </w:rPr>
              <w:fldChar w:fldCharType="begin"/>
            </w:r>
            <w:r w:rsidR="006E4ED9">
              <w:rPr>
                <w:noProof/>
                <w:webHidden/>
              </w:rPr>
              <w:instrText xml:space="preserve"> PAGEREF _Toc25748311 \h </w:instrText>
            </w:r>
            <w:r w:rsidR="006E4ED9">
              <w:rPr>
                <w:noProof/>
                <w:webHidden/>
              </w:rPr>
            </w:r>
            <w:r w:rsidR="006E4ED9">
              <w:rPr>
                <w:noProof/>
                <w:webHidden/>
              </w:rPr>
              <w:fldChar w:fldCharType="separate"/>
            </w:r>
            <w:r w:rsidR="006E4ED9">
              <w:rPr>
                <w:noProof/>
                <w:webHidden/>
              </w:rPr>
              <w:t>109</w:t>
            </w:r>
            <w:r w:rsidR="006E4ED9">
              <w:rPr>
                <w:noProof/>
                <w:webHidden/>
              </w:rPr>
              <w:fldChar w:fldCharType="end"/>
            </w:r>
          </w:hyperlink>
        </w:p>
        <w:p w14:paraId="29633583" w14:textId="0BE972E0" w:rsidR="006E4ED9" w:rsidRDefault="00AD59D4">
          <w:pPr>
            <w:pStyle w:val="TOC3"/>
            <w:tabs>
              <w:tab w:val="right" w:leader="dot" w:pos="12950"/>
            </w:tabs>
            <w:rPr>
              <w:rFonts w:eastAsiaTheme="minorEastAsia"/>
              <w:noProof/>
            </w:rPr>
          </w:pPr>
          <w:hyperlink w:anchor="_Toc25748312"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_Toc25748312 \h </w:instrText>
            </w:r>
            <w:r w:rsidR="006E4ED9">
              <w:rPr>
                <w:noProof/>
                <w:webHidden/>
              </w:rPr>
            </w:r>
            <w:r w:rsidR="006E4ED9">
              <w:rPr>
                <w:noProof/>
                <w:webHidden/>
              </w:rPr>
              <w:fldChar w:fldCharType="separate"/>
            </w:r>
            <w:r w:rsidR="006E4ED9">
              <w:rPr>
                <w:noProof/>
                <w:webHidden/>
              </w:rPr>
              <w:t>109</w:t>
            </w:r>
            <w:r w:rsidR="006E4ED9">
              <w:rPr>
                <w:noProof/>
                <w:webHidden/>
              </w:rPr>
              <w:fldChar w:fldCharType="end"/>
            </w:r>
          </w:hyperlink>
        </w:p>
        <w:p w14:paraId="5E08AF2A" w14:textId="6A88D99B" w:rsidR="006E4ED9" w:rsidRDefault="00AD59D4">
          <w:pPr>
            <w:pStyle w:val="TOC3"/>
            <w:tabs>
              <w:tab w:val="right" w:leader="dot" w:pos="12950"/>
            </w:tabs>
            <w:rPr>
              <w:rFonts w:eastAsiaTheme="minorEastAsia"/>
              <w:noProof/>
            </w:rPr>
          </w:pPr>
          <w:hyperlink w:anchor="_Toc25748313"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_Toc25748313 \h </w:instrText>
            </w:r>
            <w:r w:rsidR="006E4ED9">
              <w:rPr>
                <w:noProof/>
                <w:webHidden/>
              </w:rPr>
            </w:r>
            <w:r w:rsidR="006E4ED9">
              <w:rPr>
                <w:noProof/>
                <w:webHidden/>
              </w:rPr>
              <w:fldChar w:fldCharType="separate"/>
            </w:r>
            <w:r w:rsidR="006E4ED9">
              <w:rPr>
                <w:noProof/>
                <w:webHidden/>
              </w:rPr>
              <w:t>110</w:t>
            </w:r>
            <w:r w:rsidR="006E4ED9">
              <w:rPr>
                <w:noProof/>
                <w:webHidden/>
              </w:rPr>
              <w:fldChar w:fldCharType="end"/>
            </w:r>
          </w:hyperlink>
        </w:p>
        <w:p w14:paraId="0E34D087" w14:textId="37378BC3" w:rsidR="006E4ED9" w:rsidRDefault="00AD59D4">
          <w:pPr>
            <w:pStyle w:val="TOC3"/>
            <w:tabs>
              <w:tab w:val="right" w:leader="dot" w:pos="12950"/>
            </w:tabs>
            <w:rPr>
              <w:rFonts w:eastAsiaTheme="minorEastAsia"/>
              <w:noProof/>
            </w:rPr>
          </w:pPr>
          <w:hyperlink w:anchor="_Toc25748314"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_Toc25748314 \h </w:instrText>
            </w:r>
            <w:r w:rsidR="006E4ED9">
              <w:rPr>
                <w:noProof/>
                <w:webHidden/>
              </w:rPr>
            </w:r>
            <w:r w:rsidR="006E4ED9">
              <w:rPr>
                <w:noProof/>
                <w:webHidden/>
              </w:rPr>
              <w:fldChar w:fldCharType="separate"/>
            </w:r>
            <w:r w:rsidR="006E4ED9">
              <w:rPr>
                <w:noProof/>
                <w:webHidden/>
              </w:rPr>
              <w:t>111</w:t>
            </w:r>
            <w:r w:rsidR="006E4ED9">
              <w:rPr>
                <w:noProof/>
                <w:webHidden/>
              </w:rPr>
              <w:fldChar w:fldCharType="end"/>
            </w:r>
          </w:hyperlink>
        </w:p>
        <w:p w14:paraId="1B307E99" w14:textId="2450884C" w:rsidR="006E4ED9" w:rsidRDefault="00AD59D4">
          <w:pPr>
            <w:pStyle w:val="TOC3"/>
            <w:tabs>
              <w:tab w:val="right" w:leader="dot" w:pos="12950"/>
            </w:tabs>
            <w:rPr>
              <w:rFonts w:eastAsiaTheme="minorEastAsia"/>
              <w:noProof/>
            </w:rPr>
          </w:pPr>
          <w:hyperlink w:anchor="_Toc25748315"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_Toc25748315 \h </w:instrText>
            </w:r>
            <w:r w:rsidR="006E4ED9">
              <w:rPr>
                <w:noProof/>
                <w:webHidden/>
              </w:rPr>
            </w:r>
            <w:r w:rsidR="006E4ED9">
              <w:rPr>
                <w:noProof/>
                <w:webHidden/>
              </w:rPr>
              <w:fldChar w:fldCharType="separate"/>
            </w:r>
            <w:r w:rsidR="006E4ED9">
              <w:rPr>
                <w:noProof/>
                <w:webHidden/>
              </w:rPr>
              <w:t>112</w:t>
            </w:r>
            <w:r w:rsidR="006E4ED9">
              <w:rPr>
                <w:noProof/>
                <w:webHidden/>
              </w:rPr>
              <w:fldChar w:fldCharType="end"/>
            </w:r>
          </w:hyperlink>
        </w:p>
        <w:p w14:paraId="2E7565DC" w14:textId="731971C4" w:rsidR="006E4ED9" w:rsidRDefault="00AD59D4">
          <w:pPr>
            <w:pStyle w:val="TOC2"/>
            <w:tabs>
              <w:tab w:val="right" w:leader="dot" w:pos="12950"/>
            </w:tabs>
            <w:rPr>
              <w:rFonts w:eastAsiaTheme="minorEastAsia"/>
              <w:noProof/>
            </w:rPr>
          </w:pPr>
          <w:hyperlink w:anchor="_Toc25748316" w:history="1">
            <w:r w:rsidR="006E4ED9" w:rsidRPr="005F2B78">
              <w:rPr>
                <w:rStyle w:val="Hyperlink"/>
                <w:noProof/>
              </w:rPr>
              <w:t>G-1 History and Nature of Science</w:t>
            </w:r>
            <w:r w:rsidR="006E4ED9">
              <w:rPr>
                <w:noProof/>
                <w:webHidden/>
              </w:rPr>
              <w:tab/>
            </w:r>
            <w:r w:rsidR="006E4ED9">
              <w:rPr>
                <w:noProof/>
                <w:webHidden/>
              </w:rPr>
              <w:fldChar w:fldCharType="begin"/>
            </w:r>
            <w:r w:rsidR="006E4ED9">
              <w:rPr>
                <w:noProof/>
                <w:webHidden/>
              </w:rPr>
              <w:instrText xml:space="preserve"> PAGEREF _Toc25748316 \h </w:instrText>
            </w:r>
            <w:r w:rsidR="006E4ED9">
              <w:rPr>
                <w:noProof/>
                <w:webHidden/>
              </w:rPr>
            </w:r>
            <w:r w:rsidR="006E4ED9">
              <w:rPr>
                <w:noProof/>
                <w:webHidden/>
              </w:rPr>
              <w:fldChar w:fldCharType="separate"/>
            </w:r>
            <w:r w:rsidR="006E4ED9">
              <w:rPr>
                <w:noProof/>
                <w:webHidden/>
              </w:rPr>
              <w:t>113</w:t>
            </w:r>
            <w:r w:rsidR="006E4ED9">
              <w:rPr>
                <w:noProof/>
                <w:webHidden/>
              </w:rPr>
              <w:fldChar w:fldCharType="end"/>
            </w:r>
          </w:hyperlink>
        </w:p>
        <w:p w14:paraId="68D17E30" w14:textId="0C6D6180" w:rsidR="006E4ED9" w:rsidRDefault="00AD59D4">
          <w:pPr>
            <w:pStyle w:val="TOC3"/>
            <w:tabs>
              <w:tab w:val="right" w:leader="dot" w:pos="12950"/>
            </w:tabs>
            <w:rPr>
              <w:rFonts w:eastAsiaTheme="minorEastAsia"/>
              <w:noProof/>
            </w:rPr>
          </w:pPr>
          <w:hyperlink w:anchor="_Toc25748317" w:history="1">
            <w:r w:rsidR="006E4ED9" w:rsidRPr="005F2B78">
              <w:rPr>
                <w:rStyle w:val="Hyperlink"/>
                <w:noProof/>
              </w:rPr>
              <w:t>General Standards</w:t>
            </w:r>
            <w:r w:rsidR="006E4ED9">
              <w:rPr>
                <w:noProof/>
                <w:webHidden/>
              </w:rPr>
              <w:tab/>
            </w:r>
            <w:r w:rsidR="006E4ED9">
              <w:rPr>
                <w:noProof/>
                <w:webHidden/>
              </w:rPr>
              <w:fldChar w:fldCharType="begin"/>
            </w:r>
            <w:r w:rsidR="006E4ED9">
              <w:rPr>
                <w:noProof/>
                <w:webHidden/>
              </w:rPr>
              <w:instrText xml:space="preserve"> PAGEREF _Toc25748317 \h </w:instrText>
            </w:r>
            <w:r w:rsidR="006E4ED9">
              <w:rPr>
                <w:noProof/>
                <w:webHidden/>
              </w:rPr>
            </w:r>
            <w:r w:rsidR="006E4ED9">
              <w:rPr>
                <w:noProof/>
                <w:webHidden/>
              </w:rPr>
              <w:fldChar w:fldCharType="separate"/>
            </w:r>
            <w:r w:rsidR="006E4ED9">
              <w:rPr>
                <w:noProof/>
                <w:webHidden/>
              </w:rPr>
              <w:t>113</w:t>
            </w:r>
            <w:r w:rsidR="006E4ED9">
              <w:rPr>
                <w:noProof/>
                <w:webHidden/>
              </w:rPr>
              <w:fldChar w:fldCharType="end"/>
            </w:r>
          </w:hyperlink>
        </w:p>
        <w:p w14:paraId="47E2EC67" w14:textId="5C91E602" w:rsidR="006E4ED9" w:rsidRDefault="00AD59D4">
          <w:pPr>
            <w:pStyle w:val="TOC3"/>
            <w:tabs>
              <w:tab w:val="right" w:leader="dot" w:pos="12950"/>
            </w:tabs>
            <w:rPr>
              <w:rFonts w:eastAsiaTheme="minorEastAsia"/>
              <w:noProof/>
            </w:rPr>
          </w:pPr>
          <w:hyperlink w:anchor="_Toc25748318" w:history="1">
            <w:r w:rsidR="006E4ED9" w:rsidRPr="005F2B78">
              <w:rPr>
                <w:rStyle w:val="Hyperlink"/>
                <w:noProof/>
              </w:rPr>
              <w:t>Grade 9</w:t>
            </w:r>
            <w:r w:rsidR="006E4ED9">
              <w:rPr>
                <w:noProof/>
                <w:webHidden/>
              </w:rPr>
              <w:tab/>
            </w:r>
            <w:r w:rsidR="006E4ED9">
              <w:rPr>
                <w:noProof/>
                <w:webHidden/>
              </w:rPr>
              <w:fldChar w:fldCharType="begin"/>
            </w:r>
            <w:r w:rsidR="006E4ED9">
              <w:rPr>
                <w:noProof/>
                <w:webHidden/>
              </w:rPr>
              <w:instrText xml:space="preserve"> PAGEREF _Toc25748318 \h </w:instrText>
            </w:r>
            <w:r w:rsidR="006E4ED9">
              <w:rPr>
                <w:noProof/>
                <w:webHidden/>
              </w:rPr>
            </w:r>
            <w:r w:rsidR="006E4ED9">
              <w:rPr>
                <w:noProof/>
                <w:webHidden/>
              </w:rPr>
              <w:fldChar w:fldCharType="separate"/>
            </w:r>
            <w:r w:rsidR="006E4ED9">
              <w:rPr>
                <w:noProof/>
                <w:webHidden/>
              </w:rPr>
              <w:t>114</w:t>
            </w:r>
            <w:r w:rsidR="006E4ED9">
              <w:rPr>
                <w:noProof/>
                <w:webHidden/>
              </w:rPr>
              <w:fldChar w:fldCharType="end"/>
            </w:r>
          </w:hyperlink>
        </w:p>
        <w:p w14:paraId="6793F3A6" w14:textId="554FC788" w:rsidR="006E4ED9" w:rsidRDefault="00AD59D4">
          <w:pPr>
            <w:pStyle w:val="TOC3"/>
            <w:tabs>
              <w:tab w:val="right" w:leader="dot" w:pos="12950"/>
            </w:tabs>
            <w:rPr>
              <w:rFonts w:eastAsiaTheme="minorEastAsia"/>
              <w:noProof/>
            </w:rPr>
          </w:pPr>
          <w:hyperlink w:anchor="_Toc25748319" w:history="1">
            <w:r w:rsidR="006E4ED9" w:rsidRPr="005F2B78">
              <w:rPr>
                <w:rStyle w:val="Hyperlink"/>
                <w:noProof/>
              </w:rPr>
              <w:t>Grade 10</w:t>
            </w:r>
            <w:r w:rsidR="006E4ED9">
              <w:rPr>
                <w:noProof/>
                <w:webHidden/>
              </w:rPr>
              <w:tab/>
            </w:r>
            <w:r w:rsidR="006E4ED9">
              <w:rPr>
                <w:noProof/>
                <w:webHidden/>
              </w:rPr>
              <w:fldChar w:fldCharType="begin"/>
            </w:r>
            <w:r w:rsidR="006E4ED9">
              <w:rPr>
                <w:noProof/>
                <w:webHidden/>
              </w:rPr>
              <w:instrText xml:space="preserve"> PAGEREF _Toc25748319 \h </w:instrText>
            </w:r>
            <w:r w:rsidR="006E4ED9">
              <w:rPr>
                <w:noProof/>
                <w:webHidden/>
              </w:rPr>
            </w:r>
            <w:r w:rsidR="006E4ED9">
              <w:rPr>
                <w:noProof/>
                <w:webHidden/>
              </w:rPr>
              <w:fldChar w:fldCharType="separate"/>
            </w:r>
            <w:r w:rsidR="006E4ED9">
              <w:rPr>
                <w:noProof/>
                <w:webHidden/>
              </w:rPr>
              <w:t>115</w:t>
            </w:r>
            <w:r w:rsidR="006E4ED9">
              <w:rPr>
                <w:noProof/>
                <w:webHidden/>
              </w:rPr>
              <w:fldChar w:fldCharType="end"/>
            </w:r>
          </w:hyperlink>
        </w:p>
        <w:p w14:paraId="31F7050B" w14:textId="607E9FFE" w:rsidR="006E4ED9" w:rsidRDefault="00AD59D4">
          <w:pPr>
            <w:pStyle w:val="TOC3"/>
            <w:tabs>
              <w:tab w:val="right" w:leader="dot" w:pos="12950"/>
            </w:tabs>
            <w:rPr>
              <w:rFonts w:eastAsiaTheme="minorEastAsia"/>
              <w:noProof/>
            </w:rPr>
          </w:pPr>
          <w:hyperlink w:anchor="_Toc25748320" w:history="1">
            <w:r w:rsidR="006E4ED9" w:rsidRPr="005F2B78">
              <w:rPr>
                <w:rStyle w:val="Hyperlink"/>
                <w:noProof/>
              </w:rPr>
              <w:t>Grade 11</w:t>
            </w:r>
            <w:r w:rsidR="006E4ED9">
              <w:rPr>
                <w:noProof/>
                <w:webHidden/>
              </w:rPr>
              <w:tab/>
            </w:r>
            <w:r w:rsidR="006E4ED9">
              <w:rPr>
                <w:noProof/>
                <w:webHidden/>
              </w:rPr>
              <w:fldChar w:fldCharType="begin"/>
            </w:r>
            <w:r w:rsidR="006E4ED9">
              <w:rPr>
                <w:noProof/>
                <w:webHidden/>
              </w:rPr>
              <w:instrText xml:space="preserve"> PAGEREF _Toc25748320 \h </w:instrText>
            </w:r>
            <w:r w:rsidR="006E4ED9">
              <w:rPr>
                <w:noProof/>
                <w:webHidden/>
              </w:rPr>
            </w:r>
            <w:r w:rsidR="006E4ED9">
              <w:rPr>
                <w:noProof/>
                <w:webHidden/>
              </w:rPr>
              <w:fldChar w:fldCharType="separate"/>
            </w:r>
            <w:r w:rsidR="006E4ED9">
              <w:rPr>
                <w:noProof/>
                <w:webHidden/>
              </w:rPr>
              <w:t>116</w:t>
            </w:r>
            <w:r w:rsidR="006E4ED9">
              <w:rPr>
                <w:noProof/>
                <w:webHidden/>
              </w:rPr>
              <w:fldChar w:fldCharType="end"/>
            </w:r>
          </w:hyperlink>
        </w:p>
        <w:p w14:paraId="3311C181" w14:textId="3FB69CF7" w:rsidR="00E50054" w:rsidRDefault="00E50054" w:rsidP="00E50054">
          <w:pPr>
            <w:rPr>
              <w:b/>
              <w:bCs/>
              <w:noProof/>
            </w:rPr>
          </w:pPr>
          <w:r>
            <w:rPr>
              <w:b/>
              <w:bCs/>
              <w:noProof/>
            </w:rPr>
            <w:fldChar w:fldCharType="end"/>
          </w:r>
        </w:p>
      </w:sdtContent>
    </w:sdt>
    <w:p w14:paraId="72B20762" w14:textId="77777777" w:rsidR="00AD45FE" w:rsidRDefault="00AD45FE">
      <w:pPr>
        <w:rPr>
          <w:sz w:val="96"/>
          <w:szCs w:val="96"/>
        </w:rPr>
      </w:pPr>
      <w:r>
        <w:rPr>
          <w:sz w:val="96"/>
          <w:szCs w:val="96"/>
        </w:rPr>
        <w:br w:type="page"/>
      </w:r>
    </w:p>
    <w:p w14:paraId="4EF6A039" w14:textId="77777777" w:rsidR="00AD45FE" w:rsidRDefault="00AD45FE" w:rsidP="00FA0DA5">
      <w:pPr>
        <w:pStyle w:val="Heading1"/>
        <w:spacing w:before="120"/>
      </w:pPr>
      <w:bookmarkStart w:id="0" w:name="_Toc25748211"/>
      <w:r>
        <w:lastRenderedPageBreak/>
        <w:t>Introduction</w:t>
      </w:r>
      <w:bookmarkEnd w:id="0"/>
    </w:p>
    <w:p w14:paraId="46A5F086" w14:textId="32166BE7" w:rsidR="000574B1" w:rsidRPr="00FA0DA5" w:rsidRDefault="000574B1" w:rsidP="000574B1">
      <w:pPr>
        <w:rPr>
          <w:sz w:val="24"/>
        </w:rPr>
      </w:pPr>
      <w:r w:rsidRPr="00FA0DA5">
        <w:rPr>
          <w:sz w:val="24"/>
        </w:rPr>
        <w:t xml:space="preserve">The Alaska Department of Education &amp; Early Development, in coordination with science teachers from across the state, developed </w:t>
      </w:r>
      <w:r w:rsidR="007606F2" w:rsidRPr="00FA0DA5">
        <w:rPr>
          <w:sz w:val="24"/>
        </w:rPr>
        <w:t>the Science Standards for Alaska (SSA)</w:t>
      </w:r>
      <w:r w:rsidRPr="00FA0DA5">
        <w:rPr>
          <w:sz w:val="24"/>
        </w:rPr>
        <w:t xml:space="preserve"> in 2019.  This document catalogs the differences between the old Alaska Science Grade </w:t>
      </w:r>
      <w:r w:rsidR="007606F2" w:rsidRPr="00FA0DA5">
        <w:rPr>
          <w:sz w:val="24"/>
        </w:rPr>
        <w:t>Level Expectations (GLE</w:t>
      </w:r>
      <w:r w:rsidRPr="00FA0DA5">
        <w:rPr>
          <w:sz w:val="24"/>
        </w:rPr>
        <w:t xml:space="preserve">s) and the SSA to help facilitate the transition to the new standards.  </w:t>
      </w:r>
    </w:p>
    <w:p w14:paraId="6FCF7C51" w14:textId="000E7F8D" w:rsidR="007606F2" w:rsidRPr="00FA0DA5" w:rsidRDefault="000574B1" w:rsidP="007606F2">
      <w:pPr>
        <w:rPr>
          <w:sz w:val="24"/>
        </w:rPr>
      </w:pPr>
      <w:r w:rsidRPr="00FA0DA5">
        <w:rPr>
          <w:sz w:val="24"/>
        </w:rPr>
        <w:t xml:space="preserve">The </w:t>
      </w:r>
      <w:r w:rsidR="007606F2" w:rsidRPr="00FA0DA5">
        <w:rPr>
          <w:sz w:val="24"/>
        </w:rPr>
        <w:t>SSA are very different in structure and content from the old GLEs.  They</w:t>
      </w:r>
      <w:r w:rsidRPr="00FA0DA5">
        <w:rPr>
          <w:sz w:val="24"/>
        </w:rPr>
        <w:t xml:space="preserve"> focus on Three Dimensional Learning in which students use the science and engineering practices and cross cutting concepts to learn about core ideas in science. </w:t>
      </w:r>
      <w:r w:rsidR="007606F2" w:rsidRPr="00FA0DA5">
        <w:rPr>
          <w:sz w:val="24"/>
        </w:rPr>
        <w:t xml:space="preserve">In three dimensional learning students are actively engaged, use higher levels of thinking, follow and build on lines of reasoning, and incorporate the practices of science and engineering to figure out local phenomena and core ideas in science.  When </w:t>
      </w:r>
      <w:r w:rsidRPr="00FA0DA5">
        <w:rPr>
          <w:sz w:val="24"/>
        </w:rPr>
        <w:t xml:space="preserve">comparing the </w:t>
      </w:r>
      <w:r w:rsidR="007606F2" w:rsidRPr="00FA0DA5">
        <w:rPr>
          <w:sz w:val="24"/>
        </w:rPr>
        <w:t>GLE</w:t>
      </w:r>
      <w:r w:rsidRPr="00FA0DA5">
        <w:rPr>
          <w:sz w:val="24"/>
        </w:rPr>
        <w:t xml:space="preserve">s to </w:t>
      </w:r>
      <w:r w:rsidR="007606F2" w:rsidRPr="00FA0DA5">
        <w:rPr>
          <w:sz w:val="24"/>
        </w:rPr>
        <w:t>the SSA</w:t>
      </w:r>
      <w:r w:rsidRPr="00FA0DA5">
        <w:rPr>
          <w:sz w:val="24"/>
        </w:rPr>
        <w:t xml:space="preserve">, </w:t>
      </w:r>
      <w:r w:rsidR="007606F2" w:rsidRPr="00FA0DA5">
        <w:rPr>
          <w:sz w:val="24"/>
        </w:rPr>
        <w:t xml:space="preserve">please note that </w:t>
      </w:r>
      <w:r w:rsidRPr="00FA0DA5">
        <w:rPr>
          <w:sz w:val="24"/>
        </w:rPr>
        <w:t>each Performance Expectation, where listed, contains elements of the Practices, the Cross Cutting Concepts, and the Core Ideas.</w:t>
      </w:r>
      <w:r w:rsidR="007606F2" w:rsidRPr="00FA0DA5">
        <w:rPr>
          <w:sz w:val="24"/>
        </w:rPr>
        <w:t xml:space="preserve">  References to Alaska Standards for Culturally Responsive Schools allow a continuation of the commitment to recognizing the rich experiences Alaska students have to integrate different ways of knowing.</w:t>
      </w:r>
    </w:p>
    <w:p w14:paraId="26EFF89F" w14:textId="77777777" w:rsidR="000574B1" w:rsidRDefault="000574B1" w:rsidP="000574B1">
      <w:pPr>
        <w:pStyle w:val="Heading1"/>
      </w:pPr>
      <w:bookmarkStart w:id="1" w:name="_Toc25748212"/>
      <w:r>
        <w:t>List of abbreviations</w:t>
      </w:r>
      <w:bookmarkEnd w:id="1"/>
    </w:p>
    <w:p w14:paraId="04256AB6" w14:textId="6C3C8C92" w:rsidR="00FA0DA5" w:rsidRPr="00FA0DA5" w:rsidRDefault="00FA0DA5" w:rsidP="00FA0DA5">
      <w:pPr>
        <w:rPr>
          <w:sz w:val="24"/>
          <w:szCs w:val="24"/>
        </w:rPr>
      </w:pPr>
      <w:r w:rsidRPr="00FA0DA5">
        <w:rPr>
          <w:sz w:val="24"/>
          <w:szCs w:val="24"/>
        </w:rPr>
        <w:t>PE:</w:t>
      </w:r>
      <w:r w:rsidR="00C02E20">
        <w:rPr>
          <w:sz w:val="24"/>
          <w:szCs w:val="24"/>
        </w:rPr>
        <w:tab/>
        <w:t>Performance Expectation</w:t>
      </w:r>
    </w:p>
    <w:p w14:paraId="452B3E91" w14:textId="40AC958D" w:rsidR="0001239B" w:rsidRPr="00FA0DA5" w:rsidRDefault="0001239B" w:rsidP="00AD45FE">
      <w:pPr>
        <w:rPr>
          <w:sz w:val="24"/>
          <w:szCs w:val="24"/>
        </w:rPr>
      </w:pPr>
      <w:r w:rsidRPr="00FA0DA5">
        <w:rPr>
          <w:sz w:val="24"/>
          <w:szCs w:val="24"/>
        </w:rPr>
        <w:t>SEP:</w:t>
      </w:r>
      <w:r w:rsidRPr="00FA0DA5">
        <w:rPr>
          <w:sz w:val="24"/>
          <w:szCs w:val="24"/>
        </w:rPr>
        <w:tab/>
      </w:r>
      <w:r w:rsidR="00C02E20">
        <w:rPr>
          <w:sz w:val="24"/>
          <w:szCs w:val="24"/>
        </w:rPr>
        <w:t>Science and Engineering Practices</w:t>
      </w:r>
    </w:p>
    <w:p w14:paraId="20C640E3" w14:textId="4BCE0231" w:rsidR="0001239B" w:rsidRDefault="0001239B" w:rsidP="00AD45FE">
      <w:pPr>
        <w:rPr>
          <w:sz w:val="24"/>
          <w:szCs w:val="24"/>
        </w:rPr>
      </w:pPr>
      <w:r w:rsidRPr="00FA0DA5">
        <w:rPr>
          <w:sz w:val="24"/>
          <w:szCs w:val="24"/>
        </w:rPr>
        <w:t>DCI:</w:t>
      </w:r>
      <w:r w:rsidR="00C02E20">
        <w:rPr>
          <w:sz w:val="24"/>
          <w:szCs w:val="24"/>
        </w:rPr>
        <w:tab/>
        <w:t>Disciplinary Core Idea</w:t>
      </w:r>
    </w:p>
    <w:p w14:paraId="3F0C2EE0" w14:textId="10F1101E" w:rsidR="00FA0DA5" w:rsidRPr="00FA0DA5" w:rsidRDefault="00FA0DA5" w:rsidP="00AD45FE">
      <w:pPr>
        <w:rPr>
          <w:sz w:val="24"/>
          <w:szCs w:val="24"/>
        </w:rPr>
      </w:pPr>
      <w:r>
        <w:rPr>
          <w:sz w:val="24"/>
          <w:szCs w:val="24"/>
        </w:rPr>
        <w:t>CCC:</w:t>
      </w:r>
      <w:r w:rsidR="00C02E20">
        <w:rPr>
          <w:sz w:val="24"/>
          <w:szCs w:val="24"/>
        </w:rPr>
        <w:tab/>
        <w:t>Cross Cutting Concepts</w:t>
      </w:r>
    </w:p>
    <w:p w14:paraId="31B719EE" w14:textId="266E75EA" w:rsidR="00FA0DA5" w:rsidRPr="00FA0DA5" w:rsidRDefault="00FA0DA5" w:rsidP="0001239B">
      <w:pPr>
        <w:jc w:val="both"/>
        <w:rPr>
          <w:sz w:val="24"/>
          <w:szCs w:val="24"/>
        </w:rPr>
      </w:pPr>
      <w:r w:rsidRPr="00FA0DA5">
        <w:rPr>
          <w:sz w:val="24"/>
          <w:szCs w:val="24"/>
        </w:rPr>
        <w:t>NOS:</w:t>
      </w:r>
      <w:r w:rsidR="00C02E20">
        <w:rPr>
          <w:sz w:val="24"/>
          <w:szCs w:val="24"/>
        </w:rPr>
        <w:tab/>
        <w:t>Nature of Science</w:t>
      </w:r>
    </w:p>
    <w:p w14:paraId="7F89C5F6" w14:textId="5FAC27B3" w:rsidR="00FA0DA5" w:rsidRPr="00FA0DA5" w:rsidRDefault="00FA0DA5" w:rsidP="00FA0DA5">
      <w:pPr>
        <w:jc w:val="both"/>
        <w:rPr>
          <w:sz w:val="24"/>
          <w:szCs w:val="24"/>
        </w:rPr>
      </w:pPr>
      <w:r>
        <w:rPr>
          <w:sz w:val="24"/>
          <w:szCs w:val="24"/>
        </w:rPr>
        <w:t>ETAS:</w:t>
      </w:r>
      <w:r w:rsidR="00C02E20">
        <w:rPr>
          <w:sz w:val="24"/>
          <w:szCs w:val="24"/>
        </w:rPr>
        <w:tab/>
        <w:t>Connections to Engineering, Technology, and Application of Science</w:t>
      </w:r>
    </w:p>
    <w:p w14:paraId="17950A57" w14:textId="21543BDD" w:rsidR="00FA0DA5" w:rsidRDefault="00FA0DA5" w:rsidP="0001239B">
      <w:pPr>
        <w:jc w:val="both"/>
        <w:rPr>
          <w:sz w:val="24"/>
          <w:szCs w:val="24"/>
        </w:rPr>
      </w:pPr>
      <w:r w:rsidRPr="00FA0DA5">
        <w:rPr>
          <w:rFonts w:ascii="Calibri" w:hAnsi="Calibri"/>
          <w:sz w:val="24"/>
          <w:szCs w:val="24"/>
        </w:rPr>
        <w:t>ASCRS:</w:t>
      </w:r>
      <w:r w:rsidRPr="00FA0DA5">
        <w:rPr>
          <w:sz w:val="24"/>
          <w:szCs w:val="24"/>
        </w:rPr>
        <w:t xml:space="preserve"> </w:t>
      </w:r>
      <w:r w:rsidR="00C02E20">
        <w:rPr>
          <w:sz w:val="24"/>
          <w:szCs w:val="24"/>
        </w:rPr>
        <w:t>Alaska Standards for Culturally Responsive Schools</w:t>
      </w:r>
    </w:p>
    <w:p w14:paraId="177117D7" w14:textId="77777777" w:rsidR="00AD7C95" w:rsidRDefault="00AD7C95" w:rsidP="00AD7C95">
      <w:pPr>
        <w:pStyle w:val="Heading1"/>
        <w:spacing w:before="0"/>
        <w:jc w:val="center"/>
        <w:rPr>
          <w:sz w:val="128"/>
          <w:szCs w:val="128"/>
        </w:rPr>
      </w:pPr>
    </w:p>
    <w:p w14:paraId="01224B5F" w14:textId="77777777" w:rsidR="00AD7C95" w:rsidRDefault="00AD7C95" w:rsidP="00AD7C95">
      <w:pPr>
        <w:pStyle w:val="Heading1"/>
        <w:spacing w:before="0"/>
        <w:jc w:val="center"/>
        <w:rPr>
          <w:sz w:val="128"/>
          <w:szCs w:val="128"/>
        </w:rPr>
      </w:pPr>
    </w:p>
    <w:p w14:paraId="65D380CB" w14:textId="77833F5A" w:rsidR="002A04B8" w:rsidRPr="00AD7C95" w:rsidRDefault="002A04B8" w:rsidP="00AD7C95">
      <w:pPr>
        <w:pStyle w:val="Heading1"/>
        <w:spacing w:before="0"/>
        <w:jc w:val="center"/>
        <w:rPr>
          <w:sz w:val="128"/>
          <w:szCs w:val="128"/>
        </w:rPr>
      </w:pPr>
      <w:bookmarkStart w:id="2" w:name="_Toc25748213"/>
      <w:r w:rsidRPr="00AD7C95">
        <w:rPr>
          <w:sz w:val="128"/>
          <w:szCs w:val="128"/>
        </w:rPr>
        <w:t>Science Grades 3-5</w:t>
      </w:r>
      <w:bookmarkEnd w:id="2"/>
    </w:p>
    <w:p w14:paraId="3D68826B" w14:textId="77777777" w:rsidR="00AD7C95" w:rsidRDefault="00AD7C95">
      <w:pPr>
        <w:rPr>
          <w:rFonts w:asciiTheme="majorHAnsi" w:eastAsiaTheme="majorEastAsia" w:hAnsiTheme="majorHAnsi" w:cstheme="majorBidi"/>
          <w:sz w:val="26"/>
          <w:szCs w:val="26"/>
        </w:rPr>
      </w:pPr>
      <w:r>
        <w:br w:type="page"/>
      </w:r>
    </w:p>
    <w:p w14:paraId="7E00D6F7" w14:textId="64FC4824" w:rsidR="00F345C0" w:rsidRDefault="00F345C0" w:rsidP="002A04B8">
      <w:pPr>
        <w:pStyle w:val="Heading2"/>
      </w:pPr>
      <w:bookmarkStart w:id="3" w:name="_Toc25748214"/>
      <w:r>
        <w:lastRenderedPageBreak/>
        <w:t>A-1 Science as Inquiry and Process</w:t>
      </w:r>
      <w:bookmarkEnd w:id="3"/>
    </w:p>
    <w:p w14:paraId="0143BF2A" w14:textId="77777777" w:rsidR="00F345C0" w:rsidRPr="00F345C0" w:rsidRDefault="002A04B8" w:rsidP="002A04B8">
      <w:pPr>
        <w:pStyle w:val="Heading3"/>
      </w:pPr>
      <w:bookmarkStart w:id="4" w:name="_Toc25748215"/>
      <w:r>
        <w:t>General Standards</w:t>
      </w:r>
      <w:bookmarkEnd w:id="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F345C0" w14:paraId="466034C1" w14:textId="77777777" w:rsidTr="00C67550">
        <w:trPr>
          <w:tblHeader/>
        </w:trPr>
        <w:tc>
          <w:tcPr>
            <w:tcW w:w="1525" w:type="dxa"/>
            <w:vAlign w:val="center"/>
          </w:tcPr>
          <w:p w14:paraId="1F09646F" w14:textId="77777777" w:rsidR="00F345C0" w:rsidRPr="00743C84" w:rsidRDefault="00F345C0" w:rsidP="00F345C0">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65EB650" w14:textId="77777777" w:rsidR="00F345C0" w:rsidRPr="00743C84" w:rsidRDefault="00F345C0" w:rsidP="00F345C0">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A85050D" w14:textId="77777777" w:rsidR="00F345C0" w:rsidRPr="00743C84" w:rsidRDefault="00F345C0" w:rsidP="00F345C0">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C1F87C3" w14:textId="77777777" w:rsidR="00F345C0" w:rsidRPr="00743C84" w:rsidRDefault="00F345C0" w:rsidP="00F345C0">
            <w:pPr>
              <w:spacing w:before="60" w:after="60"/>
              <w:jc w:val="center"/>
              <w:rPr>
                <w:rFonts w:ascii="Calibri" w:hAnsi="Calibri"/>
                <w:b/>
                <w:sz w:val="18"/>
                <w:szCs w:val="18"/>
              </w:rPr>
            </w:pPr>
            <w:r w:rsidRPr="00743C84">
              <w:rPr>
                <w:rFonts w:ascii="Calibri" w:hAnsi="Calibri"/>
                <w:b/>
                <w:sz w:val="18"/>
                <w:szCs w:val="18"/>
              </w:rPr>
              <w:t>SSA</w:t>
            </w:r>
          </w:p>
          <w:p w14:paraId="00A7F49F" w14:textId="77777777" w:rsidR="00F345C0" w:rsidRPr="00743C84" w:rsidRDefault="00F345C0" w:rsidP="00F345C0">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345C0" w14:paraId="56385282" w14:textId="77777777" w:rsidTr="00C67550">
        <w:tc>
          <w:tcPr>
            <w:tcW w:w="1525" w:type="dxa"/>
          </w:tcPr>
          <w:p w14:paraId="73D4A468" w14:textId="77777777" w:rsidR="00F345C0" w:rsidRPr="00743C84" w:rsidRDefault="00F345C0" w:rsidP="00F345C0">
            <w:pPr>
              <w:spacing w:before="60" w:after="60"/>
              <w:jc w:val="center"/>
              <w:rPr>
                <w:rFonts w:ascii="Calibri" w:hAnsi="Calibri"/>
                <w:sz w:val="18"/>
                <w:szCs w:val="18"/>
              </w:rPr>
            </w:pPr>
            <w:r w:rsidRPr="00743C84">
              <w:rPr>
                <w:rFonts w:ascii="Calibri" w:hAnsi="Calibri"/>
                <w:sz w:val="18"/>
                <w:szCs w:val="18"/>
              </w:rPr>
              <w:t>SA</w:t>
            </w:r>
          </w:p>
        </w:tc>
        <w:tc>
          <w:tcPr>
            <w:tcW w:w="3510" w:type="dxa"/>
          </w:tcPr>
          <w:p w14:paraId="3FB41C59" w14:textId="77777777" w:rsidR="00F345C0" w:rsidRPr="00743C84" w:rsidRDefault="00F345C0" w:rsidP="00F345C0">
            <w:pPr>
              <w:spacing w:before="60" w:after="60"/>
              <w:rPr>
                <w:rFonts w:ascii="Calibri" w:hAnsi="Calibri"/>
                <w:sz w:val="18"/>
                <w:szCs w:val="18"/>
              </w:rPr>
            </w:pPr>
            <w:r w:rsidRPr="006C34D7">
              <w:rPr>
                <w:rFonts w:ascii="Calibri" w:hAnsi="Calibri"/>
                <w:i/>
                <w:sz w:val="18"/>
                <w:szCs w:val="18"/>
              </w:rPr>
              <w:t>Students develop an understanding</w:t>
            </w:r>
            <w:r w:rsidRPr="00743C84">
              <w:rPr>
                <w:rFonts w:ascii="Calibri" w:hAnsi="Calibri"/>
                <w:sz w:val="18"/>
                <w:szCs w:val="18"/>
              </w:rPr>
              <w:t xml:space="preserve"> of the processes and applications of scientific inquiry</w:t>
            </w:r>
          </w:p>
        </w:tc>
        <w:tc>
          <w:tcPr>
            <w:tcW w:w="1440" w:type="dxa"/>
          </w:tcPr>
          <w:p w14:paraId="7BB051D4" w14:textId="77777777" w:rsidR="00F345C0" w:rsidRPr="00743C84" w:rsidRDefault="00F345C0" w:rsidP="00F345C0">
            <w:pPr>
              <w:spacing w:before="60" w:after="60"/>
              <w:jc w:val="center"/>
              <w:rPr>
                <w:rFonts w:ascii="Calibri" w:hAnsi="Calibri"/>
                <w:sz w:val="18"/>
                <w:szCs w:val="18"/>
              </w:rPr>
            </w:pPr>
            <w:r>
              <w:rPr>
                <w:rFonts w:ascii="Calibri" w:hAnsi="Calibri"/>
                <w:sz w:val="18"/>
                <w:szCs w:val="18"/>
              </w:rPr>
              <w:t>SEP</w:t>
            </w:r>
          </w:p>
        </w:tc>
        <w:tc>
          <w:tcPr>
            <w:tcW w:w="6475" w:type="dxa"/>
          </w:tcPr>
          <w:p w14:paraId="36402781" w14:textId="77777777" w:rsidR="00F345C0" w:rsidRPr="00743C84" w:rsidRDefault="00F345C0" w:rsidP="006E6A73">
            <w:pPr>
              <w:spacing w:before="60" w:after="60"/>
              <w:rPr>
                <w:rFonts w:ascii="Calibri" w:hAnsi="Calibri"/>
                <w:sz w:val="18"/>
                <w:szCs w:val="18"/>
              </w:rPr>
            </w:pPr>
            <w:r w:rsidRPr="00743C84">
              <w:rPr>
                <w:rFonts w:ascii="Calibri" w:hAnsi="Calibri"/>
                <w:sz w:val="18"/>
                <w:szCs w:val="18"/>
              </w:rPr>
              <w:t>SEP</w:t>
            </w:r>
            <w:r w:rsidR="006E6A73">
              <w:rPr>
                <w:rFonts w:ascii="Calibri" w:hAnsi="Calibri"/>
                <w:sz w:val="18"/>
                <w:szCs w:val="18"/>
              </w:rPr>
              <w:t xml:space="preserve"> </w:t>
            </w:r>
            <w:r w:rsidRPr="00743C84">
              <w:rPr>
                <w:rFonts w:ascii="Calibri" w:hAnsi="Calibri"/>
                <w:sz w:val="18"/>
                <w:szCs w:val="18"/>
              </w:rPr>
              <w:t>#1, 2, 3, 4, 5, 6, 7, 8</w:t>
            </w:r>
          </w:p>
        </w:tc>
      </w:tr>
      <w:tr w:rsidR="00F345C0" w14:paraId="176619A1" w14:textId="77777777" w:rsidTr="00C67550">
        <w:tc>
          <w:tcPr>
            <w:tcW w:w="1525" w:type="dxa"/>
          </w:tcPr>
          <w:p w14:paraId="49C22C7A" w14:textId="77777777" w:rsidR="00F345C0" w:rsidRPr="00743C84" w:rsidRDefault="00F345C0" w:rsidP="00F345C0">
            <w:pPr>
              <w:spacing w:before="60" w:after="60"/>
              <w:jc w:val="center"/>
              <w:rPr>
                <w:rFonts w:ascii="Calibri" w:hAnsi="Calibri"/>
                <w:sz w:val="18"/>
                <w:szCs w:val="18"/>
              </w:rPr>
            </w:pPr>
            <w:r w:rsidRPr="00743C84">
              <w:rPr>
                <w:rFonts w:ascii="Calibri" w:hAnsi="Calibri"/>
                <w:sz w:val="18"/>
                <w:szCs w:val="18"/>
              </w:rPr>
              <w:t>SA1</w:t>
            </w:r>
          </w:p>
        </w:tc>
        <w:tc>
          <w:tcPr>
            <w:tcW w:w="3510" w:type="dxa"/>
          </w:tcPr>
          <w:p w14:paraId="393129B3" w14:textId="77777777" w:rsidR="00F345C0" w:rsidRPr="002A1CAB" w:rsidRDefault="00F345C0" w:rsidP="00F345C0">
            <w:pPr>
              <w:spacing w:before="60" w:after="60"/>
              <w:rPr>
                <w:rFonts w:ascii="Calibri" w:hAnsi="Calibri"/>
                <w:sz w:val="18"/>
                <w:szCs w:val="18"/>
              </w:rPr>
            </w:pPr>
            <w:r w:rsidRPr="002A1CAB">
              <w:rPr>
                <w:rFonts w:ascii="Calibri" w:hAnsi="Calibri"/>
                <w:i/>
                <w:sz w:val="18"/>
                <w:szCs w:val="18"/>
              </w:rPr>
              <w:t>Students develop an understanding</w:t>
            </w:r>
            <w:r w:rsidRPr="002A1CAB">
              <w:rPr>
                <w:rFonts w:ascii="Calibri" w:hAnsi="Calibri"/>
                <w:sz w:val="18"/>
                <w:szCs w:val="18"/>
              </w:rPr>
              <w:t xml:space="preserve"> of the processes of science used to investigate problems, design and conduct repeatable scientific investigations, and defend scientific arguments.</w:t>
            </w:r>
          </w:p>
        </w:tc>
        <w:tc>
          <w:tcPr>
            <w:tcW w:w="1440" w:type="dxa"/>
          </w:tcPr>
          <w:p w14:paraId="2E1988A7" w14:textId="77777777" w:rsidR="00F345C0" w:rsidRPr="00743C84" w:rsidRDefault="00F345C0" w:rsidP="00F345C0">
            <w:pPr>
              <w:spacing w:before="60" w:after="60"/>
              <w:jc w:val="center"/>
              <w:rPr>
                <w:rFonts w:ascii="Calibri" w:hAnsi="Calibri"/>
                <w:sz w:val="18"/>
                <w:szCs w:val="18"/>
              </w:rPr>
            </w:pPr>
            <w:r>
              <w:rPr>
                <w:rFonts w:ascii="Calibri" w:hAnsi="Calibri"/>
                <w:sz w:val="18"/>
                <w:szCs w:val="18"/>
              </w:rPr>
              <w:t>SEP</w:t>
            </w:r>
          </w:p>
        </w:tc>
        <w:tc>
          <w:tcPr>
            <w:tcW w:w="6475" w:type="dxa"/>
          </w:tcPr>
          <w:p w14:paraId="249C333B" w14:textId="77777777" w:rsidR="00F345C0" w:rsidRPr="00743C84" w:rsidRDefault="00F345C0" w:rsidP="006E6A73">
            <w:pPr>
              <w:spacing w:before="60" w:after="60"/>
              <w:rPr>
                <w:rFonts w:ascii="Calibri" w:hAnsi="Calibri"/>
                <w:sz w:val="18"/>
                <w:szCs w:val="18"/>
              </w:rPr>
            </w:pPr>
            <w:r w:rsidRPr="00743C84">
              <w:rPr>
                <w:rFonts w:ascii="Calibri" w:hAnsi="Calibri"/>
                <w:sz w:val="18"/>
                <w:szCs w:val="18"/>
              </w:rPr>
              <w:t>SEP</w:t>
            </w:r>
            <w:r w:rsidR="006E6A73">
              <w:rPr>
                <w:rFonts w:ascii="Calibri" w:hAnsi="Calibri"/>
                <w:sz w:val="18"/>
                <w:szCs w:val="18"/>
              </w:rPr>
              <w:t xml:space="preserve"> </w:t>
            </w:r>
            <w:r w:rsidRPr="00743C84">
              <w:rPr>
                <w:rFonts w:ascii="Calibri" w:hAnsi="Calibri"/>
                <w:sz w:val="18"/>
                <w:szCs w:val="18"/>
              </w:rPr>
              <w:t>#1, 2, 3, 4, 5, 6, 7, 8</w:t>
            </w:r>
          </w:p>
        </w:tc>
      </w:tr>
      <w:tr w:rsidR="00F345C0" w14:paraId="5872C0AC" w14:textId="77777777" w:rsidTr="00C67550">
        <w:tc>
          <w:tcPr>
            <w:tcW w:w="1525" w:type="dxa"/>
          </w:tcPr>
          <w:p w14:paraId="42F1FBFF" w14:textId="77777777" w:rsidR="00F345C0" w:rsidRPr="00743C84" w:rsidRDefault="00F345C0" w:rsidP="00F345C0">
            <w:pPr>
              <w:spacing w:before="60" w:after="60"/>
              <w:jc w:val="center"/>
              <w:rPr>
                <w:rFonts w:ascii="Calibri" w:hAnsi="Calibri"/>
                <w:sz w:val="18"/>
                <w:szCs w:val="18"/>
              </w:rPr>
            </w:pPr>
            <w:r w:rsidRPr="00743C84">
              <w:rPr>
                <w:rFonts w:ascii="Calibri" w:hAnsi="Calibri"/>
                <w:sz w:val="18"/>
                <w:szCs w:val="18"/>
              </w:rPr>
              <w:t>SA2</w:t>
            </w:r>
          </w:p>
        </w:tc>
        <w:tc>
          <w:tcPr>
            <w:tcW w:w="3510" w:type="dxa"/>
          </w:tcPr>
          <w:p w14:paraId="585D3C8D" w14:textId="77777777" w:rsidR="00F345C0" w:rsidRPr="00743C84" w:rsidRDefault="00F345C0" w:rsidP="00F345C0">
            <w:pPr>
              <w:spacing w:before="60" w:after="60"/>
              <w:rPr>
                <w:rFonts w:ascii="Calibri" w:hAnsi="Calibri"/>
                <w:sz w:val="18"/>
                <w:szCs w:val="18"/>
              </w:rPr>
            </w:pPr>
            <w:r w:rsidRPr="006C34D7">
              <w:rPr>
                <w:rFonts w:ascii="Calibri" w:hAnsi="Calibri"/>
                <w:i/>
                <w:sz w:val="18"/>
                <w:szCs w:val="18"/>
              </w:rPr>
              <w:t>Students develop an understanding</w:t>
            </w:r>
            <w:r w:rsidRPr="00743C84">
              <w:rPr>
                <w:rFonts w:ascii="Calibri" w:hAnsi="Calibri"/>
                <w:sz w:val="18"/>
                <w:szCs w:val="18"/>
              </w:rPr>
              <w:t xml:space="preserve"> that the processes of science require integrity, logical reasoning, skepticism, openness, communication, and peer review.</w:t>
            </w:r>
          </w:p>
        </w:tc>
        <w:tc>
          <w:tcPr>
            <w:tcW w:w="1440" w:type="dxa"/>
          </w:tcPr>
          <w:p w14:paraId="0BE8E20A" w14:textId="77777777" w:rsidR="00F345C0" w:rsidRPr="00743C84" w:rsidRDefault="00F345C0" w:rsidP="00F345C0">
            <w:pPr>
              <w:spacing w:before="60" w:after="60"/>
              <w:jc w:val="center"/>
              <w:rPr>
                <w:rFonts w:ascii="Calibri" w:hAnsi="Calibri"/>
                <w:sz w:val="18"/>
                <w:szCs w:val="18"/>
              </w:rPr>
            </w:pPr>
            <w:r>
              <w:rPr>
                <w:rFonts w:ascii="Calibri" w:hAnsi="Calibri"/>
                <w:sz w:val="18"/>
                <w:szCs w:val="18"/>
              </w:rPr>
              <w:t>NOS</w:t>
            </w:r>
          </w:p>
        </w:tc>
        <w:tc>
          <w:tcPr>
            <w:tcW w:w="6475" w:type="dxa"/>
          </w:tcPr>
          <w:p w14:paraId="003453EE" w14:textId="62395D81" w:rsidR="00F345C0" w:rsidRPr="008320C7" w:rsidRDefault="00F345C0" w:rsidP="00F345C0">
            <w:pPr>
              <w:spacing w:before="60"/>
              <w:rPr>
                <w:rFonts w:ascii="Calibri" w:hAnsi="Calibri"/>
                <w:sz w:val="18"/>
                <w:szCs w:val="18"/>
              </w:rPr>
            </w:pPr>
            <w:r w:rsidRPr="008320C7">
              <w:rPr>
                <w:rFonts w:ascii="Calibri" w:hAnsi="Calibri"/>
                <w:sz w:val="18"/>
                <w:szCs w:val="18"/>
              </w:rPr>
              <w:t>Science Investigations Use a Variety of Methods.</w:t>
            </w:r>
          </w:p>
          <w:p w14:paraId="72849113" w14:textId="77777777" w:rsidR="00F345C0" w:rsidRPr="00F42533" w:rsidRDefault="00F345C0" w:rsidP="00F42533">
            <w:pPr>
              <w:numPr>
                <w:ilvl w:val="0"/>
                <w:numId w:val="27"/>
              </w:numPr>
              <w:rPr>
                <w:rFonts w:ascii="Calibri" w:hAnsi="Calibri"/>
                <w:sz w:val="18"/>
                <w:szCs w:val="18"/>
              </w:rPr>
            </w:pPr>
            <w:r w:rsidRPr="00F42533">
              <w:rPr>
                <w:rFonts w:ascii="Calibri" w:hAnsi="Calibri"/>
                <w:sz w:val="18"/>
                <w:szCs w:val="18"/>
              </w:rPr>
              <w:t>Science investigations are guided by a set of values to ensure accuracy of measurements, observations, and objectivity of findings.</w:t>
            </w:r>
          </w:p>
          <w:p w14:paraId="3DA52DFC" w14:textId="20419D71" w:rsidR="00F345C0" w:rsidRPr="008320C7" w:rsidRDefault="00F345C0" w:rsidP="00F345C0">
            <w:pPr>
              <w:rPr>
                <w:rFonts w:ascii="Calibri" w:hAnsi="Calibri"/>
                <w:sz w:val="18"/>
                <w:szCs w:val="18"/>
              </w:rPr>
            </w:pPr>
            <w:r w:rsidRPr="008320C7">
              <w:rPr>
                <w:rFonts w:ascii="Calibri" w:hAnsi="Calibri"/>
                <w:sz w:val="18"/>
                <w:szCs w:val="18"/>
              </w:rPr>
              <w:t>Science Knowledge Is Based on Empirical Evidence</w:t>
            </w:r>
          </w:p>
          <w:p w14:paraId="04E1FC4F" w14:textId="77777777" w:rsidR="00F345C0" w:rsidRPr="00F42533" w:rsidRDefault="00F345C0" w:rsidP="00F42533">
            <w:pPr>
              <w:numPr>
                <w:ilvl w:val="0"/>
                <w:numId w:val="27"/>
              </w:numPr>
              <w:rPr>
                <w:rFonts w:ascii="Calibri" w:hAnsi="Calibri"/>
                <w:sz w:val="18"/>
                <w:szCs w:val="18"/>
              </w:rPr>
            </w:pPr>
            <w:r w:rsidRPr="00F42533">
              <w:rPr>
                <w:rFonts w:ascii="Calibri" w:hAnsi="Calibri"/>
                <w:sz w:val="18"/>
                <w:szCs w:val="18"/>
              </w:rPr>
              <w:t>Science disciplines share common rules of obtaining and evaluating empirical evidence.</w:t>
            </w:r>
          </w:p>
          <w:p w14:paraId="48BDC4F7" w14:textId="28AA6CBB" w:rsidR="00F345C0" w:rsidRPr="008320C7" w:rsidRDefault="00F345C0" w:rsidP="00F345C0">
            <w:pPr>
              <w:rPr>
                <w:rFonts w:ascii="Calibri" w:hAnsi="Calibri"/>
                <w:sz w:val="18"/>
                <w:szCs w:val="18"/>
              </w:rPr>
            </w:pPr>
            <w:r w:rsidRPr="008320C7">
              <w:rPr>
                <w:rFonts w:ascii="Calibri" w:hAnsi="Calibri"/>
                <w:sz w:val="18"/>
                <w:szCs w:val="18"/>
              </w:rPr>
              <w:t>Science Is a Human Endeavor</w:t>
            </w:r>
          </w:p>
          <w:p w14:paraId="333A238E" w14:textId="77777777" w:rsidR="00F345C0" w:rsidRPr="00F42533" w:rsidRDefault="00F345C0" w:rsidP="00F42533">
            <w:pPr>
              <w:numPr>
                <w:ilvl w:val="0"/>
                <w:numId w:val="27"/>
              </w:numPr>
              <w:spacing w:after="60"/>
              <w:rPr>
                <w:rFonts w:ascii="Calibri" w:hAnsi="Calibri"/>
                <w:sz w:val="18"/>
                <w:szCs w:val="18"/>
              </w:rPr>
            </w:pPr>
            <w:r w:rsidRPr="00F42533">
              <w:rPr>
                <w:rFonts w:ascii="Calibri" w:hAnsi="Calibri"/>
                <w:sz w:val="18"/>
                <w:szCs w:val="18"/>
              </w:rPr>
              <w:t>Scientists and engineers are guided by habits of mind such as intellectual honesty, tolerance of ambiguity, skepticism, and openness to new ideas.</w:t>
            </w:r>
          </w:p>
        </w:tc>
      </w:tr>
      <w:tr w:rsidR="00F345C0" w14:paraId="453C70B9" w14:textId="77777777" w:rsidTr="00C67550">
        <w:tc>
          <w:tcPr>
            <w:tcW w:w="1525" w:type="dxa"/>
          </w:tcPr>
          <w:p w14:paraId="45566844" w14:textId="77777777" w:rsidR="00F345C0" w:rsidRPr="00743C84" w:rsidRDefault="00F345C0" w:rsidP="00F345C0">
            <w:pPr>
              <w:spacing w:before="60" w:after="60"/>
              <w:jc w:val="center"/>
              <w:rPr>
                <w:rFonts w:ascii="Calibri" w:hAnsi="Calibri"/>
                <w:sz w:val="18"/>
                <w:szCs w:val="18"/>
              </w:rPr>
            </w:pPr>
            <w:r w:rsidRPr="00743C84">
              <w:rPr>
                <w:rFonts w:ascii="Calibri" w:hAnsi="Calibri"/>
                <w:sz w:val="18"/>
                <w:szCs w:val="18"/>
              </w:rPr>
              <w:t>SA3</w:t>
            </w:r>
          </w:p>
        </w:tc>
        <w:tc>
          <w:tcPr>
            <w:tcW w:w="3510" w:type="dxa"/>
          </w:tcPr>
          <w:p w14:paraId="1EEAD41E" w14:textId="4E3C57B6" w:rsidR="00F345C0" w:rsidRPr="002A1CAB" w:rsidRDefault="00F345C0" w:rsidP="00F345C0">
            <w:pPr>
              <w:spacing w:before="60" w:after="60"/>
              <w:rPr>
                <w:rFonts w:ascii="Calibri" w:hAnsi="Calibri"/>
                <w:sz w:val="17"/>
                <w:szCs w:val="17"/>
              </w:rPr>
            </w:pPr>
            <w:r w:rsidRPr="002A1CAB">
              <w:rPr>
                <w:rFonts w:ascii="Calibri" w:hAnsi="Calibri"/>
                <w:i/>
                <w:sz w:val="17"/>
                <w:szCs w:val="17"/>
              </w:rPr>
              <w:t>Students develop an understanding</w:t>
            </w:r>
            <w:r w:rsidRPr="002A1CAB">
              <w:rPr>
                <w:rFonts w:ascii="Calibri" w:hAnsi="Calibri"/>
                <w:sz w:val="17"/>
                <w:szCs w:val="17"/>
              </w:rPr>
              <w:t xml:space="preserve"> that culture, local knowledge, history, and interaction with the environment contribute to the development of scientific knowledge, and that local applications provide opportunity for understanding scientific concepts and global issues.</w:t>
            </w:r>
          </w:p>
        </w:tc>
        <w:tc>
          <w:tcPr>
            <w:tcW w:w="1440" w:type="dxa"/>
          </w:tcPr>
          <w:p w14:paraId="31D84D74" w14:textId="77777777" w:rsidR="00F345C0" w:rsidRPr="00743C84" w:rsidRDefault="00F345C0" w:rsidP="00F345C0">
            <w:pPr>
              <w:spacing w:before="60" w:after="60"/>
              <w:jc w:val="center"/>
              <w:rPr>
                <w:rFonts w:ascii="Calibri" w:hAnsi="Calibri"/>
                <w:sz w:val="18"/>
                <w:szCs w:val="18"/>
              </w:rPr>
            </w:pPr>
            <w:r>
              <w:rPr>
                <w:rFonts w:ascii="Calibri" w:hAnsi="Calibri"/>
                <w:sz w:val="18"/>
                <w:szCs w:val="18"/>
              </w:rPr>
              <w:t>ASCRS</w:t>
            </w:r>
          </w:p>
        </w:tc>
        <w:tc>
          <w:tcPr>
            <w:tcW w:w="6475" w:type="dxa"/>
          </w:tcPr>
          <w:p w14:paraId="52202AB7" w14:textId="77777777" w:rsidR="00F345C0" w:rsidRPr="002D28EB" w:rsidRDefault="00F345C0" w:rsidP="00F345C0">
            <w:pPr>
              <w:spacing w:before="60"/>
              <w:rPr>
                <w:rFonts w:ascii="Calibri" w:hAnsi="Calibri"/>
                <w:sz w:val="18"/>
                <w:szCs w:val="18"/>
              </w:rPr>
            </w:pPr>
            <w:r w:rsidRPr="002D28EB">
              <w:rPr>
                <w:rFonts w:ascii="Calibri" w:hAnsi="Calibri"/>
                <w:color w:val="232B02"/>
                <w:sz w:val="18"/>
                <w:szCs w:val="18"/>
              </w:rPr>
              <w:t xml:space="preserve">D. Culturally-knowledgeable students are able to engage effectively in learning activities that are based on traditional ways of knowing and learning. </w:t>
            </w:r>
          </w:p>
          <w:p w14:paraId="37138493" w14:textId="77777777" w:rsidR="00F345C0" w:rsidRDefault="00F345C0" w:rsidP="00F345C0">
            <w:pPr>
              <w:spacing w:before="60" w:after="60"/>
              <w:rPr>
                <w:rFonts w:ascii="Calibri" w:hAnsi="Calibri"/>
                <w:sz w:val="18"/>
                <w:szCs w:val="18"/>
              </w:rPr>
            </w:pPr>
          </w:p>
          <w:p w14:paraId="02D1C9EE" w14:textId="77777777" w:rsidR="00F345C0" w:rsidRPr="002D28EB" w:rsidRDefault="00F345C0" w:rsidP="00F345C0">
            <w:pPr>
              <w:rPr>
                <w:rFonts w:ascii="Calibri" w:hAnsi="Calibri"/>
                <w:sz w:val="18"/>
                <w:szCs w:val="18"/>
              </w:rPr>
            </w:pPr>
          </w:p>
        </w:tc>
      </w:tr>
    </w:tbl>
    <w:p w14:paraId="3ABD4B11" w14:textId="77777777" w:rsidR="00F345C0" w:rsidRDefault="00F345C0"/>
    <w:p w14:paraId="0AF59E33" w14:textId="77777777" w:rsidR="00F345C0" w:rsidRDefault="00F345C0" w:rsidP="002A04B8">
      <w:pPr>
        <w:pStyle w:val="Heading3"/>
      </w:pPr>
      <w:r>
        <w:br w:type="page"/>
      </w:r>
      <w:bookmarkStart w:id="5" w:name="_Toc25748216"/>
      <w:r>
        <w:lastRenderedPageBreak/>
        <w:t>Grade 3</w:t>
      </w:r>
      <w:bookmarkEnd w:id="5"/>
    </w:p>
    <w:p w14:paraId="0BC2C7E6" w14:textId="77777777" w:rsidR="00F345C0" w:rsidRDefault="00F345C0" w:rsidP="00F345C0">
      <w:r>
        <w:t>The Science and Engineering Practices (SEP) are used throughout all units of study in Grade 3 to focus applications of scientific inquiry.  These skills are embedded in the performance expectations in the Alaska Science Standards.</w:t>
      </w:r>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317A37" w14:paraId="05707ABC" w14:textId="77777777" w:rsidTr="00C67550">
        <w:trPr>
          <w:tblHeader/>
        </w:trPr>
        <w:tc>
          <w:tcPr>
            <w:tcW w:w="1525" w:type="dxa"/>
            <w:vAlign w:val="center"/>
          </w:tcPr>
          <w:p w14:paraId="4A7B6CF7" w14:textId="77777777" w:rsidR="00317A37" w:rsidRPr="00743C84" w:rsidRDefault="00317A37"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C101239" w14:textId="77777777" w:rsidR="00317A37" w:rsidRPr="00743C84" w:rsidRDefault="00317A37"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F981463" w14:textId="77777777" w:rsidR="00317A37" w:rsidRPr="00743C84" w:rsidRDefault="00317A37"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852E138" w14:textId="77777777" w:rsidR="00317A37" w:rsidRPr="00743C84" w:rsidRDefault="00317A37" w:rsidP="00586DAB">
            <w:pPr>
              <w:spacing w:before="60" w:after="60"/>
              <w:jc w:val="center"/>
              <w:rPr>
                <w:rFonts w:ascii="Calibri" w:hAnsi="Calibri"/>
                <w:b/>
                <w:sz w:val="18"/>
                <w:szCs w:val="18"/>
              </w:rPr>
            </w:pPr>
            <w:r w:rsidRPr="00743C84">
              <w:rPr>
                <w:rFonts w:ascii="Calibri" w:hAnsi="Calibri"/>
                <w:b/>
                <w:sz w:val="18"/>
                <w:szCs w:val="18"/>
              </w:rPr>
              <w:t>SSA</w:t>
            </w:r>
          </w:p>
          <w:p w14:paraId="7E971794" w14:textId="77777777" w:rsidR="00317A37" w:rsidRPr="00743C84" w:rsidRDefault="00317A37"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317A37" w14:paraId="666C11BE" w14:textId="77777777" w:rsidTr="00C67550">
        <w:tc>
          <w:tcPr>
            <w:tcW w:w="1525" w:type="dxa"/>
          </w:tcPr>
          <w:p w14:paraId="47213C6A"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3SA1.1</w:t>
            </w:r>
            <w:r w:rsidRPr="00743C84">
              <w:rPr>
                <w:rFonts w:ascii="Calibri" w:hAnsi="Calibri"/>
                <w:sz w:val="18"/>
                <w:szCs w:val="18"/>
              </w:rPr>
              <w:br/>
            </w:r>
          </w:p>
        </w:tc>
        <w:tc>
          <w:tcPr>
            <w:tcW w:w="3510" w:type="dxa"/>
          </w:tcPr>
          <w:p w14:paraId="6117783C" w14:textId="77777777" w:rsidR="00317A37" w:rsidRPr="00743C84" w:rsidRDefault="00317A37" w:rsidP="00317A37">
            <w:pPr>
              <w:spacing w:before="60" w:after="60"/>
              <w:rPr>
                <w:rFonts w:ascii="Calibri" w:hAnsi="Calibri"/>
                <w:sz w:val="18"/>
                <w:szCs w:val="18"/>
              </w:rPr>
            </w:pPr>
            <w:r w:rsidRPr="006C34D7">
              <w:rPr>
                <w:rFonts w:ascii="Calibri" w:hAnsi="Calibri"/>
                <w:i/>
                <w:color w:val="211E1E"/>
                <w:sz w:val="18"/>
                <w:szCs w:val="18"/>
              </w:rPr>
              <w:t xml:space="preserve">The student demonstrates an understanding </w:t>
            </w:r>
            <w:r w:rsidRPr="00743C84">
              <w:rPr>
                <w:rFonts w:ascii="Calibri" w:hAnsi="Calibri"/>
                <w:color w:val="211E1E"/>
                <w:sz w:val="18"/>
                <w:szCs w:val="18"/>
              </w:rPr>
              <w:t>of the processes of science by asking questions, predicting, observing, describing, measuring, classifying, making generalizations, inferring, and communicating.</w:t>
            </w:r>
          </w:p>
        </w:tc>
        <w:tc>
          <w:tcPr>
            <w:tcW w:w="1440" w:type="dxa"/>
          </w:tcPr>
          <w:p w14:paraId="5C6C8BCF"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4B3C6143" w14:textId="77777777" w:rsidR="00317A37" w:rsidRPr="00317A37" w:rsidRDefault="006E6A73" w:rsidP="00317A37">
            <w:pPr>
              <w:rPr>
                <w:sz w:val="18"/>
              </w:rPr>
            </w:pPr>
            <w:r>
              <w:rPr>
                <w:sz w:val="18"/>
              </w:rPr>
              <w:t>SEP #</w:t>
            </w:r>
            <w:r w:rsidR="00317A37" w:rsidRPr="00317A37">
              <w:rPr>
                <w:sz w:val="18"/>
              </w:rPr>
              <w:t>1, 3, 4, 6, 7, 8</w:t>
            </w:r>
          </w:p>
        </w:tc>
      </w:tr>
      <w:tr w:rsidR="00317A37" w14:paraId="10D45D9C" w14:textId="77777777" w:rsidTr="00C67550">
        <w:tc>
          <w:tcPr>
            <w:tcW w:w="1525" w:type="dxa"/>
          </w:tcPr>
          <w:p w14:paraId="5AF18E06"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3SA1.2</w:t>
            </w:r>
          </w:p>
        </w:tc>
        <w:tc>
          <w:tcPr>
            <w:tcW w:w="3510" w:type="dxa"/>
          </w:tcPr>
          <w:p w14:paraId="7FE25A83" w14:textId="77777777" w:rsidR="00317A37" w:rsidRPr="006C34D7" w:rsidRDefault="00317A37" w:rsidP="00317A37">
            <w:pPr>
              <w:spacing w:before="60" w:after="60"/>
              <w:rPr>
                <w:rFonts w:ascii="Calibri" w:hAnsi="Calibri"/>
                <w:i/>
                <w:color w:val="211E1E"/>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of the processes of science by observing and describing the student’s own world to answer simple questions.</w:t>
            </w:r>
          </w:p>
        </w:tc>
        <w:tc>
          <w:tcPr>
            <w:tcW w:w="1440" w:type="dxa"/>
          </w:tcPr>
          <w:p w14:paraId="29B747BB"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77479963" w14:textId="77777777" w:rsidR="00317A37" w:rsidRPr="00317A37" w:rsidRDefault="006E6A73" w:rsidP="00317A37">
            <w:pPr>
              <w:rPr>
                <w:rFonts w:cstheme="minorHAnsi"/>
                <w:sz w:val="18"/>
              </w:rPr>
            </w:pPr>
            <w:r>
              <w:rPr>
                <w:sz w:val="18"/>
              </w:rPr>
              <w:t>SEP #</w:t>
            </w:r>
            <w:r w:rsidR="00317A37" w:rsidRPr="00317A37">
              <w:rPr>
                <w:sz w:val="18"/>
              </w:rPr>
              <w:t>1, 2, 3, 4, 5, 6, 7, 8</w:t>
            </w:r>
          </w:p>
        </w:tc>
      </w:tr>
      <w:tr w:rsidR="00317A37" w14:paraId="0FE5207D" w14:textId="77777777" w:rsidTr="00C67550">
        <w:tc>
          <w:tcPr>
            <w:tcW w:w="1525" w:type="dxa"/>
          </w:tcPr>
          <w:p w14:paraId="3E17D9DA"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3SA2.1</w:t>
            </w:r>
          </w:p>
        </w:tc>
        <w:tc>
          <w:tcPr>
            <w:tcW w:w="3510" w:type="dxa"/>
          </w:tcPr>
          <w:p w14:paraId="340D522B" w14:textId="77777777" w:rsidR="00317A37" w:rsidRPr="006C34D7" w:rsidRDefault="00317A37" w:rsidP="00317A37">
            <w:pPr>
              <w:spacing w:before="60" w:after="60"/>
              <w:rPr>
                <w:rFonts w:ascii="Calibri" w:hAnsi="Calibri"/>
                <w:i/>
                <w:color w:val="211E1E"/>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of the attitudes and approaches to scientific inquiry by answering “how do you know?” questions with reasonable answers.</w:t>
            </w:r>
          </w:p>
        </w:tc>
        <w:tc>
          <w:tcPr>
            <w:tcW w:w="1440" w:type="dxa"/>
          </w:tcPr>
          <w:p w14:paraId="7E160A84"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2E9E746C" w14:textId="77777777" w:rsidR="00317A37" w:rsidRPr="00317A37" w:rsidRDefault="006E6A73" w:rsidP="00317A37">
            <w:pPr>
              <w:rPr>
                <w:sz w:val="18"/>
              </w:rPr>
            </w:pPr>
            <w:r>
              <w:rPr>
                <w:sz w:val="18"/>
              </w:rPr>
              <w:t>SEP #</w:t>
            </w:r>
            <w:r w:rsidR="00317A37" w:rsidRPr="00317A37">
              <w:rPr>
                <w:sz w:val="18"/>
              </w:rPr>
              <w:t>1, 3, 4, 5, 6, 8</w:t>
            </w:r>
          </w:p>
        </w:tc>
      </w:tr>
      <w:tr w:rsidR="00317A37" w14:paraId="32DC41E2" w14:textId="77777777" w:rsidTr="00C67550">
        <w:tc>
          <w:tcPr>
            <w:tcW w:w="1525" w:type="dxa"/>
          </w:tcPr>
          <w:p w14:paraId="641C194D" w14:textId="77777777" w:rsidR="00317A37" w:rsidRPr="00743C84" w:rsidRDefault="00317A37" w:rsidP="00317A37">
            <w:pPr>
              <w:spacing w:before="60" w:after="60"/>
              <w:jc w:val="center"/>
              <w:rPr>
                <w:rFonts w:ascii="Calibri" w:hAnsi="Calibri"/>
                <w:sz w:val="18"/>
                <w:szCs w:val="18"/>
              </w:rPr>
            </w:pPr>
            <w:r w:rsidRPr="00743C84">
              <w:rPr>
                <w:rFonts w:ascii="Calibri" w:hAnsi="Calibri"/>
                <w:sz w:val="18"/>
                <w:szCs w:val="18"/>
              </w:rPr>
              <w:t>3SA3.1</w:t>
            </w:r>
          </w:p>
        </w:tc>
        <w:tc>
          <w:tcPr>
            <w:tcW w:w="3510" w:type="dxa"/>
          </w:tcPr>
          <w:p w14:paraId="25037A2A" w14:textId="77777777" w:rsidR="00317A37" w:rsidRPr="006C34D7" w:rsidRDefault="00317A37" w:rsidP="00317A37">
            <w:pPr>
              <w:spacing w:before="60" w:after="60"/>
              <w:rPr>
                <w:rFonts w:ascii="Calibri" w:hAnsi="Calibri"/>
                <w:i/>
                <w:color w:val="211E1E"/>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that interactions with the environment provide an opportunity for understanding scientific concepts by observing local conditions that determine which plants and/or animals survive. (L) </w:t>
            </w:r>
          </w:p>
        </w:tc>
        <w:tc>
          <w:tcPr>
            <w:tcW w:w="1440" w:type="dxa"/>
          </w:tcPr>
          <w:p w14:paraId="117252E9" w14:textId="77777777" w:rsidR="00317A37" w:rsidRDefault="00317A37" w:rsidP="00317A37">
            <w:pPr>
              <w:spacing w:before="60" w:after="60"/>
              <w:jc w:val="center"/>
              <w:rPr>
                <w:rFonts w:ascii="Calibri" w:hAnsi="Calibri"/>
                <w:sz w:val="18"/>
                <w:szCs w:val="18"/>
              </w:rPr>
            </w:pPr>
            <w:r w:rsidRPr="00743C84">
              <w:rPr>
                <w:rFonts w:ascii="Calibri" w:hAnsi="Calibri"/>
                <w:sz w:val="18"/>
                <w:szCs w:val="18"/>
              </w:rPr>
              <w:t>SEP</w:t>
            </w:r>
          </w:p>
          <w:p w14:paraId="69E36A37" w14:textId="77777777" w:rsidR="00317A37" w:rsidRPr="00743C84" w:rsidRDefault="002220B2" w:rsidP="002220B2">
            <w:pPr>
              <w:spacing w:before="60" w:after="60"/>
              <w:jc w:val="center"/>
              <w:rPr>
                <w:rFonts w:ascii="Calibri" w:hAnsi="Calibri"/>
                <w:sz w:val="18"/>
                <w:szCs w:val="18"/>
              </w:rPr>
            </w:pPr>
            <w:r>
              <w:rPr>
                <w:rFonts w:ascii="Calibri" w:hAnsi="Calibri"/>
                <w:sz w:val="18"/>
                <w:szCs w:val="18"/>
              </w:rPr>
              <w:t>PE</w:t>
            </w:r>
          </w:p>
        </w:tc>
        <w:tc>
          <w:tcPr>
            <w:tcW w:w="6475" w:type="dxa"/>
          </w:tcPr>
          <w:p w14:paraId="546EBB50" w14:textId="77777777" w:rsidR="006E6A73" w:rsidRDefault="00317A37" w:rsidP="00317A37">
            <w:pPr>
              <w:rPr>
                <w:rFonts w:cstheme="minorHAnsi"/>
                <w:sz w:val="18"/>
              </w:rPr>
            </w:pPr>
            <w:r w:rsidRPr="00317A37">
              <w:rPr>
                <w:rFonts w:cstheme="minorHAnsi"/>
                <w:sz w:val="18"/>
              </w:rPr>
              <w:t>S</w:t>
            </w:r>
            <w:r w:rsidR="006E6A73">
              <w:rPr>
                <w:rFonts w:cstheme="minorHAnsi"/>
                <w:sz w:val="18"/>
              </w:rPr>
              <w:t>EP #</w:t>
            </w:r>
            <w:r w:rsidRPr="00317A37">
              <w:rPr>
                <w:rFonts w:cstheme="minorHAnsi"/>
                <w:sz w:val="18"/>
              </w:rPr>
              <w:t>7</w:t>
            </w:r>
          </w:p>
          <w:p w14:paraId="3714C527" w14:textId="77777777" w:rsidR="00317A37" w:rsidRPr="006E6A73" w:rsidRDefault="00317A37" w:rsidP="006E6A73">
            <w:pPr>
              <w:spacing w:before="60"/>
              <w:rPr>
                <w:rFonts w:cstheme="minorHAnsi"/>
                <w:sz w:val="18"/>
              </w:rPr>
            </w:pPr>
            <w:r w:rsidRPr="006E6A73">
              <w:rPr>
                <w:rFonts w:ascii="Calibri" w:eastAsia="Times New Roman" w:hAnsi="Calibri" w:cstheme="minorHAnsi"/>
                <w:bCs/>
                <w:color w:val="000000" w:themeColor="text1"/>
                <w:sz w:val="18"/>
                <w:szCs w:val="18"/>
              </w:rPr>
              <w:t>3-LS4-3: Students who demonstrate understanding can: Construct an argument with evidence that in a particular habitat some organisms can survive well, some survive less well, and some cannot survive at all.</w:t>
            </w:r>
            <w:r w:rsidRPr="00317A37">
              <w:rPr>
                <w:sz w:val="18"/>
              </w:rPr>
              <w:t xml:space="preserve"> </w:t>
            </w:r>
          </w:p>
        </w:tc>
      </w:tr>
    </w:tbl>
    <w:p w14:paraId="46D85757" w14:textId="77777777" w:rsidR="00317A37" w:rsidRDefault="00317A37" w:rsidP="00F345C0"/>
    <w:p w14:paraId="749B6F15" w14:textId="77777777" w:rsidR="0026370E" w:rsidRDefault="0026370E">
      <w:pPr>
        <w:rPr>
          <w:rFonts w:asciiTheme="majorHAnsi" w:eastAsiaTheme="majorEastAsia" w:hAnsiTheme="majorHAnsi" w:cstheme="majorBidi"/>
          <w:sz w:val="26"/>
          <w:szCs w:val="26"/>
        </w:rPr>
      </w:pPr>
      <w:r>
        <w:br w:type="page"/>
      </w:r>
    </w:p>
    <w:p w14:paraId="0A01679A" w14:textId="77777777" w:rsidR="0026370E" w:rsidRDefault="0026370E" w:rsidP="002A04B8">
      <w:pPr>
        <w:pStyle w:val="Heading3"/>
      </w:pPr>
      <w:bookmarkStart w:id="6" w:name="_Toc25748217"/>
      <w:r>
        <w:lastRenderedPageBreak/>
        <w:t>Grade 4</w:t>
      </w:r>
      <w:bookmarkEnd w:id="6"/>
    </w:p>
    <w:p w14:paraId="72F032DE" w14:textId="77777777" w:rsidR="0026370E" w:rsidRDefault="0026370E" w:rsidP="0026370E">
      <w:r>
        <w:t>The Science and Engineering Practices (SEP) are used throughout all units of study in Grade 4 to focus applications of scientific inquiry.  These skills are embedded in the performance expectations in the Alaska Science Standards.</w:t>
      </w:r>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26370E" w14:paraId="32DB1597" w14:textId="77777777" w:rsidTr="00C67550">
        <w:trPr>
          <w:tblHeader/>
        </w:trPr>
        <w:tc>
          <w:tcPr>
            <w:tcW w:w="1525" w:type="dxa"/>
            <w:vAlign w:val="center"/>
          </w:tcPr>
          <w:p w14:paraId="03DC6A22" w14:textId="77777777" w:rsidR="0026370E" w:rsidRPr="00743C84" w:rsidRDefault="0026370E"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9E05B04" w14:textId="77777777" w:rsidR="0026370E" w:rsidRPr="00743C84" w:rsidRDefault="0026370E"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F1078EC" w14:textId="77777777" w:rsidR="0026370E" w:rsidRPr="00743C84" w:rsidRDefault="0026370E"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5FBF915" w14:textId="77777777" w:rsidR="0026370E" w:rsidRPr="00743C84" w:rsidRDefault="0026370E" w:rsidP="00586DAB">
            <w:pPr>
              <w:spacing w:before="60" w:after="60"/>
              <w:jc w:val="center"/>
              <w:rPr>
                <w:rFonts w:ascii="Calibri" w:hAnsi="Calibri"/>
                <w:b/>
                <w:sz w:val="18"/>
                <w:szCs w:val="18"/>
              </w:rPr>
            </w:pPr>
            <w:r w:rsidRPr="00743C84">
              <w:rPr>
                <w:rFonts w:ascii="Calibri" w:hAnsi="Calibri"/>
                <w:b/>
                <w:sz w:val="18"/>
                <w:szCs w:val="18"/>
              </w:rPr>
              <w:t>SSA</w:t>
            </w:r>
          </w:p>
          <w:p w14:paraId="0E8F8482" w14:textId="77777777" w:rsidR="0026370E" w:rsidRPr="00743C84" w:rsidRDefault="0026370E"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D05718" w14:paraId="2C278905" w14:textId="77777777" w:rsidTr="00C67550">
        <w:tc>
          <w:tcPr>
            <w:tcW w:w="1525" w:type="dxa"/>
          </w:tcPr>
          <w:p w14:paraId="19D81BB2" w14:textId="77777777" w:rsidR="00D05718" w:rsidRPr="00743C84" w:rsidRDefault="00D05718" w:rsidP="00D05718">
            <w:pPr>
              <w:spacing w:before="60" w:after="60"/>
              <w:jc w:val="center"/>
              <w:rPr>
                <w:rFonts w:ascii="Calibri" w:hAnsi="Calibri"/>
                <w:sz w:val="18"/>
                <w:szCs w:val="18"/>
              </w:rPr>
            </w:pPr>
            <w:r w:rsidRPr="00D05718">
              <w:rPr>
                <w:rFonts w:ascii="Calibri" w:hAnsi="Calibri"/>
                <w:sz w:val="18"/>
                <w:szCs w:val="18"/>
              </w:rPr>
              <w:t>4SA1.1</w:t>
            </w:r>
          </w:p>
        </w:tc>
        <w:tc>
          <w:tcPr>
            <w:tcW w:w="3510" w:type="dxa"/>
          </w:tcPr>
          <w:p w14:paraId="12AB4D57" w14:textId="77777777" w:rsidR="00D05718" w:rsidRPr="00D05718" w:rsidRDefault="00D05718" w:rsidP="00D05718">
            <w:pPr>
              <w:spacing w:before="60" w:after="60"/>
              <w:rPr>
                <w:rFonts w:ascii="Calibri" w:hAnsi="Calibri"/>
                <w:color w:val="211E1E"/>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of the processes of science by asking questions, predicting, observing, describing, measuring, classifying, making generalizations, inferring, and communicating* </w:t>
            </w:r>
          </w:p>
        </w:tc>
        <w:tc>
          <w:tcPr>
            <w:tcW w:w="1440" w:type="dxa"/>
          </w:tcPr>
          <w:p w14:paraId="50C2B5A2" w14:textId="77777777" w:rsidR="00D05718" w:rsidRPr="00CA1AD4" w:rsidRDefault="00D05718" w:rsidP="00D05718">
            <w:pPr>
              <w:jc w:val="center"/>
              <w:rPr>
                <w:sz w:val="18"/>
              </w:rPr>
            </w:pPr>
            <w:r w:rsidRPr="00CA1AD4">
              <w:rPr>
                <w:sz w:val="18"/>
              </w:rPr>
              <w:t>SEP</w:t>
            </w:r>
          </w:p>
        </w:tc>
        <w:tc>
          <w:tcPr>
            <w:tcW w:w="6475" w:type="dxa"/>
          </w:tcPr>
          <w:p w14:paraId="58BED613" w14:textId="77777777" w:rsidR="00D05718" w:rsidRPr="00CA1AD4" w:rsidRDefault="006E6A73" w:rsidP="00D05718">
            <w:pPr>
              <w:rPr>
                <w:sz w:val="18"/>
              </w:rPr>
            </w:pPr>
            <w:r>
              <w:rPr>
                <w:sz w:val="18"/>
              </w:rPr>
              <w:t>SEP #</w:t>
            </w:r>
            <w:r w:rsidR="00D05718" w:rsidRPr="00CA1AD4">
              <w:rPr>
                <w:sz w:val="18"/>
              </w:rPr>
              <w:t>1, 3, 4, 6, 7, 8</w:t>
            </w:r>
          </w:p>
        </w:tc>
      </w:tr>
      <w:tr w:rsidR="00CA1AD4" w14:paraId="353B8A97" w14:textId="77777777" w:rsidTr="00C67550">
        <w:tc>
          <w:tcPr>
            <w:tcW w:w="1525" w:type="dxa"/>
          </w:tcPr>
          <w:p w14:paraId="03C050CC" w14:textId="77777777" w:rsidR="00CA1AD4" w:rsidRPr="00CC5DE4" w:rsidRDefault="00CA1AD4" w:rsidP="00CA1AD4">
            <w:pPr>
              <w:spacing w:before="60" w:after="60"/>
              <w:jc w:val="center"/>
              <w:rPr>
                <w:rFonts w:ascii="Calibri" w:hAnsi="Calibri"/>
                <w:sz w:val="18"/>
                <w:szCs w:val="18"/>
              </w:rPr>
            </w:pPr>
            <w:r w:rsidRPr="00CC5DE4">
              <w:rPr>
                <w:rFonts w:ascii="Calibri" w:hAnsi="Calibri"/>
                <w:sz w:val="18"/>
                <w:szCs w:val="18"/>
              </w:rPr>
              <w:t>4SA1.2</w:t>
            </w:r>
          </w:p>
        </w:tc>
        <w:tc>
          <w:tcPr>
            <w:tcW w:w="3510" w:type="dxa"/>
          </w:tcPr>
          <w:p w14:paraId="03E85CA2" w14:textId="77777777" w:rsidR="00CA1AD4" w:rsidRPr="00743C84" w:rsidRDefault="00CA1AD4" w:rsidP="00CA1AD4">
            <w:pPr>
              <w:spacing w:before="60" w:after="60"/>
              <w:rPr>
                <w:rFonts w:ascii="Calibri" w:hAnsi="Calibri"/>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of the processes of science by observing, measuring, and collecting data from explorations and using this information to classify, predict, and communicate. </w:t>
            </w:r>
          </w:p>
        </w:tc>
        <w:tc>
          <w:tcPr>
            <w:tcW w:w="1440" w:type="dxa"/>
          </w:tcPr>
          <w:p w14:paraId="04366103" w14:textId="77777777" w:rsidR="00CA1AD4" w:rsidRPr="00743C84" w:rsidRDefault="00CA1AD4" w:rsidP="00CA1AD4">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35345F5F" w14:textId="77777777" w:rsidR="00CA1AD4" w:rsidRPr="00743C84" w:rsidRDefault="006E6A73" w:rsidP="00CA1AD4">
            <w:pPr>
              <w:spacing w:before="60" w:after="60"/>
              <w:rPr>
                <w:rFonts w:ascii="Calibri" w:hAnsi="Calibri"/>
                <w:b/>
                <w:sz w:val="18"/>
                <w:szCs w:val="18"/>
              </w:rPr>
            </w:pPr>
            <w:r>
              <w:rPr>
                <w:rFonts w:ascii="Calibri" w:hAnsi="Calibri"/>
                <w:sz w:val="18"/>
                <w:szCs w:val="18"/>
              </w:rPr>
              <w:t>SEP</w:t>
            </w:r>
            <w:r w:rsidR="00CA1AD4" w:rsidRPr="00743C84">
              <w:rPr>
                <w:rFonts w:ascii="Calibri" w:hAnsi="Calibri"/>
                <w:sz w:val="18"/>
                <w:szCs w:val="18"/>
              </w:rPr>
              <w:t xml:space="preserve"> #3, 8</w:t>
            </w:r>
          </w:p>
        </w:tc>
      </w:tr>
      <w:tr w:rsidR="00CA1AD4" w14:paraId="7362C623" w14:textId="77777777" w:rsidTr="00C67550">
        <w:tc>
          <w:tcPr>
            <w:tcW w:w="1525" w:type="dxa"/>
          </w:tcPr>
          <w:p w14:paraId="48409CD8" w14:textId="77777777" w:rsidR="00CA1AD4" w:rsidRPr="00CC5DE4" w:rsidRDefault="00CA1AD4" w:rsidP="00CA1AD4">
            <w:pPr>
              <w:spacing w:before="60" w:after="60"/>
              <w:jc w:val="center"/>
              <w:rPr>
                <w:rFonts w:ascii="Calibri" w:hAnsi="Calibri"/>
                <w:sz w:val="18"/>
                <w:szCs w:val="18"/>
              </w:rPr>
            </w:pPr>
            <w:r w:rsidRPr="00CC5DE4">
              <w:rPr>
                <w:rFonts w:ascii="Calibri" w:hAnsi="Calibri"/>
                <w:sz w:val="18"/>
                <w:szCs w:val="18"/>
              </w:rPr>
              <w:t>4SA2.1</w:t>
            </w:r>
          </w:p>
          <w:p w14:paraId="71CDEA13" w14:textId="77777777" w:rsidR="00CA1AD4" w:rsidRPr="00CC5DE4" w:rsidRDefault="00CA1AD4" w:rsidP="00CA1AD4">
            <w:pPr>
              <w:spacing w:before="60" w:after="60"/>
              <w:jc w:val="center"/>
              <w:rPr>
                <w:rFonts w:ascii="Calibri" w:hAnsi="Calibri"/>
                <w:sz w:val="18"/>
                <w:szCs w:val="18"/>
              </w:rPr>
            </w:pPr>
          </w:p>
          <w:p w14:paraId="0399D26B" w14:textId="77777777" w:rsidR="00CA1AD4" w:rsidRPr="00CC5DE4" w:rsidRDefault="00CA1AD4" w:rsidP="00CA1AD4">
            <w:pPr>
              <w:spacing w:before="60" w:after="60"/>
              <w:jc w:val="center"/>
              <w:rPr>
                <w:rFonts w:ascii="Calibri" w:hAnsi="Calibri"/>
                <w:sz w:val="18"/>
                <w:szCs w:val="18"/>
              </w:rPr>
            </w:pPr>
          </w:p>
        </w:tc>
        <w:tc>
          <w:tcPr>
            <w:tcW w:w="3510" w:type="dxa"/>
          </w:tcPr>
          <w:p w14:paraId="3F29FB8F" w14:textId="77777777" w:rsidR="00CA1AD4" w:rsidRPr="00743C84" w:rsidRDefault="00CA1AD4" w:rsidP="00CA1AD4">
            <w:pPr>
              <w:spacing w:before="60" w:after="60"/>
              <w:rPr>
                <w:rFonts w:ascii="Calibri" w:hAnsi="Calibri"/>
                <w:color w:val="211E1E"/>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of the attitudes and approaches to scientific inquiry by supporting the student’s own ideas with observations and peer review. (L)</w:t>
            </w:r>
          </w:p>
        </w:tc>
        <w:tc>
          <w:tcPr>
            <w:tcW w:w="1440" w:type="dxa"/>
          </w:tcPr>
          <w:p w14:paraId="48A468A0" w14:textId="77777777" w:rsidR="00CA1AD4" w:rsidRPr="00743C84" w:rsidRDefault="00CA1AD4" w:rsidP="00CA1AD4">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664EAD7F" w14:textId="77777777" w:rsidR="00CA1AD4" w:rsidRPr="00CC5DE4" w:rsidRDefault="006E6A73" w:rsidP="00CA1AD4">
            <w:pPr>
              <w:spacing w:before="60" w:after="60"/>
              <w:rPr>
                <w:rFonts w:ascii="Calibri" w:hAnsi="Calibri"/>
                <w:sz w:val="18"/>
                <w:szCs w:val="18"/>
              </w:rPr>
            </w:pPr>
            <w:r>
              <w:rPr>
                <w:rFonts w:ascii="Calibri" w:hAnsi="Calibri"/>
                <w:sz w:val="18"/>
                <w:szCs w:val="18"/>
              </w:rPr>
              <w:t>SEP</w:t>
            </w:r>
            <w:r w:rsidR="00CA1AD4" w:rsidRPr="00CC5DE4">
              <w:rPr>
                <w:rFonts w:ascii="Calibri" w:hAnsi="Calibri"/>
                <w:sz w:val="18"/>
                <w:szCs w:val="18"/>
              </w:rPr>
              <w:t xml:space="preserve"> #6, 7</w:t>
            </w:r>
          </w:p>
        </w:tc>
      </w:tr>
      <w:tr w:rsidR="00CA1AD4" w14:paraId="53B33FFE" w14:textId="77777777" w:rsidTr="00C67550">
        <w:tc>
          <w:tcPr>
            <w:tcW w:w="1525" w:type="dxa"/>
          </w:tcPr>
          <w:p w14:paraId="2F582739" w14:textId="77777777" w:rsidR="00CA1AD4" w:rsidRPr="00CC5DE4" w:rsidRDefault="00CA1AD4" w:rsidP="00CA1AD4">
            <w:pPr>
              <w:spacing w:before="60"/>
              <w:jc w:val="center"/>
              <w:rPr>
                <w:rFonts w:ascii="Calibri" w:hAnsi="Calibri"/>
                <w:sz w:val="18"/>
                <w:szCs w:val="18"/>
              </w:rPr>
            </w:pPr>
            <w:r w:rsidRPr="00CC5DE4">
              <w:rPr>
                <w:rFonts w:ascii="Calibri" w:hAnsi="Calibri"/>
                <w:sz w:val="18"/>
                <w:szCs w:val="18"/>
              </w:rPr>
              <w:t>4SA3.1</w:t>
            </w:r>
          </w:p>
        </w:tc>
        <w:tc>
          <w:tcPr>
            <w:tcW w:w="3510" w:type="dxa"/>
          </w:tcPr>
          <w:p w14:paraId="63E58EF2" w14:textId="77777777" w:rsidR="00CA1AD4" w:rsidRPr="00743C84" w:rsidRDefault="00CA1AD4" w:rsidP="00CA1AD4">
            <w:pPr>
              <w:spacing w:before="60"/>
              <w:rPr>
                <w:rFonts w:ascii="Calibri" w:hAnsi="Calibri"/>
                <w:sz w:val="18"/>
                <w:szCs w:val="18"/>
              </w:rPr>
            </w:pPr>
            <w:r w:rsidRPr="006C34D7">
              <w:rPr>
                <w:rFonts w:ascii="Calibri" w:hAnsi="Calibri"/>
                <w:i/>
                <w:color w:val="211E1E"/>
                <w:sz w:val="18"/>
                <w:szCs w:val="18"/>
              </w:rPr>
              <w:t>The student demonstrates an understanding</w:t>
            </w:r>
            <w:r w:rsidRPr="00743C84">
              <w:rPr>
                <w:rFonts w:ascii="Calibri" w:hAnsi="Calibri"/>
                <w:color w:val="211E1E"/>
                <w:sz w:val="18"/>
                <w:szCs w:val="18"/>
              </w:rPr>
              <w:t xml:space="preserve"> that interactions with the environment provide an opportunity for understanding scientific concepts by identifying the local limiting factors (e.g., weather, human influence, species interactions) that determine which plants and/or animals survive. (L)</w:t>
            </w:r>
          </w:p>
        </w:tc>
        <w:tc>
          <w:tcPr>
            <w:tcW w:w="1440" w:type="dxa"/>
          </w:tcPr>
          <w:p w14:paraId="78A9C090" w14:textId="77777777" w:rsidR="00CA1AD4" w:rsidRPr="00CC5DE4" w:rsidRDefault="00CA1AD4" w:rsidP="00CA1AD4">
            <w:pPr>
              <w:spacing w:before="60"/>
              <w:jc w:val="center"/>
              <w:rPr>
                <w:rFonts w:ascii="Calibri" w:hAnsi="Calibri"/>
                <w:sz w:val="18"/>
                <w:szCs w:val="18"/>
              </w:rPr>
            </w:pPr>
            <w:r w:rsidRPr="00CC5DE4">
              <w:rPr>
                <w:rFonts w:ascii="Calibri" w:hAnsi="Calibri"/>
                <w:sz w:val="18"/>
                <w:szCs w:val="18"/>
              </w:rPr>
              <w:t>SEP</w:t>
            </w:r>
          </w:p>
          <w:p w14:paraId="234D4EAC" w14:textId="77777777" w:rsidR="00CA1AD4" w:rsidRPr="00CA1AD4" w:rsidRDefault="002220B2" w:rsidP="00CA1AD4">
            <w:pPr>
              <w:jc w:val="center"/>
              <w:rPr>
                <w:rFonts w:ascii="Calibri" w:eastAsia="Times New Roman" w:hAnsi="Calibri" w:cstheme="minorHAnsi"/>
                <w:bCs/>
                <w:color w:val="000000" w:themeColor="text1"/>
                <w:sz w:val="18"/>
                <w:szCs w:val="18"/>
              </w:rPr>
            </w:pPr>
            <w:r>
              <w:rPr>
                <w:rFonts w:ascii="Calibri" w:hAnsi="Calibri"/>
                <w:sz w:val="18"/>
                <w:szCs w:val="18"/>
              </w:rPr>
              <w:t>PE</w:t>
            </w:r>
          </w:p>
        </w:tc>
        <w:tc>
          <w:tcPr>
            <w:tcW w:w="6475" w:type="dxa"/>
          </w:tcPr>
          <w:p w14:paraId="67CFE7C9" w14:textId="77777777" w:rsidR="006E6A73" w:rsidRDefault="006E6A73" w:rsidP="006E6A73">
            <w:pPr>
              <w:spacing w:before="60"/>
              <w:rPr>
                <w:rFonts w:ascii="Calibri" w:hAnsi="Calibri"/>
                <w:sz w:val="18"/>
                <w:szCs w:val="18"/>
              </w:rPr>
            </w:pPr>
            <w:r>
              <w:rPr>
                <w:rFonts w:ascii="Calibri" w:hAnsi="Calibri"/>
                <w:sz w:val="18"/>
                <w:szCs w:val="18"/>
              </w:rPr>
              <w:t>SEP #</w:t>
            </w:r>
            <w:r w:rsidR="00CA1AD4" w:rsidRPr="00CC5DE4">
              <w:rPr>
                <w:rFonts w:ascii="Calibri" w:hAnsi="Calibri"/>
                <w:sz w:val="18"/>
                <w:szCs w:val="18"/>
              </w:rPr>
              <w:t>8</w:t>
            </w:r>
          </w:p>
          <w:p w14:paraId="2DFBF8EA" w14:textId="77777777" w:rsidR="006E6A73" w:rsidRDefault="00CA1AD4" w:rsidP="006E6A73">
            <w:pPr>
              <w:spacing w:before="60"/>
              <w:rPr>
                <w:rFonts w:ascii="Calibri" w:hAnsi="Calibri"/>
                <w:sz w:val="18"/>
                <w:szCs w:val="18"/>
              </w:rPr>
            </w:pPr>
            <w:r w:rsidRPr="00CC5DE4">
              <w:rPr>
                <w:rFonts w:ascii="Calibri" w:eastAsia="Times New Roman" w:hAnsi="Calibri" w:cstheme="minorHAnsi"/>
                <w:bCs/>
                <w:color w:val="000000" w:themeColor="text1"/>
                <w:sz w:val="18"/>
                <w:szCs w:val="18"/>
              </w:rPr>
              <w:t xml:space="preserve">3-LS2-1: </w:t>
            </w:r>
            <w:r w:rsidRPr="00CC5DE4">
              <w:rPr>
                <w:rFonts w:ascii="Calibri" w:eastAsia="Times New Roman" w:hAnsi="Calibri" w:cstheme="minorHAnsi"/>
                <w:color w:val="000000" w:themeColor="text1"/>
                <w:sz w:val="18"/>
                <w:szCs w:val="18"/>
              </w:rPr>
              <w:t xml:space="preserve">Construct an argument that some animals form groups that help members survive. </w:t>
            </w:r>
          </w:p>
          <w:p w14:paraId="3688FC41" w14:textId="77777777" w:rsidR="00CA1AD4" w:rsidRPr="006E6A73" w:rsidRDefault="00CA1AD4" w:rsidP="006E6A73">
            <w:pPr>
              <w:spacing w:before="60"/>
              <w:rPr>
                <w:rFonts w:ascii="Calibri" w:hAnsi="Calibri"/>
                <w:sz w:val="18"/>
                <w:szCs w:val="18"/>
              </w:rPr>
            </w:pPr>
            <w:r w:rsidRPr="00CC5DE4">
              <w:rPr>
                <w:rFonts w:ascii="Calibri" w:eastAsia="Times New Roman" w:hAnsi="Calibri" w:cstheme="minorHAnsi"/>
                <w:bCs/>
                <w:color w:val="000000" w:themeColor="text1"/>
                <w:sz w:val="18"/>
                <w:szCs w:val="18"/>
              </w:rPr>
              <w:t xml:space="preserve">3-LS4-3: </w:t>
            </w:r>
            <w:r w:rsidRPr="00CC5DE4">
              <w:rPr>
                <w:rFonts w:ascii="Calibri" w:eastAsia="Times New Roman" w:hAnsi="Calibri" w:cstheme="minorHAnsi"/>
                <w:color w:val="000000" w:themeColor="text1"/>
                <w:sz w:val="18"/>
                <w:szCs w:val="18"/>
              </w:rPr>
              <w:t>Construct an argument with evidence that in a particular habitat some organisms can survive well, some survive less well, and some cannot survive at all. </w:t>
            </w:r>
          </w:p>
          <w:p w14:paraId="40421BE3" w14:textId="77777777" w:rsidR="00CA1AD4" w:rsidRPr="00CC5DE4" w:rsidRDefault="00CA1AD4" w:rsidP="00CA1AD4">
            <w:pPr>
              <w:spacing w:before="60"/>
              <w:rPr>
                <w:rFonts w:ascii="Calibri" w:eastAsiaTheme="majorEastAsia" w:hAnsi="Calibri" w:cstheme="minorHAnsi"/>
                <w:bCs/>
                <w:color w:val="000000" w:themeColor="text1"/>
                <w:sz w:val="18"/>
                <w:szCs w:val="18"/>
              </w:rPr>
            </w:pPr>
            <w:r w:rsidRPr="00CC5DE4">
              <w:rPr>
                <w:rFonts w:ascii="Calibri" w:eastAsia="Times New Roman" w:hAnsi="Calibri" w:cstheme="minorHAnsi"/>
                <w:bCs/>
                <w:color w:val="000000" w:themeColor="text1"/>
                <w:sz w:val="18"/>
                <w:szCs w:val="18"/>
              </w:rPr>
              <w:t xml:space="preserve">3-LS4-2: </w:t>
            </w:r>
            <w:r w:rsidRPr="00CC5DE4">
              <w:rPr>
                <w:rFonts w:ascii="Calibri" w:eastAsia="Times New Roman" w:hAnsi="Calibri" w:cstheme="minorHAnsi"/>
                <w:color w:val="000000" w:themeColor="text1"/>
                <w:sz w:val="18"/>
                <w:szCs w:val="18"/>
              </w:rPr>
              <w:t>Use evidence to construct an explanation for how the variations in characteristics among individuals of the same species may provide advantages in surviving, finding mates, and reproducing. </w:t>
            </w:r>
          </w:p>
          <w:p w14:paraId="433497E0" w14:textId="77777777" w:rsidR="00CA1AD4" w:rsidRPr="0099051A" w:rsidRDefault="00CA1AD4" w:rsidP="00CA1AD4">
            <w:pPr>
              <w:spacing w:before="60" w:after="60"/>
              <w:rPr>
                <w:rFonts w:ascii="Calibri" w:eastAsia="Times New Roman" w:hAnsi="Calibri" w:cstheme="minorHAnsi"/>
                <w:bCs/>
                <w:color w:val="000000" w:themeColor="text1"/>
                <w:sz w:val="18"/>
                <w:szCs w:val="18"/>
              </w:rPr>
            </w:pPr>
            <w:r w:rsidRPr="00CC5DE4">
              <w:rPr>
                <w:rFonts w:ascii="Calibri" w:eastAsia="Times New Roman" w:hAnsi="Calibri" w:cstheme="minorHAnsi"/>
                <w:bCs/>
                <w:color w:val="000000" w:themeColor="text1"/>
                <w:sz w:val="18"/>
                <w:szCs w:val="18"/>
              </w:rPr>
              <w:t xml:space="preserve">4-LS1-1: </w:t>
            </w:r>
            <w:r w:rsidRPr="00CC5DE4">
              <w:rPr>
                <w:rFonts w:ascii="Calibri" w:eastAsia="Times New Roman" w:hAnsi="Calibri" w:cstheme="minorHAnsi"/>
                <w:color w:val="000000" w:themeColor="text1"/>
                <w:sz w:val="18"/>
                <w:szCs w:val="18"/>
              </w:rPr>
              <w:t>Construct an argument that plants and animals have internal and external structures that function to support survival, growth, behavior, and reproduction. </w:t>
            </w:r>
          </w:p>
        </w:tc>
      </w:tr>
    </w:tbl>
    <w:p w14:paraId="1EAAE864" w14:textId="77777777" w:rsidR="002B15BA" w:rsidRDefault="002B15BA" w:rsidP="00F345C0"/>
    <w:p w14:paraId="1DA1F423" w14:textId="77777777" w:rsidR="002B15BA" w:rsidRDefault="002B15BA">
      <w:r>
        <w:br w:type="page"/>
      </w:r>
    </w:p>
    <w:p w14:paraId="691F91D8" w14:textId="77777777" w:rsidR="002B15BA" w:rsidRDefault="002B15BA" w:rsidP="002A04B8">
      <w:pPr>
        <w:pStyle w:val="Heading3"/>
      </w:pPr>
      <w:bookmarkStart w:id="7" w:name="_Toc25748218"/>
      <w:r>
        <w:lastRenderedPageBreak/>
        <w:t>Grade 5</w:t>
      </w:r>
      <w:bookmarkEnd w:id="7"/>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2B15BA" w14:paraId="4DFE4A46" w14:textId="77777777" w:rsidTr="00C67550">
        <w:trPr>
          <w:tblHeader/>
        </w:trPr>
        <w:tc>
          <w:tcPr>
            <w:tcW w:w="1525" w:type="dxa"/>
            <w:vAlign w:val="center"/>
          </w:tcPr>
          <w:p w14:paraId="7B2AEEF8" w14:textId="77777777" w:rsidR="002B15BA" w:rsidRPr="00743C84" w:rsidRDefault="002B15BA"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91EA8B0" w14:textId="77777777" w:rsidR="002B15BA" w:rsidRPr="00743C84" w:rsidRDefault="002B15BA"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83A46DF" w14:textId="77777777" w:rsidR="002B15BA" w:rsidRPr="00743C84" w:rsidRDefault="002B15BA"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EBDB82C" w14:textId="77777777" w:rsidR="002B15BA" w:rsidRPr="00743C84" w:rsidRDefault="002B15BA" w:rsidP="00586DAB">
            <w:pPr>
              <w:spacing w:before="60" w:after="60"/>
              <w:jc w:val="center"/>
              <w:rPr>
                <w:rFonts w:ascii="Calibri" w:hAnsi="Calibri"/>
                <w:b/>
                <w:sz w:val="18"/>
                <w:szCs w:val="18"/>
              </w:rPr>
            </w:pPr>
            <w:r w:rsidRPr="00743C84">
              <w:rPr>
                <w:rFonts w:ascii="Calibri" w:hAnsi="Calibri"/>
                <w:b/>
                <w:sz w:val="18"/>
                <w:szCs w:val="18"/>
              </w:rPr>
              <w:t>SSA</w:t>
            </w:r>
          </w:p>
          <w:p w14:paraId="6F4F3DAF" w14:textId="77777777" w:rsidR="002B15BA" w:rsidRPr="00743C84" w:rsidRDefault="002B15BA"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728E8" w14:paraId="120A14D5" w14:textId="77777777" w:rsidTr="00C67550">
        <w:tc>
          <w:tcPr>
            <w:tcW w:w="1525" w:type="dxa"/>
          </w:tcPr>
          <w:p w14:paraId="2F744841" w14:textId="77777777" w:rsidR="007728E8" w:rsidRPr="007728E8" w:rsidRDefault="007728E8" w:rsidP="007728E8">
            <w:pPr>
              <w:spacing w:before="60" w:after="60"/>
              <w:jc w:val="center"/>
              <w:rPr>
                <w:rFonts w:ascii="Calibri" w:hAnsi="Calibri"/>
                <w:sz w:val="18"/>
                <w:szCs w:val="18"/>
              </w:rPr>
            </w:pPr>
            <w:r w:rsidRPr="007728E8">
              <w:rPr>
                <w:rFonts w:ascii="Calibri" w:hAnsi="Calibri"/>
                <w:sz w:val="18"/>
                <w:szCs w:val="18"/>
              </w:rPr>
              <w:t>5SA1.1</w:t>
            </w:r>
          </w:p>
        </w:tc>
        <w:tc>
          <w:tcPr>
            <w:tcW w:w="3510" w:type="dxa"/>
          </w:tcPr>
          <w:p w14:paraId="1B04C3E0" w14:textId="77777777" w:rsidR="007728E8" w:rsidRPr="0099051A" w:rsidRDefault="007728E8" w:rsidP="007728E8">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processes of science by asking questions, predicting, observing, describing, measuring, classifying, making generalizations, inferring, and communicating*. </w:t>
            </w:r>
          </w:p>
        </w:tc>
        <w:tc>
          <w:tcPr>
            <w:tcW w:w="1440" w:type="dxa"/>
          </w:tcPr>
          <w:p w14:paraId="20DB2F2F" w14:textId="77777777" w:rsidR="007728E8" w:rsidRPr="00743C84" w:rsidRDefault="002220B2" w:rsidP="002220B2">
            <w:pPr>
              <w:spacing w:before="60" w:after="60"/>
              <w:jc w:val="center"/>
              <w:rPr>
                <w:rFonts w:ascii="Calibri" w:hAnsi="Calibri"/>
                <w:sz w:val="18"/>
                <w:szCs w:val="18"/>
              </w:rPr>
            </w:pPr>
            <w:r>
              <w:rPr>
                <w:rFonts w:ascii="Calibri" w:hAnsi="Calibri"/>
                <w:sz w:val="18"/>
                <w:szCs w:val="18"/>
              </w:rPr>
              <w:t>SEP</w:t>
            </w:r>
          </w:p>
        </w:tc>
        <w:tc>
          <w:tcPr>
            <w:tcW w:w="6475" w:type="dxa"/>
          </w:tcPr>
          <w:p w14:paraId="13ADEA81" w14:textId="77777777" w:rsidR="007728E8" w:rsidRPr="0099051A" w:rsidRDefault="006E6A73" w:rsidP="006E6A73">
            <w:pPr>
              <w:spacing w:before="60" w:after="60"/>
              <w:rPr>
                <w:rFonts w:ascii="Calibri" w:hAnsi="Calibri"/>
                <w:sz w:val="18"/>
                <w:szCs w:val="18"/>
              </w:rPr>
            </w:pPr>
            <w:r w:rsidRPr="00743C84">
              <w:rPr>
                <w:rFonts w:ascii="Calibri" w:hAnsi="Calibri"/>
                <w:sz w:val="18"/>
                <w:szCs w:val="18"/>
              </w:rPr>
              <w:t xml:space="preserve">SEP </w:t>
            </w:r>
            <w:r>
              <w:rPr>
                <w:rFonts w:ascii="Calibri" w:hAnsi="Calibri"/>
                <w:sz w:val="18"/>
                <w:szCs w:val="18"/>
              </w:rPr>
              <w:t>#</w:t>
            </w:r>
            <w:r w:rsidRPr="00743C84">
              <w:rPr>
                <w:rFonts w:ascii="Calibri" w:hAnsi="Calibri"/>
                <w:sz w:val="18"/>
                <w:szCs w:val="18"/>
              </w:rPr>
              <w:t>1, 2, 3, 4, 5, 6, 7, 8</w:t>
            </w:r>
          </w:p>
        </w:tc>
      </w:tr>
      <w:tr w:rsidR="00DF2449" w14:paraId="19C3B03D" w14:textId="77777777" w:rsidTr="00C67550">
        <w:tc>
          <w:tcPr>
            <w:tcW w:w="1525" w:type="dxa"/>
          </w:tcPr>
          <w:p w14:paraId="27CDEB2C" w14:textId="77777777" w:rsidR="00DF2449" w:rsidRPr="00646720" w:rsidRDefault="00DF2449" w:rsidP="00DF2449">
            <w:pPr>
              <w:spacing w:before="60" w:after="60"/>
              <w:jc w:val="center"/>
              <w:rPr>
                <w:rFonts w:ascii="Calibri" w:hAnsi="Calibri"/>
                <w:sz w:val="18"/>
                <w:szCs w:val="18"/>
              </w:rPr>
            </w:pPr>
            <w:r w:rsidRPr="00646720">
              <w:rPr>
                <w:rFonts w:ascii="Calibri" w:hAnsi="Calibri"/>
                <w:sz w:val="18"/>
                <w:szCs w:val="18"/>
              </w:rPr>
              <w:t>5SA1.2</w:t>
            </w:r>
          </w:p>
        </w:tc>
        <w:tc>
          <w:tcPr>
            <w:tcW w:w="3510" w:type="dxa"/>
          </w:tcPr>
          <w:p w14:paraId="21C3CEE1" w14:textId="77777777" w:rsidR="00DF2449" w:rsidRPr="00743C84" w:rsidRDefault="00DF2449" w:rsidP="00DF2449">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processes of science by using quantitative and qualitative observations to create inferences and predictions. </w:t>
            </w:r>
          </w:p>
          <w:p w14:paraId="6FE443AF" w14:textId="77777777" w:rsidR="00DF2449" w:rsidRPr="00743C84" w:rsidRDefault="00DF2449" w:rsidP="00DF2449">
            <w:pPr>
              <w:spacing w:before="60" w:after="60"/>
              <w:rPr>
                <w:rFonts w:ascii="Calibri" w:hAnsi="Calibri"/>
                <w:color w:val="211E1E"/>
                <w:sz w:val="18"/>
                <w:szCs w:val="18"/>
              </w:rPr>
            </w:pPr>
          </w:p>
        </w:tc>
        <w:tc>
          <w:tcPr>
            <w:tcW w:w="1440" w:type="dxa"/>
          </w:tcPr>
          <w:p w14:paraId="23058863" w14:textId="77777777" w:rsidR="00DF2449" w:rsidRPr="00743C84" w:rsidRDefault="00DF2449" w:rsidP="00DF2449">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264E0287" w14:textId="77777777" w:rsidR="00DF2449" w:rsidRPr="00743C84" w:rsidRDefault="00DF2449" w:rsidP="006E6A73">
            <w:pPr>
              <w:spacing w:before="60" w:after="60"/>
              <w:rPr>
                <w:rFonts w:ascii="Calibri" w:hAnsi="Calibri"/>
                <w:b/>
                <w:sz w:val="18"/>
                <w:szCs w:val="18"/>
              </w:rPr>
            </w:pPr>
            <w:r w:rsidRPr="00743C84">
              <w:rPr>
                <w:rFonts w:ascii="Calibri" w:hAnsi="Calibri"/>
                <w:sz w:val="18"/>
                <w:szCs w:val="18"/>
              </w:rPr>
              <w:t xml:space="preserve">SEP </w:t>
            </w:r>
            <w:r w:rsidR="006E6A73">
              <w:rPr>
                <w:rFonts w:ascii="Calibri" w:hAnsi="Calibri"/>
                <w:sz w:val="18"/>
                <w:szCs w:val="18"/>
              </w:rPr>
              <w:t>#</w:t>
            </w:r>
            <w:r w:rsidRPr="00743C84">
              <w:rPr>
                <w:rFonts w:ascii="Calibri" w:hAnsi="Calibri"/>
                <w:sz w:val="18"/>
                <w:szCs w:val="18"/>
              </w:rPr>
              <w:t>3, 4, 5, 6, 8</w:t>
            </w:r>
          </w:p>
        </w:tc>
      </w:tr>
      <w:tr w:rsidR="00DF2449" w14:paraId="5B3E07CB" w14:textId="77777777" w:rsidTr="00C67550">
        <w:tc>
          <w:tcPr>
            <w:tcW w:w="1525" w:type="dxa"/>
          </w:tcPr>
          <w:p w14:paraId="034CDAAC" w14:textId="77777777" w:rsidR="00DF2449" w:rsidRPr="00646720" w:rsidRDefault="00DF2449" w:rsidP="00DF2449">
            <w:pPr>
              <w:spacing w:before="60" w:after="60"/>
              <w:jc w:val="center"/>
              <w:rPr>
                <w:rFonts w:ascii="Calibri" w:hAnsi="Calibri"/>
                <w:sz w:val="18"/>
                <w:szCs w:val="18"/>
              </w:rPr>
            </w:pPr>
            <w:r w:rsidRPr="00646720">
              <w:rPr>
                <w:rFonts w:ascii="Calibri" w:hAnsi="Calibri"/>
                <w:sz w:val="18"/>
                <w:szCs w:val="18"/>
              </w:rPr>
              <w:t>5SA2.1</w:t>
            </w:r>
          </w:p>
        </w:tc>
        <w:tc>
          <w:tcPr>
            <w:tcW w:w="3510" w:type="dxa"/>
          </w:tcPr>
          <w:p w14:paraId="366DA90A" w14:textId="77777777" w:rsidR="00DF2449" w:rsidRPr="001C137E" w:rsidRDefault="00DF2449" w:rsidP="00DF2449">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attitudes and approaches to scientific inquiry by supporting the student’s own statements with facts from a variety of resources and by identifying their sources. (L) </w:t>
            </w:r>
          </w:p>
        </w:tc>
        <w:tc>
          <w:tcPr>
            <w:tcW w:w="1440" w:type="dxa"/>
          </w:tcPr>
          <w:p w14:paraId="27FAB316" w14:textId="77777777" w:rsidR="00DF2449" w:rsidRPr="00743C84" w:rsidRDefault="00DF2449" w:rsidP="00DF2449">
            <w:pPr>
              <w:spacing w:before="60" w:after="60"/>
              <w:jc w:val="center"/>
              <w:rPr>
                <w:rFonts w:ascii="Calibri" w:hAnsi="Calibri"/>
                <w:sz w:val="18"/>
                <w:szCs w:val="18"/>
              </w:rPr>
            </w:pPr>
            <w:r w:rsidRPr="00743C84">
              <w:rPr>
                <w:rFonts w:ascii="Calibri" w:hAnsi="Calibri"/>
                <w:sz w:val="18"/>
                <w:szCs w:val="18"/>
              </w:rPr>
              <w:t>SEP</w:t>
            </w:r>
          </w:p>
        </w:tc>
        <w:tc>
          <w:tcPr>
            <w:tcW w:w="6475" w:type="dxa"/>
          </w:tcPr>
          <w:p w14:paraId="57B5244A" w14:textId="77777777" w:rsidR="00DF2449" w:rsidRPr="00743C84" w:rsidRDefault="00DF2449" w:rsidP="006E6A73">
            <w:pPr>
              <w:spacing w:before="60" w:after="60"/>
              <w:rPr>
                <w:rFonts w:ascii="Calibri" w:hAnsi="Calibri"/>
                <w:b/>
                <w:sz w:val="18"/>
                <w:szCs w:val="18"/>
              </w:rPr>
            </w:pPr>
            <w:r w:rsidRPr="00743C84">
              <w:rPr>
                <w:rFonts w:ascii="Calibri" w:hAnsi="Calibri"/>
                <w:sz w:val="18"/>
                <w:szCs w:val="18"/>
              </w:rPr>
              <w:t>SEP</w:t>
            </w:r>
            <w:r w:rsidR="006E6A73">
              <w:rPr>
                <w:rFonts w:ascii="Calibri" w:hAnsi="Calibri"/>
                <w:sz w:val="18"/>
                <w:szCs w:val="18"/>
              </w:rPr>
              <w:t xml:space="preserve"> #</w:t>
            </w:r>
            <w:r w:rsidRPr="00743C84">
              <w:rPr>
                <w:rFonts w:ascii="Calibri" w:hAnsi="Calibri"/>
                <w:sz w:val="18"/>
                <w:szCs w:val="18"/>
              </w:rPr>
              <w:t>7, 8</w:t>
            </w:r>
          </w:p>
        </w:tc>
      </w:tr>
      <w:tr w:rsidR="00DF2449" w14:paraId="154C9230" w14:textId="77777777" w:rsidTr="00C67550">
        <w:tc>
          <w:tcPr>
            <w:tcW w:w="1525" w:type="dxa"/>
          </w:tcPr>
          <w:p w14:paraId="75BDD993" w14:textId="77777777" w:rsidR="00DF2449" w:rsidRPr="00646720" w:rsidRDefault="00DF2449" w:rsidP="00DF2449">
            <w:pPr>
              <w:spacing w:before="60" w:after="60"/>
              <w:jc w:val="center"/>
              <w:rPr>
                <w:rFonts w:ascii="Calibri" w:hAnsi="Calibri"/>
                <w:sz w:val="18"/>
                <w:szCs w:val="18"/>
              </w:rPr>
            </w:pPr>
            <w:r w:rsidRPr="00646720">
              <w:rPr>
                <w:rFonts w:ascii="Calibri" w:hAnsi="Calibri"/>
                <w:sz w:val="18"/>
                <w:szCs w:val="18"/>
              </w:rPr>
              <w:t>5SA3.1</w:t>
            </w:r>
          </w:p>
        </w:tc>
        <w:tc>
          <w:tcPr>
            <w:tcW w:w="3510" w:type="dxa"/>
          </w:tcPr>
          <w:p w14:paraId="0F50CCA6" w14:textId="77777777" w:rsidR="00DF2449" w:rsidRPr="00743C84" w:rsidRDefault="00DF2449" w:rsidP="00DF2449">
            <w:pPr>
              <w:spacing w:before="60" w:after="60"/>
              <w:rPr>
                <w:rFonts w:ascii="Calibri" w:hAnsi="Calibri"/>
                <w:sz w:val="18"/>
                <w:szCs w:val="18"/>
              </w:rPr>
            </w:pPr>
            <w:r w:rsidRPr="003613D7">
              <w:rPr>
                <w:rFonts w:ascii="Calibri" w:hAnsi="Calibri"/>
                <w:i/>
                <w:color w:val="211E1E"/>
                <w:sz w:val="18"/>
                <w:szCs w:val="18"/>
              </w:rPr>
              <w:t xml:space="preserve">The student demonstrates an understanding </w:t>
            </w:r>
            <w:r w:rsidRPr="00743C84">
              <w:rPr>
                <w:rFonts w:ascii="Calibri" w:hAnsi="Calibri"/>
                <w:color w:val="211E1E"/>
                <w:sz w:val="18"/>
                <w:szCs w:val="18"/>
              </w:rPr>
              <w:t xml:space="preserve">that interactions with the environment provide an opportunity for understanding scientific concepts by identifying the limiting factors (e.g., weather, human influence, species interactions) that determine which plants and/or animals survive. </w:t>
            </w:r>
          </w:p>
          <w:p w14:paraId="29C7B3AE" w14:textId="77777777" w:rsidR="00DF2449" w:rsidRPr="00743C84" w:rsidRDefault="00DF2449" w:rsidP="00DF2449">
            <w:pPr>
              <w:spacing w:before="60" w:after="60"/>
              <w:rPr>
                <w:rFonts w:ascii="Calibri" w:hAnsi="Calibri"/>
                <w:color w:val="211E1E"/>
                <w:sz w:val="18"/>
                <w:szCs w:val="18"/>
              </w:rPr>
            </w:pPr>
          </w:p>
        </w:tc>
        <w:tc>
          <w:tcPr>
            <w:tcW w:w="1440" w:type="dxa"/>
          </w:tcPr>
          <w:p w14:paraId="6D44D69A" w14:textId="77777777" w:rsidR="00DF2449" w:rsidRPr="00743C84" w:rsidRDefault="00DF2449" w:rsidP="00DF2449">
            <w:pPr>
              <w:spacing w:before="60" w:after="60"/>
              <w:jc w:val="center"/>
              <w:rPr>
                <w:rFonts w:ascii="Calibri" w:hAnsi="Calibri"/>
                <w:sz w:val="18"/>
                <w:szCs w:val="18"/>
              </w:rPr>
            </w:pPr>
            <w:r w:rsidRPr="00743C84">
              <w:rPr>
                <w:rFonts w:ascii="Calibri" w:hAnsi="Calibri"/>
                <w:sz w:val="18"/>
                <w:szCs w:val="18"/>
              </w:rPr>
              <w:t>PE</w:t>
            </w:r>
          </w:p>
        </w:tc>
        <w:tc>
          <w:tcPr>
            <w:tcW w:w="6475" w:type="dxa"/>
          </w:tcPr>
          <w:p w14:paraId="04E9BB39" w14:textId="77777777" w:rsidR="00DF2449" w:rsidRPr="00743C84" w:rsidRDefault="00DF2449" w:rsidP="00DF2449">
            <w:pPr>
              <w:spacing w:before="60"/>
              <w:rPr>
                <w:rFonts w:ascii="Calibri" w:eastAsia="Times New Roman" w:hAnsi="Calibri" w:cstheme="minorHAnsi"/>
                <w:bCs/>
                <w:color w:val="000000" w:themeColor="text1"/>
                <w:sz w:val="18"/>
                <w:szCs w:val="18"/>
              </w:rPr>
            </w:pPr>
            <w:r w:rsidRPr="00743C84">
              <w:rPr>
                <w:rFonts w:ascii="Calibri" w:eastAsia="Times New Roman" w:hAnsi="Calibri" w:cstheme="minorHAnsi"/>
                <w:bCs/>
                <w:color w:val="000000" w:themeColor="text1"/>
                <w:sz w:val="18"/>
                <w:szCs w:val="18"/>
              </w:rPr>
              <w:t xml:space="preserve">5-PS3-1: </w:t>
            </w:r>
            <w:r w:rsidRPr="00743C84">
              <w:rPr>
                <w:rFonts w:ascii="Calibri" w:eastAsia="Times New Roman" w:hAnsi="Calibri" w:cstheme="minorHAnsi"/>
                <w:color w:val="000000" w:themeColor="text1"/>
                <w:sz w:val="18"/>
                <w:szCs w:val="18"/>
              </w:rPr>
              <w:t>Use models to describe that energy in animals’ food (used for body repair, growth, and motion and to maintain body warm</w:t>
            </w:r>
            <w:r>
              <w:rPr>
                <w:rFonts w:ascii="Calibri" w:eastAsia="Times New Roman" w:hAnsi="Calibri" w:cstheme="minorHAnsi"/>
                <w:color w:val="000000" w:themeColor="text1"/>
                <w:sz w:val="18"/>
                <w:szCs w:val="18"/>
              </w:rPr>
              <w:t>th) was once energy from the sun.</w:t>
            </w:r>
          </w:p>
          <w:p w14:paraId="15C03521" w14:textId="77777777" w:rsidR="00DF2449" w:rsidRPr="00743C84" w:rsidRDefault="00DF2449" w:rsidP="00DF2449">
            <w:pPr>
              <w:spacing w:before="60"/>
              <w:rPr>
                <w:rFonts w:ascii="Calibri" w:eastAsia="Times New Roman" w:hAnsi="Calibri" w:cstheme="minorHAnsi"/>
                <w:bCs/>
                <w:color w:val="000000" w:themeColor="text1"/>
                <w:sz w:val="18"/>
                <w:szCs w:val="18"/>
              </w:rPr>
            </w:pPr>
            <w:r w:rsidRPr="00743C84">
              <w:rPr>
                <w:rFonts w:ascii="Calibri" w:eastAsia="Times New Roman" w:hAnsi="Calibri" w:cstheme="minorHAnsi"/>
                <w:bCs/>
                <w:color w:val="000000" w:themeColor="text1"/>
                <w:sz w:val="18"/>
                <w:szCs w:val="18"/>
              </w:rPr>
              <w:t xml:space="preserve">5-LS1-1: </w:t>
            </w:r>
            <w:r w:rsidRPr="00743C84">
              <w:rPr>
                <w:rFonts w:ascii="Calibri" w:eastAsia="Times New Roman" w:hAnsi="Calibri" w:cstheme="minorHAnsi"/>
                <w:color w:val="000000" w:themeColor="text1"/>
                <w:sz w:val="18"/>
                <w:szCs w:val="18"/>
              </w:rPr>
              <w:t>Support an argument that plants get the materials they need for gro</w:t>
            </w:r>
            <w:r>
              <w:rPr>
                <w:rFonts w:ascii="Calibri" w:eastAsia="Times New Roman" w:hAnsi="Calibri" w:cstheme="minorHAnsi"/>
                <w:color w:val="000000" w:themeColor="text1"/>
                <w:sz w:val="18"/>
                <w:szCs w:val="18"/>
              </w:rPr>
              <w:t>wth chiefly from air and water.</w:t>
            </w:r>
          </w:p>
          <w:p w14:paraId="09C2E80B" w14:textId="77777777" w:rsidR="00DF2449" w:rsidRPr="00743C84" w:rsidRDefault="00DF2449" w:rsidP="00DF2449">
            <w:pPr>
              <w:spacing w:before="60"/>
              <w:rPr>
                <w:rFonts w:ascii="Calibri" w:hAnsi="Calibri"/>
                <w:sz w:val="18"/>
                <w:szCs w:val="18"/>
              </w:rPr>
            </w:pPr>
            <w:r w:rsidRPr="00743C84">
              <w:rPr>
                <w:rFonts w:ascii="Calibri" w:eastAsia="Times New Roman" w:hAnsi="Calibri" w:cstheme="minorHAnsi"/>
                <w:bCs/>
                <w:color w:val="000000" w:themeColor="text1"/>
                <w:sz w:val="18"/>
                <w:szCs w:val="18"/>
              </w:rPr>
              <w:t>5-LS2-1:</w:t>
            </w:r>
            <w:r w:rsidRPr="00743C84">
              <w:rPr>
                <w:rFonts w:ascii="Calibri" w:eastAsia="Times New Roman" w:hAnsi="Calibri" w:cstheme="minorHAnsi"/>
                <w:color w:val="000000" w:themeColor="text1"/>
                <w:sz w:val="18"/>
                <w:szCs w:val="18"/>
              </w:rPr>
              <w:t xml:space="preserve"> Develop a</w:t>
            </w:r>
            <w:r w:rsidRPr="00743C84">
              <w:rPr>
                <w:rFonts w:ascii="Calibri" w:eastAsia="Times New Roman" w:hAnsi="Calibri" w:cstheme="minorHAnsi"/>
                <w:bCs/>
                <w:color w:val="000000" w:themeColor="text1"/>
                <w:sz w:val="18"/>
                <w:szCs w:val="18"/>
              </w:rPr>
              <w:t xml:space="preserve">nd describe </w:t>
            </w:r>
            <w:r w:rsidRPr="00743C84">
              <w:rPr>
                <w:rFonts w:ascii="Calibri" w:eastAsia="Times New Roman" w:hAnsi="Calibri" w:cstheme="minorHAnsi"/>
                <w:color w:val="000000" w:themeColor="text1"/>
                <w:sz w:val="18"/>
                <w:szCs w:val="18"/>
              </w:rPr>
              <w:t>a model t</w:t>
            </w:r>
            <w:r w:rsidRPr="00743C84">
              <w:rPr>
                <w:rFonts w:ascii="Calibri" w:eastAsia="Times New Roman" w:hAnsi="Calibri" w:cstheme="minorHAnsi"/>
                <w:bCs/>
                <w:color w:val="000000" w:themeColor="text1"/>
                <w:sz w:val="18"/>
                <w:szCs w:val="18"/>
              </w:rPr>
              <w:t xml:space="preserve">hat </w:t>
            </w:r>
            <w:r w:rsidRPr="00743C84">
              <w:rPr>
                <w:rFonts w:ascii="Calibri" w:eastAsia="Times New Roman" w:hAnsi="Calibri" w:cstheme="minorHAnsi"/>
                <w:color w:val="000000" w:themeColor="text1"/>
                <w:sz w:val="18"/>
                <w:szCs w:val="18"/>
              </w:rPr>
              <w:t xml:space="preserve">describes the movement of matter among plants, animals, decomposers, and the environment. </w:t>
            </w:r>
          </w:p>
        </w:tc>
      </w:tr>
    </w:tbl>
    <w:p w14:paraId="35910B03" w14:textId="77777777" w:rsidR="002A04B8" w:rsidRDefault="002A04B8" w:rsidP="00F345C0"/>
    <w:p w14:paraId="1860482F" w14:textId="77777777" w:rsidR="002A04B8" w:rsidRDefault="002A04B8">
      <w:r>
        <w:br w:type="page"/>
      </w:r>
    </w:p>
    <w:p w14:paraId="40BE0199" w14:textId="77777777" w:rsidR="002A04B8" w:rsidRDefault="002A04B8" w:rsidP="002A04B8">
      <w:pPr>
        <w:pStyle w:val="Heading2"/>
      </w:pPr>
      <w:bookmarkStart w:id="8" w:name="_Toc25748219"/>
      <w:r>
        <w:lastRenderedPageBreak/>
        <w:t>B-1 Concepts of Physical Science</w:t>
      </w:r>
      <w:bookmarkEnd w:id="8"/>
    </w:p>
    <w:p w14:paraId="54503235" w14:textId="77777777" w:rsidR="00B47E3A" w:rsidRPr="00F345C0" w:rsidRDefault="00B47E3A" w:rsidP="00B47E3A">
      <w:pPr>
        <w:pStyle w:val="Heading3"/>
      </w:pPr>
      <w:bookmarkStart w:id="9" w:name="_Toc25748220"/>
      <w:r>
        <w:t>General Standards</w:t>
      </w:r>
      <w:bookmarkEnd w:id="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B47E3A" w14:paraId="78447336" w14:textId="77777777" w:rsidTr="00C67550">
        <w:trPr>
          <w:tblHeader/>
        </w:trPr>
        <w:tc>
          <w:tcPr>
            <w:tcW w:w="1525" w:type="dxa"/>
            <w:vAlign w:val="center"/>
          </w:tcPr>
          <w:p w14:paraId="23A2FD1D" w14:textId="77777777" w:rsidR="00B47E3A" w:rsidRPr="00743C84" w:rsidRDefault="00B47E3A"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ED4FD8E" w14:textId="77777777" w:rsidR="00B47E3A" w:rsidRPr="00743C84" w:rsidRDefault="00B47E3A"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C0FF706" w14:textId="77777777" w:rsidR="00B47E3A" w:rsidRPr="00743C84" w:rsidRDefault="00B47E3A"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B844AC3" w14:textId="77777777" w:rsidR="00B47E3A" w:rsidRPr="00743C84" w:rsidRDefault="00B47E3A" w:rsidP="00586DAB">
            <w:pPr>
              <w:spacing w:before="60" w:after="60"/>
              <w:jc w:val="center"/>
              <w:rPr>
                <w:rFonts w:ascii="Calibri" w:hAnsi="Calibri"/>
                <w:b/>
                <w:sz w:val="18"/>
                <w:szCs w:val="18"/>
              </w:rPr>
            </w:pPr>
            <w:r w:rsidRPr="00743C84">
              <w:rPr>
                <w:rFonts w:ascii="Calibri" w:hAnsi="Calibri"/>
                <w:b/>
                <w:sz w:val="18"/>
                <w:szCs w:val="18"/>
              </w:rPr>
              <w:t>SSA</w:t>
            </w:r>
          </w:p>
          <w:p w14:paraId="7D3513C5" w14:textId="77777777" w:rsidR="00B47E3A" w:rsidRPr="00743C84" w:rsidRDefault="00B47E3A"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47E3A" w14:paraId="2C86AF52" w14:textId="77777777" w:rsidTr="00C67550">
        <w:tc>
          <w:tcPr>
            <w:tcW w:w="1525" w:type="dxa"/>
          </w:tcPr>
          <w:p w14:paraId="7504C830" w14:textId="77777777" w:rsidR="00B47E3A" w:rsidRPr="00743C84" w:rsidRDefault="000634A2" w:rsidP="00586DAB">
            <w:pPr>
              <w:spacing w:before="60" w:after="60"/>
              <w:jc w:val="center"/>
              <w:rPr>
                <w:rFonts w:ascii="Calibri" w:hAnsi="Calibri"/>
                <w:sz w:val="18"/>
                <w:szCs w:val="18"/>
              </w:rPr>
            </w:pPr>
            <w:r>
              <w:rPr>
                <w:rFonts w:ascii="Calibri" w:hAnsi="Calibri"/>
                <w:sz w:val="18"/>
                <w:szCs w:val="18"/>
              </w:rPr>
              <w:t>SB</w:t>
            </w:r>
          </w:p>
        </w:tc>
        <w:tc>
          <w:tcPr>
            <w:tcW w:w="3510" w:type="dxa"/>
          </w:tcPr>
          <w:p w14:paraId="5380D717" w14:textId="77777777" w:rsidR="00B47E3A" w:rsidRPr="00743C84" w:rsidRDefault="000634A2" w:rsidP="000634A2">
            <w:pPr>
              <w:spacing w:before="60"/>
              <w:rPr>
                <w:rFonts w:ascii="Calibri" w:hAnsi="Calibri"/>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of the concepts, models, theories, universal principles, and facts that explain the physical world. </w:t>
            </w:r>
          </w:p>
        </w:tc>
        <w:tc>
          <w:tcPr>
            <w:tcW w:w="1440" w:type="dxa"/>
          </w:tcPr>
          <w:p w14:paraId="10C87EBA" w14:textId="77777777" w:rsidR="00B47E3A" w:rsidRPr="00743C84" w:rsidRDefault="000634A2" w:rsidP="00586DAB">
            <w:pPr>
              <w:spacing w:before="60" w:after="60"/>
              <w:jc w:val="center"/>
              <w:rPr>
                <w:rFonts w:ascii="Calibri" w:hAnsi="Calibri"/>
                <w:sz w:val="18"/>
                <w:szCs w:val="18"/>
              </w:rPr>
            </w:pPr>
            <w:r>
              <w:rPr>
                <w:rFonts w:ascii="Calibri" w:hAnsi="Calibri"/>
                <w:sz w:val="18"/>
                <w:szCs w:val="18"/>
              </w:rPr>
              <w:t>PE</w:t>
            </w:r>
          </w:p>
        </w:tc>
        <w:tc>
          <w:tcPr>
            <w:tcW w:w="6475" w:type="dxa"/>
          </w:tcPr>
          <w:p w14:paraId="76B25239" w14:textId="45E3B810" w:rsidR="000634A2" w:rsidRPr="006B7C62" w:rsidRDefault="000634A2" w:rsidP="000634A2">
            <w:pPr>
              <w:spacing w:before="60"/>
              <w:rPr>
                <w:rFonts w:ascii="Calibri" w:hAnsi="Calibri"/>
                <w:sz w:val="18"/>
                <w:szCs w:val="18"/>
              </w:rPr>
            </w:pPr>
            <w:r w:rsidRPr="006B7C62">
              <w:rPr>
                <w:rFonts w:ascii="Calibri" w:hAnsi="Calibri"/>
                <w:sz w:val="18"/>
                <w:szCs w:val="18"/>
              </w:rPr>
              <w:t>Science Assumes an Order and Consistency in Natural Systems</w:t>
            </w:r>
          </w:p>
          <w:p w14:paraId="32095ECD" w14:textId="77777777" w:rsidR="00B47E3A" w:rsidRPr="00F42533" w:rsidRDefault="000634A2" w:rsidP="00F42533">
            <w:pPr>
              <w:numPr>
                <w:ilvl w:val="0"/>
                <w:numId w:val="26"/>
              </w:numPr>
              <w:spacing w:before="60"/>
              <w:rPr>
                <w:rFonts w:ascii="Calibri" w:hAnsi="Calibri"/>
                <w:b/>
                <w:sz w:val="18"/>
                <w:szCs w:val="18"/>
              </w:rPr>
            </w:pPr>
            <w:r w:rsidRPr="00F42533">
              <w:rPr>
                <w:rFonts w:ascii="Calibri" w:hAnsi="Calibri"/>
                <w:sz w:val="18"/>
                <w:szCs w:val="18"/>
              </w:rPr>
              <w:t>Science assumes consistent patterns in natural systems.</w:t>
            </w:r>
          </w:p>
        </w:tc>
      </w:tr>
      <w:tr w:rsidR="000634A2" w14:paraId="4A91F586" w14:textId="77777777" w:rsidTr="00C67550">
        <w:tc>
          <w:tcPr>
            <w:tcW w:w="1525" w:type="dxa"/>
          </w:tcPr>
          <w:p w14:paraId="4600B641" w14:textId="77777777" w:rsidR="000634A2" w:rsidRDefault="000634A2" w:rsidP="00586DAB">
            <w:pPr>
              <w:spacing w:before="60" w:after="60"/>
              <w:jc w:val="center"/>
              <w:rPr>
                <w:rFonts w:ascii="Calibri" w:hAnsi="Calibri"/>
                <w:sz w:val="18"/>
                <w:szCs w:val="18"/>
              </w:rPr>
            </w:pPr>
            <w:r w:rsidRPr="00646720">
              <w:rPr>
                <w:rFonts w:ascii="Calibri" w:hAnsi="Calibri" w:cs="Times New Roman"/>
                <w:color w:val="211E1E"/>
                <w:sz w:val="18"/>
                <w:szCs w:val="18"/>
              </w:rPr>
              <w:t>SB1</w:t>
            </w:r>
          </w:p>
        </w:tc>
        <w:tc>
          <w:tcPr>
            <w:tcW w:w="3510" w:type="dxa"/>
          </w:tcPr>
          <w:p w14:paraId="245CB0CF" w14:textId="77777777" w:rsidR="000634A2" w:rsidRPr="003613D7" w:rsidRDefault="000634A2" w:rsidP="000634A2">
            <w:pPr>
              <w:spacing w:before="60"/>
              <w:rPr>
                <w:rFonts w:ascii="Calibri" w:hAnsi="Calibri"/>
                <w:i/>
                <w:color w:val="211E1E"/>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of the characteristic properties of matter and the relationship of these properties to their structure and behavior.</w:t>
            </w:r>
          </w:p>
        </w:tc>
        <w:tc>
          <w:tcPr>
            <w:tcW w:w="1440" w:type="dxa"/>
          </w:tcPr>
          <w:p w14:paraId="12F7BCD5" w14:textId="77777777" w:rsidR="000634A2" w:rsidRDefault="000634A2" w:rsidP="00586DAB">
            <w:pPr>
              <w:spacing w:before="60" w:after="60"/>
              <w:jc w:val="center"/>
              <w:rPr>
                <w:rFonts w:ascii="Calibri" w:hAnsi="Calibri"/>
                <w:sz w:val="18"/>
                <w:szCs w:val="18"/>
              </w:rPr>
            </w:pPr>
            <w:r w:rsidRPr="00646720">
              <w:rPr>
                <w:rFonts w:ascii="Calibri" w:hAnsi="Calibri"/>
                <w:sz w:val="18"/>
                <w:szCs w:val="18"/>
              </w:rPr>
              <w:t>PE</w:t>
            </w:r>
          </w:p>
        </w:tc>
        <w:tc>
          <w:tcPr>
            <w:tcW w:w="6475" w:type="dxa"/>
          </w:tcPr>
          <w:p w14:paraId="451403BB" w14:textId="77777777" w:rsidR="000634A2" w:rsidRDefault="000634A2" w:rsidP="000634A2">
            <w:pPr>
              <w:spacing w:before="60"/>
              <w:rPr>
                <w:rFonts w:ascii="Calibri" w:hAnsi="Calibri"/>
                <w:sz w:val="18"/>
                <w:szCs w:val="18"/>
              </w:rPr>
            </w:pPr>
            <w:r w:rsidRPr="006B7C62">
              <w:rPr>
                <w:rFonts w:ascii="Calibri" w:hAnsi="Calibri"/>
                <w:sz w:val="18"/>
                <w:szCs w:val="18"/>
              </w:rPr>
              <w:t>5</w:t>
            </w:r>
            <w:r w:rsidR="0069351B">
              <w:rPr>
                <w:rFonts w:ascii="Calibri" w:hAnsi="Calibri"/>
                <w:sz w:val="18"/>
                <w:szCs w:val="18"/>
              </w:rPr>
              <w:t>-</w:t>
            </w:r>
            <w:r w:rsidRPr="006B7C62">
              <w:rPr>
                <w:rFonts w:ascii="Calibri" w:hAnsi="Calibri"/>
                <w:sz w:val="18"/>
                <w:szCs w:val="18"/>
              </w:rPr>
              <w:t xml:space="preserve">PS1-1 Develop a model to describe that matter is made up of particles </w:t>
            </w:r>
            <w:proofErr w:type="spellStart"/>
            <w:r w:rsidRPr="006B7C62">
              <w:rPr>
                <w:rFonts w:ascii="Calibri" w:hAnsi="Calibri"/>
                <w:sz w:val="18"/>
                <w:szCs w:val="18"/>
              </w:rPr>
              <w:t>to</w:t>
            </w:r>
            <w:proofErr w:type="spellEnd"/>
            <w:r w:rsidRPr="006B7C62">
              <w:rPr>
                <w:rFonts w:ascii="Calibri" w:hAnsi="Calibri"/>
                <w:sz w:val="18"/>
                <w:szCs w:val="18"/>
              </w:rPr>
              <w:t xml:space="preserve"> small to be seen.</w:t>
            </w:r>
          </w:p>
          <w:p w14:paraId="2BDFFA4C" w14:textId="77777777" w:rsidR="000634A2" w:rsidRPr="006B7C62" w:rsidRDefault="000634A2" w:rsidP="000634A2">
            <w:pPr>
              <w:spacing w:before="60"/>
              <w:rPr>
                <w:rFonts w:ascii="Calibri" w:hAnsi="Calibri"/>
                <w:sz w:val="18"/>
                <w:szCs w:val="18"/>
              </w:rPr>
            </w:pPr>
            <w:r>
              <w:rPr>
                <w:rFonts w:ascii="Calibri" w:hAnsi="Calibri"/>
                <w:sz w:val="18"/>
                <w:szCs w:val="18"/>
              </w:rPr>
              <w:t>5</w:t>
            </w:r>
            <w:r w:rsidR="0069351B">
              <w:rPr>
                <w:rFonts w:ascii="Calibri" w:hAnsi="Calibri"/>
                <w:sz w:val="18"/>
                <w:szCs w:val="18"/>
              </w:rPr>
              <w:t>-</w:t>
            </w:r>
            <w:r>
              <w:rPr>
                <w:rFonts w:ascii="Calibri" w:hAnsi="Calibri"/>
                <w:sz w:val="18"/>
                <w:szCs w:val="18"/>
              </w:rPr>
              <w:t xml:space="preserve">PS1-3 Make observations and measurements to identify materials based on their properties. </w:t>
            </w:r>
          </w:p>
        </w:tc>
      </w:tr>
      <w:tr w:rsidR="000634A2" w14:paraId="02E60896" w14:textId="77777777" w:rsidTr="00C67550">
        <w:tc>
          <w:tcPr>
            <w:tcW w:w="1525" w:type="dxa"/>
          </w:tcPr>
          <w:p w14:paraId="5C84ED32" w14:textId="77777777" w:rsidR="000634A2" w:rsidRPr="00646720" w:rsidRDefault="00FA3EF7" w:rsidP="00586DAB">
            <w:pPr>
              <w:spacing w:before="60" w:after="60"/>
              <w:jc w:val="center"/>
              <w:rPr>
                <w:rFonts w:ascii="Calibri" w:hAnsi="Calibri" w:cs="Times New Roman"/>
                <w:color w:val="211E1E"/>
                <w:sz w:val="18"/>
                <w:szCs w:val="18"/>
              </w:rPr>
            </w:pPr>
            <w:r w:rsidRPr="00646720">
              <w:rPr>
                <w:rFonts w:ascii="Calibri" w:hAnsi="Calibri" w:cs="Times New Roman"/>
                <w:color w:val="211E1E"/>
                <w:sz w:val="18"/>
                <w:szCs w:val="18"/>
              </w:rPr>
              <w:t>SB2</w:t>
            </w:r>
          </w:p>
        </w:tc>
        <w:tc>
          <w:tcPr>
            <w:tcW w:w="3510" w:type="dxa"/>
          </w:tcPr>
          <w:p w14:paraId="728C76FF" w14:textId="77777777" w:rsidR="000634A2" w:rsidRPr="00FA3EF7" w:rsidRDefault="00FA3EF7" w:rsidP="00FA3EF7">
            <w:pPr>
              <w:spacing w:before="60"/>
              <w:rPr>
                <w:rFonts w:ascii="Calibri" w:hAnsi="Calibri" w:cs="Times New Roman"/>
                <w:color w:val="211E1E"/>
                <w:sz w:val="18"/>
                <w:szCs w:val="18"/>
              </w:rPr>
            </w:pPr>
            <w:r w:rsidRPr="003613D7">
              <w:rPr>
                <w:rFonts w:ascii="Calibri" w:hAnsi="Calibri" w:cs="Times New Roman"/>
                <w:i/>
                <w:color w:val="211E1E"/>
                <w:sz w:val="18"/>
                <w:szCs w:val="18"/>
              </w:rPr>
              <w:t>Students develop an understanding</w:t>
            </w:r>
            <w:r w:rsidRPr="00743C84">
              <w:rPr>
                <w:rFonts w:ascii="Calibri" w:hAnsi="Calibri" w:cs="Times New Roman"/>
                <w:color w:val="211E1E"/>
                <w:sz w:val="18"/>
                <w:szCs w:val="18"/>
              </w:rPr>
              <w:t xml:space="preserve"> that energy appears in different forms, can be transformed from one form to another, can be transferred or moved from one place or system to another, may be unavailable for use, and is ultimately conserved.</w:t>
            </w:r>
          </w:p>
        </w:tc>
        <w:tc>
          <w:tcPr>
            <w:tcW w:w="1440" w:type="dxa"/>
          </w:tcPr>
          <w:p w14:paraId="11BDFAB1" w14:textId="77777777" w:rsidR="000634A2" w:rsidRPr="00646720" w:rsidRDefault="00FA3EF7" w:rsidP="00586DAB">
            <w:pPr>
              <w:spacing w:before="60" w:after="60"/>
              <w:jc w:val="center"/>
              <w:rPr>
                <w:rFonts w:ascii="Calibri" w:hAnsi="Calibri"/>
                <w:sz w:val="18"/>
                <w:szCs w:val="18"/>
              </w:rPr>
            </w:pPr>
            <w:r w:rsidRPr="00646720">
              <w:rPr>
                <w:rFonts w:ascii="Calibri" w:hAnsi="Calibri"/>
                <w:sz w:val="18"/>
                <w:szCs w:val="18"/>
              </w:rPr>
              <w:t>PE</w:t>
            </w:r>
          </w:p>
        </w:tc>
        <w:tc>
          <w:tcPr>
            <w:tcW w:w="6475" w:type="dxa"/>
          </w:tcPr>
          <w:p w14:paraId="40471B10" w14:textId="77777777" w:rsidR="000634A2" w:rsidRPr="006B7C62" w:rsidRDefault="00FA3EF7" w:rsidP="000634A2">
            <w:pPr>
              <w:spacing w:before="60"/>
              <w:rPr>
                <w:rFonts w:ascii="Calibri" w:hAnsi="Calibri"/>
                <w:sz w:val="18"/>
                <w:szCs w:val="18"/>
              </w:rPr>
            </w:pPr>
            <w:r w:rsidRPr="006B7C62">
              <w:rPr>
                <w:rFonts w:ascii="Calibri" w:hAnsi="Calibri"/>
                <w:sz w:val="18"/>
                <w:szCs w:val="18"/>
              </w:rPr>
              <w:t>5</w:t>
            </w:r>
            <w:r w:rsidR="0069351B">
              <w:rPr>
                <w:rFonts w:ascii="Calibri" w:hAnsi="Calibri"/>
                <w:sz w:val="18"/>
                <w:szCs w:val="18"/>
              </w:rPr>
              <w:t>-</w:t>
            </w:r>
            <w:r w:rsidRPr="006B7C62">
              <w:rPr>
                <w:rFonts w:ascii="Calibri" w:hAnsi="Calibri"/>
                <w:sz w:val="18"/>
                <w:szCs w:val="18"/>
              </w:rPr>
              <w:t>PS1-</w:t>
            </w:r>
            <w:r>
              <w:rPr>
                <w:rFonts w:ascii="Calibri" w:hAnsi="Calibri"/>
                <w:sz w:val="18"/>
                <w:szCs w:val="18"/>
              </w:rPr>
              <w:t>2 Measure and graph quantities to provide evidence that regardless of the type of change that occurs when heating, cooling, or mixing substances, the total weight of matter is conserved.</w:t>
            </w:r>
          </w:p>
        </w:tc>
      </w:tr>
      <w:tr w:rsidR="00FA3EF7" w14:paraId="13EB682B" w14:textId="77777777" w:rsidTr="00C67550">
        <w:tc>
          <w:tcPr>
            <w:tcW w:w="1525" w:type="dxa"/>
          </w:tcPr>
          <w:p w14:paraId="4DE418D1" w14:textId="77777777" w:rsidR="00FA3EF7" w:rsidRPr="00646720" w:rsidRDefault="00FA3EF7" w:rsidP="00FA3EF7">
            <w:pPr>
              <w:spacing w:before="60"/>
              <w:jc w:val="center"/>
              <w:rPr>
                <w:rFonts w:ascii="Calibri" w:hAnsi="Calibri" w:cs="Times New Roman"/>
                <w:color w:val="211E1E"/>
                <w:sz w:val="18"/>
                <w:szCs w:val="18"/>
              </w:rPr>
            </w:pPr>
            <w:r w:rsidRPr="00646720">
              <w:rPr>
                <w:rFonts w:ascii="Calibri" w:hAnsi="Calibri" w:cs="Times New Roman"/>
                <w:color w:val="211E1E"/>
                <w:sz w:val="18"/>
                <w:szCs w:val="18"/>
              </w:rPr>
              <w:t>SB3</w:t>
            </w:r>
          </w:p>
        </w:tc>
        <w:tc>
          <w:tcPr>
            <w:tcW w:w="3510" w:type="dxa"/>
          </w:tcPr>
          <w:p w14:paraId="4298D7DB" w14:textId="77777777" w:rsidR="00FA3EF7" w:rsidRPr="00FA3EF7" w:rsidRDefault="00FA3EF7" w:rsidP="00FA3EF7">
            <w:pPr>
              <w:spacing w:before="60"/>
              <w:rPr>
                <w:rFonts w:ascii="Calibri" w:hAnsi="Calibri" w:cs="Times New Roman"/>
                <w:color w:val="211E1E"/>
                <w:sz w:val="18"/>
                <w:szCs w:val="18"/>
              </w:rPr>
            </w:pPr>
            <w:r>
              <w:rPr>
                <w:rFonts w:ascii="Calibri" w:hAnsi="Calibri" w:cs="Times New Roman"/>
                <w:i/>
                <w:color w:val="211E1E"/>
                <w:sz w:val="18"/>
                <w:szCs w:val="18"/>
              </w:rPr>
              <w:t>Students develop an</w:t>
            </w:r>
            <w:r w:rsidRPr="003613D7">
              <w:rPr>
                <w:rFonts w:ascii="Calibri" w:hAnsi="Calibri" w:cs="Times New Roman"/>
                <w:i/>
                <w:color w:val="211E1E"/>
                <w:sz w:val="18"/>
                <w:szCs w:val="18"/>
              </w:rPr>
              <w:t xml:space="preserve"> understanding</w:t>
            </w:r>
            <w:r w:rsidRPr="00743C84">
              <w:rPr>
                <w:rFonts w:ascii="Calibri" w:hAnsi="Calibri" w:cs="Times New Roman"/>
                <w:color w:val="211E1E"/>
                <w:sz w:val="18"/>
                <w:szCs w:val="18"/>
              </w:rPr>
              <w:t xml:space="preserve"> of the interactions between matter and energy, including physical, chemical, and nuclear changes, and the effects of</w:t>
            </w:r>
            <w:r>
              <w:rPr>
                <w:rFonts w:ascii="Calibri" w:hAnsi="Calibri" w:cs="Times New Roman"/>
                <w:color w:val="211E1E"/>
                <w:sz w:val="18"/>
                <w:szCs w:val="18"/>
              </w:rPr>
              <w:t xml:space="preserve"> </w:t>
            </w:r>
            <w:r w:rsidRPr="00743C84">
              <w:rPr>
                <w:rFonts w:ascii="Calibri" w:hAnsi="Calibri" w:cs="Times New Roman"/>
                <w:color w:val="211E1E"/>
                <w:sz w:val="18"/>
                <w:szCs w:val="18"/>
              </w:rPr>
              <w:t xml:space="preserve">these interactions on physical systems. </w:t>
            </w:r>
          </w:p>
        </w:tc>
        <w:tc>
          <w:tcPr>
            <w:tcW w:w="1440" w:type="dxa"/>
          </w:tcPr>
          <w:p w14:paraId="7C9DB370" w14:textId="77777777" w:rsidR="00FA3EF7" w:rsidRPr="00646720" w:rsidRDefault="00FA3EF7" w:rsidP="00586DAB">
            <w:pPr>
              <w:spacing w:before="60" w:after="60"/>
              <w:jc w:val="center"/>
              <w:rPr>
                <w:rFonts w:ascii="Calibri" w:hAnsi="Calibri"/>
                <w:sz w:val="18"/>
                <w:szCs w:val="18"/>
              </w:rPr>
            </w:pPr>
            <w:r w:rsidRPr="00646720">
              <w:rPr>
                <w:rFonts w:ascii="Calibri" w:hAnsi="Calibri"/>
                <w:sz w:val="18"/>
                <w:szCs w:val="18"/>
              </w:rPr>
              <w:t>PE</w:t>
            </w:r>
          </w:p>
        </w:tc>
        <w:tc>
          <w:tcPr>
            <w:tcW w:w="6475" w:type="dxa"/>
          </w:tcPr>
          <w:p w14:paraId="48F9C972" w14:textId="77777777" w:rsidR="00FA3EF7" w:rsidRDefault="00FA3EF7" w:rsidP="000634A2">
            <w:pPr>
              <w:spacing w:before="60"/>
              <w:rPr>
                <w:rFonts w:ascii="Calibri" w:hAnsi="Calibri"/>
                <w:sz w:val="18"/>
                <w:szCs w:val="18"/>
              </w:rPr>
            </w:pPr>
            <w:r>
              <w:rPr>
                <w:rFonts w:ascii="Calibri" w:hAnsi="Calibri"/>
                <w:sz w:val="18"/>
                <w:szCs w:val="18"/>
              </w:rPr>
              <w:t>3</w:t>
            </w:r>
            <w:r w:rsidR="0069351B">
              <w:rPr>
                <w:rFonts w:ascii="Calibri" w:hAnsi="Calibri"/>
                <w:sz w:val="18"/>
                <w:szCs w:val="18"/>
              </w:rPr>
              <w:t>-</w:t>
            </w:r>
            <w:r w:rsidRPr="006B7C62">
              <w:rPr>
                <w:rFonts w:ascii="Calibri" w:hAnsi="Calibri"/>
                <w:sz w:val="18"/>
                <w:szCs w:val="18"/>
              </w:rPr>
              <w:t>PS</w:t>
            </w:r>
            <w:r>
              <w:rPr>
                <w:rFonts w:ascii="Calibri" w:hAnsi="Calibri"/>
                <w:sz w:val="18"/>
                <w:szCs w:val="18"/>
              </w:rPr>
              <w:t>2</w:t>
            </w:r>
            <w:r w:rsidRPr="006B7C62">
              <w:rPr>
                <w:rFonts w:ascii="Calibri" w:hAnsi="Calibri"/>
                <w:sz w:val="18"/>
                <w:szCs w:val="18"/>
              </w:rPr>
              <w:t>-1</w:t>
            </w:r>
            <w:r>
              <w:rPr>
                <w:rFonts w:ascii="Calibri" w:hAnsi="Calibri"/>
                <w:sz w:val="18"/>
                <w:szCs w:val="18"/>
              </w:rPr>
              <w:t xml:space="preserve"> Plan and conduct an investigation to provide evidence of the effects of balanced and unbalanced forces on the motion of an object.</w:t>
            </w:r>
          </w:p>
          <w:p w14:paraId="31B1FAB3" w14:textId="77777777" w:rsidR="00FA3EF7" w:rsidRPr="00FA3EF7" w:rsidRDefault="00FA3EF7" w:rsidP="00FA3EF7">
            <w:pPr>
              <w:ind w:firstLine="720"/>
              <w:rPr>
                <w:rFonts w:ascii="Calibri" w:hAnsi="Calibri"/>
                <w:sz w:val="18"/>
                <w:szCs w:val="18"/>
              </w:rPr>
            </w:pPr>
          </w:p>
        </w:tc>
      </w:tr>
      <w:tr w:rsidR="00FA3EF7" w14:paraId="27663FE1" w14:textId="77777777" w:rsidTr="00C67550">
        <w:tc>
          <w:tcPr>
            <w:tcW w:w="1525" w:type="dxa"/>
          </w:tcPr>
          <w:p w14:paraId="4907E381" w14:textId="77777777" w:rsidR="00FA3EF7" w:rsidRPr="00646720" w:rsidRDefault="00FA3EF7" w:rsidP="00FA3EF7">
            <w:pPr>
              <w:spacing w:before="60"/>
              <w:jc w:val="center"/>
              <w:rPr>
                <w:rFonts w:ascii="Calibri" w:hAnsi="Calibri" w:cs="Times New Roman"/>
                <w:color w:val="211E1E"/>
                <w:sz w:val="18"/>
                <w:szCs w:val="18"/>
              </w:rPr>
            </w:pPr>
            <w:r w:rsidRPr="00646720">
              <w:rPr>
                <w:rFonts w:ascii="Calibri" w:hAnsi="Calibri" w:cs="Times New Roman"/>
                <w:color w:val="211E1E"/>
                <w:sz w:val="18"/>
                <w:szCs w:val="18"/>
              </w:rPr>
              <w:t>SB4</w:t>
            </w:r>
          </w:p>
        </w:tc>
        <w:tc>
          <w:tcPr>
            <w:tcW w:w="3510" w:type="dxa"/>
          </w:tcPr>
          <w:p w14:paraId="4EAFBA4F" w14:textId="77777777" w:rsidR="00FA3EF7" w:rsidRPr="003613D7" w:rsidRDefault="00FA3EF7" w:rsidP="000634A2">
            <w:pPr>
              <w:spacing w:before="60"/>
              <w:rPr>
                <w:rFonts w:ascii="Calibri" w:hAnsi="Calibri"/>
                <w:i/>
                <w:color w:val="211E1E"/>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of motions, forces, their characteristics and relationships, and natural forces and their effects.</w:t>
            </w:r>
          </w:p>
        </w:tc>
        <w:tc>
          <w:tcPr>
            <w:tcW w:w="1440" w:type="dxa"/>
          </w:tcPr>
          <w:p w14:paraId="468B387F" w14:textId="77777777" w:rsidR="00FA3EF7" w:rsidRPr="00646720" w:rsidRDefault="00FA3EF7" w:rsidP="00586DAB">
            <w:pPr>
              <w:spacing w:before="60" w:after="60"/>
              <w:jc w:val="center"/>
              <w:rPr>
                <w:rFonts w:ascii="Calibri" w:hAnsi="Calibri"/>
                <w:sz w:val="18"/>
                <w:szCs w:val="18"/>
              </w:rPr>
            </w:pPr>
            <w:r w:rsidRPr="00646720">
              <w:rPr>
                <w:rFonts w:ascii="Calibri" w:hAnsi="Calibri"/>
                <w:sz w:val="18"/>
                <w:szCs w:val="18"/>
              </w:rPr>
              <w:t>PE</w:t>
            </w:r>
          </w:p>
        </w:tc>
        <w:tc>
          <w:tcPr>
            <w:tcW w:w="6475" w:type="dxa"/>
          </w:tcPr>
          <w:p w14:paraId="66034B22" w14:textId="77777777" w:rsidR="00FA3EF7" w:rsidRPr="006B7C62" w:rsidRDefault="00FA3EF7" w:rsidP="000634A2">
            <w:pPr>
              <w:spacing w:before="60"/>
              <w:rPr>
                <w:rFonts w:ascii="Calibri" w:hAnsi="Calibri"/>
                <w:sz w:val="18"/>
                <w:szCs w:val="18"/>
              </w:rPr>
            </w:pPr>
            <w:r>
              <w:rPr>
                <w:rFonts w:ascii="Calibri" w:hAnsi="Calibri"/>
                <w:sz w:val="18"/>
                <w:szCs w:val="18"/>
              </w:rPr>
              <w:t>5</w:t>
            </w:r>
            <w:r w:rsidR="0069351B">
              <w:rPr>
                <w:rFonts w:ascii="Calibri" w:hAnsi="Calibri"/>
                <w:sz w:val="18"/>
                <w:szCs w:val="18"/>
              </w:rPr>
              <w:t>-</w:t>
            </w:r>
            <w:r>
              <w:rPr>
                <w:rFonts w:ascii="Calibri" w:hAnsi="Calibri"/>
                <w:sz w:val="18"/>
                <w:szCs w:val="18"/>
              </w:rPr>
              <w:t>PS2-2 Make observations and/or measurements of an object’s motion to provide evidence that a pattern can be used to predict future motion.</w:t>
            </w:r>
          </w:p>
        </w:tc>
      </w:tr>
    </w:tbl>
    <w:p w14:paraId="18AD5D21" w14:textId="77777777" w:rsidR="00BA4120" w:rsidRDefault="00BA4120" w:rsidP="00F345C0"/>
    <w:p w14:paraId="4DDA6BEA" w14:textId="77777777" w:rsidR="00BA4120" w:rsidRDefault="00BA4120">
      <w:r>
        <w:br w:type="page"/>
      </w:r>
    </w:p>
    <w:p w14:paraId="4F6AE14C" w14:textId="77777777" w:rsidR="00BA4120" w:rsidRDefault="00BA4120" w:rsidP="00BA4120">
      <w:pPr>
        <w:pStyle w:val="Heading3"/>
      </w:pPr>
      <w:bookmarkStart w:id="10" w:name="_Toc25748221"/>
      <w:r>
        <w:lastRenderedPageBreak/>
        <w:t>Grade 3</w:t>
      </w:r>
      <w:bookmarkEnd w:id="10"/>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BA4120" w14:paraId="775CFEC7" w14:textId="77777777" w:rsidTr="00C67550">
        <w:trPr>
          <w:tblHeader/>
        </w:trPr>
        <w:tc>
          <w:tcPr>
            <w:tcW w:w="1525" w:type="dxa"/>
            <w:vAlign w:val="center"/>
          </w:tcPr>
          <w:p w14:paraId="52521306" w14:textId="77777777" w:rsidR="00BA4120" w:rsidRPr="00743C84" w:rsidRDefault="00BA4120"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1B0B508" w14:textId="77777777" w:rsidR="00BA4120" w:rsidRPr="00743C84" w:rsidRDefault="00BA4120"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31DC44D" w14:textId="77777777" w:rsidR="00BA4120" w:rsidRPr="00743C84" w:rsidRDefault="00BA4120"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800BA5B" w14:textId="77777777" w:rsidR="00BA4120" w:rsidRPr="00743C84" w:rsidRDefault="00BA4120" w:rsidP="00586DAB">
            <w:pPr>
              <w:spacing w:before="60" w:after="60"/>
              <w:jc w:val="center"/>
              <w:rPr>
                <w:rFonts w:ascii="Calibri" w:hAnsi="Calibri"/>
                <w:b/>
                <w:sz w:val="18"/>
                <w:szCs w:val="18"/>
              </w:rPr>
            </w:pPr>
            <w:r w:rsidRPr="00743C84">
              <w:rPr>
                <w:rFonts w:ascii="Calibri" w:hAnsi="Calibri"/>
                <w:b/>
                <w:sz w:val="18"/>
                <w:szCs w:val="18"/>
              </w:rPr>
              <w:t>SSA</w:t>
            </w:r>
          </w:p>
          <w:p w14:paraId="1EF9FC9E" w14:textId="77777777" w:rsidR="00BA4120" w:rsidRPr="00743C84" w:rsidRDefault="00BA4120"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A4120" w14:paraId="175C8739" w14:textId="77777777" w:rsidTr="00C67550">
        <w:tc>
          <w:tcPr>
            <w:tcW w:w="1525" w:type="dxa"/>
          </w:tcPr>
          <w:p w14:paraId="45A72023" w14:textId="77777777" w:rsidR="00BA4120" w:rsidRPr="00743C84" w:rsidRDefault="00BA4120" w:rsidP="00BA4120">
            <w:pPr>
              <w:spacing w:before="60" w:after="60"/>
              <w:jc w:val="center"/>
              <w:rPr>
                <w:rFonts w:ascii="Calibri" w:hAnsi="Calibri"/>
                <w:b/>
                <w:sz w:val="18"/>
                <w:szCs w:val="18"/>
              </w:rPr>
            </w:pPr>
            <w:r w:rsidRPr="00743C84">
              <w:rPr>
                <w:rFonts w:ascii="Calibri" w:hAnsi="Calibri"/>
                <w:color w:val="211E1E"/>
                <w:sz w:val="18"/>
                <w:szCs w:val="18"/>
              </w:rPr>
              <w:t>3SB1.1</w:t>
            </w:r>
          </w:p>
        </w:tc>
        <w:tc>
          <w:tcPr>
            <w:tcW w:w="3510" w:type="dxa"/>
          </w:tcPr>
          <w:p w14:paraId="3788C4B1" w14:textId="77777777" w:rsidR="00BA4120" w:rsidRPr="00743C84" w:rsidRDefault="00BA4120" w:rsidP="00BA4120">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structure and properties of matter by classifying matter according to physical properties (i.e., color, size, shape, weight, texture, flexibility)</w:t>
            </w:r>
            <w:r>
              <w:rPr>
                <w:rFonts w:ascii="Calibri" w:hAnsi="Calibri"/>
                <w:color w:val="211E1E"/>
                <w:sz w:val="18"/>
                <w:szCs w:val="18"/>
              </w:rPr>
              <w:t>.</w:t>
            </w:r>
          </w:p>
        </w:tc>
        <w:tc>
          <w:tcPr>
            <w:tcW w:w="1440" w:type="dxa"/>
          </w:tcPr>
          <w:p w14:paraId="14EE9C4F" w14:textId="77777777" w:rsidR="00BA4120" w:rsidRPr="00743C84" w:rsidRDefault="00BA4120" w:rsidP="00BA4120">
            <w:pPr>
              <w:spacing w:before="60" w:after="60"/>
              <w:jc w:val="center"/>
              <w:rPr>
                <w:rFonts w:ascii="Calibri" w:hAnsi="Calibri"/>
                <w:sz w:val="18"/>
                <w:szCs w:val="18"/>
              </w:rPr>
            </w:pPr>
            <w:r w:rsidRPr="00743C84">
              <w:rPr>
                <w:rFonts w:ascii="Calibri" w:hAnsi="Calibri"/>
                <w:sz w:val="18"/>
                <w:szCs w:val="18"/>
              </w:rPr>
              <w:t>PE</w:t>
            </w:r>
          </w:p>
        </w:tc>
        <w:tc>
          <w:tcPr>
            <w:tcW w:w="6475" w:type="dxa"/>
          </w:tcPr>
          <w:p w14:paraId="20EF4CA8" w14:textId="77777777" w:rsidR="00BA4120" w:rsidRPr="00BA4120" w:rsidRDefault="00BA4120" w:rsidP="00BA4120">
            <w:pPr>
              <w:spacing w:before="60"/>
              <w:rPr>
                <w:rFonts w:ascii="Calibri" w:eastAsiaTheme="majorEastAsia" w:hAnsi="Calibri" w:cstheme="minorHAnsi"/>
                <w:bCs/>
                <w:color w:val="000000" w:themeColor="text1"/>
                <w:sz w:val="18"/>
                <w:szCs w:val="18"/>
              </w:rPr>
            </w:pPr>
            <w:r w:rsidRPr="00743C84">
              <w:rPr>
                <w:rFonts w:ascii="Calibri" w:eastAsia="Times New Roman" w:hAnsi="Calibri" w:cstheme="minorHAnsi"/>
                <w:bCs/>
                <w:color w:val="000000" w:themeColor="text1"/>
                <w:sz w:val="18"/>
                <w:szCs w:val="18"/>
              </w:rPr>
              <w:t xml:space="preserve">2-PS1-1: </w:t>
            </w:r>
            <w:r w:rsidRPr="00743C84">
              <w:rPr>
                <w:rFonts w:ascii="Calibri" w:eastAsia="Times New Roman" w:hAnsi="Calibri" w:cstheme="minorHAnsi"/>
                <w:color w:val="000000" w:themeColor="text1"/>
                <w:sz w:val="18"/>
                <w:szCs w:val="18"/>
              </w:rPr>
              <w:t>Plan and conduct an investigation to describe and classify different kinds of materials by their observable properties. </w:t>
            </w:r>
          </w:p>
        </w:tc>
      </w:tr>
      <w:tr w:rsidR="00BA4120" w14:paraId="7B018A64" w14:textId="77777777" w:rsidTr="00C67550">
        <w:tc>
          <w:tcPr>
            <w:tcW w:w="1525" w:type="dxa"/>
          </w:tcPr>
          <w:p w14:paraId="53BC6667" w14:textId="77777777" w:rsidR="00BA4120" w:rsidRPr="00743C84" w:rsidRDefault="00BA4120" w:rsidP="00BA4120">
            <w:pPr>
              <w:spacing w:before="60" w:after="60"/>
              <w:jc w:val="center"/>
              <w:rPr>
                <w:rFonts w:ascii="Calibri" w:hAnsi="Calibri"/>
                <w:b/>
                <w:sz w:val="18"/>
                <w:szCs w:val="18"/>
              </w:rPr>
            </w:pPr>
            <w:r w:rsidRPr="00743C84">
              <w:rPr>
                <w:rFonts w:ascii="Calibri" w:hAnsi="Calibri"/>
                <w:color w:val="211E1E"/>
                <w:sz w:val="18"/>
                <w:szCs w:val="18"/>
              </w:rPr>
              <w:t>3SB2.1</w:t>
            </w:r>
          </w:p>
        </w:tc>
        <w:tc>
          <w:tcPr>
            <w:tcW w:w="3510" w:type="dxa"/>
          </w:tcPr>
          <w:p w14:paraId="7DB16F4E" w14:textId="77777777" w:rsidR="00BA4120" w:rsidRPr="00743C84" w:rsidRDefault="00BA4120" w:rsidP="00BA4120">
            <w:pPr>
              <w:spacing w:before="60" w:after="60"/>
              <w:rPr>
                <w:rFonts w:ascii="Calibri" w:hAnsi="Calibri"/>
                <w:sz w:val="18"/>
                <w:szCs w:val="18"/>
              </w:rPr>
            </w:pPr>
            <w:r w:rsidRPr="003613D7">
              <w:rPr>
                <w:rFonts w:ascii="Calibri" w:hAnsi="Calibri"/>
                <w:i/>
                <w:color w:val="211E1E"/>
                <w:sz w:val="18"/>
                <w:szCs w:val="18"/>
              </w:rPr>
              <w:t xml:space="preserve">The student demonstrates an understanding </w:t>
            </w:r>
            <w:r w:rsidRPr="00743C84">
              <w:rPr>
                <w:rFonts w:ascii="Calibri" w:hAnsi="Calibri"/>
                <w:color w:val="211E1E"/>
                <w:sz w:val="18"/>
                <w:szCs w:val="18"/>
              </w:rPr>
              <w:t xml:space="preserve">of how energy can be transformed, transferred, and conserved by classifying materials as insulators or conductors (i.e., fur, metal, wood, </w:t>
            </w:r>
            <w:proofErr w:type="gramStart"/>
            <w:r w:rsidRPr="00743C84">
              <w:rPr>
                <w:rFonts w:ascii="Calibri" w:hAnsi="Calibri"/>
                <w:color w:val="211E1E"/>
                <w:sz w:val="18"/>
                <w:szCs w:val="18"/>
              </w:rPr>
              <w:t>plastic</w:t>
            </w:r>
            <w:proofErr w:type="gramEnd"/>
            <w:r w:rsidRPr="00743C84">
              <w:rPr>
                <w:rFonts w:ascii="Calibri" w:hAnsi="Calibri"/>
                <w:color w:val="211E1E"/>
                <w:sz w:val="18"/>
                <w:szCs w:val="18"/>
              </w:rPr>
              <w:t>) and identifying their applications</w:t>
            </w:r>
            <w:r>
              <w:rPr>
                <w:rFonts w:ascii="Calibri" w:hAnsi="Calibri"/>
                <w:color w:val="211E1E"/>
                <w:sz w:val="18"/>
                <w:szCs w:val="18"/>
              </w:rPr>
              <w:t>.</w:t>
            </w:r>
          </w:p>
        </w:tc>
        <w:tc>
          <w:tcPr>
            <w:tcW w:w="1440" w:type="dxa"/>
          </w:tcPr>
          <w:p w14:paraId="1B080723" w14:textId="77777777" w:rsidR="00BA4120" w:rsidRPr="00646720" w:rsidRDefault="00BA4120" w:rsidP="00BA4120">
            <w:pPr>
              <w:spacing w:before="60" w:after="60"/>
              <w:jc w:val="center"/>
              <w:rPr>
                <w:rFonts w:ascii="Calibri" w:hAnsi="Calibri"/>
                <w:sz w:val="18"/>
                <w:szCs w:val="18"/>
              </w:rPr>
            </w:pPr>
            <w:r w:rsidRPr="00646720">
              <w:rPr>
                <w:rFonts w:ascii="Calibri" w:hAnsi="Calibri"/>
                <w:sz w:val="18"/>
                <w:szCs w:val="18"/>
              </w:rPr>
              <w:t>PE</w:t>
            </w:r>
          </w:p>
        </w:tc>
        <w:tc>
          <w:tcPr>
            <w:tcW w:w="6475" w:type="dxa"/>
          </w:tcPr>
          <w:p w14:paraId="1E0690AD" w14:textId="77777777" w:rsidR="00BA4120" w:rsidRPr="00E34C39" w:rsidRDefault="00BA4120" w:rsidP="00BA4120">
            <w:pPr>
              <w:spacing w:before="60"/>
              <w:rPr>
                <w:rFonts w:ascii="Calibri" w:hAnsi="Calibri"/>
                <w:sz w:val="18"/>
                <w:szCs w:val="18"/>
              </w:rPr>
            </w:pPr>
            <w:r w:rsidRPr="00743C84">
              <w:rPr>
                <w:rFonts w:ascii="Calibri" w:hAnsi="Calibri"/>
                <w:sz w:val="18"/>
                <w:szCs w:val="18"/>
              </w:rPr>
              <w:t>K-PS2-1</w:t>
            </w:r>
            <w:r>
              <w:rPr>
                <w:rFonts w:ascii="Calibri" w:hAnsi="Calibri"/>
                <w:sz w:val="18"/>
                <w:szCs w:val="18"/>
              </w:rPr>
              <w:t xml:space="preserve">: </w:t>
            </w:r>
            <w:r w:rsidRPr="00E34C39">
              <w:rPr>
                <w:rFonts w:ascii="Calibri" w:eastAsia="Times New Roman" w:hAnsi="Calibri" w:cstheme="minorHAnsi"/>
                <w:color w:val="000000" w:themeColor="text1"/>
                <w:sz w:val="18"/>
                <w:szCs w:val="18"/>
              </w:rPr>
              <w:t>Plan and conduct an investigation to compare the effects of different strengths or different directions of pushes and pulls on the motion of an object. </w:t>
            </w:r>
            <w:r w:rsidRPr="00E34C39">
              <w:rPr>
                <w:rFonts w:ascii="Calibri" w:eastAsia="Times New Roman" w:hAnsi="Calibri" w:cstheme="minorHAnsi"/>
                <w:bCs/>
                <w:color w:val="000000" w:themeColor="text1"/>
                <w:sz w:val="18"/>
                <w:szCs w:val="18"/>
              </w:rPr>
              <w:t> </w:t>
            </w:r>
          </w:p>
          <w:p w14:paraId="7CE8F0D8" w14:textId="77777777" w:rsidR="00BA4120" w:rsidRPr="00E34C39" w:rsidRDefault="00BA4120" w:rsidP="00BA4120">
            <w:pPr>
              <w:tabs>
                <w:tab w:val="center" w:pos="2552"/>
              </w:tabs>
              <w:spacing w:before="60"/>
              <w:rPr>
                <w:rFonts w:ascii="Calibri" w:hAnsi="Calibri"/>
                <w:sz w:val="18"/>
                <w:szCs w:val="18"/>
              </w:rPr>
            </w:pPr>
            <w:r>
              <w:rPr>
                <w:rFonts w:ascii="Calibri" w:hAnsi="Calibri"/>
                <w:sz w:val="18"/>
                <w:szCs w:val="18"/>
              </w:rPr>
              <w:t xml:space="preserve">K-PS2-2: </w:t>
            </w:r>
            <w:r w:rsidRPr="00E34C39">
              <w:rPr>
                <w:rFonts w:ascii="Calibri" w:eastAsia="Times New Roman" w:hAnsi="Calibri" w:cstheme="minorHAnsi"/>
                <w:color w:val="000000" w:themeColor="text1"/>
                <w:sz w:val="18"/>
                <w:szCs w:val="18"/>
              </w:rPr>
              <w:t>Analyze data to determine if a design solution works as intended to change the speed or direction of an object with a push or a pull.*.</w:t>
            </w:r>
          </w:p>
          <w:p w14:paraId="0F6C90EC" w14:textId="77777777" w:rsidR="006E6A73" w:rsidRDefault="00BA4120" w:rsidP="00BA4120">
            <w:pPr>
              <w:tabs>
                <w:tab w:val="center" w:pos="2552"/>
              </w:tabs>
              <w:spacing w:before="60"/>
              <w:rPr>
                <w:rFonts w:ascii="Calibri" w:eastAsia="Times New Roman" w:hAnsi="Calibri" w:cstheme="minorHAnsi"/>
                <w:color w:val="000000" w:themeColor="text1"/>
                <w:sz w:val="18"/>
                <w:szCs w:val="18"/>
              </w:rPr>
            </w:pPr>
            <w:r>
              <w:rPr>
                <w:rFonts w:ascii="Calibri" w:hAnsi="Calibri"/>
                <w:sz w:val="18"/>
                <w:szCs w:val="18"/>
              </w:rPr>
              <w:t xml:space="preserve">1-PS4-1: </w:t>
            </w:r>
            <w:r w:rsidRPr="00E34C39">
              <w:rPr>
                <w:rFonts w:ascii="Calibri" w:eastAsia="Times New Roman" w:hAnsi="Calibri" w:cstheme="minorHAnsi"/>
                <w:color w:val="000000" w:themeColor="text1"/>
                <w:sz w:val="18"/>
                <w:szCs w:val="18"/>
              </w:rPr>
              <w:t>Plan and conduct investigations to provide evidence that vibrating materials can make sound and that sound can make materials vibrate. </w:t>
            </w:r>
          </w:p>
          <w:p w14:paraId="53006A5A" w14:textId="77777777" w:rsidR="00BA4120" w:rsidRPr="001C137E" w:rsidRDefault="00BA4120" w:rsidP="00BA4120">
            <w:pPr>
              <w:tabs>
                <w:tab w:val="center" w:pos="2552"/>
              </w:tabs>
              <w:spacing w:before="60"/>
              <w:rPr>
                <w:rFonts w:ascii="Calibri" w:eastAsia="Times New Roman" w:hAnsi="Calibri" w:cstheme="minorHAnsi"/>
                <w:color w:val="000000" w:themeColor="text1"/>
                <w:sz w:val="18"/>
                <w:szCs w:val="18"/>
              </w:rPr>
            </w:pPr>
            <w:r w:rsidRPr="00743C84">
              <w:rPr>
                <w:rFonts w:ascii="Calibri" w:hAnsi="Calibri"/>
                <w:sz w:val="18"/>
                <w:szCs w:val="18"/>
              </w:rPr>
              <w:t>1-PS4-4</w:t>
            </w:r>
            <w:r>
              <w:rPr>
                <w:rFonts w:ascii="Calibri" w:hAnsi="Calibri"/>
                <w:sz w:val="18"/>
                <w:szCs w:val="18"/>
              </w:rPr>
              <w:t xml:space="preserve">: </w:t>
            </w:r>
            <w:r w:rsidRPr="0049359F">
              <w:rPr>
                <w:rFonts w:ascii="Calibri" w:eastAsia="Times New Roman" w:hAnsi="Calibri" w:cstheme="minorHAnsi"/>
                <w:color w:val="000000" w:themeColor="text1"/>
                <w:sz w:val="18"/>
                <w:szCs w:val="18"/>
              </w:rPr>
              <w:t>Use tools and materials to design and build a device that uses light or sound to solve the problem of communicating over a distance.* </w:t>
            </w:r>
          </w:p>
          <w:p w14:paraId="51FCD683" w14:textId="77777777" w:rsidR="006E6A73" w:rsidRDefault="00BA4120" w:rsidP="006E6A73">
            <w:pPr>
              <w:tabs>
                <w:tab w:val="center" w:pos="2552"/>
              </w:tabs>
              <w:spacing w:before="60" w:after="60"/>
              <w:rPr>
                <w:rFonts w:ascii="Calibri" w:hAnsi="Calibri"/>
                <w:sz w:val="18"/>
                <w:szCs w:val="18"/>
              </w:rPr>
            </w:pPr>
            <w:r w:rsidRPr="00743C84">
              <w:rPr>
                <w:rFonts w:ascii="Calibri" w:hAnsi="Calibri"/>
                <w:sz w:val="18"/>
                <w:szCs w:val="18"/>
              </w:rPr>
              <w:t>4-PS3-1, 4</w:t>
            </w:r>
            <w:r w:rsidR="0069351B">
              <w:rPr>
                <w:rFonts w:ascii="Calibri" w:hAnsi="Calibri"/>
                <w:sz w:val="18"/>
                <w:szCs w:val="18"/>
              </w:rPr>
              <w:t>-</w:t>
            </w:r>
            <w:r w:rsidRPr="00743C84">
              <w:rPr>
                <w:rFonts w:ascii="Calibri" w:hAnsi="Calibri"/>
                <w:sz w:val="18"/>
                <w:szCs w:val="18"/>
              </w:rPr>
              <w:t>PS3-2, 4</w:t>
            </w:r>
            <w:r w:rsidR="0069351B">
              <w:rPr>
                <w:rFonts w:ascii="Calibri" w:hAnsi="Calibri"/>
                <w:sz w:val="18"/>
                <w:szCs w:val="18"/>
              </w:rPr>
              <w:t>-</w:t>
            </w:r>
            <w:r w:rsidRPr="00743C84">
              <w:rPr>
                <w:rFonts w:ascii="Calibri" w:hAnsi="Calibri"/>
                <w:sz w:val="18"/>
                <w:szCs w:val="18"/>
              </w:rPr>
              <w:t>PS3-3 - Definitions of Energy</w:t>
            </w:r>
          </w:p>
          <w:p w14:paraId="6BBE34EE" w14:textId="77777777" w:rsidR="00BA4120" w:rsidRPr="00B34886" w:rsidRDefault="00BA4120" w:rsidP="0069351B">
            <w:pPr>
              <w:tabs>
                <w:tab w:val="center" w:pos="2552"/>
              </w:tabs>
              <w:spacing w:before="60" w:after="60"/>
              <w:rPr>
                <w:rFonts w:ascii="Calibri" w:hAnsi="Calibri"/>
                <w:sz w:val="18"/>
                <w:szCs w:val="18"/>
              </w:rPr>
            </w:pPr>
            <w:r w:rsidRPr="00743C84">
              <w:rPr>
                <w:rFonts w:ascii="Calibri" w:hAnsi="Calibri"/>
                <w:sz w:val="18"/>
                <w:szCs w:val="18"/>
              </w:rPr>
              <w:t>4</w:t>
            </w:r>
            <w:r w:rsidR="0069351B">
              <w:rPr>
                <w:rFonts w:ascii="Calibri" w:hAnsi="Calibri"/>
                <w:sz w:val="18"/>
                <w:szCs w:val="18"/>
              </w:rPr>
              <w:t>-</w:t>
            </w:r>
            <w:r w:rsidRPr="00743C84">
              <w:rPr>
                <w:rFonts w:ascii="Calibri" w:hAnsi="Calibri"/>
                <w:sz w:val="18"/>
                <w:szCs w:val="18"/>
              </w:rPr>
              <w:t>PS3-2, 4</w:t>
            </w:r>
            <w:r w:rsidR="0069351B">
              <w:rPr>
                <w:rFonts w:ascii="Calibri" w:hAnsi="Calibri"/>
                <w:sz w:val="18"/>
                <w:szCs w:val="18"/>
              </w:rPr>
              <w:t>-</w:t>
            </w:r>
            <w:r w:rsidRPr="00743C84">
              <w:rPr>
                <w:rFonts w:ascii="Calibri" w:hAnsi="Calibri"/>
                <w:sz w:val="18"/>
                <w:szCs w:val="18"/>
              </w:rPr>
              <w:t>PS3-3 – Conservatio</w:t>
            </w:r>
            <w:r>
              <w:rPr>
                <w:rFonts w:ascii="Calibri" w:hAnsi="Calibri"/>
                <w:sz w:val="18"/>
                <w:szCs w:val="18"/>
              </w:rPr>
              <w:t>n of Energy and Energy Transfer</w:t>
            </w:r>
          </w:p>
        </w:tc>
      </w:tr>
      <w:tr w:rsidR="00BA4120" w14:paraId="6E06BCBB" w14:textId="77777777" w:rsidTr="00C67550">
        <w:tc>
          <w:tcPr>
            <w:tcW w:w="1525" w:type="dxa"/>
          </w:tcPr>
          <w:p w14:paraId="052708F4" w14:textId="77777777" w:rsidR="00BA4120" w:rsidRPr="00743C84" w:rsidRDefault="00BA4120" w:rsidP="00BA4120">
            <w:pPr>
              <w:spacing w:before="60" w:after="60"/>
              <w:jc w:val="center"/>
              <w:rPr>
                <w:rFonts w:ascii="Calibri" w:hAnsi="Calibri"/>
                <w:b/>
                <w:sz w:val="18"/>
                <w:szCs w:val="18"/>
              </w:rPr>
            </w:pPr>
            <w:r w:rsidRPr="00743C84">
              <w:rPr>
                <w:rFonts w:ascii="Calibri" w:hAnsi="Calibri"/>
                <w:color w:val="211E1E"/>
                <w:sz w:val="18"/>
                <w:szCs w:val="18"/>
              </w:rPr>
              <w:t>3SB3.1</w:t>
            </w:r>
          </w:p>
        </w:tc>
        <w:tc>
          <w:tcPr>
            <w:tcW w:w="3510" w:type="dxa"/>
          </w:tcPr>
          <w:p w14:paraId="458F3E66" w14:textId="77777777" w:rsidR="00BA4120" w:rsidRPr="00B34886" w:rsidRDefault="00BA4120" w:rsidP="00BA4120">
            <w:pPr>
              <w:spacing w:before="60" w:after="60"/>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interactions between matter and energy and the effects of these interactions on systems by recognizing that temperature changes cause changes in phases of substances (e.g., ice changing to liquid, water changing to water vapor, and</w:t>
            </w:r>
            <w:r>
              <w:rPr>
                <w:rFonts w:ascii="Calibri" w:hAnsi="Calibri"/>
                <w:color w:val="211E1E"/>
                <w:sz w:val="18"/>
                <w:szCs w:val="18"/>
              </w:rPr>
              <w:t xml:space="preserve"> vice versa).</w:t>
            </w:r>
          </w:p>
        </w:tc>
        <w:tc>
          <w:tcPr>
            <w:tcW w:w="1440" w:type="dxa"/>
          </w:tcPr>
          <w:p w14:paraId="2359AD04" w14:textId="77777777" w:rsidR="00BA4120" w:rsidRDefault="00BA4120" w:rsidP="00BA4120">
            <w:pPr>
              <w:spacing w:before="60" w:after="60"/>
              <w:jc w:val="center"/>
              <w:rPr>
                <w:rFonts w:ascii="Calibri" w:hAnsi="Calibri"/>
                <w:sz w:val="18"/>
                <w:szCs w:val="18"/>
              </w:rPr>
            </w:pPr>
            <w:r w:rsidRPr="00B34886">
              <w:rPr>
                <w:rFonts w:ascii="Calibri" w:hAnsi="Calibri"/>
                <w:sz w:val="18"/>
                <w:szCs w:val="18"/>
              </w:rPr>
              <w:t>PE</w:t>
            </w:r>
          </w:p>
          <w:p w14:paraId="424F43C0" w14:textId="77777777" w:rsidR="00BA4120" w:rsidRPr="00743C84" w:rsidRDefault="00BA4120" w:rsidP="00BA4120">
            <w:pPr>
              <w:spacing w:before="60" w:after="60"/>
              <w:jc w:val="center"/>
              <w:rPr>
                <w:rFonts w:ascii="Calibri" w:hAnsi="Calibri"/>
                <w:sz w:val="18"/>
                <w:szCs w:val="18"/>
              </w:rPr>
            </w:pPr>
            <w:r>
              <w:rPr>
                <w:rFonts w:ascii="Calibri" w:hAnsi="Calibri"/>
                <w:sz w:val="18"/>
                <w:szCs w:val="18"/>
              </w:rPr>
              <w:t>DCI</w:t>
            </w:r>
          </w:p>
        </w:tc>
        <w:tc>
          <w:tcPr>
            <w:tcW w:w="6475" w:type="dxa"/>
          </w:tcPr>
          <w:p w14:paraId="75E6F9A8" w14:textId="77777777" w:rsidR="00BA4120" w:rsidRDefault="00BA4120" w:rsidP="00BA4120">
            <w:pPr>
              <w:tabs>
                <w:tab w:val="center" w:pos="2552"/>
              </w:tabs>
              <w:spacing w:before="60"/>
              <w:rPr>
                <w:rFonts w:ascii="Calibri" w:eastAsia="Times New Roman" w:hAnsi="Calibri" w:cstheme="minorHAnsi"/>
                <w:bCs/>
                <w:color w:val="000000" w:themeColor="text1"/>
                <w:sz w:val="18"/>
                <w:szCs w:val="18"/>
              </w:rPr>
            </w:pPr>
            <w:r>
              <w:rPr>
                <w:rFonts w:ascii="Calibri" w:eastAsia="Times New Roman" w:hAnsi="Calibri" w:cstheme="minorHAnsi"/>
                <w:bCs/>
                <w:color w:val="000000" w:themeColor="text1"/>
                <w:sz w:val="18"/>
                <w:szCs w:val="18"/>
              </w:rPr>
              <w:t>2-PS1-1</w:t>
            </w:r>
            <w:proofErr w:type="gramStart"/>
            <w:r>
              <w:rPr>
                <w:rFonts w:ascii="Calibri" w:eastAsia="Times New Roman" w:hAnsi="Calibri" w:cstheme="minorHAnsi"/>
                <w:bCs/>
                <w:color w:val="000000" w:themeColor="text1"/>
                <w:sz w:val="18"/>
                <w:szCs w:val="18"/>
              </w:rPr>
              <w:t>:</w:t>
            </w:r>
            <w:r w:rsidRPr="001B4F80">
              <w:rPr>
                <w:rFonts w:ascii="Calibri" w:eastAsia="Times New Roman" w:hAnsi="Calibri" w:cstheme="minorHAnsi"/>
                <w:color w:val="000000" w:themeColor="text1"/>
                <w:sz w:val="18"/>
                <w:szCs w:val="18"/>
              </w:rPr>
              <w:t>Plan</w:t>
            </w:r>
            <w:proofErr w:type="gramEnd"/>
            <w:r w:rsidRPr="001B4F80">
              <w:rPr>
                <w:rFonts w:ascii="Calibri" w:eastAsia="Times New Roman" w:hAnsi="Calibri" w:cstheme="minorHAnsi"/>
                <w:color w:val="000000" w:themeColor="text1"/>
                <w:sz w:val="18"/>
                <w:szCs w:val="18"/>
              </w:rPr>
              <w:t xml:space="preserve"> and conduct an investigation to describe and classify different kinds of materials by their observable properties. </w:t>
            </w:r>
          </w:p>
          <w:p w14:paraId="3904AB3A" w14:textId="77777777" w:rsidR="006E6A73" w:rsidRDefault="00BA4120" w:rsidP="006E6A73">
            <w:pPr>
              <w:tabs>
                <w:tab w:val="center" w:pos="2552"/>
              </w:tabs>
              <w:spacing w:before="60"/>
              <w:rPr>
                <w:rFonts w:ascii="Calibri" w:hAnsi="Calibri"/>
                <w:sz w:val="18"/>
                <w:szCs w:val="18"/>
              </w:rPr>
            </w:pPr>
            <w:r w:rsidRPr="00743C84">
              <w:rPr>
                <w:rFonts w:ascii="Calibri" w:eastAsia="Times New Roman" w:hAnsi="Calibri" w:cstheme="minorHAnsi"/>
                <w:bCs/>
                <w:color w:val="000000" w:themeColor="text1"/>
                <w:sz w:val="18"/>
                <w:szCs w:val="18"/>
              </w:rPr>
              <w:t xml:space="preserve">2-PS1-4: </w:t>
            </w:r>
            <w:r w:rsidRPr="00743C84">
              <w:rPr>
                <w:rFonts w:ascii="Calibri" w:eastAsia="Times New Roman" w:hAnsi="Calibri" w:cstheme="minorHAnsi"/>
                <w:color w:val="000000" w:themeColor="text1"/>
                <w:sz w:val="18"/>
                <w:szCs w:val="18"/>
              </w:rPr>
              <w:t>Construct an argument with evidence that some changes caused by heating or cooling c</w:t>
            </w:r>
            <w:r>
              <w:rPr>
                <w:rFonts w:ascii="Calibri" w:eastAsia="Times New Roman" w:hAnsi="Calibri" w:cstheme="minorHAnsi"/>
                <w:color w:val="000000" w:themeColor="text1"/>
                <w:sz w:val="18"/>
                <w:szCs w:val="18"/>
              </w:rPr>
              <w:t>an be reversed and some cannot.</w:t>
            </w:r>
          </w:p>
          <w:p w14:paraId="03299A07" w14:textId="77777777" w:rsidR="00BA4120" w:rsidRPr="006F03E0" w:rsidRDefault="00BA4120" w:rsidP="006E6A73">
            <w:pPr>
              <w:tabs>
                <w:tab w:val="center" w:pos="2552"/>
              </w:tabs>
              <w:spacing w:before="60"/>
              <w:rPr>
                <w:rFonts w:ascii="Calibri" w:hAnsi="Calibri"/>
                <w:sz w:val="18"/>
                <w:szCs w:val="18"/>
              </w:rPr>
            </w:pPr>
            <w:r>
              <w:rPr>
                <w:rFonts w:ascii="Calibri" w:hAnsi="Calibri"/>
                <w:sz w:val="18"/>
                <w:szCs w:val="18"/>
              </w:rPr>
              <w:t xml:space="preserve">PS1.A: </w:t>
            </w:r>
            <w:r w:rsidRPr="006F03E0">
              <w:rPr>
                <w:rFonts w:ascii="Calibri" w:hAnsi="Calibri"/>
                <w:sz w:val="18"/>
                <w:szCs w:val="18"/>
              </w:rPr>
              <w:t>Different kinds of matter exist and many of them can be either solid or liquid, depending on temperature.</w:t>
            </w:r>
          </w:p>
        </w:tc>
      </w:tr>
      <w:tr w:rsidR="00BA4120" w14:paraId="0150271A" w14:textId="77777777" w:rsidTr="00C67550">
        <w:tc>
          <w:tcPr>
            <w:tcW w:w="1525" w:type="dxa"/>
          </w:tcPr>
          <w:p w14:paraId="13834900" w14:textId="77777777" w:rsidR="00BA4120" w:rsidRPr="00743C84" w:rsidRDefault="00BA4120" w:rsidP="00BA4120">
            <w:pPr>
              <w:spacing w:before="60"/>
              <w:jc w:val="center"/>
              <w:rPr>
                <w:rFonts w:ascii="Calibri" w:hAnsi="Calibri"/>
                <w:b/>
                <w:sz w:val="18"/>
                <w:szCs w:val="18"/>
              </w:rPr>
            </w:pPr>
            <w:r w:rsidRPr="00743C84">
              <w:rPr>
                <w:rFonts w:ascii="Calibri" w:hAnsi="Calibri"/>
                <w:color w:val="211E1E"/>
                <w:sz w:val="18"/>
                <w:szCs w:val="18"/>
              </w:rPr>
              <w:t>3SB4.2</w:t>
            </w:r>
          </w:p>
        </w:tc>
        <w:tc>
          <w:tcPr>
            <w:tcW w:w="3510" w:type="dxa"/>
          </w:tcPr>
          <w:p w14:paraId="2E94412B" w14:textId="77777777" w:rsidR="00BA4120" w:rsidRPr="00BA4120" w:rsidRDefault="00BA4120" w:rsidP="00BA4120">
            <w:pPr>
              <w:spacing w:before="60"/>
              <w:rPr>
                <w:rFonts w:ascii="Calibri" w:hAnsi="Calibri"/>
                <w:color w:val="211E1E"/>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motions, forces, their characteristics, relationships, and effects by recognizing that objects can be moved without being touched (e.g., using magnets, falli</w:t>
            </w:r>
            <w:r>
              <w:rPr>
                <w:rFonts w:ascii="Calibri" w:hAnsi="Calibri"/>
                <w:color w:val="211E1E"/>
                <w:sz w:val="18"/>
                <w:szCs w:val="18"/>
              </w:rPr>
              <w:t>ng objects, static electricity).</w:t>
            </w:r>
          </w:p>
        </w:tc>
        <w:tc>
          <w:tcPr>
            <w:tcW w:w="1440" w:type="dxa"/>
          </w:tcPr>
          <w:p w14:paraId="0894E2FE" w14:textId="77777777" w:rsidR="00BA4120" w:rsidRPr="00B34886" w:rsidRDefault="00BA4120" w:rsidP="00BA4120">
            <w:pPr>
              <w:spacing w:before="60"/>
              <w:jc w:val="center"/>
              <w:rPr>
                <w:rFonts w:ascii="Calibri" w:hAnsi="Calibri"/>
                <w:sz w:val="18"/>
                <w:szCs w:val="18"/>
              </w:rPr>
            </w:pPr>
            <w:r w:rsidRPr="00B34886">
              <w:rPr>
                <w:rFonts w:ascii="Calibri" w:hAnsi="Calibri"/>
                <w:sz w:val="18"/>
                <w:szCs w:val="18"/>
              </w:rPr>
              <w:t>PE</w:t>
            </w:r>
          </w:p>
        </w:tc>
        <w:tc>
          <w:tcPr>
            <w:tcW w:w="6475" w:type="dxa"/>
          </w:tcPr>
          <w:p w14:paraId="52D4F1FB" w14:textId="77777777" w:rsidR="00BA4120" w:rsidRPr="00743C84" w:rsidRDefault="00BA4120" w:rsidP="00BA4120">
            <w:pPr>
              <w:spacing w:before="60"/>
              <w:rPr>
                <w:rFonts w:ascii="Calibri" w:eastAsiaTheme="majorEastAsia" w:hAnsi="Calibri" w:cstheme="minorHAnsi"/>
                <w:bCs/>
                <w:color w:val="000000" w:themeColor="text1"/>
                <w:sz w:val="18"/>
                <w:szCs w:val="18"/>
              </w:rPr>
            </w:pPr>
            <w:r w:rsidRPr="00743C84">
              <w:rPr>
                <w:rFonts w:ascii="Calibri" w:eastAsia="Times New Roman" w:hAnsi="Calibri" w:cstheme="minorHAnsi"/>
                <w:bCs/>
                <w:color w:val="000000" w:themeColor="text1"/>
                <w:sz w:val="18"/>
                <w:szCs w:val="18"/>
              </w:rPr>
              <w:t xml:space="preserve">3-PS2-1: </w:t>
            </w:r>
            <w:r w:rsidRPr="00743C84">
              <w:rPr>
                <w:rFonts w:ascii="Calibri" w:eastAsia="Times New Roman" w:hAnsi="Calibri" w:cstheme="minorHAnsi"/>
                <w:color w:val="000000" w:themeColor="text1"/>
                <w:sz w:val="18"/>
                <w:szCs w:val="18"/>
              </w:rPr>
              <w:t>Plan and conduct an investigation to provide evidence of the effects of balanced and unbalanced forces on the motion of an object. </w:t>
            </w:r>
          </w:p>
          <w:p w14:paraId="4E53FD81" w14:textId="77777777" w:rsidR="00BA4120" w:rsidRPr="00743C84" w:rsidRDefault="00BA4120" w:rsidP="00BA4120">
            <w:pPr>
              <w:spacing w:before="60"/>
              <w:rPr>
                <w:rFonts w:ascii="Calibri" w:eastAsiaTheme="majorEastAsia" w:hAnsi="Calibri" w:cstheme="minorHAnsi"/>
                <w:bCs/>
                <w:color w:val="000000" w:themeColor="text1"/>
                <w:sz w:val="18"/>
                <w:szCs w:val="18"/>
              </w:rPr>
            </w:pPr>
            <w:r w:rsidRPr="00743C84">
              <w:rPr>
                <w:rFonts w:ascii="Calibri" w:eastAsiaTheme="majorEastAsia" w:hAnsi="Calibri" w:cstheme="minorHAnsi"/>
                <w:bCs/>
                <w:color w:val="000000" w:themeColor="text1"/>
                <w:sz w:val="18"/>
                <w:szCs w:val="18"/>
              </w:rPr>
              <w:t>3</w:t>
            </w:r>
            <w:r w:rsidR="0069351B">
              <w:rPr>
                <w:rFonts w:ascii="Calibri" w:eastAsiaTheme="majorEastAsia" w:hAnsi="Calibri" w:cstheme="minorHAnsi"/>
                <w:bCs/>
                <w:color w:val="000000" w:themeColor="text1"/>
                <w:sz w:val="18"/>
                <w:szCs w:val="18"/>
              </w:rPr>
              <w:t>-</w:t>
            </w:r>
            <w:r w:rsidRPr="00743C84">
              <w:rPr>
                <w:rFonts w:ascii="Calibri" w:eastAsiaTheme="majorEastAsia" w:hAnsi="Calibri" w:cstheme="minorHAnsi"/>
                <w:bCs/>
                <w:color w:val="000000" w:themeColor="text1"/>
                <w:sz w:val="18"/>
                <w:szCs w:val="18"/>
              </w:rPr>
              <w:t>PS2-2</w:t>
            </w:r>
            <w:r w:rsidRPr="00743C84">
              <w:rPr>
                <w:rFonts w:ascii="Calibri" w:eastAsia="Times New Roman" w:hAnsi="Calibri" w:cstheme="minorHAnsi"/>
                <w:bCs/>
                <w:color w:val="000000" w:themeColor="text1"/>
                <w:sz w:val="18"/>
                <w:szCs w:val="18"/>
              </w:rPr>
              <w:t xml:space="preserve">: </w:t>
            </w:r>
            <w:r w:rsidRPr="00743C84">
              <w:rPr>
                <w:rFonts w:ascii="Calibri" w:eastAsia="Times New Roman" w:hAnsi="Calibri" w:cstheme="minorHAnsi"/>
                <w:color w:val="000000" w:themeColor="text1"/>
                <w:sz w:val="18"/>
                <w:szCs w:val="18"/>
              </w:rPr>
              <w:t>Make observations and/or measurements of an object’s motion to provide evidence that a pattern can be used to predict future motion. </w:t>
            </w:r>
          </w:p>
          <w:p w14:paraId="0731171B" w14:textId="77777777" w:rsidR="00BA4120" w:rsidRPr="006F03E0" w:rsidRDefault="00BA4120" w:rsidP="00BA4120">
            <w:pPr>
              <w:spacing w:before="60" w:after="60"/>
              <w:rPr>
                <w:rFonts w:ascii="Calibri" w:eastAsia="Times New Roman" w:hAnsi="Calibri" w:cstheme="minorHAnsi"/>
                <w:b/>
                <w:bCs/>
                <w:color w:val="000000" w:themeColor="text1"/>
                <w:sz w:val="18"/>
                <w:szCs w:val="18"/>
              </w:rPr>
            </w:pPr>
            <w:r w:rsidRPr="00743C84">
              <w:rPr>
                <w:rFonts w:ascii="Calibri" w:eastAsia="Times New Roman" w:hAnsi="Calibri" w:cstheme="minorHAnsi"/>
                <w:bCs/>
                <w:color w:val="000000" w:themeColor="text1"/>
                <w:sz w:val="18"/>
                <w:szCs w:val="18"/>
              </w:rPr>
              <w:t xml:space="preserve">3-PS2-3: </w:t>
            </w:r>
            <w:r w:rsidRPr="00743C84">
              <w:rPr>
                <w:rFonts w:ascii="Calibri" w:eastAsia="Times New Roman" w:hAnsi="Calibri" w:cstheme="minorHAnsi"/>
                <w:color w:val="000000" w:themeColor="text1"/>
                <w:sz w:val="18"/>
                <w:szCs w:val="18"/>
              </w:rPr>
              <w:t>Ask questions to determine cause and effect relationships of electric or magnetic interactions between two objects not in contact with each other.</w:t>
            </w:r>
          </w:p>
        </w:tc>
      </w:tr>
    </w:tbl>
    <w:p w14:paraId="7AF8BE13" w14:textId="77777777" w:rsidR="003C174D" w:rsidRDefault="003C174D" w:rsidP="00F345C0"/>
    <w:p w14:paraId="33A0D07F" w14:textId="77777777" w:rsidR="003C174D" w:rsidRDefault="003C174D">
      <w:r>
        <w:br w:type="page"/>
      </w:r>
    </w:p>
    <w:p w14:paraId="3B6B653D" w14:textId="77777777" w:rsidR="003C174D" w:rsidRDefault="003C174D" w:rsidP="003C174D">
      <w:pPr>
        <w:pStyle w:val="Heading3"/>
      </w:pPr>
      <w:bookmarkStart w:id="11" w:name="_Toc25748222"/>
      <w:r>
        <w:lastRenderedPageBreak/>
        <w:t>Grade 4</w:t>
      </w:r>
      <w:bookmarkEnd w:id="11"/>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3C174D" w14:paraId="7ABE7B9D" w14:textId="77777777" w:rsidTr="00586DAB">
        <w:trPr>
          <w:tblHeader/>
        </w:trPr>
        <w:tc>
          <w:tcPr>
            <w:tcW w:w="1525" w:type="dxa"/>
            <w:vAlign w:val="center"/>
          </w:tcPr>
          <w:p w14:paraId="2217AB7B" w14:textId="77777777" w:rsidR="003C174D" w:rsidRPr="00743C84" w:rsidRDefault="003C174D"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11A4AC1" w14:textId="77777777" w:rsidR="003C174D" w:rsidRPr="00743C84" w:rsidRDefault="003C174D"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8B28303" w14:textId="77777777" w:rsidR="003C174D" w:rsidRPr="00743C84" w:rsidRDefault="003C174D"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358ED13" w14:textId="77777777" w:rsidR="003C174D" w:rsidRPr="00743C84" w:rsidRDefault="003C174D" w:rsidP="00586DAB">
            <w:pPr>
              <w:spacing w:before="60" w:after="60"/>
              <w:jc w:val="center"/>
              <w:rPr>
                <w:rFonts w:ascii="Calibri" w:hAnsi="Calibri"/>
                <w:b/>
                <w:sz w:val="18"/>
                <w:szCs w:val="18"/>
              </w:rPr>
            </w:pPr>
            <w:r w:rsidRPr="00743C84">
              <w:rPr>
                <w:rFonts w:ascii="Calibri" w:hAnsi="Calibri"/>
                <w:b/>
                <w:sz w:val="18"/>
                <w:szCs w:val="18"/>
              </w:rPr>
              <w:t>SSA</w:t>
            </w:r>
          </w:p>
          <w:p w14:paraId="258BAED2" w14:textId="77777777" w:rsidR="003C174D" w:rsidRPr="00743C84" w:rsidRDefault="003C174D"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3C174D" w14:paraId="3B91F13F" w14:textId="77777777" w:rsidTr="00586DAB">
        <w:tc>
          <w:tcPr>
            <w:tcW w:w="1525" w:type="dxa"/>
          </w:tcPr>
          <w:p w14:paraId="78992141" w14:textId="77777777" w:rsidR="003C174D" w:rsidRPr="00743C84" w:rsidRDefault="003C174D" w:rsidP="003C174D">
            <w:pPr>
              <w:spacing w:before="60"/>
              <w:jc w:val="center"/>
              <w:rPr>
                <w:rFonts w:ascii="Calibri" w:hAnsi="Calibri"/>
                <w:b/>
                <w:sz w:val="18"/>
                <w:szCs w:val="18"/>
              </w:rPr>
            </w:pPr>
            <w:r w:rsidRPr="00743C84">
              <w:rPr>
                <w:rFonts w:ascii="Calibri" w:hAnsi="Calibri"/>
                <w:color w:val="211E1E"/>
                <w:sz w:val="18"/>
                <w:szCs w:val="18"/>
              </w:rPr>
              <w:t>4SB1.1</w:t>
            </w:r>
          </w:p>
        </w:tc>
        <w:tc>
          <w:tcPr>
            <w:tcW w:w="3510" w:type="dxa"/>
          </w:tcPr>
          <w:p w14:paraId="259DB81F" w14:textId="77777777" w:rsidR="003C174D" w:rsidRPr="00480DBE" w:rsidRDefault="003C174D" w:rsidP="003C174D">
            <w:pPr>
              <w:spacing w:before="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structure and properties of matter by identifying and comparing the characteristics of gases, liquids, and solids</w:t>
            </w:r>
            <w:r>
              <w:rPr>
                <w:rFonts w:ascii="Calibri" w:hAnsi="Calibri"/>
                <w:color w:val="211E1E"/>
                <w:sz w:val="18"/>
                <w:szCs w:val="18"/>
              </w:rPr>
              <w:t>.</w:t>
            </w:r>
            <w:r w:rsidRPr="00743C84">
              <w:rPr>
                <w:rFonts w:ascii="Calibri" w:hAnsi="Calibri"/>
                <w:color w:val="211E1E"/>
                <w:sz w:val="18"/>
                <w:szCs w:val="18"/>
              </w:rPr>
              <w:t xml:space="preserve"> </w:t>
            </w:r>
          </w:p>
        </w:tc>
        <w:tc>
          <w:tcPr>
            <w:tcW w:w="1440" w:type="dxa"/>
          </w:tcPr>
          <w:p w14:paraId="2EAD3A54" w14:textId="77777777" w:rsidR="003C174D" w:rsidRPr="00743C84" w:rsidRDefault="003C174D" w:rsidP="003C174D">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46A383C7" w14:textId="77777777" w:rsidR="006E6A73" w:rsidRDefault="003C174D" w:rsidP="006E6A73">
            <w:pPr>
              <w:spacing w:before="60"/>
              <w:rPr>
                <w:rFonts w:ascii="Calibri" w:eastAsia="Times New Roman" w:hAnsi="Calibri" w:cstheme="minorHAnsi"/>
                <w:b/>
                <w:bCs/>
                <w:color w:val="000000" w:themeColor="text1"/>
                <w:sz w:val="18"/>
                <w:szCs w:val="18"/>
              </w:rPr>
            </w:pPr>
            <w:r w:rsidRPr="00743C84">
              <w:rPr>
                <w:rFonts w:ascii="Calibri" w:eastAsia="Times New Roman" w:hAnsi="Calibri" w:cstheme="minorHAnsi"/>
                <w:bCs/>
                <w:color w:val="000000" w:themeColor="text1"/>
                <w:sz w:val="18"/>
                <w:szCs w:val="18"/>
              </w:rPr>
              <w:t xml:space="preserve">2-PS1-1: </w:t>
            </w:r>
            <w:r w:rsidRPr="00743C84">
              <w:rPr>
                <w:rFonts w:ascii="Calibri" w:eastAsia="Times New Roman" w:hAnsi="Calibri" w:cstheme="minorHAnsi"/>
                <w:color w:val="000000" w:themeColor="text1"/>
                <w:sz w:val="18"/>
                <w:szCs w:val="18"/>
              </w:rPr>
              <w:t>Plan and conduct an investigation to describe and classify different kinds of materials by their observable properties. </w:t>
            </w:r>
          </w:p>
          <w:p w14:paraId="0A034C47" w14:textId="77777777" w:rsidR="003C174D" w:rsidRPr="006E6A73" w:rsidRDefault="003C174D" w:rsidP="006E6A73">
            <w:pPr>
              <w:spacing w:before="60"/>
              <w:rPr>
                <w:rFonts w:ascii="Calibri" w:eastAsia="Times New Roman" w:hAnsi="Calibri" w:cstheme="minorHAnsi"/>
                <w:b/>
                <w:bCs/>
                <w:color w:val="000000" w:themeColor="text1"/>
                <w:sz w:val="18"/>
                <w:szCs w:val="18"/>
              </w:rPr>
            </w:pPr>
            <w:r w:rsidRPr="00743C84">
              <w:rPr>
                <w:rFonts w:ascii="Calibri" w:hAnsi="Calibri"/>
                <w:sz w:val="18"/>
                <w:szCs w:val="18"/>
              </w:rPr>
              <w:t xml:space="preserve">2-PS1-4: </w:t>
            </w:r>
            <w:r w:rsidRPr="00743C84">
              <w:rPr>
                <w:rFonts w:ascii="Calibri" w:eastAsia="Times New Roman" w:hAnsi="Calibri" w:cstheme="minorHAnsi"/>
                <w:b/>
                <w:color w:val="000000" w:themeColor="text1"/>
                <w:sz w:val="18"/>
                <w:szCs w:val="18"/>
              </w:rPr>
              <w:t xml:space="preserve"> </w:t>
            </w:r>
            <w:r w:rsidRPr="00743C84">
              <w:rPr>
                <w:rFonts w:ascii="Calibri" w:eastAsia="Times New Roman" w:hAnsi="Calibri" w:cstheme="minorHAnsi"/>
                <w:color w:val="000000" w:themeColor="text1"/>
                <w:sz w:val="18"/>
                <w:szCs w:val="18"/>
              </w:rPr>
              <w:t>Construct an argument with evidence that some changes caused by heating or cooling can be reversed and some cannot</w:t>
            </w:r>
          </w:p>
        </w:tc>
      </w:tr>
      <w:tr w:rsidR="003C174D" w14:paraId="6D3DC968" w14:textId="77777777" w:rsidTr="00586DAB">
        <w:tc>
          <w:tcPr>
            <w:tcW w:w="1525" w:type="dxa"/>
          </w:tcPr>
          <w:p w14:paraId="68E0D33A" w14:textId="77777777" w:rsidR="003C174D" w:rsidRPr="00743C84" w:rsidRDefault="003C174D" w:rsidP="003C174D">
            <w:pPr>
              <w:spacing w:before="60" w:after="60"/>
              <w:jc w:val="center"/>
              <w:rPr>
                <w:rFonts w:ascii="Calibri" w:hAnsi="Calibri"/>
                <w:b/>
                <w:sz w:val="18"/>
                <w:szCs w:val="18"/>
              </w:rPr>
            </w:pPr>
            <w:r w:rsidRPr="00743C84">
              <w:rPr>
                <w:rFonts w:ascii="Calibri" w:hAnsi="Calibri"/>
                <w:color w:val="211E1E"/>
                <w:sz w:val="18"/>
                <w:szCs w:val="18"/>
              </w:rPr>
              <w:t>4SB2.1</w:t>
            </w:r>
          </w:p>
        </w:tc>
        <w:tc>
          <w:tcPr>
            <w:tcW w:w="3510" w:type="dxa"/>
          </w:tcPr>
          <w:p w14:paraId="14145401" w14:textId="77777777" w:rsidR="003C174D" w:rsidRPr="00743C84" w:rsidRDefault="003C174D" w:rsidP="003C174D">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how energy can be transformed, transferred, and conserved by investigating the effectiveness of different insulating and conducting materials with respect to heat flow and record the results (L)</w:t>
            </w:r>
            <w:r>
              <w:rPr>
                <w:rFonts w:ascii="Calibri" w:hAnsi="Calibri"/>
                <w:color w:val="211E1E"/>
                <w:sz w:val="18"/>
                <w:szCs w:val="18"/>
              </w:rPr>
              <w:t>.</w:t>
            </w:r>
          </w:p>
        </w:tc>
        <w:tc>
          <w:tcPr>
            <w:tcW w:w="1440" w:type="dxa"/>
          </w:tcPr>
          <w:p w14:paraId="6AE76E79" w14:textId="77777777" w:rsidR="003C174D" w:rsidRPr="00743C84" w:rsidRDefault="003C174D" w:rsidP="003C174D">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4B85F611" w14:textId="77777777" w:rsidR="003C174D" w:rsidRPr="003C174D" w:rsidRDefault="003C174D" w:rsidP="003C174D">
            <w:pPr>
              <w:spacing w:before="60" w:after="60"/>
              <w:rPr>
                <w:rFonts w:ascii="Calibri" w:eastAsia="Times New Roman" w:hAnsi="Calibri" w:cstheme="minorHAnsi"/>
                <w:bCs/>
                <w:i/>
                <w:iCs/>
                <w:color w:val="000000" w:themeColor="text1"/>
                <w:sz w:val="18"/>
                <w:szCs w:val="18"/>
              </w:rPr>
            </w:pPr>
            <w:r w:rsidRPr="00743C84">
              <w:rPr>
                <w:rFonts w:ascii="Calibri" w:hAnsi="Calibri"/>
                <w:sz w:val="18"/>
                <w:szCs w:val="18"/>
              </w:rPr>
              <w:t>4-PS3-1:</w:t>
            </w:r>
            <w:r w:rsidRPr="00743C84">
              <w:rPr>
                <w:rFonts w:ascii="Calibri" w:eastAsia="Times New Roman" w:hAnsi="Calibri" w:cstheme="minorHAnsi"/>
                <w:b/>
                <w:bCs/>
                <w:color w:val="000000" w:themeColor="text1"/>
                <w:sz w:val="18"/>
                <w:szCs w:val="18"/>
              </w:rPr>
              <w:t xml:space="preserve"> </w:t>
            </w:r>
            <w:r w:rsidRPr="00743C84">
              <w:rPr>
                <w:rFonts w:ascii="Calibri" w:eastAsia="Times New Roman" w:hAnsi="Calibri" w:cstheme="minorHAnsi"/>
                <w:color w:val="000000" w:themeColor="text1"/>
                <w:sz w:val="18"/>
                <w:szCs w:val="18"/>
              </w:rPr>
              <w:t>Use evidence to construct an explanation relating the speed of an object to the energy of that object</w:t>
            </w:r>
            <w:r>
              <w:rPr>
                <w:rFonts w:ascii="Calibri" w:eastAsia="Times New Roman" w:hAnsi="Calibri" w:cstheme="minorHAnsi"/>
                <w:color w:val="000000" w:themeColor="text1"/>
                <w:sz w:val="18"/>
                <w:szCs w:val="18"/>
              </w:rPr>
              <w:t>.</w:t>
            </w:r>
          </w:p>
        </w:tc>
      </w:tr>
      <w:tr w:rsidR="003C174D" w14:paraId="6BD73844" w14:textId="77777777" w:rsidTr="00586DAB">
        <w:tc>
          <w:tcPr>
            <w:tcW w:w="1525" w:type="dxa"/>
          </w:tcPr>
          <w:p w14:paraId="766495CF" w14:textId="77777777" w:rsidR="003C174D" w:rsidRPr="00743C84" w:rsidRDefault="003C174D" w:rsidP="003C174D">
            <w:pPr>
              <w:spacing w:before="60" w:after="60"/>
              <w:jc w:val="center"/>
              <w:rPr>
                <w:rFonts w:ascii="Calibri" w:hAnsi="Calibri"/>
                <w:color w:val="211E1E"/>
                <w:sz w:val="18"/>
                <w:szCs w:val="18"/>
              </w:rPr>
            </w:pPr>
            <w:r w:rsidRPr="00743C84">
              <w:rPr>
                <w:rFonts w:ascii="Calibri" w:hAnsi="Calibri"/>
                <w:color w:val="211E1E"/>
                <w:sz w:val="18"/>
                <w:szCs w:val="18"/>
              </w:rPr>
              <w:t>4SB3.1</w:t>
            </w:r>
          </w:p>
        </w:tc>
        <w:tc>
          <w:tcPr>
            <w:tcW w:w="3510" w:type="dxa"/>
          </w:tcPr>
          <w:p w14:paraId="0BD4304C" w14:textId="77777777" w:rsidR="003C174D" w:rsidRPr="003613D7" w:rsidRDefault="003C174D" w:rsidP="003C174D">
            <w:pPr>
              <w:spacing w:before="60" w:after="60"/>
              <w:rPr>
                <w:rFonts w:ascii="Calibri" w:hAnsi="Calibri"/>
                <w:i/>
                <w:color w:val="211E1E"/>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interactions between matter and energy and the effects of these interactions on systems by explaining that temperature changes cause changes in phases of substances (e.g., ice changing to liquid water and liquid water to water vapor)</w:t>
            </w:r>
            <w:r>
              <w:rPr>
                <w:rFonts w:ascii="Calibri" w:hAnsi="Calibri"/>
                <w:color w:val="211E1E"/>
                <w:sz w:val="18"/>
                <w:szCs w:val="18"/>
              </w:rPr>
              <w:t>.</w:t>
            </w:r>
          </w:p>
        </w:tc>
        <w:tc>
          <w:tcPr>
            <w:tcW w:w="1440" w:type="dxa"/>
          </w:tcPr>
          <w:p w14:paraId="664D7E17" w14:textId="77777777" w:rsidR="003C174D" w:rsidRPr="00B34886" w:rsidRDefault="003C174D" w:rsidP="003C174D">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45EB382F" w14:textId="77777777" w:rsidR="003C174D" w:rsidRPr="00743C84" w:rsidRDefault="003C174D" w:rsidP="003C174D">
            <w:pPr>
              <w:spacing w:before="60" w:after="60"/>
              <w:rPr>
                <w:rFonts w:ascii="Calibri" w:hAnsi="Calibri"/>
                <w:sz w:val="18"/>
                <w:szCs w:val="18"/>
              </w:rPr>
            </w:pPr>
            <w:r w:rsidRPr="00743C84">
              <w:rPr>
                <w:rFonts w:ascii="Calibri" w:eastAsia="Times New Roman" w:hAnsi="Calibri" w:cstheme="minorHAnsi"/>
                <w:bCs/>
                <w:color w:val="000000" w:themeColor="text1"/>
                <w:sz w:val="18"/>
                <w:szCs w:val="18"/>
              </w:rPr>
              <w:t xml:space="preserve">4-PS3-2: </w:t>
            </w:r>
            <w:r w:rsidRPr="00743C84">
              <w:rPr>
                <w:rFonts w:ascii="Calibri" w:eastAsia="Times New Roman" w:hAnsi="Calibri" w:cstheme="minorHAnsi"/>
                <w:color w:val="000000" w:themeColor="text1"/>
                <w:sz w:val="18"/>
                <w:szCs w:val="18"/>
              </w:rPr>
              <w:t>Make observations to provide evidence that energy can be transferred from place to place by sound, light, heat, and electric currents. </w:t>
            </w:r>
          </w:p>
        </w:tc>
      </w:tr>
      <w:tr w:rsidR="003C174D" w14:paraId="0CA2FD84" w14:textId="77777777" w:rsidTr="00586DAB">
        <w:tc>
          <w:tcPr>
            <w:tcW w:w="1525" w:type="dxa"/>
          </w:tcPr>
          <w:p w14:paraId="3A9676B3" w14:textId="77777777" w:rsidR="003C174D" w:rsidRPr="00743C84" w:rsidRDefault="003C174D" w:rsidP="003C174D">
            <w:pPr>
              <w:spacing w:before="60" w:after="60"/>
              <w:jc w:val="center"/>
              <w:rPr>
                <w:rFonts w:ascii="Calibri" w:hAnsi="Calibri"/>
                <w:color w:val="211E1E"/>
                <w:sz w:val="18"/>
                <w:szCs w:val="18"/>
              </w:rPr>
            </w:pPr>
            <w:r w:rsidRPr="00743C84">
              <w:rPr>
                <w:rFonts w:ascii="Calibri" w:hAnsi="Calibri"/>
                <w:color w:val="211E1E"/>
                <w:sz w:val="18"/>
                <w:szCs w:val="18"/>
              </w:rPr>
              <w:t>4SB4.1</w:t>
            </w:r>
          </w:p>
        </w:tc>
        <w:tc>
          <w:tcPr>
            <w:tcW w:w="3510" w:type="dxa"/>
          </w:tcPr>
          <w:p w14:paraId="39547D61" w14:textId="77777777" w:rsidR="003C174D" w:rsidRPr="003613D7" w:rsidRDefault="003C174D" w:rsidP="003C174D">
            <w:pPr>
              <w:spacing w:before="60" w:after="60"/>
              <w:rPr>
                <w:rFonts w:ascii="Calibri" w:hAnsi="Calibri"/>
                <w:i/>
                <w:color w:val="211E1E"/>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motions, forces, their characteristics, relationships, and effects by simulating that changes in speed or direction of motion are caused by forces (L)</w:t>
            </w:r>
            <w:r>
              <w:rPr>
                <w:rFonts w:ascii="Calibri" w:hAnsi="Calibri"/>
                <w:color w:val="211E1E"/>
                <w:sz w:val="18"/>
                <w:szCs w:val="18"/>
              </w:rPr>
              <w:t>.</w:t>
            </w:r>
          </w:p>
        </w:tc>
        <w:tc>
          <w:tcPr>
            <w:tcW w:w="1440" w:type="dxa"/>
          </w:tcPr>
          <w:p w14:paraId="795ACF99" w14:textId="77777777" w:rsidR="003C174D" w:rsidRPr="00B34886" w:rsidRDefault="003C174D" w:rsidP="003C174D">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2BDB06DC" w14:textId="77777777" w:rsidR="003C174D" w:rsidRPr="003C174D" w:rsidRDefault="003C174D" w:rsidP="003C174D">
            <w:pPr>
              <w:rPr>
                <w:rFonts w:ascii="Calibri" w:eastAsia="Times New Roman" w:hAnsi="Calibri" w:cstheme="minorHAnsi"/>
                <w:color w:val="000000" w:themeColor="text1"/>
                <w:sz w:val="18"/>
                <w:szCs w:val="18"/>
              </w:rPr>
            </w:pPr>
            <w:r w:rsidRPr="00C97508">
              <w:rPr>
                <w:rFonts w:ascii="Calibri" w:eastAsia="Times New Roman" w:hAnsi="Calibri" w:cstheme="minorHAnsi"/>
                <w:bCs/>
                <w:color w:val="000000" w:themeColor="text1"/>
                <w:sz w:val="18"/>
                <w:szCs w:val="18"/>
              </w:rPr>
              <w:t xml:space="preserve">4-PS3-3: </w:t>
            </w:r>
            <w:r w:rsidRPr="00C97508">
              <w:rPr>
                <w:rFonts w:ascii="Calibri" w:eastAsia="Times New Roman" w:hAnsi="Calibri" w:cstheme="minorHAnsi"/>
                <w:color w:val="000000" w:themeColor="text1"/>
                <w:sz w:val="18"/>
                <w:szCs w:val="18"/>
              </w:rPr>
              <w:t>Ask questions and predict outcomes about the changes in energy that occur when objects collide. </w:t>
            </w:r>
          </w:p>
        </w:tc>
      </w:tr>
    </w:tbl>
    <w:p w14:paraId="63E47164" w14:textId="77777777" w:rsidR="00317A37" w:rsidRDefault="00317A37" w:rsidP="00F345C0"/>
    <w:p w14:paraId="4DDEEB42" w14:textId="77777777" w:rsidR="002220B2" w:rsidRDefault="002220B2">
      <w:r>
        <w:br w:type="page"/>
      </w:r>
    </w:p>
    <w:p w14:paraId="7BF42C53" w14:textId="77777777" w:rsidR="002220B2" w:rsidRDefault="002220B2" w:rsidP="002220B2">
      <w:pPr>
        <w:pStyle w:val="Heading3"/>
      </w:pPr>
      <w:bookmarkStart w:id="12" w:name="_Toc25748223"/>
      <w:r>
        <w:lastRenderedPageBreak/>
        <w:t>Grade 5</w:t>
      </w:r>
      <w:bookmarkEnd w:id="12"/>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2220B2" w14:paraId="2F10E026" w14:textId="77777777" w:rsidTr="00586DAB">
        <w:trPr>
          <w:tblHeader/>
        </w:trPr>
        <w:tc>
          <w:tcPr>
            <w:tcW w:w="1525" w:type="dxa"/>
            <w:vAlign w:val="center"/>
          </w:tcPr>
          <w:p w14:paraId="615554D3" w14:textId="77777777" w:rsidR="002220B2" w:rsidRPr="00743C84" w:rsidRDefault="002220B2"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1A4196A" w14:textId="77777777" w:rsidR="002220B2" w:rsidRPr="00743C84" w:rsidRDefault="002220B2"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F6FCD87" w14:textId="77777777" w:rsidR="002220B2" w:rsidRPr="00743C84" w:rsidRDefault="002220B2"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F2C7B99" w14:textId="77777777" w:rsidR="002220B2" w:rsidRPr="00743C84" w:rsidRDefault="002220B2" w:rsidP="00586DAB">
            <w:pPr>
              <w:spacing w:before="60" w:after="60"/>
              <w:jc w:val="center"/>
              <w:rPr>
                <w:rFonts w:ascii="Calibri" w:hAnsi="Calibri"/>
                <w:b/>
                <w:sz w:val="18"/>
                <w:szCs w:val="18"/>
              </w:rPr>
            </w:pPr>
            <w:r w:rsidRPr="00743C84">
              <w:rPr>
                <w:rFonts w:ascii="Calibri" w:hAnsi="Calibri"/>
                <w:b/>
                <w:sz w:val="18"/>
                <w:szCs w:val="18"/>
              </w:rPr>
              <w:t>SSA</w:t>
            </w:r>
          </w:p>
          <w:p w14:paraId="188E8855" w14:textId="77777777" w:rsidR="002220B2" w:rsidRPr="00743C84" w:rsidRDefault="002220B2"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2220B2" w14:paraId="27F441E0" w14:textId="77777777" w:rsidTr="00586DAB">
        <w:tc>
          <w:tcPr>
            <w:tcW w:w="1525" w:type="dxa"/>
          </w:tcPr>
          <w:p w14:paraId="3573DF48" w14:textId="77777777" w:rsidR="002220B2" w:rsidRPr="00743C84" w:rsidRDefault="002220B2" w:rsidP="002220B2">
            <w:pPr>
              <w:spacing w:before="60"/>
              <w:jc w:val="center"/>
              <w:rPr>
                <w:rFonts w:ascii="Calibri" w:hAnsi="Calibri"/>
                <w:b/>
                <w:sz w:val="18"/>
                <w:szCs w:val="18"/>
              </w:rPr>
            </w:pPr>
            <w:r w:rsidRPr="00743C84">
              <w:rPr>
                <w:rFonts w:ascii="Calibri" w:hAnsi="Calibri"/>
                <w:color w:val="211E1E"/>
                <w:sz w:val="18"/>
                <w:szCs w:val="18"/>
              </w:rPr>
              <w:t>5SB1.1</w:t>
            </w:r>
          </w:p>
        </w:tc>
        <w:tc>
          <w:tcPr>
            <w:tcW w:w="3510" w:type="dxa"/>
          </w:tcPr>
          <w:p w14:paraId="39499FF4" w14:textId="77777777" w:rsidR="002220B2" w:rsidRPr="002220B2" w:rsidRDefault="002220B2" w:rsidP="002220B2">
            <w:pPr>
              <w:spacing w:before="60" w:after="60"/>
              <w:rPr>
                <w:rFonts w:ascii="Calibri" w:hAnsi="Calibri"/>
                <w:color w:val="211E1E"/>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structure and properties of matter by comparing models that represent matter as solids, liquids, or gases and the change</w:t>
            </w:r>
            <w:r>
              <w:rPr>
                <w:rFonts w:ascii="Calibri" w:hAnsi="Calibri"/>
                <w:color w:val="211E1E"/>
                <w:sz w:val="18"/>
                <w:szCs w:val="18"/>
              </w:rPr>
              <w:t>s from one state to another (L).</w:t>
            </w:r>
          </w:p>
        </w:tc>
        <w:tc>
          <w:tcPr>
            <w:tcW w:w="1440" w:type="dxa"/>
          </w:tcPr>
          <w:p w14:paraId="588A2277" w14:textId="77777777" w:rsidR="002220B2" w:rsidRDefault="002220B2" w:rsidP="002220B2">
            <w:pPr>
              <w:spacing w:before="60" w:after="60"/>
              <w:jc w:val="center"/>
              <w:rPr>
                <w:rFonts w:ascii="Calibri" w:hAnsi="Calibri"/>
                <w:sz w:val="18"/>
                <w:szCs w:val="18"/>
              </w:rPr>
            </w:pPr>
            <w:r w:rsidRPr="00743C84">
              <w:rPr>
                <w:rFonts w:ascii="Calibri" w:hAnsi="Calibri"/>
                <w:sz w:val="18"/>
                <w:szCs w:val="18"/>
              </w:rPr>
              <w:t>SEP</w:t>
            </w:r>
          </w:p>
          <w:p w14:paraId="46590C5E" w14:textId="77777777" w:rsidR="002220B2" w:rsidRPr="00743C84" w:rsidRDefault="002220B2" w:rsidP="002220B2">
            <w:pPr>
              <w:spacing w:before="60" w:after="60"/>
              <w:jc w:val="center"/>
              <w:rPr>
                <w:rFonts w:ascii="Calibri" w:hAnsi="Calibri"/>
                <w:sz w:val="18"/>
                <w:szCs w:val="18"/>
              </w:rPr>
            </w:pPr>
            <w:r>
              <w:rPr>
                <w:rFonts w:ascii="Calibri" w:hAnsi="Calibri"/>
                <w:sz w:val="18"/>
                <w:szCs w:val="18"/>
              </w:rPr>
              <w:t>DCI</w:t>
            </w:r>
          </w:p>
        </w:tc>
        <w:tc>
          <w:tcPr>
            <w:tcW w:w="6475" w:type="dxa"/>
          </w:tcPr>
          <w:p w14:paraId="613C4385" w14:textId="77777777" w:rsidR="002220B2" w:rsidRPr="00743C84" w:rsidRDefault="002220B2" w:rsidP="002220B2">
            <w:pPr>
              <w:spacing w:before="60"/>
              <w:rPr>
                <w:rFonts w:ascii="Calibri" w:hAnsi="Calibri"/>
                <w:sz w:val="18"/>
                <w:szCs w:val="18"/>
              </w:rPr>
            </w:pPr>
            <w:r w:rsidRPr="00743C84">
              <w:rPr>
                <w:rFonts w:ascii="Calibri" w:hAnsi="Calibri"/>
                <w:sz w:val="18"/>
                <w:szCs w:val="18"/>
              </w:rPr>
              <w:t>SEP #2</w:t>
            </w:r>
          </w:p>
          <w:p w14:paraId="5FF72932" w14:textId="77777777" w:rsidR="002220B2" w:rsidRPr="00B451BC" w:rsidRDefault="002220B2" w:rsidP="002220B2">
            <w:pPr>
              <w:spacing w:before="60"/>
              <w:rPr>
                <w:rFonts w:ascii="Calibri" w:eastAsia="Times New Roman" w:hAnsi="Calibri" w:cstheme="minorHAnsi"/>
                <w:bCs/>
                <w:color w:val="000000" w:themeColor="text1"/>
                <w:sz w:val="18"/>
                <w:szCs w:val="18"/>
              </w:rPr>
            </w:pPr>
            <w:r>
              <w:rPr>
                <w:rFonts w:ascii="Calibri" w:hAnsi="Calibri"/>
                <w:sz w:val="18"/>
                <w:szCs w:val="18"/>
              </w:rPr>
              <w:t xml:space="preserve">PS1.A: </w:t>
            </w:r>
            <w:r w:rsidRPr="006F03E0">
              <w:rPr>
                <w:rFonts w:ascii="Calibri" w:hAnsi="Calibri"/>
                <w:sz w:val="18"/>
                <w:szCs w:val="18"/>
              </w:rPr>
              <w:t>Different kinds of matter exist and many of them can be either solid or liquid, depending on temperature.</w:t>
            </w:r>
          </w:p>
        </w:tc>
      </w:tr>
      <w:tr w:rsidR="002220B2" w14:paraId="50EA27D9" w14:textId="77777777" w:rsidTr="00586DAB">
        <w:tc>
          <w:tcPr>
            <w:tcW w:w="1525" w:type="dxa"/>
          </w:tcPr>
          <w:p w14:paraId="608FF8A1" w14:textId="77777777" w:rsidR="002220B2" w:rsidRPr="00743C84" w:rsidRDefault="002220B2" w:rsidP="002220B2">
            <w:pPr>
              <w:spacing w:before="60" w:after="60"/>
              <w:jc w:val="center"/>
              <w:rPr>
                <w:rFonts w:ascii="Calibri" w:hAnsi="Calibri"/>
                <w:color w:val="211E1E"/>
                <w:sz w:val="18"/>
                <w:szCs w:val="18"/>
              </w:rPr>
            </w:pPr>
            <w:r w:rsidRPr="00743C84">
              <w:rPr>
                <w:rFonts w:ascii="Calibri" w:hAnsi="Calibri"/>
                <w:color w:val="211E1E"/>
                <w:sz w:val="18"/>
                <w:szCs w:val="18"/>
              </w:rPr>
              <w:t>5SB2.1</w:t>
            </w:r>
          </w:p>
        </w:tc>
        <w:tc>
          <w:tcPr>
            <w:tcW w:w="3510" w:type="dxa"/>
          </w:tcPr>
          <w:p w14:paraId="0E42128E" w14:textId="77777777" w:rsidR="002220B2" w:rsidRPr="003613D7" w:rsidRDefault="002220B2" w:rsidP="002220B2">
            <w:pPr>
              <w:spacing w:before="60" w:after="60"/>
              <w:rPr>
                <w:rFonts w:ascii="Calibri" w:hAnsi="Calibri"/>
                <w:i/>
                <w:color w:val="211E1E"/>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how energy can be transformed, transferred, and conserved by classifying the changes (i.e., heat, light, sound, and motion) that electrical energy undergoes in common household appliances (i.e., toaster, blender, radio, light bulb, heater)</w:t>
            </w:r>
            <w:r>
              <w:rPr>
                <w:rFonts w:ascii="Calibri" w:hAnsi="Calibri"/>
                <w:color w:val="211E1E"/>
                <w:sz w:val="18"/>
                <w:szCs w:val="18"/>
              </w:rPr>
              <w:t>.</w:t>
            </w:r>
          </w:p>
        </w:tc>
        <w:tc>
          <w:tcPr>
            <w:tcW w:w="1440" w:type="dxa"/>
          </w:tcPr>
          <w:p w14:paraId="17CE91CD" w14:textId="77777777" w:rsidR="002220B2" w:rsidRPr="00743C84" w:rsidRDefault="002220B2" w:rsidP="002220B2">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6ABC327F" w14:textId="77777777" w:rsidR="002220B2" w:rsidRPr="00743C84" w:rsidRDefault="003A0F63" w:rsidP="002220B2">
            <w:pPr>
              <w:tabs>
                <w:tab w:val="center" w:pos="2552"/>
              </w:tabs>
              <w:spacing w:before="60" w:after="60"/>
              <w:rPr>
                <w:rFonts w:ascii="Calibri" w:hAnsi="Calibri"/>
                <w:sz w:val="18"/>
                <w:szCs w:val="18"/>
              </w:rPr>
            </w:pPr>
            <w:r>
              <w:rPr>
                <w:rFonts w:ascii="Calibri" w:hAnsi="Calibri"/>
                <w:sz w:val="18"/>
                <w:szCs w:val="18"/>
              </w:rPr>
              <w:t>4</w:t>
            </w:r>
            <w:r w:rsidR="002220B2">
              <w:rPr>
                <w:rFonts w:ascii="Calibri" w:hAnsi="Calibri"/>
                <w:sz w:val="18"/>
                <w:szCs w:val="18"/>
              </w:rPr>
              <w:t xml:space="preserve">-PS3-2: </w:t>
            </w:r>
            <w:r w:rsidR="002220B2" w:rsidRPr="00912C44">
              <w:rPr>
                <w:rFonts w:ascii="Calibri" w:eastAsia="Times New Roman" w:hAnsi="Calibri" w:cstheme="minorHAnsi"/>
                <w:color w:val="000000" w:themeColor="text1"/>
                <w:sz w:val="18"/>
                <w:szCs w:val="18"/>
              </w:rPr>
              <w:t>Make observations to provide evidence that energy can be transferred from place to place by sound, light, heat, and electric currents. </w:t>
            </w:r>
          </w:p>
        </w:tc>
      </w:tr>
      <w:tr w:rsidR="003A38CA" w14:paraId="7959DCA5" w14:textId="77777777" w:rsidTr="00586DAB">
        <w:tc>
          <w:tcPr>
            <w:tcW w:w="1525" w:type="dxa"/>
          </w:tcPr>
          <w:p w14:paraId="42079762" w14:textId="77777777" w:rsidR="003A38CA" w:rsidRPr="00743C84" w:rsidRDefault="003A38CA" w:rsidP="003A38CA">
            <w:pPr>
              <w:spacing w:before="60" w:after="60"/>
              <w:jc w:val="center"/>
              <w:rPr>
                <w:rFonts w:ascii="Calibri" w:hAnsi="Calibri"/>
                <w:b/>
                <w:sz w:val="18"/>
                <w:szCs w:val="18"/>
              </w:rPr>
            </w:pPr>
            <w:r w:rsidRPr="00743C84">
              <w:rPr>
                <w:rFonts w:ascii="Calibri" w:hAnsi="Calibri"/>
                <w:color w:val="211E1E"/>
                <w:sz w:val="18"/>
                <w:szCs w:val="18"/>
              </w:rPr>
              <w:t>5SB3.1</w:t>
            </w:r>
          </w:p>
        </w:tc>
        <w:tc>
          <w:tcPr>
            <w:tcW w:w="3510" w:type="dxa"/>
          </w:tcPr>
          <w:p w14:paraId="3847657E" w14:textId="77777777" w:rsidR="003A38CA" w:rsidRPr="00B451BC" w:rsidRDefault="003A38CA" w:rsidP="003A38CA">
            <w:pPr>
              <w:spacing w:before="60" w:after="60"/>
              <w:rPr>
                <w:rFonts w:ascii="Calibri" w:hAnsi="Calibri"/>
                <w:sz w:val="18"/>
                <w:szCs w:val="18"/>
              </w:rPr>
            </w:pPr>
            <w:r w:rsidRPr="003613D7">
              <w:rPr>
                <w:rFonts w:ascii="Calibri" w:hAnsi="Calibri"/>
                <w:i/>
                <w:color w:val="211E1E"/>
                <w:sz w:val="18"/>
                <w:szCs w:val="18"/>
              </w:rPr>
              <w:t>The student demonstrates understanding</w:t>
            </w:r>
            <w:r w:rsidRPr="00743C84">
              <w:rPr>
                <w:rFonts w:ascii="Calibri" w:hAnsi="Calibri"/>
                <w:color w:val="211E1E"/>
                <w:sz w:val="18"/>
                <w:szCs w:val="18"/>
              </w:rPr>
              <w:t xml:space="preserve"> of the interactions between matter and energy and the effects of these interactions on systems by identifyin</w:t>
            </w:r>
            <w:r>
              <w:rPr>
                <w:rFonts w:ascii="Calibri" w:hAnsi="Calibri"/>
                <w:color w:val="211E1E"/>
                <w:sz w:val="18"/>
                <w:szCs w:val="18"/>
              </w:rPr>
              <w:t xml:space="preserve">g physical and chemical changes </w:t>
            </w:r>
            <w:r w:rsidRPr="00743C84">
              <w:rPr>
                <w:rFonts w:ascii="Calibri" w:hAnsi="Calibri"/>
                <w:color w:val="211E1E"/>
                <w:sz w:val="18"/>
                <w:szCs w:val="18"/>
              </w:rPr>
              <w:t>based on observable characteristics (e.g., tearing paper vs. burning paper)</w:t>
            </w:r>
            <w:r>
              <w:rPr>
                <w:rFonts w:ascii="Calibri" w:hAnsi="Calibri"/>
                <w:color w:val="211E1E"/>
                <w:sz w:val="18"/>
                <w:szCs w:val="18"/>
              </w:rPr>
              <w:t>.</w:t>
            </w:r>
          </w:p>
        </w:tc>
        <w:tc>
          <w:tcPr>
            <w:tcW w:w="1440" w:type="dxa"/>
          </w:tcPr>
          <w:p w14:paraId="260D52EA" w14:textId="77777777" w:rsidR="003A38CA" w:rsidRPr="00B34886" w:rsidRDefault="003A38CA" w:rsidP="003A38CA">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6832A110" w14:textId="77777777" w:rsidR="003A38CA" w:rsidRPr="00B451BC" w:rsidRDefault="003A38CA" w:rsidP="003A38CA">
            <w:pPr>
              <w:spacing w:before="60" w:after="60"/>
              <w:rPr>
                <w:rFonts w:ascii="Calibri" w:eastAsiaTheme="majorEastAsia" w:hAnsi="Calibri" w:cstheme="minorHAnsi"/>
                <w:bCs/>
                <w:color w:val="000000" w:themeColor="text1"/>
                <w:sz w:val="18"/>
                <w:szCs w:val="18"/>
              </w:rPr>
            </w:pPr>
            <w:r w:rsidRPr="00743C84">
              <w:rPr>
                <w:rFonts w:ascii="Calibri" w:hAnsi="Calibri"/>
                <w:sz w:val="18"/>
                <w:szCs w:val="18"/>
              </w:rPr>
              <w:t xml:space="preserve">2-PS1-4: </w:t>
            </w:r>
            <w:r w:rsidRPr="00743C84">
              <w:rPr>
                <w:rFonts w:ascii="Calibri" w:eastAsia="Times New Roman" w:hAnsi="Calibri" w:cstheme="minorHAnsi"/>
                <w:b/>
                <w:color w:val="000000" w:themeColor="text1"/>
                <w:sz w:val="18"/>
                <w:szCs w:val="18"/>
              </w:rPr>
              <w:t xml:space="preserve"> </w:t>
            </w:r>
            <w:r w:rsidRPr="00743C84">
              <w:rPr>
                <w:rFonts w:ascii="Calibri" w:eastAsia="Times New Roman" w:hAnsi="Calibri" w:cstheme="minorHAnsi"/>
                <w:color w:val="000000" w:themeColor="text1"/>
                <w:sz w:val="18"/>
                <w:szCs w:val="18"/>
              </w:rPr>
              <w:t>Construct an argument with evidence that some changes caused by heating or cooling can be reversed and some cannot.</w:t>
            </w:r>
          </w:p>
        </w:tc>
      </w:tr>
      <w:tr w:rsidR="003A38CA" w14:paraId="63BE7448" w14:textId="77777777" w:rsidTr="00586DAB">
        <w:tc>
          <w:tcPr>
            <w:tcW w:w="1525" w:type="dxa"/>
          </w:tcPr>
          <w:p w14:paraId="07728D1F" w14:textId="77777777" w:rsidR="003A38CA" w:rsidRPr="00743C84" w:rsidRDefault="003A38CA" w:rsidP="003A38CA">
            <w:pPr>
              <w:spacing w:before="60" w:after="60"/>
              <w:jc w:val="center"/>
              <w:rPr>
                <w:rFonts w:ascii="Calibri" w:hAnsi="Calibri"/>
                <w:b/>
                <w:sz w:val="18"/>
                <w:szCs w:val="18"/>
              </w:rPr>
            </w:pPr>
            <w:r w:rsidRPr="00743C84">
              <w:rPr>
                <w:rFonts w:ascii="Calibri" w:hAnsi="Calibri"/>
                <w:color w:val="211E1E"/>
                <w:sz w:val="18"/>
                <w:szCs w:val="18"/>
              </w:rPr>
              <w:t>5SB4.1</w:t>
            </w:r>
          </w:p>
        </w:tc>
        <w:tc>
          <w:tcPr>
            <w:tcW w:w="3510" w:type="dxa"/>
          </w:tcPr>
          <w:p w14:paraId="509C9662" w14:textId="77777777" w:rsidR="003A38CA" w:rsidRPr="00B451BC" w:rsidRDefault="003A38CA" w:rsidP="003A38CA">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motions, forces, their characteristics, relationships, and effects by investigating that the greater the force acting on an object, the greater the change in motion will be (L)</w:t>
            </w:r>
            <w:r>
              <w:rPr>
                <w:rFonts w:ascii="Calibri" w:hAnsi="Calibri"/>
                <w:color w:val="211E1E"/>
                <w:sz w:val="18"/>
                <w:szCs w:val="18"/>
              </w:rPr>
              <w:t>.</w:t>
            </w:r>
            <w:r w:rsidRPr="00743C84">
              <w:rPr>
                <w:rFonts w:ascii="Calibri" w:hAnsi="Calibri"/>
                <w:color w:val="211E1E"/>
                <w:sz w:val="18"/>
                <w:szCs w:val="18"/>
              </w:rPr>
              <w:t xml:space="preserve"> </w:t>
            </w:r>
          </w:p>
        </w:tc>
        <w:tc>
          <w:tcPr>
            <w:tcW w:w="1440" w:type="dxa"/>
          </w:tcPr>
          <w:p w14:paraId="22420951" w14:textId="77777777" w:rsidR="003A38CA" w:rsidRPr="00B34886" w:rsidRDefault="003A38CA" w:rsidP="003A38CA">
            <w:pPr>
              <w:spacing w:before="60" w:after="60"/>
              <w:jc w:val="center"/>
              <w:rPr>
                <w:rFonts w:ascii="Calibri" w:hAnsi="Calibri"/>
                <w:sz w:val="18"/>
                <w:szCs w:val="18"/>
              </w:rPr>
            </w:pPr>
            <w:r w:rsidRPr="00B34886">
              <w:rPr>
                <w:rFonts w:ascii="Calibri" w:hAnsi="Calibri"/>
                <w:sz w:val="18"/>
                <w:szCs w:val="18"/>
              </w:rPr>
              <w:t>PE</w:t>
            </w:r>
          </w:p>
        </w:tc>
        <w:tc>
          <w:tcPr>
            <w:tcW w:w="6475" w:type="dxa"/>
          </w:tcPr>
          <w:p w14:paraId="5A6C287D" w14:textId="77777777" w:rsidR="003A38CA" w:rsidRDefault="003A38CA" w:rsidP="003A38CA">
            <w:pPr>
              <w:spacing w:before="60" w:after="60"/>
              <w:rPr>
                <w:rFonts w:ascii="Calibri" w:eastAsia="Times New Roman" w:hAnsi="Calibri" w:cstheme="minorHAnsi"/>
                <w:color w:val="000000" w:themeColor="text1"/>
                <w:sz w:val="18"/>
                <w:szCs w:val="18"/>
              </w:rPr>
            </w:pPr>
            <w:r w:rsidRPr="00743C84">
              <w:rPr>
                <w:rFonts w:ascii="Calibri" w:hAnsi="Calibri"/>
                <w:sz w:val="18"/>
                <w:szCs w:val="18"/>
              </w:rPr>
              <w:t>4-PS3-1</w:t>
            </w:r>
            <w:r>
              <w:rPr>
                <w:rFonts w:ascii="Calibri" w:hAnsi="Calibri"/>
                <w:sz w:val="18"/>
                <w:szCs w:val="18"/>
              </w:rPr>
              <w:t xml:space="preserve">: </w:t>
            </w:r>
            <w:r w:rsidRPr="00B451BC">
              <w:rPr>
                <w:rFonts w:ascii="Calibri" w:eastAsia="Times New Roman" w:hAnsi="Calibri" w:cstheme="minorHAnsi"/>
                <w:color w:val="000000" w:themeColor="text1"/>
                <w:sz w:val="18"/>
                <w:szCs w:val="18"/>
              </w:rPr>
              <w:t>Use evidence to construct an explanation relating the speed of an object to the energy of that object. </w:t>
            </w:r>
          </w:p>
          <w:p w14:paraId="025A28DE" w14:textId="77777777" w:rsidR="003A38CA" w:rsidRDefault="003A38CA" w:rsidP="003A38CA">
            <w:pPr>
              <w:spacing w:before="60"/>
              <w:rPr>
                <w:rFonts w:ascii="Calibri" w:eastAsia="Times New Roman" w:hAnsi="Calibri" w:cstheme="minorHAnsi"/>
                <w:bCs/>
                <w:color w:val="000000" w:themeColor="text1"/>
                <w:sz w:val="18"/>
                <w:szCs w:val="18"/>
              </w:rPr>
            </w:pPr>
            <w:r>
              <w:rPr>
                <w:rFonts w:ascii="Calibri" w:eastAsia="Times New Roman" w:hAnsi="Calibri" w:cstheme="minorHAnsi"/>
                <w:bCs/>
                <w:color w:val="000000" w:themeColor="text1"/>
                <w:sz w:val="18"/>
                <w:szCs w:val="18"/>
              </w:rPr>
              <w:t xml:space="preserve">4-PS3-2: </w:t>
            </w:r>
            <w:r w:rsidRPr="00F046AA">
              <w:rPr>
                <w:rFonts w:ascii="Calibri" w:eastAsia="Times New Roman" w:hAnsi="Calibri" w:cstheme="minorHAnsi"/>
                <w:color w:val="000000" w:themeColor="text1"/>
                <w:sz w:val="18"/>
                <w:szCs w:val="18"/>
              </w:rPr>
              <w:t>Make observations to provide evidence that energy can be transferred from place to place by sound, light, heat, and electric currents. </w:t>
            </w:r>
            <w:r w:rsidRPr="00743C84">
              <w:rPr>
                <w:rFonts w:ascii="Calibri" w:eastAsia="Times New Roman" w:hAnsi="Calibri" w:cstheme="minorHAnsi"/>
                <w:bCs/>
                <w:color w:val="000000" w:themeColor="text1"/>
                <w:sz w:val="18"/>
                <w:szCs w:val="18"/>
              </w:rPr>
              <w:t xml:space="preserve"> </w:t>
            </w:r>
          </w:p>
          <w:p w14:paraId="57DE7DE0" w14:textId="77777777" w:rsidR="003A38CA" w:rsidRPr="00B51A99" w:rsidRDefault="003A38CA" w:rsidP="003A38CA">
            <w:pPr>
              <w:spacing w:before="60"/>
              <w:rPr>
                <w:rFonts w:ascii="Calibri" w:eastAsia="Times New Roman" w:hAnsi="Calibri" w:cstheme="minorHAnsi"/>
                <w:color w:val="000000" w:themeColor="text1"/>
                <w:sz w:val="18"/>
                <w:szCs w:val="18"/>
              </w:rPr>
            </w:pPr>
            <w:r w:rsidRPr="00743C84">
              <w:rPr>
                <w:rFonts w:ascii="Calibri" w:eastAsia="Times New Roman" w:hAnsi="Calibri" w:cstheme="minorHAnsi"/>
                <w:bCs/>
                <w:color w:val="000000" w:themeColor="text1"/>
                <w:sz w:val="18"/>
                <w:szCs w:val="18"/>
              </w:rPr>
              <w:t>4-PS3-</w:t>
            </w:r>
            <w:r>
              <w:rPr>
                <w:rFonts w:ascii="Calibri" w:eastAsia="Times New Roman" w:hAnsi="Calibri" w:cstheme="minorHAnsi"/>
                <w:bCs/>
                <w:color w:val="000000" w:themeColor="text1"/>
                <w:sz w:val="18"/>
                <w:szCs w:val="18"/>
              </w:rPr>
              <w:t>3</w:t>
            </w:r>
            <w:r>
              <w:rPr>
                <w:rFonts w:ascii="Calibri" w:eastAsia="Times New Roman" w:hAnsi="Calibri" w:cstheme="minorHAnsi"/>
                <w:bCs/>
                <w:i/>
                <w:iCs/>
                <w:color w:val="000000" w:themeColor="text1"/>
                <w:sz w:val="18"/>
                <w:szCs w:val="18"/>
              </w:rPr>
              <w:t xml:space="preserve">: </w:t>
            </w:r>
            <w:r w:rsidRPr="00F046AA">
              <w:rPr>
                <w:rFonts w:ascii="Calibri" w:eastAsia="Times New Roman" w:hAnsi="Calibri" w:cstheme="minorHAnsi"/>
                <w:color w:val="000000" w:themeColor="text1"/>
                <w:sz w:val="18"/>
                <w:szCs w:val="18"/>
              </w:rPr>
              <w:t>Ask questions and predict outcomes about the changes in energy that occur when objects collide. </w:t>
            </w:r>
            <w:r w:rsidRPr="00743C84">
              <w:rPr>
                <w:rFonts w:ascii="Calibri" w:eastAsia="Times New Roman" w:hAnsi="Calibri" w:cstheme="minorHAnsi"/>
                <w:bCs/>
                <w:i/>
                <w:iCs/>
                <w:color w:val="000000" w:themeColor="text1"/>
                <w:sz w:val="18"/>
                <w:szCs w:val="18"/>
              </w:rPr>
              <w:t xml:space="preserve"> </w:t>
            </w:r>
          </w:p>
          <w:p w14:paraId="0D8FE12F" w14:textId="77777777" w:rsidR="003A38CA" w:rsidRPr="001C137E" w:rsidRDefault="003A38CA" w:rsidP="003A38CA">
            <w:pPr>
              <w:spacing w:before="60"/>
              <w:rPr>
                <w:rFonts w:ascii="Calibri" w:eastAsia="Times New Roman" w:hAnsi="Calibri" w:cstheme="minorHAnsi"/>
                <w:bCs/>
                <w:color w:val="000000" w:themeColor="text1"/>
                <w:sz w:val="18"/>
                <w:szCs w:val="18"/>
              </w:rPr>
            </w:pPr>
            <w:r w:rsidRPr="00743C84">
              <w:rPr>
                <w:rFonts w:ascii="Calibri" w:eastAsia="Times New Roman" w:hAnsi="Calibri" w:cstheme="minorHAnsi"/>
                <w:bCs/>
                <w:color w:val="000000" w:themeColor="text1"/>
                <w:sz w:val="18"/>
                <w:szCs w:val="18"/>
              </w:rPr>
              <w:t>4-PS3-4</w:t>
            </w:r>
            <w:r>
              <w:rPr>
                <w:rFonts w:ascii="Calibri" w:eastAsia="Times New Roman" w:hAnsi="Calibri" w:cstheme="minorHAnsi"/>
                <w:bCs/>
                <w:color w:val="000000" w:themeColor="text1"/>
                <w:sz w:val="18"/>
                <w:szCs w:val="18"/>
              </w:rPr>
              <w:t xml:space="preserve">: </w:t>
            </w:r>
            <w:r w:rsidRPr="0027586F">
              <w:rPr>
                <w:rFonts w:ascii="Calibri" w:eastAsia="Times New Roman" w:hAnsi="Calibri" w:cstheme="minorHAnsi"/>
                <w:color w:val="000000" w:themeColor="text1"/>
                <w:sz w:val="18"/>
                <w:szCs w:val="18"/>
              </w:rPr>
              <w:t>Apply scientific ideas to design, test, and refine a device that converts energy from one form to another.* </w:t>
            </w:r>
          </w:p>
        </w:tc>
      </w:tr>
    </w:tbl>
    <w:p w14:paraId="1C7FCE71" w14:textId="77777777" w:rsidR="00924E57" w:rsidRDefault="00924E57" w:rsidP="00F345C0"/>
    <w:p w14:paraId="6E1F882F" w14:textId="77777777" w:rsidR="00924E57" w:rsidRDefault="00924E57">
      <w:r>
        <w:br w:type="page"/>
      </w:r>
    </w:p>
    <w:p w14:paraId="4AB869AF" w14:textId="77777777" w:rsidR="002B15BA" w:rsidRDefault="00924E57" w:rsidP="00307AF3">
      <w:pPr>
        <w:pStyle w:val="Heading2"/>
      </w:pPr>
      <w:bookmarkStart w:id="13" w:name="_Toc25748224"/>
      <w:r>
        <w:lastRenderedPageBreak/>
        <w:t>C-1 Concepts of Life Science</w:t>
      </w:r>
      <w:bookmarkEnd w:id="13"/>
    </w:p>
    <w:p w14:paraId="1FBB4D19" w14:textId="77777777" w:rsidR="00307AF3" w:rsidRPr="00F345C0" w:rsidRDefault="00307AF3" w:rsidP="00307AF3">
      <w:pPr>
        <w:pStyle w:val="Heading3"/>
      </w:pPr>
      <w:bookmarkStart w:id="14" w:name="_Toc25748225"/>
      <w:r>
        <w:t>General Standards</w:t>
      </w:r>
      <w:bookmarkEnd w:id="1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307AF3" w14:paraId="5FAF256E" w14:textId="77777777" w:rsidTr="00586DAB">
        <w:trPr>
          <w:tblHeader/>
        </w:trPr>
        <w:tc>
          <w:tcPr>
            <w:tcW w:w="1525" w:type="dxa"/>
            <w:vAlign w:val="center"/>
          </w:tcPr>
          <w:p w14:paraId="6F89687C" w14:textId="77777777" w:rsidR="00307AF3" w:rsidRPr="00743C84" w:rsidRDefault="00307AF3"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57A43ED" w14:textId="77777777" w:rsidR="00307AF3" w:rsidRPr="00743C84" w:rsidRDefault="00307AF3"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E8C9DB6" w14:textId="77777777" w:rsidR="00307AF3" w:rsidRPr="00743C84" w:rsidRDefault="00307AF3"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38B14F4" w14:textId="77777777" w:rsidR="00307AF3" w:rsidRPr="00743C84" w:rsidRDefault="00307AF3" w:rsidP="00586DAB">
            <w:pPr>
              <w:spacing w:before="60" w:after="60"/>
              <w:jc w:val="center"/>
              <w:rPr>
                <w:rFonts w:ascii="Calibri" w:hAnsi="Calibri"/>
                <w:b/>
                <w:sz w:val="18"/>
                <w:szCs w:val="18"/>
              </w:rPr>
            </w:pPr>
            <w:r w:rsidRPr="00743C84">
              <w:rPr>
                <w:rFonts w:ascii="Calibri" w:hAnsi="Calibri"/>
                <w:b/>
                <w:sz w:val="18"/>
                <w:szCs w:val="18"/>
              </w:rPr>
              <w:t>SSA</w:t>
            </w:r>
          </w:p>
          <w:p w14:paraId="79AF9334" w14:textId="77777777" w:rsidR="00307AF3" w:rsidRPr="00743C84" w:rsidRDefault="00307AF3"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307AF3" w14:paraId="5334185F" w14:textId="77777777" w:rsidTr="00586DAB">
        <w:tc>
          <w:tcPr>
            <w:tcW w:w="1525" w:type="dxa"/>
          </w:tcPr>
          <w:p w14:paraId="5D3BCA65" w14:textId="77777777" w:rsidR="00307AF3" w:rsidRPr="00743C84" w:rsidRDefault="00307AF3" w:rsidP="00586DAB">
            <w:pPr>
              <w:spacing w:before="60" w:after="60"/>
              <w:jc w:val="center"/>
              <w:rPr>
                <w:rFonts w:ascii="Calibri" w:hAnsi="Calibri"/>
                <w:sz w:val="18"/>
                <w:szCs w:val="18"/>
              </w:rPr>
            </w:pPr>
            <w:r>
              <w:rPr>
                <w:rFonts w:ascii="Calibri" w:hAnsi="Calibri"/>
                <w:color w:val="211E1E"/>
                <w:sz w:val="18"/>
                <w:szCs w:val="18"/>
              </w:rPr>
              <w:t>SC</w:t>
            </w:r>
          </w:p>
        </w:tc>
        <w:tc>
          <w:tcPr>
            <w:tcW w:w="3510" w:type="dxa"/>
          </w:tcPr>
          <w:p w14:paraId="59D071F0" w14:textId="77777777" w:rsidR="00307AF3" w:rsidRPr="00743C84" w:rsidRDefault="00307AF3" w:rsidP="00586DAB">
            <w:pPr>
              <w:spacing w:before="60"/>
              <w:rPr>
                <w:rFonts w:ascii="Calibri" w:hAnsi="Calibri"/>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of the concepts, models, theories, facts, evidence, systems, and processes of life science. </w:t>
            </w:r>
          </w:p>
        </w:tc>
        <w:tc>
          <w:tcPr>
            <w:tcW w:w="1440" w:type="dxa"/>
          </w:tcPr>
          <w:p w14:paraId="2CAFD796" w14:textId="77777777" w:rsidR="00307AF3" w:rsidRPr="00743C84" w:rsidRDefault="00307AF3" w:rsidP="00586DAB">
            <w:pPr>
              <w:spacing w:before="60" w:after="60"/>
              <w:jc w:val="center"/>
              <w:rPr>
                <w:rFonts w:ascii="Calibri" w:hAnsi="Calibri"/>
                <w:sz w:val="18"/>
                <w:szCs w:val="18"/>
              </w:rPr>
            </w:pPr>
            <w:r>
              <w:rPr>
                <w:rFonts w:ascii="Calibri" w:hAnsi="Calibri"/>
                <w:sz w:val="18"/>
                <w:szCs w:val="18"/>
              </w:rPr>
              <w:t>SEP</w:t>
            </w:r>
          </w:p>
        </w:tc>
        <w:tc>
          <w:tcPr>
            <w:tcW w:w="6475" w:type="dxa"/>
          </w:tcPr>
          <w:p w14:paraId="70EE4F56" w14:textId="77777777" w:rsidR="00307AF3" w:rsidRDefault="00307AF3" w:rsidP="00307AF3">
            <w:pPr>
              <w:tabs>
                <w:tab w:val="left" w:pos="1354"/>
              </w:tabs>
              <w:spacing w:before="60" w:after="60"/>
              <w:rPr>
                <w:rFonts w:ascii="Calibri" w:hAnsi="Calibri"/>
                <w:sz w:val="18"/>
                <w:szCs w:val="18"/>
              </w:rPr>
            </w:pPr>
            <w:r>
              <w:rPr>
                <w:rFonts w:ascii="Calibri" w:hAnsi="Calibri"/>
                <w:sz w:val="18"/>
                <w:szCs w:val="18"/>
              </w:rPr>
              <w:t>SEP #1, 2, 3, 4, 5, 6, 7, 8</w:t>
            </w:r>
          </w:p>
          <w:p w14:paraId="016678C7" w14:textId="77777777" w:rsidR="00307AF3" w:rsidRPr="00307AF3" w:rsidRDefault="00307AF3" w:rsidP="00307AF3">
            <w:pPr>
              <w:spacing w:before="60"/>
              <w:rPr>
                <w:rFonts w:ascii="Calibri" w:hAnsi="Calibri"/>
                <w:b/>
                <w:sz w:val="18"/>
                <w:szCs w:val="18"/>
              </w:rPr>
            </w:pPr>
          </w:p>
        </w:tc>
      </w:tr>
      <w:tr w:rsidR="00307AF3" w14:paraId="07374E26" w14:textId="77777777" w:rsidTr="00586DAB">
        <w:tc>
          <w:tcPr>
            <w:tcW w:w="1525" w:type="dxa"/>
          </w:tcPr>
          <w:p w14:paraId="1097E98E" w14:textId="77777777" w:rsidR="00307AF3" w:rsidRDefault="00307AF3" w:rsidP="00586DAB">
            <w:pPr>
              <w:spacing w:before="60" w:after="60"/>
              <w:jc w:val="center"/>
              <w:rPr>
                <w:rFonts w:ascii="Calibri" w:hAnsi="Calibri"/>
                <w:color w:val="211E1E"/>
                <w:sz w:val="18"/>
                <w:szCs w:val="18"/>
              </w:rPr>
            </w:pPr>
            <w:r>
              <w:rPr>
                <w:rFonts w:ascii="Calibri" w:hAnsi="Calibri"/>
                <w:color w:val="211E1E"/>
                <w:sz w:val="18"/>
                <w:szCs w:val="18"/>
              </w:rPr>
              <w:t>SC1</w:t>
            </w:r>
          </w:p>
        </w:tc>
        <w:tc>
          <w:tcPr>
            <w:tcW w:w="3510" w:type="dxa"/>
          </w:tcPr>
          <w:p w14:paraId="2EE7A0E3" w14:textId="77777777" w:rsidR="00307AF3" w:rsidRPr="00743C84" w:rsidRDefault="00307AF3" w:rsidP="00586DAB">
            <w:pPr>
              <w:spacing w:before="60"/>
              <w:rPr>
                <w:rFonts w:ascii="Calibri" w:hAnsi="Calibri"/>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of how science explains changes in life forms over time, including genetics, heredity, the process of natural selection, and biological evolution.</w:t>
            </w:r>
          </w:p>
        </w:tc>
        <w:tc>
          <w:tcPr>
            <w:tcW w:w="1440" w:type="dxa"/>
          </w:tcPr>
          <w:p w14:paraId="0713F611" w14:textId="77777777" w:rsidR="00307AF3" w:rsidRDefault="00307AF3" w:rsidP="00586DAB">
            <w:pPr>
              <w:spacing w:before="60" w:after="60"/>
              <w:jc w:val="center"/>
              <w:rPr>
                <w:rFonts w:ascii="Calibri" w:hAnsi="Calibri"/>
                <w:sz w:val="18"/>
                <w:szCs w:val="18"/>
              </w:rPr>
            </w:pPr>
            <w:r>
              <w:rPr>
                <w:rFonts w:ascii="Calibri" w:hAnsi="Calibri"/>
                <w:sz w:val="18"/>
                <w:szCs w:val="18"/>
              </w:rPr>
              <w:t>PE</w:t>
            </w:r>
          </w:p>
        </w:tc>
        <w:tc>
          <w:tcPr>
            <w:tcW w:w="6475" w:type="dxa"/>
          </w:tcPr>
          <w:p w14:paraId="23D3963C" w14:textId="77777777" w:rsidR="00307AF3" w:rsidRPr="00307AF3" w:rsidRDefault="00307AF3" w:rsidP="00307AF3">
            <w:pPr>
              <w:tabs>
                <w:tab w:val="left" w:pos="1354"/>
              </w:tabs>
              <w:spacing w:before="60" w:after="60"/>
              <w:rPr>
                <w:rFonts w:ascii="Calibri" w:hAnsi="Calibri"/>
                <w:sz w:val="18"/>
                <w:szCs w:val="18"/>
              </w:rPr>
            </w:pPr>
            <w:r>
              <w:rPr>
                <w:rFonts w:ascii="Calibri" w:hAnsi="Calibri"/>
                <w:sz w:val="18"/>
                <w:szCs w:val="18"/>
              </w:rPr>
              <w:t>2-LS3-1 Analyze and interpret data to provide evidence that plants and animals have traits inherited from parents and that variation of these traits exists in a group of similar organisms.</w:t>
            </w:r>
          </w:p>
        </w:tc>
      </w:tr>
      <w:tr w:rsidR="00307AF3" w14:paraId="6C983827" w14:textId="77777777" w:rsidTr="00586DAB">
        <w:tc>
          <w:tcPr>
            <w:tcW w:w="1525" w:type="dxa"/>
          </w:tcPr>
          <w:p w14:paraId="6FBDACD1" w14:textId="77777777" w:rsidR="00307AF3" w:rsidRDefault="00307AF3" w:rsidP="00586DAB">
            <w:pPr>
              <w:spacing w:before="60" w:after="60"/>
              <w:jc w:val="center"/>
              <w:rPr>
                <w:rFonts w:ascii="Calibri" w:hAnsi="Calibri"/>
                <w:color w:val="211E1E"/>
                <w:sz w:val="18"/>
                <w:szCs w:val="18"/>
              </w:rPr>
            </w:pPr>
            <w:r>
              <w:rPr>
                <w:rFonts w:ascii="Calibri" w:hAnsi="Calibri"/>
                <w:color w:val="211E1E"/>
                <w:sz w:val="18"/>
                <w:szCs w:val="18"/>
              </w:rPr>
              <w:t>SC2</w:t>
            </w:r>
          </w:p>
        </w:tc>
        <w:tc>
          <w:tcPr>
            <w:tcW w:w="3510" w:type="dxa"/>
          </w:tcPr>
          <w:p w14:paraId="5A9BC3C9" w14:textId="77777777" w:rsidR="00307AF3" w:rsidRPr="00743C84" w:rsidRDefault="00307AF3" w:rsidP="00586DAB">
            <w:pPr>
              <w:spacing w:before="60"/>
              <w:rPr>
                <w:rFonts w:ascii="Calibri" w:hAnsi="Calibri"/>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of the structure, function, behavior, development, life cycles, and diversity of living organisms.</w:t>
            </w:r>
          </w:p>
        </w:tc>
        <w:tc>
          <w:tcPr>
            <w:tcW w:w="1440" w:type="dxa"/>
          </w:tcPr>
          <w:p w14:paraId="24B2EB96" w14:textId="77777777" w:rsidR="00307AF3" w:rsidRDefault="00307AF3" w:rsidP="00586DAB">
            <w:pPr>
              <w:spacing w:before="60" w:after="60"/>
              <w:jc w:val="center"/>
              <w:rPr>
                <w:rFonts w:ascii="Calibri" w:hAnsi="Calibri"/>
                <w:sz w:val="18"/>
                <w:szCs w:val="18"/>
              </w:rPr>
            </w:pPr>
            <w:r>
              <w:rPr>
                <w:rFonts w:ascii="Calibri" w:hAnsi="Calibri"/>
                <w:sz w:val="18"/>
                <w:szCs w:val="18"/>
              </w:rPr>
              <w:t>PE</w:t>
            </w:r>
          </w:p>
        </w:tc>
        <w:tc>
          <w:tcPr>
            <w:tcW w:w="6475" w:type="dxa"/>
          </w:tcPr>
          <w:p w14:paraId="7F048CBD" w14:textId="77777777" w:rsidR="00307AF3" w:rsidRPr="00307AF3" w:rsidRDefault="00307AF3" w:rsidP="00307AF3">
            <w:pPr>
              <w:spacing w:before="60"/>
              <w:rPr>
                <w:rFonts w:ascii="Calibri" w:hAnsi="Calibri"/>
                <w:b/>
                <w:sz w:val="18"/>
                <w:szCs w:val="18"/>
              </w:rPr>
            </w:pPr>
            <w:r>
              <w:rPr>
                <w:rFonts w:ascii="Calibri" w:hAnsi="Calibri"/>
                <w:sz w:val="18"/>
                <w:szCs w:val="18"/>
              </w:rPr>
              <w:t>4-LS1-1 Construct an argument that plants and animals have internal and external structures to support survival, growth, behavior, and reproduction.</w:t>
            </w:r>
          </w:p>
        </w:tc>
      </w:tr>
      <w:tr w:rsidR="00307AF3" w14:paraId="3B553393" w14:textId="77777777" w:rsidTr="00586DAB">
        <w:tc>
          <w:tcPr>
            <w:tcW w:w="1525" w:type="dxa"/>
          </w:tcPr>
          <w:p w14:paraId="26AF15FF" w14:textId="77777777" w:rsidR="00307AF3" w:rsidRDefault="00307AF3" w:rsidP="00586DAB">
            <w:pPr>
              <w:spacing w:before="60" w:after="60"/>
              <w:jc w:val="center"/>
              <w:rPr>
                <w:rFonts w:ascii="Calibri" w:hAnsi="Calibri"/>
                <w:color w:val="211E1E"/>
                <w:sz w:val="18"/>
                <w:szCs w:val="18"/>
              </w:rPr>
            </w:pPr>
            <w:r>
              <w:rPr>
                <w:rFonts w:ascii="Calibri" w:hAnsi="Calibri"/>
                <w:color w:val="211E1E"/>
                <w:sz w:val="18"/>
                <w:szCs w:val="18"/>
              </w:rPr>
              <w:t>SC3</w:t>
            </w:r>
          </w:p>
        </w:tc>
        <w:tc>
          <w:tcPr>
            <w:tcW w:w="3510" w:type="dxa"/>
          </w:tcPr>
          <w:p w14:paraId="25EBABC8" w14:textId="77777777" w:rsidR="00307AF3" w:rsidRPr="00743C84" w:rsidRDefault="00307AF3" w:rsidP="00586DAB">
            <w:pPr>
              <w:spacing w:before="60"/>
              <w:rPr>
                <w:rFonts w:ascii="Calibri" w:hAnsi="Calibri"/>
                <w:sz w:val="18"/>
                <w:szCs w:val="18"/>
              </w:rPr>
            </w:pPr>
            <w:r w:rsidRPr="003613D7">
              <w:rPr>
                <w:rFonts w:ascii="Calibri" w:hAnsi="Calibri"/>
                <w:i/>
                <w:color w:val="211E1E"/>
                <w:sz w:val="18"/>
                <w:szCs w:val="18"/>
              </w:rPr>
              <w:t>Students develop an understanding</w:t>
            </w:r>
            <w:r w:rsidRPr="00743C84">
              <w:rPr>
                <w:rFonts w:ascii="Calibri" w:hAnsi="Calibri"/>
                <w:color w:val="211E1E"/>
                <w:sz w:val="18"/>
                <w:szCs w:val="18"/>
              </w:rPr>
              <w:t xml:space="preserve"> that all organisms are linked to each other and their physical environments through the transfer and transformation of matter and energy.</w:t>
            </w:r>
          </w:p>
        </w:tc>
        <w:tc>
          <w:tcPr>
            <w:tcW w:w="1440" w:type="dxa"/>
          </w:tcPr>
          <w:p w14:paraId="5D29F0D2" w14:textId="77777777" w:rsidR="00307AF3" w:rsidRDefault="00307AF3" w:rsidP="00586DAB">
            <w:pPr>
              <w:spacing w:before="60" w:after="60"/>
              <w:jc w:val="center"/>
              <w:rPr>
                <w:rFonts w:ascii="Calibri" w:hAnsi="Calibri"/>
                <w:sz w:val="18"/>
                <w:szCs w:val="18"/>
              </w:rPr>
            </w:pPr>
            <w:r>
              <w:rPr>
                <w:rFonts w:ascii="Calibri" w:hAnsi="Calibri"/>
                <w:sz w:val="18"/>
                <w:szCs w:val="18"/>
              </w:rPr>
              <w:t>PE</w:t>
            </w:r>
          </w:p>
        </w:tc>
        <w:tc>
          <w:tcPr>
            <w:tcW w:w="6475" w:type="dxa"/>
          </w:tcPr>
          <w:p w14:paraId="2D0887F9" w14:textId="77777777" w:rsidR="00307AF3" w:rsidRPr="00307AF3" w:rsidRDefault="00307AF3" w:rsidP="00307AF3">
            <w:pPr>
              <w:spacing w:before="60"/>
              <w:rPr>
                <w:rFonts w:ascii="Calibri" w:hAnsi="Calibri"/>
                <w:b/>
                <w:sz w:val="18"/>
                <w:szCs w:val="18"/>
              </w:rPr>
            </w:pPr>
            <w:r>
              <w:rPr>
                <w:rFonts w:ascii="Calibri" w:hAnsi="Calibri"/>
                <w:sz w:val="18"/>
                <w:szCs w:val="18"/>
              </w:rPr>
              <w:t>3-LS1-1 Develop models to describe that organisms have unique and diverse life cycles but all have in common birth, growth, reproduction, and death.</w:t>
            </w:r>
          </w:p>
        </w:tc>
      </w:tr>
    </w:tbl>
    <w:p w14:paraId="4EA85941" w14:textId="77777777" w:rsidR="00011113" w:rsidRDefault="00011113" w:rsidP="00F345C0"/>
    <w:p w14:paraId="2B74FE10" w14:textId="77777777" w:rsidR="00011113" w:rsidRDefault="00011113">
      <w:r>
        <w:br w:type="page"/>
      </w:r>
    </w:p>
    <w:p w14:paraId="4243716C" w14:textId="77777777" w:rsidR="00011113" w:rsidRDefault="00011113" w:rsidP="00011113">
      <w:pPr>
        <w:pStyle w:val="Heading3"/>
      </w:pPr>
      <w:bookmarkStart w:id="15" w:name="_Toc25748226"/>
      <w:r>
        <w:lastRenderedPageBreak/>
        <w:t>Grade 3</w:t>
      </w:r>
      <w:bookmarkEnd w:id="15"/>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011113" w14:paraId="34E31BDA" w14:textId="77777777" w:rsidTr="00586DAB">
        <w:trPr>
          <w:tblHeader/>
        </w:trPr>
        <w:tc>
          <w:tcPr>
            <w:tcW w:w="1525" w:type="dxa"/>
            <w:vAlign w:val="center"/>
          </w:tcPr>
          <w:p w14:paraId="30630C42" w14:textId="77777777" w:rsidR="00011113" w:rsidRPr="00743C84" w:rsidRDefault="00011113"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2DA1984" w14:textId="77777777" w:rsidR="00011113" w:rsidRPr="00743C84" w:rsidRDefault="00011113"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411B91D" w14:textId="77777777" w:rsidR="00011113" w:rsidRPr="00743C84" w:rsidRDefault="00011113"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6F77769" w14:textId="77777777" w:rsidR="00011113" w:rsidRPr="00743C84" w:rsidRDefault="00011113" w:rsidP="00586DAB">
            <w:pPr>
              <w:spacing w:before="60" w:after="60"/>
              <w:jc w:val="center"/>
              <w:rPr>
                <w:rFonts w:ascii="Calibri" w:hAnsi="Calibri"/>
                <w:b/>
                <w:sz w:val="18"/>
                <w:szCs w:val="18"/>
              </w:rPr>
            </w:pPr>
            <w:r w:rsidRPr="00743C84">
              <w:rPr>
                <w:rFonts w:ascii="Calibri" w:hAnsi="Calibri"/>
                <w:b/>
                <w:sz w:val="18"/>
                <w:szCs w:val="18"/>
              </w:rPr>
              <w:t>SSA</w:t>
            </w:r>
          </w:p>
          <w:p w14:paraId="2EACC3DF" w14:textId="77777777" w:rsidR="00011113" w:rsidRPr="00743C84" w:rsidRDefault="00011113"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011113" w14:paraId="0CE6C069" w14:textId="77777777" w:rsidTr="00586DAB">
        <w:tc>
          <w:tcPr>
            <w:tcW w:w="1525" w:type="dxa"/>
          </w:tcPr>
          <w:p w14:paraId="07B04BDF" w14:textId="77777777" w:rsidR="00011113" w:rsidRPr="00250547" w:rsidRDefault="00011113" w:rsidP="00250547">
            <w:pPr>
              <w:spacing w:before="60" w:after="60"/>
              <w:jc w:val="center"/>
              <w:rPr>
                <w:rFonts w:ascii="Calibri" w:hAnsi="Calibri"/>
                <w:color w:val="211E1E"/>
                <w:sz w:val="18"/>
                <w:szCs w:val="18"/>
              </w:rPr>
            </w:pPr>
            <w:r>
              <w:rPr>
                <w:rFonts w:ascii="Calibri" w:hAnsi="Calibri"/>
                <w:color w:val="211E1E"/>
                <w:sz w:val="18"/>
                <w:szCs w:val="18"/>
              </w:rPr>
              <w:t>3</w:t>
            </w:r>
            <w:r w:rsidRPr="00751840">
              <w:rPr>
                <w:rFonts w:ascii="Calibri" w:hAnsi="Calibri"/>
                <w:color w:val="211E1E"/>
                <w:sz w:val="18"/>
                <w:szCs w:val="18"/>
              </w:rPr>
              <w:t>SC1.1</w:t>
            </w:r>
          </w:p>
        </w:tc>
        <w:tc>
          <w:tcPr>
            <w:tcW w:w="3510" w:type="dxa"/>
          </w:tcPr>
          <w:p w14:paraId="115B5D0B" w14:textId="77777777" w:rsidR="00011113" w:rsidRPr="00743C84" w:rsidRDefault="00011113" w:rsidP="00586DAB">
            <w:pPr>
              <w:spacing w:before="60" w:after="60"/>
              <w:rPr>
                <w:rFonts w:ascii="Calibri" w:hAnsi="Calibri"/>
                <w:sz w:val="18"/>
                <w:szCs w:val="18"/>
              </w:rPr>
            </w:pPr>
            <w:r w:rsidRPr="003613D7">
              <w:rPr>
                <w:rFonts w:ascii="Calibri" w:hAnsi="Calibri"/>
                <w:i/>
                <w:color w:val="211E1E"/>
                <w:sz w:val="18"/>
                <w:szCs w:val="18"/>
              </w:rPr>
              <w:t>The student demonstrates an understanding of</w:t>
            </w:r>
            <w:r w:rsidRPr="00751840">
              <w:rPr>
                <w:rFonts w:ascii="Calibri" w:hAnsi="Calibri"/>
                <w:color w:val="211E1E"/>
                <w:sz w:val="18"/>
                <w:szCs w:val="18"/>
              </w:rPr>
              <w:t xml:space="preserve"> how science explains changes in life forms over time, including genetics, heredity, the process of natural selection, and biological evolution by sorting Alaskan plants and/or animals using physical characteri</w:t>
            </w:r>
            <w:r>
              <w:rPr>
                <w:rFonts w:ascii="Calibri" w:hAnsi="Calibri"/>
                <w:color w:val="211E1E"/>
                <w:sz w:val="18"/>
                <w:szCs w:val="18"/>
              </w:rPr>
              <w:t>stics (e.g., leaves, beaks) (L).</w:t>
            </w:r>
          </w:p>
        </w:tc>
        <w:tc>
          <w:tcPr>
            <w:tcW w:w="1440" w:type="dxa"/>
          </w:tcPr>
          <w:p w14:paraId="790D16DB" w14:textId="77777777" w:rsidR="00011113" w:rsidRPr="00743C84" w:rsidRDefault="00011113" w:rsidP="00586DAB">
            <w:pPr>
              <w:spacing w:before="60" w:after="60"/>
              <w:jc w:val="center"/>
              <w:rPr>
                <w:rFonts w:ascii="Calibri" w:hAnsi="Calibri"/>
                <w:sz w:val="18"/>
                <w:szCs w:val="18"/>
              </w:rPr>
            </w:pPr>
            <w:r w:rsidRPr="00743C84">
              <w:rPr>
                <w:rFonts w:ascii="Calibri" w:hAnsi="Calibri"/>
                <w:sz w:val="18"/>
                <w:szCs w:val="18"/>
              </w:rPr>
              <w:t>PE</w:t>
            </w:r>
          </w:p>
        </w:tc>
        <w:tc>
          <w:tcPr>
            <w:tcW w:w="6475" w:type="dxa"/>
          </w:tcPr>
          <w:p w14:paraId="0632C1AE" w14:textId="77777777" w:rsidR="00011113" w:rsidRPr="00011113" w:rsidRDefault="00011113" w:rsidP="00011113">
            <w:pPr>
              <w:spacing w:before="60" w:after="60"/>
              <w:rPr>
                <w:rFonts w:ascii="Calibri" w:hAnsi="Calibri"/>
                <w:sz w:val="18"/>
                <w:szCs w:val="18"/>
              </w:rPr>
            </w:pPr>
            <w:r>
              <w:rPr>
                <w:rFonts w:ascii="Calibri" w:eastAsia="Times New Roman" w:hAnsi="Calibri" w:cstheme="minorHAnsi"/>
                <w:color w:val="000000" w:themeColor="text1"/>
                <w:sz w:val="18"/>
                <w:szCs w:val="18"/>
              </w:rPr>
              <w:t>3-</w:t>
            </w:r>
            <w:r w:rsidRPr="00CC4D39">
              <w:rPr>
                <w:rFonts w:ascii="Calibri" w:eastAsia="Times New Roman" w:hAnsi="Calibri" w:cstheme="minorHAnsi"/>
                <w:color w:val="000000" w:themeColor="text1"/>
                <w:sz w:val="18"/>
                <w:szCs w:val="18"/>
              </w:rPr>
              <w:t>LS4-1: Use evidence to construct an explanation for how the variations in characteristics among individuals of the same species may provide advantages in surviving, finding mates, and reproducing. </w:t>
            </w:r>
          </w:p>
          <w:p w14:paraId="643CD5E6" w14:textId="77777777" w:rsidR="00011113" w:rsidRPr="00011113" w:rsidRDefault="00011113" w:rsidP="00011113">
            <w:pPr>
              <w:rPr>
                <w:rFonts w:ascii="Calibri" w:eastAsiaTheme="majorEastAsia" w:hAnsi="Calibri" w:cstheme="minorHAnsi"/>
                <w:sz w:val="18"/>
                <w:szCs w:val="18"/>
              </w:rPr>
            </w:pPr>
          </w:p>
        </w:tc>
      </w:tr>
      <w:tr w:rsidR="00011113" w14:paraId="024A2805" w14:textId="77777777" w:rsidTr="00586DAB">
        <w:tc>
          <w:tcPr>
            <w:tcW w:w="1525" w:type="dxa"/>
          </w:tcPr>
          <w:p w14:paraId="0B70262F" w14:textId="77777777" w:rsidR="00011113" w:rsidRDefault="00011113" w:rsidP="00250547">
            <w:pPr>
              <w:spacing w:before="60" w:after="60"/>
              <w:jc w:val="center"/>
              <w:rPr>
                <w:rFonts w:ascii="Calibri" w:hAnsi="Calibri"/>
                <w:color w:val="211E1E"/>
                <w:sz w:val="18"/>
                <w:szCs w:val="18"/>
              </w:rPr>
            </w:pPr>
            <w:r>
              <w:rPr>
                <w:rFonts w:ascii="Calibri" w:hAnsi="Calibri"/>
                <w:color w:val="211E1E"/>
                <w:sz w:val="18"/>
                <w:szCs w:val="18"/>
              </w:rPr>
              <w:t>3</w:t>
            </w:r>
            <w:r w:rsidRPr="00751840">
              <w:rPr>
                <w:rFonts w:ascii="Calibri" w:hAnsi="Calibri"/>
                <w:color w:val="211E1E"/>
                <w:sz w:val="18"/>
                <w:szCs w:val="18"/>
              </w:rPr>
              <w:t>SC1.2</w:t>
            </w:r>
          </w:p>
        </w:tc>
        <w:tc>
          <w:tcPr>
            <w:tcW w:w="3510" w:type="dxa"/>
          </w:tcPr>
          <w:p w14:paraId="687588BA" w14:textId="77777777" w:rsidR="00011113" w:rsidRPr="003613D7" w:rsidRDefault="00011113" w:rsidP="00586DAB">
            <w:pPr>
              <w:spacing w:before="60" w:after="60"/>
              <w:rPr>
                <w:rFonts w:ascii="Calibri" w:hAnsi="Calibri"/>
                <w:i/>
                <w:color w:val="211E1E"/>
                <w:sz w:val="18"/>
                <w:szCs w:val="18"/>
              </w:rPr>
            </w:pPr>
            <w:r w:rsidRPr="003613D7">
              <w:rPr>
                <w:rFonts w:ascii="Calibri" w:hAnsi="Calibri"/>
                <w:i/>
                <w:color w:val="211E1E"/>
                <w:sz w:val="18"/>
                <w:szCs w:val="18"/>
              </w:rPr>
              <w:t>The student demonstrates an understanding</w:t>
            </w:r>
            <w:r w:rsidRPr="00751840">
              <w:rPr>
                <w:rFonts w:ascii="Calibri" w:hAnsi="Calibri"/>
                <w:color w:val="211E1E"/>
                <w:sz w:val="18"/>
                <w:szCs w:val="18"/>
              </w:rPr>
              <w:t xml:space="preserve"> of how science explains changes in life forms over time, including genetics, heredity, the process of natural selection, and biological evolution by describing how some traits (e.g., claws, teeth, camouflage) of living organisms have helped them survive as a species</w:t>
            </w:r>
            <w:r>
              <w:rPr>
                <w:rFonts w:ascii="Calibri" w:hAnsi="Calibri"/>
                <w:color w:val="211E1E"/>
                <w:sz w:val="18"/>
                <w:szCs w:val="18"/>
              </w:rPr>
              <w:t>.</w:t>
            </w:r>
          </w:p>
        </w:tc>
        <w:tc>
          <w:tcPr>
            <w:tcW w:w="1440" w:type="dxa"/>
          </w:tcPr>
          <w:p w14:paraId="000B357F" w14:textId="77777777" w:rsidR="00011113" w:rsidRPr="00743C84" w:rsidRDefault="00011113" w:rsidP="00586DAB">
            <w:pPr>
              <w:spacing w:before="60" w:after="60"/>
              <w:jc w:val="center"/>
              <w:rPr>
                <w:rFonts w:ascii="Calibri" w:hAnsi="Calibri"/>
                <w:sz w:val="18"/>
                <w:szCs w:val="18"/>
              </w:rPr>
            </w:pPr>
            <w:r>
              <w:rPr>
                <w:rFonts w:ascii="Calibri" w:hAnsi="Calibri"/>
                <w:sz w:val="18"/>
                <w:szCs w:val="18"/>
              </w:rPr>
              <w:t>PE</w:t>
            </w:r>
          </w:p>
        </w:tc>
        <w:tc>
          <w:tcPr>
            <w:tcW w:w="6475" w:type="dxa"/>
          </w:tcPr>
          <w:p w14:paraId="490FE828" w14:textId="77777777" w:rsidR="00011113" w:rsidRDefault="00011113" w:rsidP="00011113">
            <w:pPr>
              <w:spacing w:before="60" w:after="60"/>
              <w:rPr>
                <w:rFonts w:ascii="Calibri" w:eastAsia="Times New Roman" w:hAnsi="Calibri" w:cstheme="minorHAnsi"/>
                <w:color w:val="000000" w:themeColor="text1"/>
                <w:sz w:val="18"/>
                <w:szCs w:val="18"/>
              </w:rPr>
            </w:pPr>
            <w:r w:rsidRPr="002E19E5">
              <w:rPr>
                <w:rFonts w:ascii="Calibri" w:eastAsia="Times New Roman" w:hAnsi="Calibri" w:cstheme="minorHAnsi"/>
                <w:bCs/>
                <w:color w:val="000000" w:themeColor="text1"/>
                <w:sz w:val="18"/>
                <w:szCs w:val="18"/>
              </w:rPr>
              <w:t>4-LS1-1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Construct an argument that plants and animals have internal and external structures that function to support survival, growth, behavior, and reproduction.</w:t>
            </w:r>
          </w:p>
        </w:tc>
      </w:tr>
      <w:tr w:rsidR="00250547" w14:paraId="1C34B094" w14:textId="77777777" w:rsidTr="00586DAB">
        <w:tc>
          <w:tcPr>
            <w:tcW w:w="1525" w:type="dxa"/>
          </w:tcPr>
          <w:p w14:paraId="71EDEEA0" w14:textId="77777777" w:rsidR="00250547" w:rsidRPr="009902B1" w:rsidRDefault="00250547" w:rsidP="00250547">
            <w:pPr>
              <w:spacing w:before="60" w:after="60"/>
              <w:jc w:val="center"/>
              <w:rPr>
                <w:rFonts w:ascii="Calibri" w:hAnsi="Calibri"/>
                <w:color w:val="211E1E"/>
                <w:sz w:val="18"/>
                <w:szCs w:val="18"/>
              </w:rPr>
            </w:pPr>
            <w:r>
              <w:rPr>
                <w:rFonts w:ascii="Calibri" w:hAnsi="Calibri"/>
                <w:color w:val="211E1E"/>
                <w:sz w:val="18"/>
                <w:szCs w:val="18"/>
              </w:rPr>
              <w:t>3</w:t>
            </w:r>
            <w:r w:rsidRPr="009902B1">
              <w:rPr>
                <w:rFonts w:ascii="Calibri" w:hAnsi="Calibri"/>
                <w:color w:val="211E1E"/>
                <w:sz w:val="18"/>
                <w:szCs w:val="18"/>
              </w:rPr>
              <w:t>SC2.1</w:t>
            </w:r>
          </w:p>
          <w:p w14:paraId="4FE873C7" w14:textId="77777777" w:rsidR="00250547" w:rsidRDefault="00250547" w:rsidP="00250547">
            <w:pPr>
              <w:spacing w:before="60" w:after="60"/>
              <w:jc w:val="center"/>
              <w:rPr>
                <w:rFonts w:ascii="Calibri" w:hAnsi="Calibri"/>
                <w:color w:val="211E1E"/>
                <w:sz w:val="18"/>
                <w:szCs w:val="18"/>
              </w:rPr>
            </w:pPr>
          </w:p>
        </w:tc>
        <w:tc>
          <w:tcPr>
            <w:tcW w:w="3510" w:type="dxa"/>
          </w:tcPr>
          <w:p w14:paraId="23AE693E" w14:textId="77777777" w:rsidR="00250547" w:rsidRPr="00250547" w:rsidRDefault="00250547" w:rsidP="00586DAB">
            <w:pPr>
              <w:spacing w:before="60" w:after="60"/>
              <w:rPr>
                <w:rFonts w:ascii="Calibri" w:hAnsi="Calibri"/>
                <w:sz w:val="18"/>
                <w:szCs w:val="18"/>
              </w:rPr>
            </w:pPr>
            <w:r w:rsidRPr="00C93006">
              <w:rPr>
                <w:rFonts w:ascii="Calibri" w:hAnsi="Calibri"/>
                <w:i/>
                <w:color w:val="211E1E"/>
                <w:sz w:val="18"/>
                <w:szCs w:val="18"/>
              </w:rPr>
              <w:t>The student demonstrates an understanding of the structure, function, behavior, development, life cycles, and diversity of living organisms</w:t>
            </w:r>
            <w:r w:rsidRPr="009902B1">
              <w:rPr>
                <w:rFonts w:ascii="Calibri" w:hAnsi="Calibri"/>
                <w:color w:val="211E1E"/>
                <w:sz w:val="18"/>
                <w:szCs w:val="18"/>
              </w:rPr>
              <w:t xml:space="preserve"> by sorting animals and plants into groups ba</w:t>
            </w:r>
            <w:r>
              <w:rPr>
                <w:rFonts w:ascii="Calibri" w:hAnsi="Calibri"/>
                <w:color w:val="211E1E"/>
                <w:sz w:val="18"/>
                <w:szCs w:val="18"/>
              </w:rPr>
              <w:t>sed on appearance and behaviors.</w:t>
            </w:r>
          </w:p>
        </w:tc>
        <w:tc>
          <w:tcPr>
            <w:tcW w:w="1440" w:type="dxa"/>
          </w:tcPr>
          <w:p w14:paraId="75084217" w14:textId="77777777" w:rsidR="00250547" w:rsidRDefault="00250547" w:rsidP="00586DAB">
            <w:pPr>
              <w:spacing w:before="60" w:after="60"/>
              <w:jc w:val="center"/>
              <w:rPr>
                <w:rFonts w:ascii="Calibri" w:hAnsi="Calibri"/>
                <w:sz w:val="18"/>
                <w:szCs w:val="18"/>
              </w:rPr>
            </w:pPr>
            <w:r>
              <w:rPr>
                <w:rFonts w:ascii="Calibri" w:hAnsi="Calibri"/>
                <w:sz w:val="18"/>
                <w:szCs w:val="18"/>
              </w:rPr>
              <w:t>PE</w:t>
            </w:r>
          </w:p>
        </w:tc>
        <w:tc>
          <w:tcPr>
            <w:tcW w:w="6475" w:type="dxa"/>
          </w:tcPr>
          <w:p w14:paraId="58DC7300" w14:textId="77777777" w:rsidR="00250547" w:rsidRPr="00250547" w:rsidRDefault="00250547" w:rsidP="00250547">
            <w:pPr>
              <w:spacing w:before="60"/>
              <w:rPr>
                <w:rFonts w:ascii="Calibri" w:eastAsiaTheme="majorEastAsia" w:hAnsi="Calibri" w:cstheme="minorHAnsi"/>
                <w:bCs/>
                <w:color w:val="000000" w:themeColor="text1"/>
                <w:sz w:val="18"/>
                <w:szCs w:val="18"/>
              </w:rPr>
            </w:pPr>
            <w:r>
              <w:rPr>
                <w:rFonts w:ascii="Calibri" w:hAnsi="Calibri"/>
                <w:sz w:val="18"/>
                <w:szCs w:val="18"/>
              </w:rPr>
              <w:t xml:space="preserve">3-LS3-2: </w:t>
            </w:r>
            <w:r w:rsidRPr="00635E46">
              <w:rPr>
                <w:rFonts w:ascii="Calibri" w:eastAsia="Times New Roman" w:hAnsi="Calibri" w:cstheme="minorHAnsi"/>
                <w:color w:val="000000" w:themeColor="text1"/>
                <w:sz w:val="18"/>
                <w:szCs w:val="18"/>
              </w:rPr>
              <w:t>Use evidence to support the explanation that traits can be influenced by the environment.</w:t>
            </w:r>
            <w:r w:rsidRPr="00635E46">
              <w:rPr>
                <w:rFonts w:ascii="Calibri" w:eastAsia="Times New Roman" w:hAnsi="Calibri" w:cstheme="minorHAnsi"/>
                <w:b/>
                <w:color w:val="000000" w:themeColor="text1"/>
                <w:sz w:val="18"/>
                <w:szCs w:val="18"/>
              </w:rPr>
              <w:t xml:space="preserve"> </w:t>
            </w:r>
          </w:p>
        </w:tc>
      </w:tr>
      <w:tr w:rsidR="00250547" w14:paraId="6D3D6224" w14:textId="77777777" w:rsidTr="00586DAB">
        <w:tc>
          <w:tcPr>
            <w:tcW w:w="1525" w:type="dxa"/>
          </w:tcPr>
          <w:p w14:paraId="2C66CE9F" w14:textId="77777777" w:rsidR="00250547" w:rsidRDefault="00250547" w:rsidP="00250547">
            <w:pPr>
              <w:spacing w:before="60" w:after="60"/>
              <w:jc w:val="center"/>
              <w:rPr>
                <w:rFonts w:ascii="Calibri" w:hAnsi="Calibri"/>
                <w:color w:val="211E1E"/>
                <w:sz w:val="18"/>
                <w:szCs w:val="18"/>
              </w:rPr>
            </w:pPr>
            <w:r>
              <w:rPr>
                <w:rFonts w:ascii="Calibri" w:hAnsi="Calibri"/>
                <w:color w:val="211E1E"/>
                <w:sz w:val="18"/>
                <w:szCs w:val="18"/>
              </w:rPr>
              <w:t>3</w:t>
            </w:r>
            <w:r w:rsidRPr="009902B1">
              <w:rPr>
                <w:rFonts w:ascii="Calibri" w:hAnsi="Calibri"/>
                <w:color w:val="211E1E"/>
                <w:sz w:val="18"/>
                <w:szCs w:val="18"/>
              </w:rPr>
              <w:t>SC2.2</w:t>
            </w:r>
          </w:p>
        </w:tc>
        <w:tc>
          <w:tcPr>
            <w:tcW w:w="3510" w:type="dxa"/>
          </w:tcPr>
          <w:p w14:paraId="7F116DB8" w14:textId="77777777" w:rsidR="00250547" w:rsidRPr="003613D7" w:rsidRDefault="00250547" w:rsidP="00586DAB">
            <w:pPr>
              <w:spacing w:before="60" w:after="60"/>
              <w:rPr>
                <w:rFonts w:ascii="Calibri" w:hAnsi="Calibri"/>
                <w:i/>
                <w:color w:val="211E1E"/>
                <w:sz w:val="18"/>
                <w:szCs w:val="18"/>
              </w:rPr>
            </w:pPr>
            <w:r w:rsidRPr="00C93006">
              <w:rPr>
                <w:rFonts w:ascii="Calibri" w:hAnsi="Calibri"/>
                <w:i/>
                <w:color w:val="211E1E"/>
                <w:sz w:val="18"/>
                <w:szCs w:val="18"/>
              </w:rPr>
              <w:t>The student demonstrates an understanding of the structure, function, behavior, development, life cycles, and diversity of living organisms</w:t>
            </w:r>
            <w:r w:rsidRPr="009902B1">
              <w:rPr>
                <w:rFonts w:ascii="Calibri" w:hAnsi="Calibri"/>
                <w:color w:val="211E1E"/>
                <w:sz w:val="18"/>
                <w:szCs w:val="18"/>
              </w:rPr>
              <w:t xml:space="preserve"> by observing and comparing external features of plants and of animals that may help them grow, survive, and reproduce</w:t>
            </w:r>
            <w:r>
              <w:rPr>
                <w:rFonts w:ascii="Calibri" w:hAnsi="Calibri"/>
                <w:color w:val="211E1E"/>
                <w:sz w:val="18"/>
                <w:szCs w:val="18"/>
              </w:rPr>
              <w:t>.</w:t>
            </w:r>
          </w:p>
        </w:tc>
        <w:tc>
          <w:tcPr>
            <w:tcW w:w="1440" w:type="dxa"/>
          </w:tcPr>
          <w:p w14:paraId="5AAB2261" w14:textId="77777777" w:rsidR="00250547" w:rsidRDefault="00250547" w:rsidP="00586DAB">
            <w:pPr>
              <w:spacing w:before="60" w:after="60"/>
              <w:jc w:val="center"/>
              <w:rPr>
                <w:rFonts w:ascii="Calibri" w:hAnsi="Calibri"/>
                <w:sz w:val="18"/>
                <w:szCs w:val="18"/>
              </w:rPr>
            </w:pPr>
            <w:r>
              <w:rPr>
                <w:rFonts w:ascii="Calibri" w:hAnsi="Calibri"/>
                <w:sz w:val="18"/>
                <w:szCs w:val="18"/>
              </w:rPr>
              <w:t>PE</w:t>
            </w:r>
          </w:p>
        </w:tc>
        <w:tc>
          <w:tcPr>
            <w:tcW w:w="6475" w:type="dxa"/>
          </w:tcPr>
          <w:p w14:paraId="7252CADD" w14:textId="77777777" w:rsidR="00250547" w:rsidRPr="002E19E5" w:rsidRDefault="00250547" w:rsidP="00011113">
            <w:pPr>
              <w:spacing w:before="60" w:after="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4-LS1-1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Construct an argument that plants and animals have internal and external structures that function to support survival, growth, behavior, and reproduction.</w:t>
            </w:r>
          </w:p>
        </w:tc>
      </w:tr>
      <w:tr w:rsidR="00CB3ECD" w14:paraId="4263DAA2" w14:textId="77777777" w:rsidTr="00586DAB">
        <w:tc>
          <w:tcPr>
            <w:tcW w:w="1525" w:type="dxa"/>
          </w:tcPr>
          <w:p w14:paraId="66EAE19B" w14:textId="77777777" w:rsidR="00CB3ECD" w:rsidRDefault="00CB3ECD" w:rsidP="00250547">
            <w:pPr>
              <w:spacing w:before="60" w:after="60"/>
              <w:jc w:val="center"/>
              <w:rPr>
                <w:rFonts w:ascii="Calibri" w:hAnsi="Calibri"/>
                <w:color w:val="211E1E"/>
                <w:sz w:val="18"/>
                <w:szCs w:val="18"/>
              </w:rPr>
            </w:pPr>
            <w:r>
              <w:rPr>
                <w:rFonts w:ascii="Calibri" w:hAnsi="Calibri"/>
                <w:color w:val="211E1E"/>
                <w:sz w:val="18"/>
                <w:szCs w:val="18"/>
              </w:rPr>
              <w:t>3</w:t>
            </w:r>
            <w:r w:rsidRPr="00FA3374">
              <w:rPr>
                <w:rFonts w:ascii="Calibri" w:hAnsi="Calibri"/>
                <w:color w:val="211E1E"/>
                <w:sz w:val="18"/>
                <w:szCs w:val="18"/>
              </w:rPr>
              <w:t>SC3.1</w:t>
            </w:r>
          </w:p>
        </w:tc>
        <w:tc>
          <w:tcPr>
            <w:tcW w:w="3510" w:type="dxa"/>
          </w:tcPr>
          <w:p w14:paraId="5BDDF21D" w14:textId="77777777" w:rsidR="00CB3ECD" w:rsidRPr="00C93006" w:rsidRDefault="00CB3ECD" w:rsidP="00586DAB">
            <w:pPr>
              <w:spacing w:before="60" w:after="60"/>
              <w:rPr>
                <w:rFonts w:ascii="Calibri" w:hAnsi="Calibri"/>
                <w:i/>
                <w:color w:val="211E1E"/>
                <w:sz w:val="18"/>
                <w:szCs w:val="18"/>
              </w:rPr>
            </w:pPr>
            <w:r w:rsidRPr="003613D7">
              <w:rPr>
                <w:rFonts w:ascii="Calibri" w:hAnsi="Calibri"/>
                <w:i/>
                <w:color w:val="211E1E"/>
                <w:sz w:val="18"/>
                <w:szCs w:val="18"/>
              </w:rPr>
              <w:t>The student demonstrates an understanding</w:t>
            </w:r>
            <w:r w:rsidRPr="00FA3374">
              <w:rPr>
                <w:rFonts w:ascii="Calibri" w:hAnsi="Calibri"/>
                <w:color w:val="211E1E"/>
                <w:sz w:val="18"/>
                <w:szCs w:val="18"/>
              </w:rPr>
              <w:t xml:space="preserve"> </w:t>
            </w:r>
            <w:r w:rsidRPr="00FF70CB">
              <w:rPr>
                <w:rFonts w:ascii="Calibri" w:hAnsi="Calibri"/>
                <w:i/>
                <w:color w:val="211E1E"/>
                <w:sz w:val="18"/>
                <w:szCs w:val="18"/>
              </w:rPr>
              <w:t>that all organisms are linked to each other and their physical environments through the transfer and transformation of matter and energy</w:t>
            </w:r>
            <w:r w:rsidRPr="00FA3374">
              <w:rPr>
                <w:rFonts w:ascii="Calibri" w:hAnsi="Calibri"/>
                <w:color w:val="211E1E"/>
                <w:sz w:val="18"/>
                <w:szCs w:val="18"/>
              </w:rPr>
              <w:t xml:space="preserve"> by identifying and sorting examples of living and non-living things in the local environment (L)</w:t>
            </w:r>
            <w:r>
              <w:rPr>
                <w:rFonts w:ascii="Calibri" w:hAnsi="Calibri"/>
                <w:color w:val="211E1E"/>
                <w:sz w:val="18"/>
                <w:szCs w:val="18"/>
              </w:rPr>
              <w:t>.</w:t>
            </w:r>
          </w:p>
        </w:tc>
        <w:tc>
          <w:tcPr>
            <w:tcW w:w="1440" w:type="dxa"/>
          </w:tcPr>
          <w:p w14:paraId="6C9E3792" w14:textId="77777777" w:rsidR="00CB3ECD" w:rsidRDefault="00CB3ECD" w:rsidP="00586DAB">
            <w:pPr>
              <w:spacing w:before="60" w:after="60"/>
              <w:jc w:val="center"/>
              <w:rPr>
                <w:rFonts w:ascii="Calibri" w:hAnsi="Calibri"/>
                <w:sz w:val="18"/>
                <w:szCs w:val="18"/>
              </w:rPr>
            </w:pPr>
            <w:r>
              <w:rPr>
                <w:rFonts w:ascii="Calibri" w:hAnsi="Calibri"/>
                <w:sz w:val="18"/>
                <w:szCs w:val="18"/>
              </w:rPr>
              <w:t>PE</w:t>
            </w:r>
          </w:p>
        </w:tc>
        <w:tc>
          <w:tcPr>
            <w:tcW w:w="6475" w:type="dxa"/>
          </w:tcPr>
          <w:p w14:paraId="0CC6D19B" w14:textId="77777777" w:rsidR="00CB3ECD" w:rsidRPr="002E19E5" w:rsidRDefault="00CB3ECD" w:rsidP="00011113">
            <w:pPr>
              <w:spacing w:before="60" w:after="60"/>
              <w:rPr>
                <w:rFonts w:ascii="Calibri" w:eastAsia="Times New Roman" w:hAnsi="Calibri" w:cstheme="minorHAnsi"/>
                <w:bCs/>
                <w:color w:val="000000" w:themeColor="text1"/>
                <w:sz w:val="18"/>
                <w:szCs w:val="18"/>
              </w:rPr>
            </w:pPr>
            <w:r w:rsidRPr="009902B1">
              <w:rPr>
                <w:rFonts w:ascii="Calibri" w:eastAsia="Times New Roman" w:hAnsi="Calibri" w:cstheme="minorHAnsi"/>
                <w:bCs/>
                <w:color w:val="000000" w:themeColor="text1"/>
                <w:sz w:val="18"/>
                <w:szCs w:val="18"/>
              </w:rPr>
              <w:t>3-LS4-3</w:t>
            </w:r>
            <w:r>
              <w:rPr>
                <w:rFonts w:ascii="Calibri" w:eastAsia="Times New Roman" w:hAnsi="Calibri" w:cstheme="minorHAnsi"/>
                <w:bCs/>
                <w:color w:val="000000" w:themeColor="text1"/>
                <w:sz w:val="18"/>
                <w:szCs w:val="18"/>
              </w:rPr>
              <w:t xml:space="preserve">: </w:t>
            </w:r>
            <w:r w:rsidRPr="009902B1">
              <w:rPr>
                <w:rFonts w:ascii="Calibri" w:eastAsia="Times New Roman" w:hAnsi="Calibri" w:cstheme="minorHAnsi"/>
                <w:color w:val="000000" w:themeColor="text1"/>
                <w:sz w:val="18"/>
                <w:szCs w:val="18"/>
              </w:rPr>
              <w:t>Construct an argument with evidence that in a particular habitat some organisms can survive well, some survive less well, and some cannot survive at all. </w:t>
            </w:r>
          </w:p>
        </w:tc>
      </w:tr>
      <w:tr w:rsidR="005A1894" w14:paraId="32D9D7FA" w14:textId="77777777" w:rsidTr="00586DAB">
        <w:tc>
          <w:tcPr>
            <w:tcW w:w="1525" w:type="dxa"/>
          </w:tcPr>
          <w:p w14:paraId="0BC762F4" w14:textId="77777777" w:rsidR="005A1894" w:rsidRDefault="005A1894" w:rsidP="005A1894">
            <w:pPr>
              <w:spacing w:before="60" w:after="60"/>
              <w:jc w:val="center"/>
              <w:rPr>
                <w:rFonts w:ascii="Calibri" w:hAnsi="Calibri"/>
                <w:color w:val="211E1E"/>
                <w:sz w:val="18"/>
                <w:szCs w:val="18"/>
              </w:rPr>
            </w:pPr>
            <w:r>
              <w:rPr>
                <w:rFonts w:ascii="Calibri" w:hAnsi="Calibri"/>
                <w:color w:val="211E1E"/>
                <w:sz w:val="18"/>
                <w:szCs w:val="18"/>
              </w:rPr>
              <w:lastRenderedPageBreak/>
              <w:t>3</w:t>
            </w:r>
            <w:r w:rsidRPr="00FA3374">
              <w:rPr>
                <w:rFonts w:ascii="Calibri" w:hAnsi="Calibri"/>
                <w:color w:val="211E1E"/>
                <w:sz w:val="18"/>
                <w:szCs w:val="18"/>
              </w:rPr>
              <w:t>SC3.2</w:t>
            </w:r>
          </w:p>
        </w:tc>
        <w:tc>
          <w:tcPr>
            <w:tcW w:w="3510" w:type="dxa"/>
          </w:tcPr>
          <w:p w14:paraId="7B2BE5E8" w14:textId="77777777" w:rsidR="005A1894" w:rsidRPr="005A1894" w:rsidRDefault="005A1894" w:rsidP="00586DAB">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FA3374">
              <w:rPr>
                <w:rFonts w:ascii="Calibri" w:hAnsi="Calibri"/>
                <w:color w:val="211E1E"/>
                <w:sz w:val="18"/>
                <w:szCs w:val="18"/>
              </w:rPr>
              <w:t xml:space="preserve"> </w:t>
            </w:r>
            <w:r w:rsidRPr="00FF70CB">
              <w:rPr>
                <w:rFonts w:ascii="Calibri" w:hAnsi="Calibri"/>
                <w:i/>
                <w:color w:val="211E1E"/>
                <w:sz w:val="18"/>
                <w:szCs w:val="18"/>
              </w:rPr>
              <w:t>that all organisms are linked to each other and their physical environments through the transfer and transformation of matter and energy</w:t>
            </w:r>
            <w:r w:rsidRPr="00FA3374">
              <w:rPr>
                <w:rFonts w:ascii="Calibri" w:hAnsi="Calibri"/>
                <w:color w:val="211E1E"/>
                <w:sz w:val="18"/>
                <w:szCs w:val="18"/>
              </w:rPr>
              <w:t xml:space="preserve"> by organizing a simple food chain of </w:t>
            </w:r>
            <w:r>
              <w:rPr>
                <w:rFonts w:ascii="Calibri" w:hAnsi="Calibri"/>
                <w:color w:val="211E1E"/>
                <w:sz w:val="18"/>
                <w:szCs w:val="18"/>
              </w:rPr>
              <w:t>familiar plants and animals (L).</w:t>
            </w:r>
          </w:p>
        </w:tc>
        <w:tc>
          <w:tcPr>
            <w:tcW w:w="1440" w:type="dxa"/>
          </w:tcPr>
          <w:p w14:paraId="5E1FE91E" w14:textId="77777777" w:rsidR="005A1894" w:rsidRDefault="005A1894" w:rsidP="00586DAB">
            <w:pPr>
              <w:spacing w:before="60" w:after="60"/>
              <w:jc w:val="center"/>
              <w:rPr>
                <w:rFonts w:ascii="Calibri" w:hAnsi="Calibri"/>
                <w:sz w:val="18"/>
                <w:szCs w:val="18"/>
              </w:rPr>
            </w:pPr>
            <w:r>
              <w:rPr>
                <w:rFonts w:ascii="Calibri" w:hAnsi="Calibri"/>
                <w:sz w:val="18"/>
                <w:szCs w:val="18"/>
              </w:rPr>
              <w:t>PE</w:t>
            </w:r>
          </w:p>
        </w:tc>
        <w:tc>
          <w:tcPr>
            <w:tcW w:w="6475" w:type="dxa"/>
          </w:tcPr>
          <w:p w14:paraId="093F1D36" w14:textId="77777777" w:rsidR="005A1894" w:rsidRDefault="005A1894" w:rsidP="005A1894">
            <w:pPr>
              <w:rPr>
                <w:rFonts w:ascii="Calibri" w:eastAsia="Times New Roman" w:hAnsi="Calibri" w:cstheme="minorHAnsi"/>
                <w:color w:val="000000" w:themeColor="text1"/>
                <w:sz w:val="18"/>
                <w:szCs w:val="18"/>
              </w:rPr>
            </w:pPr>
            <w:r w:rsidRPr="002E19E5">
              <w:rPr>
                <w:rFonts w:ascii="Calibri" w:eastAsia="Times New Roman" w:hAnsi="Calibri" w:cstheme="minorHAnsi"/>
                <w:bCs/>
                <w:color w:val="000000" w:themeColor="text1"/>
                <w:sz w:val="18"/>
                <w:szCs w:val="18"/>
              </w:rPr>
              <w:t>5-PS3-1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Use models to describe that energy in animals’ food (used</w:t>
            </w:r>
          </w:p>
          <w:p w14:paraId="55505704" w14:textId="77777777" w:rsidR="005A1894" w:rsidRPr="00CC4D39" w:rsidRDefault="005A1894" w:rsidP="005A1894">
            <w:pPr>
              <w:rPr>
                <w:rFonts w:ascii="Calibri" w:eastAsia="Times New Roman" w:hAnsi="Calibri" w:cstheme="minorHAnsi"/>
                <w:bCs/>
                <w:color w:val="000000" w:themeColor="text1"/>
                <w:sz w:val="18"/>
                <w:szCs w:val="18"/>
              </w:rPr>
            </w:pPr>
            <w:r w:rsidRPr="002E19E5">
              <w:rPr>
                <w:rFonts w:ascii="Calibri" w:eastAsia="Times New Roman" w:hAnsi="Calibri" w:cstheme="minorHAnsi"/>
                <w:color w:val="000000" w:themeColor="text1"/>
                <w:sz w:val="18"/>
                <w:szCs w:val="18"/>
              </w:rPr>
              <w:t xml:space="preserve"> </w:t>
            </w:r>
            <w:proofErr w:type="gramStart"/>
            <w:r w:rsidRPr="002E19E5">
              <w:rPr>
                <w:rFonts w:ascii="Calibri" w:eastAsia="Times New Roman" w:hAnsi="Calibri" w:cstheme="minorHAnsi"/>
                <w:color w:val="000000" w:themeColor="text1"/>
                <w:sz w:val="18"/>
                <w:szCs w:val="18"/>
              </w:rPr>
              <w:t>for</w:t>
            </w:r>
            <w:proofErr w:type="gramEnd"/>
            <w:r w:rsidRPr="002E19E5">
              <w:rPr>
                <w:rFonts w:ascii="Calibri" w:eastAsia="Times New Roman" w:hAnsi="Calibri" w:cstheme="minorHAnsi"/>
                <w:color w:val="000000" w:themeColor="text1"/>
                <w:sz w:val="18"/>
                <w:szCs w:val="18"/>
              </w:rPr>
              <w:t xml:space="preserve"> body repair, growth, and motion and to maintain body warmth) was once energy from the sun. </w:t>
            </w:r>
          </w:p>
          <w:p w14:paraId="0627095A" w14:textId="77777777" w:rsidR="005A1894" w:rsidRPr="002E19E5" w:rsidRDefault="005A1894" w:rsidP="005A1894">
            <w:pPr>
              <w:spacing w:before="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5-LS1-1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Support an argument that plants get the materials they need for growth chiefly from air and water. </w:t>
            </w:r>
          </w:p>
          <w:p w14:paraId="229E6D75" w14:textId="77777777" w:rsidR="005A1894" w:rsidRPr="009902B1" w:rsidRDefault="005A1894" w:rsidP="00A21A4F">
            <w:pPr>
              <w:spacing w:before="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5-LS2-1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Develop a</w:t>
            </w:r>
            <w:r w:rsidRPr="002E19E5">
              <w:rPr>
                <w:rFonts w:ascii="Calibri" w:eastAsia="Times New Roman" w:hAnsi="Calibri" w:cstheme="minorHAnsi"/>
                <w:bCs/>
                <w:color w:val="000000" w:themeColor="text1"/>
                <w:sz w:val="18"/>
                <w:szCs w:val="18"/>
              </w:rPr>
              <w:t xml:space="preserve">nd describe </w:t>
            </w:r>
            <w:r w:rsidRPr="002E19E5">
              <w:rPr>
                <w:rFonts w:ascii="Calibri" w:eastAsia="Times New Roman" w:hAnsi="Calibri" w:cstheme="minorHAnsi"/>
                <w:color w:val="000000" w:themeColor="text1"/>
                <w:sz w:val="18"/>
                <w:szCs w:val="18"/>
              </w:rPr>
              <w:t>a model t</w:t>
            </w:r>
            <w:r w:rsidRPr="002E19E5">
              <w:rPr>
                <w:rFonts w:ascii="Calibri" w:eastAsia="Times New Roman" w:hAnsi="Calibri" w:cstheme="minorHAnsi"/>
                <w:bCs/>
                <w:color w:val="000000" w:themeColor="text1"/>
                <w:sz w:val="18"/>
                <w:szCs w:val="18"/>
              </w:rPr>
              <w:t xml:space="preserve">hat </w:t>
            </w:r>
            <w:r w:rsidRPr="002E19E5">
              <w:rPr>
                <w:rFonts w:ascii="Calibri" w:eastAsia="Times New Roman" w:hAnsi="Calibri" w:cstheme="minorHAnsi"/>
                <w:color w:val="000000" w:themeColor="text1"/>
                <w:sz w:val="18"/>
                <w:szCs w:val="18"/>
              </w:rPr>
              <w:t>describes the movement of matter among plants, animals, de</w:t>
            </w:r>
            <w:r>
              <w:rPr>
                <w:rFonts w:ascii="Calibri" w:eastAsia="Times New Roman" w:hAnsi="Calibri" w:cstheme="minorHAnsi"/>
                <w:color w:val="000000" w:themeColor="text1"/>
                <w:sz w:val="18"/>
                <w:szCs w:val="18"/>
              </w:rPr>
              <w:t>composers, and the environment.</w:t>
            </w:r>
          </w:p>
        </w:tc>
      </w:tr>
    </w:tbl>
    <w:p w14:paraId="6A3F6DAE" w14:textId="77777777" w:rsidR="00924E57" w:rsidRDefault="00924E57" w:rsidP="00F345C0"/>
    <w:p w14:paraId="1E5FA094" w14:textId="77777777" w:rsidR="00573F2A" w:rsidRDefault="00573F2A">
      <w:r>
        <w:br w:type="page"/>
      </w:r>
    </w:p>
    <w:p w14:paraId="55A0049D" w14:textId="77777777" w:rsidR="00573F2A" w:rsidRDefault="00573F2A" w:rsidP="00573F2A">
      <w:pPr>
        <w:pStyle w:val="Heading3"/>
      </w:pPr>
      <w:bookmarkStart w:id="16" w:name="_Toc25748227"/>
      <w:r>
        <w:lastRenderedPageBreak/>
        <w:t>Grade 4</w:t>
      </w:r>
      <w:bookmarkEnd w:id="16"/>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573F2A" w14:paraId="3FE9EEA8" w14:textId="77777777" w:rsidTr="00586DAB">
        <w:trPr>
          <w:tblHeader/>
        </w:trPr>
        <w:tc>
          <w:tcPr>
            <w:tcW w:w="1525" w:type="dxa"/>
            <w:vAlign w:val="center"/>
          </w:tcPr>
          <w:p w14:paraId="76DDD35F" w14:textId="77777777" w:rsidR="00573F2A" w:rsidRPr="00743C84" w:rsidRDefault="00573F2A"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702E9A2" w14:textId="77777777" w:rsidR="00573F2A" w:rsidRPr="00743C84" w:rsidRDefault="00573F2A"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5C9CB17" w14:textId="77777777" w:rsidR="00573F2A" w:rsidRPr="00743C84" w:rsidRDefault="00573F2A"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980DFAA" w14:textId="77777777" w:rsidR="00573F2A" w:rsidRPr="00743C84" w:rsidRDefault="00573F2A" w:rsidP="00586DAB">
            <w:pPr>
              <w:spacing w:before="60" w:after="60"/>
              <w:jc w:val="center"/>
              <w:rPr>
                <w:rFonts w:ascii="Calibri" w:hAnsi="Calibri"/>
                <w:b/>
                <w:sz w:val="18"/>
                <w:szCs w:val="18"/>
              </w:rPr>
            </w:pPr>
            <w:r w:rsidRPr="00743C84">
              <w:rPr>
                <w:rFonts w:ascii="Calibri" w:hAnsi="Calibri"/>
                <w:b/>
                <w:sz w:val="18"/>
                <w:szCs w:val="18"/>
              </w:rPr>
              <w:t>SSA</w:t>
            </w:r>
          </w:p>
          <w:p w14:paraId="501139F9" w14:textId="77777777" w:rsidR="00573F2A" w:rsidRPr="00743C84" w:rsidRDefault="00573F2A"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73F2A" w14:paraId="11317656" w14:textId="77777777" w:rsidTr="00586DAB">
        <w:tc>
          <w:tcPr>
            <w:tcW w:w="1525" w:type="dxa"/>
          </w:tcPr>
          <w:p w14:paraId="0C757DC6" w14:textId="77777777" w:rsidR="00573F2A" w:rsidRPr="00250547" w:rsidRDefault="00573F2A" w:rsidP="00573F2A">
            <w:pPr>
              <w:spacing w:before="60" w:after="60"/>
              <w:jc w:val="center"/>
              <w:rPr>
                <w:rFonts w:ascii="Calibri" w:hAnsi="Calibri"/>
                <w:color w:val="211E1E"/>
                <w:sz w:val="18"/>
                <w:szCs w:val="18"/>
              </w:rPr>
            </w:pPr>
            <w:r>
              <w:rPr>
                <w:rFonts w:ascii="Calibri" w:hAnsi="Calibri"/>
                <w:color w:val="211E1E"/>
                <w:sz w:val="18"/>
                <w:szCs w:val="18"/>
              </w:rPr>
              <w:t>4</w:t>
            </w:r>
            <w:r w:rsidRPr="004518A2">
              <w:rPr>
                <w:rFonts w:ascii="Calibri" w:hAnsi="Calibri"/>
                <w:color w:val="211E1E"/>
                <w:sz w:val="18"/>
                <w:szCs w:val="18"/>
              </w:rPr>
              <w:t>SC1.1</w:t>
            </w:r>
          </w:p>
        </w:tc>
        <w:tc>
          <w:tcPr>
            <w:tcW w:w="3510" w:type="dxa"/>
          </w:tcPr>
          <w:p w14:paraId="1266C722" w14:textId="77777777" w:rsidR="00573F2A" w:rsidRPr="00743C84" w:rsidRDefault="00573F2A" w:rsidP="00573F2A">
            <w:pPr>
              <w:rPr>
                <w:rFonts w:ascii="Calibri" w:hAnsi="Calibri"/>
                <w:sz w:val="18"/>
                <w:szCs w:val="18"/>
              </w:rPr>
            </w:pPr>
            <w:r w:rsidRPr="003613D7">
              <w:rPr>
                <w:rFonts w:ascii="Calibri" w:hAnsi="Calibri"/>
                <w:i/>
                <w:color w:val="211E1E"/>
                <w:sz w:val="18"/>
                <w:szCs w:val="18"/>
              </w:rPr>
              <w:t>The student demonstrates an understanding</w:t>
            </w:r>
            <w:r w:rsidRPr="004518A2">
              <w:rPr>
                <w:rFonts w:ascii="Calibri" w:hAnsi="Calibri"/>
                <w:color w:val="211E1E"/>
                <w:sz w:val="18"/>
                <w:szCs w:val="18"/>
              </w:rPr>
              <w:t xml:space="preserve"> </w:t>
            </w:r>
            <w:r w:rsidRPr="00FF70CB">
              <w:rPr>
                <w:rFonts w:ascii="Calibri" w:hAnsi="Calibri"/>
                <w:i/>
                <w:color w:val="211E1E"/>
                <w:sz w:val="18"/>
                <w:szCs w:val="18"/>
              </w:rPr>
              <w:t xml:space="preserve">of how science explains changes in life forms over time, including genetics, heredity, the process of natural selection, and biological evolution </w:t>
            </w:r>
            <w:r w:rsidRPr="004518A2">
              <w:rPr>
                <w:rFonts w:ascii="Calibri" w:hAnsi="Calibri"/>
                <w:color w:val="211E1E"/>
                <w:sz w:val="18"/>
                <w:szCs w:val="18"/>
              </w:rPr>
              <w:t>by showing the relationship between physical characteristics of Alaskan organisms and the</w:t>
            </w:r>
            <w:r>
              <w:rPr>
                <w:rFonts w:ascii="Calibri" w:hAnsi="Calibri"/>
                <w:color w:val="211E1E"/>
                <w:sz w:val="18"/>
                <w:szCs w:val="18"/>
              </w:rPr>
              <w:t xml:space="preserve"> environment in which they live.</w:t>
            </w:r>
          </w:p>
        </w:tc>
        <w:tc>
          <w:tcPr>
            <w:tcW w:w="1440" w:type="dxa"/>
          </w:tcPr>
          <w:p w14:paraId="0BF231A8" w14:textId="77777777" w:rsidR="00573F2A" w:rsidRPr="00743C84" w:rsidRDefault="00573F2A" w:rsidP="00586DAB">
            <w:pPr>
              <w:spacing w:before="60" w:after="60"/>
              <w:jc w:val="center"/>
              <w:rPr>
                <w:rFonts w:ascii="Calibri" w:hAnsi="Calibri"/>
                <w:sz w:val="18"/>
                <w:szCs w:val="18"/>
              </w:rPr>
            </w:pPr>
            <w:r w:rsidRPr="00743C84">
              <w:rPr>
                <w:rFonts w:ascii="Calibri" w:hAnsi="Calibri"/>
                <w:sz w:val="18"/>
                <w:szCs w:val="18"/>
              </w:rPr>
              <w:t>PE</w:t>
            </w:r>
          </w:p>
        </w:tc>
        <w:tc>
          <w:tcPr>
            <w:tcW w:w="6475" w:type="dxa"/>
          </w:tcPr>
          <w:p w14:paraId="6567A663" w14:textId="77777777" w:rsidR="00573F2A" w:rsidRDefault="00573F2A" w:rsidP="00573F2A">
            <w:pPr>
              <w:spacing w:before="60"/>
              <w:rPr>
                <w:rFonts w:ascii="Calibri" w:eastAsiaTheme="majorEastAsia" w:hAnsi="Calibri" w:cstheme="minorHAnsi"/>
                <w:bCs/>
                <w:color w:val="000000" w:themeColor="text1"/>
                <w:sz w:val="18"/>
                <w:szCs w:val="18"/>
              </w:rPr>
            </w:pPr>
            <w:r w:rsidRPr="009902B1">
              <w:rPr>
                <w:rFonts w:ascii="Calibri" w:eastAsia="Times New Roman" w:hAnsi="Calibri" w:cstheme="minorHAnsi"/>
                <w:bCs/>
                <w:color w:val="000000" w:themeColor="text1"/>
                <w:sz w:val="18"/>
                <w:szCs w:val="18"/>
              </w:rPr>
              <w:t>3-LS4-3</w:t>
            </w:r>
            <w:r>
              <w:rPr>
                <w:rFonts w:ascii="Calibri" w:eastAsia="Times New Roman" w:hAnsi="Calibri" w:cstheme="minorHAnsi"/>
                <w:bCs/>
                <w:color w:val="000000" w:themeColor="text1"/>
                <w:sz w:val="18"/>
                <w:szCs w:val="18"/>
              </w:rPr>
              <w:t xml:space="preserve">: </w:t>
            </w:r>
            <w:r w:rsidRPr="009902B1">
              <w:rPr>
                <w:rFonts w:ascii="Calibri" w:eastAsia="Times New Roman" w:hAnsi="Calibri" w:cstheme="minorHAnsi"/>
                <w:color w:val="000000" w:themeColor="text1"/>
                <w:sz w:val="18"/>
                <w:szCs w:val="18"/>
              </w:rPr>
              <w:t>Construct an argument with evidence that in a particular habitat some organisms can survive well, some survive less well, and some cannot survive at all. </w:t>
            </w:r>
          </w:p>
          <w:p w14:paraId="5467122F" w14:textId="77777777" w:rsidR="00573F2A" w:rsidRPr="00573F2A" w:rsidRDefault="00573F2A" w:rsidP="00573F2A">
            <w:pPr>
              <w:spacing w:before="60"/>
              <w:rPr>
                <w:rFonts w:ascii="Calibri" w:eastAsia="Times New Roman" w:hAnsi="Calibri" w:cstheme="minorHAnsi"/>
                <w:bCs/>
                <w:color w:val="000000" w:themeColor="text1"/>
                <w:sz w:val="18"/>
                <w:szCs w:val="18"/>
              </w:rPr>
            </w:pPr>
            <w:r w:rsidRPr="004518A2">
              <w:rPr>
                <w:rFonts w:ascii="Calibri" w:eastAsia="Times New Roman" w:hAnsi="Calibri" w:cstheme="minorHAnsi"/>
                <w:bCs/>
                <w:color w:val="000000" w:themeColor="text1"/>
                <w:sz w:val="18"/>
                <w:szCs w:val="18"/>
              </w:rPr>
              <w:t>3-LS4-4</w:t>
            </w:r>
            <w:r>
              <w:rPr>
                <w:rFonts w:ascii="Calibri" w:eastAsia="Times New Roman" w:hAnsi="Calibri" w:cstheme="minorHAnsi"/>
                <w:bCs/>
                <w:color w:val="000000" w:themeColor="text1"/>
                <w:sz w:val="18"/>
                <w:szCs w:val="18"/>
              </w:rPr>
              <w:t xml:space="preserve">: </w:t>
            </w:r>
            <w:r w:rsidRPr="004518A2">
              <w:rPr>
                <w:rFonts w:ascii="Calibri" w:eastAsia="Times New Roman" w:hAnsi="Calibri" w:cstheme="minorHAnsi"/>
                <w:color w:val="000000" w:themeColor="text1"/>
                <w:sz w:val="18"/>
                <w:szCs w:val="18"/>
              </w:rPr>
              <w:t>Make a claim about the merit of a solution to a problem caused when the environment changes and the types of plants and anima</w:t>
            </w:r>
            <w:r>
              <w:rPr>
                <w:rFonts w:ascii="Calibri" w:eastAsia="Times New Roman" w:hAnsi="Calibri" w:cstheme="minorHAnsi"/>
                <w:color w:val="000000" w:themeColor="text1"/>
                <w:sz w:val="18"/>
                <w:szCs w:val="18"/>
              </w:rPr>
              <w:t>ls that live there may change.*</w:t>
            </w:r>
          </w:p>
        </w:tc>
      </w:tr>
      <w:tr w:rsidR="00573F2A" w14:paraId="622B5B86" w14:textId="77777777" w:rsidTr="00586DAB">
        <w:tc>
          <w:tcPr>
            <w:tcW w:w="1525" w:type="dxa"/>
          </w:tcPr>
          <w:p w14:paraId="31956BE1" w14:textId="77777777" w:rsidR="00573F2A" w:rsidRDefault="00573F2A" w:rsidP="00573F2A">
            <w:pPr>
              <w:spacing w:before="60" w:after="60"/>
              <w:jc w:val="center"/>
              <w:rPr>
                <w:rFonts w:ascii="Calibri" w:hAnsi="Calibri"/>
                <w:color w:val="211E1E"/>
                <w:sz w:val="18"/>
                <w:szCs w:val="18"/>
              </w:rPr>
            </w:pPr>
            <w:r>
              <w:rPr>
                <w:rFonts w:ascii="Calibri" w:hAnsi="Calibri"/>
                <w:color w:val="211E1E"/>
                <w:sz w:val="18"/>
                <w:szCs w:val="18"/>
              </w:rPr>
              <w:t>4SC1.2</w:t>
            </w:r>
          </w:p>
        </w:tc>
        <w:tc>
          <w:tcPr>
            <w:tcW w:w="3510" w:type="dxa"/>
          </w:tcPr>
          <w:p w14:paraId="4C5857C7" w14:textId="77777777" w:rsidR="00573F2A" w:rsidRPr="003613D7" w:rsidRDefault="00573F2A" w:rsidP="00573F2A">
            <w:pPr>
              <w:rPr>
                <w:rFonts w:ascii="Calibri" w:hAnsi="Calibri"/>
                <w:i/>
                <w:color w:val="211E1E"/>
                <w:sz w:val="18"/>
                <w:szCs w:val="18"/>
              </w:rPr>
            </w:pPr>
            <w:r w:rsidRPr="00FF70CB">
              <w:rPr>
                <w:rFonts w:ascii="Calibri" w:hAnsi="Calibri"/>
                <w:i/>
                <w:color w:val="211E1E"/>
                <w:sz w:val="18"/>
                <w:szCs w:val="18"/>
              </w:rPr>
              <w:t>The student demonstrates an understanding of how science explains changes in life forms over time, including genetics, heredity, the process of natural selection, and biological evolution</w:t>
            </w:r>
            <w:r w:rsidRPr="004518A2">
              <w:rPr>
                <w:rFonts w:ascii="Calibri" w:hAnsi="Calibri"/>
                <w:color w:val="211E1E"/>
                <w:sz w:val="18"/>
                <w:szCs w:val="18"/>
              </w:rPr>
              <w:t xml:space="preserve"> by describing fossil evidence (e.g., casts, track ways, imprints, etc.) of extinct organisms</w:t>
            </w:r>
            <w:r>
              <w:rPr>
                <w:rFonts w:ascii="Calibri" w:hAnsi="Calibri"/>
                <w:color w:val="211E1E"/>
                <w:sz w:val="18"/>
                <w:szCs w:val="18"/>
              </w:rPr>
              <w:t>.</w:t>
            </w:r>
          </w:p>
        </w:tc>
        <w:tc>
          <w:tcPr>
            <w:tcW w:w="1440" w:type="dxa"/>
          </w:tcPr>
          <w:p w14:paraId="742C3A3E" w14:textId="77777777" w:rsidR="00573F2A" w:rsidRPr="00743C84" w:rsidRDefault="00573F2A" w:rsidP="00586DAB">
            <w:pPr>
              <w:spacing w:before="60" w:after="60"/>
              <w:jc w:val="center"/>
              <w:rPr>
                <w:rFonts w:ascii="Calibri" w:hAnsi="Calibri"/>
                <w:sz w:val="18"/>
                <w:szCs w:val="18"/>
              </w:rPr>
            </w:pPr>
            <w:r>
              <w:rPr>
                <w:rFonts w:ascii="Calibri" w:hAnsi="Calibri"/>
                <w:sz w:val="18"/>
                <w:szCs w:val="18"/>
              </w:rPr>
              <w:t>PE</w:t>
            </w:r>
          </w:p>
        </w:tc>
        <w:tc>
          <w:tcPr>
            <w:tcW w:w="6475" w:type="dxa"/>
          </w:tcPr>
          <w:p w14:paraId="5FC34B44" w14:textId="77777777" w:rsidR="00573F2A" w:rsidRPr="009902B1" w:rsidRDefault="00573F2A" w:rsidP="00573F2A">
            <w:pPr>
              <w:spacing w:before="60" w:after="60"/>
              <w:rPr>
                <w:rFonts w:ascii="Calibri" w:eastAsia="Times New Roman" w:hAnsi="Calibri" w:cstheme="minorHAnsi"/>
                <w:bCs/>
                <w:color w:val="000000" w:themeColor="text1"/>
                <w:sz w:val="18"/>
                <w:szCs w:val="18"/>
              </w:rPr>
            </w:pPr>
            <w:r w:rsidRPr="004518A2">
              <w:rPr>
                <w:rFonts w:ascii="Calibri" w:eastAsia="Times New Roman" w:hAnsi="Calibri" w:cstheme="minorHAnsi"/>
                <w:bCs/>
                <w:color w:val="000000" w:themeColor="text1"/>
                <w:sz w:val="18"/>
                <w:szCs w:val="18"/>
              </w:rPr>
              <w:t>3-LS4-1</w:t>
            </w:r>
            <w:r>
              <w:rPr>
                <w:rFonts w:ascii="Calibri" w:eastAsia="Times New Roman" w:hAnsi="Calibri" w:cstheme="minorHAnsi"/>
                <w:bCs/>
                <w:color w:val="000000" w:themeColor="text1"/>
                <w:sz w:val="18"/>
                <w:szCs w:val="18"/>
              </w:rPr>
              <w:t xml:space="preserve">: </w:t>
            </w:r>
            <w:r w:rsidRPr="004518A2">
              <w:rPr>
                <w:rFonts w:ascii="Calibri" w:eastAsia="Times New Roman" w:hAnsi="Calibri" w:cstheme="minorHAnsi"/>
                <w:color w:val="000000" w:themeColor="text1"/>
                <w:sz w:val="18"/>
                <w:szCs w:val="18"/>
              </w:rPr>
              <w:t>Analyze and interpret data from fossils to provide evidence of the organisms and the environment</w:t>
            </w:r>
            <w:r>
              <w:rPr>
                <w:rFonts w:ascii="Calibri" w:eastAsia="Times New Roman" w:hAnsi="Calibri" w:cstheme="minorHAnsi"/>
                <w:color w:val="000000" w:themeColor="text1"/>
                <w:sz w:val="18"/>
                <w:szCs w:val="18"/>
              </w:rPr>
              <w:t>s in which they lived long ago.</w:t>
            </w:r>
          </w:p>
        </w:tc>
      </w:tr>
      <w:tr w:rsidR="00573F2A" w14:paraId="4A794BE4" w14:textId="77777777" w:rsidTr="00586DAB">
        <w:tc>
          <w:tcPr>
            <w:tcW w:w="1525" w:type="dxa"/>
          </w:tcPr>
          <w:p w14:paraId="34630C21" w14:textId="77777777" w:rsidR="00573F2A" w:rsidRDefault="004C7780" w:rsidP="004C7780">
            <w:pPr>
              <w:spacing w:before="60" w:after="60"/>
              <w:jc w:val="center"/>
              <w:rPr>
                <w:rFonts w:ascii="Calibri" w:hAnsi="Calibri"/>
                <w:color w:val="211E1E"/>
                <w:sz w:val="18"/>
                <w:szCs w:val="18"/>
              </w:rPr>
            </w:pPr>
            <w:r>
              <w:rPr>
                <w:rFonts w:ascii="Calibri" w:hAnsi="Calibri"/>
                <w:color w:val="211E1E"/>
                <w:sz w:val="18"/>
                <w:szCs w:val="18"/>
              </w:rPr>
              <w:t>4SC2.1</w:t>
            </w:r>
          </w:p>
        </w:tc>
        <w:tc>
          <w:tcPr>
            <w:tcW w:w="3510" w:type="dxa"/>
          </w:tcPr>
          <w:p w14:paraId="56D52FC5" w14:textId="77777777" w:rsidR="00573F2A" w:rsidRPr="004C7780" w:rsidRDefault="004C7780" w:rsidP="00573F2A">
            <w:pPr>
              <w:rPr>
                <w:rFonts w:ascii="Calibri" w:hAnsi="Calibri"/>
                <w:i/>
                <w:color w:val="211E1E"/>
                <w:sz w:val="18"/>
                <w:szCs w:val="18"/>
              </w:rPr>
            </w:pPr>
            <w:r w:rsidRPr="004C7780">
              <w:rPr>
                <w:rFonts w:ascii="Calibri" w:hAnsi="Calibri"/>
                <w:i/>
                <w:color w:val="211E1E"/>
                <w:sz w:val="18"/>
                <w:szCs w:val="18"/>
              </w:rPr>
              <w:t>The student demonstrates an understanding of the structure, function, behavior, development, life cycles, and diversity of living organisms</w:t>
            </w:r>
            <w:r w:rsidRPr="004C7780">
              <w:rPr>
                <w:rFonts w:ascii="Calibri" w:hAnsi="Calibri"/>
                <w:color w:val="211E1E"/>
                <w:sz w:val="18"/>
                <w:szCs w:val="18"/>
              </w:rPr>
              <w:t xml:space="preserve"> by choosing appropriate tools (i.e., hand lens, microscopes, ruler, balance) to examine the basic structural components (e.g., stems, leaves, fish scales, wings) of living things</w:t>
            </w:r>
            <w:r>
              <w:rPr>
                <w:rFonts w:ascii="Calibri" w:hAnsi="Calibri"/>
                <w:color w:val="211E1E"/>
                <w:sz w:val="18"/>
                <w:szCs w:val="18"/>
              </w:rPr>
              <w:t>.</w:t>
            </w:r>
          </w:p>
        </w:tc>
        <w:tc>
          <w:tcPr>
            <w:tcW w:w="1440" w:type="dxa"/>
          </w:tcPr>
          <w:p w14:paraId="4B9673FB" w14:textId="77777777" w:rsidR="00573F2A" w:rsidRPr="00743C84" w:rsidRDefault="004C7780" w:rsidP="00586DAB">
            <w:pPr>
              <w:spacing w:before="60" w:after="60"/>
              <w:jc w:val="center"/>
              <w:rPr>
                <w:rFonts w:ascii="Calibri" w:hAnsi="Calibri"/>
                <w:sz w:val="18"/>
                <w:szCs w:val="18"/>
              </w:rPr>
            </w:pPr>
            <w:r>
              <w:rPr>
                <w:rFonts w:ascii="Calibri" w:hAnsi="Calibri"/>
                <w:sz w:val="18"/>
                <w:szCs w:val="18"/>
              </w:rPr>
              <w:t>SEP</w:t>
            </w:r>
          </w:p>
        </w:tc>
        <w:tc>
          <w:tcPr>
            <w:tcW w:w="6475" w:type="dxa"/>
          </w:tcPr>
          <w:p w14:paraId="65EC2EBC" w14:textId="77777777" w:rsidR="004C7780" w:rsidRDefault="004C7780" w:rsidP="004C7780">
            <w:pPr>
              <w:spacing w:before="60"/>
              <w:rPr>
                <w:rFonts w:ascii="Calibri" w:hAnsi="Calibri"/>
                <w:sz w:val="18"/>
                <w:szCs w:val="18"/>
              </w:rPr>
            </w:pPr>
            <w:r>
              <w:rPr>
                <w:rFonts w:ascii="Calibri" w:hAnsi="Calibri"/>
                <w:sz w:val="18"/>
                <w:szCs w:val="18"/>
              </w:rPr>
              <w:t xml:space="preserve">SEP </w:t>
            </w:r>
            <w:r w:rsidRPr="00574C1B">
              <w:rPr>
                <w:rFonts w:ascii="Calibri" w:hAnsi="Calibri"/>
                <w:sz w:val="18"/>
                <w:szCs w:val="18"/>
              </w:rPr>
              <w:t>#</w:t>
            </w:r>
            <w:r>
              <w:rPr>
                <w:rFonts w:ascii="Calibri" w:hAnsi="Calibri"/>
                <w:sz w:val="18"/>
                <w:szCs w:val="18"/>
              </w:rPr>
              <w:t>2, 3, 6, 7, 8</w:t>
            </w:r>
          </w:p>
          <w:p w14:paraId="30C9D83C" w14:textId="77777777" w:rsidR="00573F2A" w:rsidRPr="009902B1" w:rsidRDefault="00573F2A" w:rsidP="00573F2A">
            <w:pPr>
              <w:spacing w:before="60"/>
              <w:rPr>
                <w:rFonts w:ascii="Calibri" w:eastAsia="Times New Roman" w:hAnsi="Calibri" w:cstheme="minorHAnsi"/>
                <w:bCs/>
                <w:color w:val="000000" w:themeColor="text1"/>
                <w:sz w:val="18"/>
                <w:szCs w:val="18"/>
              </w:rPr>
            </w:pPr>
          </w:p>
        </w:tc>
      </w:tr>
      <w:tr w:rsidR="00573F2A" w14:paraId="45FD1154" w14:textId="77777777" w:rsidTr="00586DAB">
        <w:tc>
          <w:tcPr>
            <w:tcW w:w="1525" w:type="dxa"/>
          </w:tcPr>
          <w:p w14:paraId="2A61385B" w14:textId="77777777" w:rsidR="00573F2A" w:rsidRDefault="003813E0" w:rsidP="00573F2A">
            <w:pPr>
              <w:spacing w:before="60" w:after="60"/>
              <w:jc w:val="center"/>
              <w:rPr>
                <w:rFonts w:ascii="Calibri" w:hAnsi="Calibri"/>
                <w:color w:val="211E1E"/>
                <w:sz w:val="18"/>
                <w:szCs w:val="18"/>
              </w:rPr>
            </w:pPr>
            <w:r>
              <w:rPr>
                <w:rFonts w:ascii="Calibri" w:hAnsi="Calibri"/>
                <w:color w:val="211E1E"/>
                <w:sz w:val="18"/>
                <w:szCs w:val="18"/>
              </w:rPr>
              <w:t>4SC2.</w:t>
            </w:r>
            <w:r w:rsidRPr="00574C1B">
              <w:rPr>
                <w:rFonts w:ascii="Calibri" w:hAnsi="Calibri"/>
                <w:color w:val="211E1E"/>
                <w:sz w:val="18"/>
                <w:szCs w:val="18"/>
              </w:rPr>
              <w:t>2</w:t>
            </w:r>
          </w:p>
        </w:tc>
        <w:tc>
          <w:tcPr>
            <w:tcW w:w="3510" w:type="dxa"/>
          </w:tcPr>
          <w:p w14:paraId="6EBBBC52" w14:textId="77777777" w:rsidR="00573F2A" w:rsidRPr="003613D7" w:rsidRDefault="003813E0" w:rsidP="00573F2A">
            <w:pPr>
              <w:rPr>
                <w:rFonts w:ascii="Calibri" w:hAnsi="Calibri"/>
                <w:i/>
                <w:color w:val="211E1E"/>
                <w:sz w:val="18"/>
                <w:szCs w:val="18"/>
              </w:rPr>
            </w:pPr>
            <w:r w:rsidRPr="00817052">
              <w:rPr>
                <w:rFonts w:ascii="Calibri" w:hAnsi="Calibri"/>
                <w:i/>
                <w:color w:val="211E1E"/>
                <w:sz w:val="18"/>
                <w:szCs w:val="18"/>
              </w:rPr>
              <w:t>The student demonstrates an understanding of the structure, function, behavior, development, life cycles, and diversity of living organisms</w:t>
            </w:r>
            <w:r w:rsidRPr="00574C1B">
              <w:rPr>
                <w:rFonts w:ascii="Calibri" w:hAnsi="Calibri"/>
                <w:color w:val="211E1E"/>
                <w:sz w:val="18"/>
                <w:szCs w:val="18"/>
              </w:rPr>
              <w:t xml:space="preserve"> by describing the basic characteristics and requirements of living things</w:t>
            </w:r>
            <w:r>
              <w:rPr>
                <w:rFonts w:ascii="Calibri" w:hAnsi="Calibri"/>
                <w:color w:val="211E1E"/>
                <w:sz w:val="18"/>
                <w:szCs w:val="18"/>
              </w:rPr>
              <w:t>.</w:t>
            </w:r>
          </w:p>
        </w:tc>
        <w:tc>
          <w:tcPr>
            <w:tcW w:w="1440" w:type="dxa"/>
          </w:tcPr>
          <w:p w14:paraId="333477A6" w14:textId="77777777" w:rsidR="00573F2A" w:rsidRPr="00743C84" w:rsidRDefault="003813E0" w:rsidP="00586DAB">
            <w:pPr>
              <w:spacing w:before="60" w:after="60"/>
              <w:jc w:val="center"/>
              <w:rPr>
                <w:rFonts w:ascii="Calibri" w:hAnsi="Calibri"/>
                <w:sz w:val="18"/>
                <w:szCs w:val="18"/>
              </w:rPr>
            </w:pPr>
            <w:r>
              <w:rPr>
                <w:rFonts w:ascii="Calibri" w:hAnsi="Calibri"/>
                <w:sz w:val="18"/>
                <w:szCs w:val="18"/>
              </w:rPr>
              <w:t>PE</w:t>
            </w:r>
          </w:p>
        </w:tc>
        <w:tc>
          <w:tcPr>
            <w:tcW w:w="6475" w:type="dxa"/>
          </w:tcPr>
          <w:p w14:paraId="7EDED778" w14:textId="77777777" w:rsidR="00573F2A" w:rsidRPr="009902B1" w:rsidRDefault="003813E0" w:rsidP="00573F2A">
            <w:pPr>
              <w:spacing w:before="60"/>
              <w:rPr>
                <w:rFonts w:ascii="Calibri" w:eastAsia="Times New Roman" w:hAnsi="Calibri" w:cstheme="minorHAnsi"/>
                <w:bCs/>
                <w:color w:val="000000" w:themeColor="text1"/>
                <w:sz w:val="18"/>
                <w:szCs w:val="18"/>
              </w:rPr>
            </w:pPr>
            <w:r>
              <w:rPr>
                <w:rFonts w:ascii="Calibri" w:hAnsi="Calibri"/>
                <w:sz w:val="18"/>
                <w:szCs w:val="18"/>
              </w:rPr>
              <w:t xml:space="preserve">4-LS1-1: </w:t>
            </w:r>
            <w:r w:rsidRPr="00B64610">
              <w:rPr>
                <w:rFonts w:ascii="Calibri" w:eastAsia="Times New Roman" w:hAnsi="Calibri" w:cstheme="minorHAnsi"/>
                <w:color w:val="000000" w:themeColor="text1"/>
                <w:sz w:val="18"/>
                <w:szCs w:val="18"/>
              </w:rPr>
              <w:t>Construct an argument that plants and animals have internal and external structures that function to support survival, growth, behavior, and reproduction. </w:t>
            </w:r>
          </w:p>
        </w:tc>
      </w:tr>
      <w:tr w:rsidR="00573F2A" w14:paraId="03EDBCB5" w14:textId="77777777" w:rsidTr="00586DAB">
        <w:tc>
          <w:tcPr>
            <w:tcW w:w="1525" w:type="dxa"/>
          </w:tcPr>
          <w:p w14:paraId="188E8B60" w14:textId="77777777" w:rsidR="00573F2A" w:rsidRDefault="009B3D79" w:rsidP="00573F2A">
            <w:pPr>
              <w:spacing w:before="60" w:after="60"/>
              <w:jc w:val="center"/>
              <w:rPr>
                <w:rFonts w:ascii="Calibri" w:hAnsi="Calibri"/>
                <w:color w:val="211E1E"/>
                <w:sz w:val="18"/>
                <w:szCs w:val="18"/>
              </w:rPr>
            </w:pPr>
            <w:r>
              <w:rPr>
                <w:rFonts w:ascii="Calibri" w:hAnsi="Calibri"/>
                <w:color w:val="211E1E"/>
                <w:sz w:val="18"/>
                <w:szCs w:val="18"/>
              </w:rPr>
              <w:t>4SC3.</w:t>
            </w:r>
            <w:r w:rsidRPr="00375CBB">
              <w:rPr>
                <w:rFonts w:ascii="Calibri" w:hAnsi="Calibri"/>
                <w:color w:val="211E1E"/>
                <w:sz w:val="18"/>
                <w:szCs w:val="18"/>
              </w:rPr>
              <w:t>1</w:t>
            </w:r>
          </w:p>
        </w:tc>
        <w:tc>
          <w:tcPr>
            <w:tcW w:w="3510" w:type="dxa"/>
          </w:tcPr>
          <w:p w14:paraId="2F859CC5" w14:textId="77777777" w:rsidR="00573F2A" w:rsidRPr="003613D7" w:rsidRDefault="009B3D79" w:rsidP="00573F2A">
            <w:pPr>
              <w:rPr>
                <w:rFonts w:ascii="Calibri" w:hAnsi="Calibri"/>
                <w:i/>
                <w:color w:val="211E1E"/>
                <w:sz w:val="18"/>
                <w:szCs w:val="18"/>
              </w:rPr>
            </w:pPr>
            <w:r w:rsidRPr="002A1CAB">
              <w:rPr>
                <w:rFonts w:ascii="Calibri" w:hAnsi="Calibri"/>
                <w:i/>
                <w:color w:val="211E1E"/>
                <w:sz w:val="18"/>
                <w:szCs w:val="18"/>
              </w:rPr>
              <w:t>The student demonstrates an understanding that all organisms are linked to each other and their physical environments through the transfer and transformation of matter and energy</w:t>
            </w:r>
            <w:r w:rsidRPr="00375CBB">
              <w:rPr>
                <w:rFonts w:ascii="Calibri" w:hAnsi="Calibri"/>
                <w:color w:val="211E1E"/>
                <w:sz w:val="18"/>
                <w:szCs w:val="18"/>
              </w:rPr>
              <w:t xml:space="preserve"> by identifying examples of living and non-living things and the relationship between them (e.g., living things need water, herbivores need plants)</w:t>
            </w:r>
            <w:r>
              <w:rPr>
                <w:rFonts w:ascii="Calibri" w:hAnsi="Calibri"/>
                <w:color w:val="211E1E"/>
                <w:sz w:val="18"/>
                <w:szCs w:val="18"/>
              </w:rPr>
              <w:t>.</w:t>
            </w:r>
          </w:p>
        </w:tc>
        <w:tc>
          <w:tcPr>
            <w:tcW w:w="1440" w:type="dxa"/>
          </w:tcPr>
          <w:p w14:paraId="33DC0291" w14:textId="77777777" w:rsidR="00573F2A" w:rsidRPr="00743C84" w:rsidRDefault="009B3D79" w:rsidP="00586DAB">
            <w:pPr>
              <w:spacing w:before="60" w:after="60"/>
              <w:jc w:val="center"/>
              <w:rPr>
                <w:rFonts w:ascii="Calibri" w:hAnsi="Calibri"/>
                <w:sz w:val="18"/>
                <w:szCs w:val="18"/>
              </w:rPr>
            </w:pPr>
            <w:r>
              <w:rPr>
                <w:rFonts w:ascii="Calibri" w:hAnsi="Calibri"/>
                <w:sz w:val="18"/>
                <w:szCs w:val="18"/>
              </w:rPr>
              <w:t>PE</w:t>
            </w:r>
          </w:p>
        </w:tc>
        <w:tc>
          <w:tcPr>
            <w:tcW w:w="6475" w:type="dxa"/>
          </w:tcPr>
          <w:p w14:paraId="1A5B35B7" w14:textId="77777777" w:rsidR="009B3D79" w:rsidRPr="00322510" w:rsidRDefault="009B3D79" w:rsidP="009B3D79">
            <w:pPr>
              <w:spacing w:before="60"/>
              <w:rPr>
                <w:rFonts w:ascii="Calibri" w:eastAsia="Times New Roman" w:hAnsi="Calibri" w:cstheme="minorHAnsi"/>
                <w:color w:val="000000" w:themeColor="text1"/>
                <w:sz w:val="18"/>
                <w:szCs w:val="18"/>
              </w:rPr>
            </w:pPr>
            <w:r>
              <w:rPr>
                <w:rFonts w:ascii="Calibri" w:hAnsi="Calibri"/>
                <w:sz w:val="18"/>
                <w:szCs w:val="18"/>
              </w:rPr>
              <w:t>K-LS1-1:</w:t>
            </w:r>
            <w:r>
              <w:rPr>
                <w:rFonts w:ascii="Calibri" w:eastAsia="Times New Roman" w:hAnsi="Calibri" w:cstheme="minorHAnsi"/>
                <w:color w:val="000000" w:themeColor="text1"/>
                <w:sz w:val="18"/>
                <w:szCs w:val="18"/>
              </w:rPr>
              <w:t xml:space="preserve"> </w:t>
            </w:r>
            <w:r w:rsidRPr="00322510">
              <w:rPr>
                <w:rFonts w:ascii="Calibri" w:eastAsia="Times New Roman" w:hAnsi="Calibri" w:cstheme="minorHAnsi"/>
                <w:color w:val="000000" w:themeColor="text1"/>
                <w:sz w:val="18"/>
                <w:szCs w:val="18"/>
              </w:rPr>
              <w:t>Use observations to describe patterns of what plants and animals (including humans) need to survive. </w:t>
            </w:r>
          </w:p>
          <w:p w14:paraId="38287A6F" w14:textId="77777777" w:rsidR="00573F2A" w:rsidRPr="009902B1" w:rsidRDefault="009B3D79" w:rsidP="009B3D79">
            <w:pPr>
              <w:spacing w:before="60"/>
              <w:rPr>
                <w:rFonts w:ascii="Calibri" w:eastAsia="Times New Roman" w:hAnsi="Calibri" w:cstheme="minorHAnsi"/>
                <w:bCs/>
                <w:color w:val="000000" w:themeColor="text1"/>
                <w:sz w:val="18"/>
                <w:szCs w:val="18"/>
              </w:rPr>
            </w:pPr>
            <w:r w:rsidRPr="009902B1">
              <w:rPr>
                <w:rFonts w:ascii="Calibri" w:eastAsia="Times New Roman" w:hAnsi="Calibri" w:cstheme="minorHAnsi"/>
                <w:bCs/>
                <w:color w:val="000000" w:themeColor="text1"/>
                <w:sz w:val="18"/>
                <w:szCs w:val="18"/>
              </w:rPr>
              <w:t>3-LS4-3</w:t>
            </w:r>
            <w:r>
              <w:rPr>
                <w:rFonts w:ascii="Calibri" w:eastAsia="Times New Roman" w:hAnsi="Calibri" w:cstheme="minorHAnsi"/>
                <w:bCs/>
                <w:color w:val="000000" w:themeColor="text1"/>
                <w:sz w:val="18"/>
                <w:szCs w:val="18"/>
              </w:rPr>
              <w:t xml:space="preserve">: </w:t>
            </w:r>
            <w:r w:rsidRPr="009902B1">
              <w:rPr>
                <w:rFonts w:ascii="Calibri" w:eastAsia="Times New Roman" w:hAnsi="Calibri" w:cstheme="minorHAnsi"/>
                <w:color w:val="000000" w:themeColor="text1"/>
                <w:sz w:val="18"/>
                <w:szCs w:val="18"/>
              </w:rPr>
              <w:t>Construct an argument with evidence that in a particular habitat some organisms can survive well, some survive less well, and some cannot survive at all. </w:t>
            </w:r>
          </w:p>
        </w:tc>
      </w:tr>
      <w:tr w:rsidR="009B3D79" w14:paraId="0CCCA9C6" w14:textId="77777777" w:rsidTr="00586DAB">
        <w:tc>
          <w:tcPr>
            <w:tcW w:w="1525" w:type="dxa"/>
          </w:tcPr>
          <w:p w14:paraId="526D3110" w14:textId="77777777" w:rsidR="009B3D79" w:rsidRDefault="0024510A" w:rsidP="00573F2A">
            <w:pPr>
              <w:spacing w:before="60" w:after="60"/>
              <w:jc w:val="center"/>
              <w:rPr>
                <w:rFonts w:ascii="Calibri" w:hAnsi="Calibri"/>
                <w:color w:val="211E1E"/>
                <w:sz w:val="18"/>
                <w:szCs w:val="18"/>
              </w:rPr>
            </w:pPr>
            <w:r>
              <w:rPr>
                <w:rFonts w:ascii="Calibri" w:hAnsi="Calibri"/>
                <w:color w:val="211E1E"/>
                <w:sz w:val="18"/>
                <w:szCs w:val="18"/>
              </w:rPr>
              <w:lastRenderedPageBreak/>
              <w:t>4SC3.</w:t>
            </w:r>
            <w:r w:rsidRPr="00375CBB">
              <w:rPr>
                <w:rFonts w:ascii="Calibri" w:hAnsi="Calibri"/>
                <w:color w:val="211E1E"/>
                <w:sz w:val="18"/>
                <w:szCs w:val="18"/>
              </w:rPr>
              <w:t>2</w:t>
            </w:r>
          </w:p>
        </w:tc>
        <w:tc>
          <w:tcPr>
            <w:tcW w:w="3510" w:type="dxa"/>
          </w:tcPr>
          <w:p w14:paraId="42000D53" w14:textId="77777777" w:rsidR="009B3D79" w:rsidRPr="002A1CAB" w:rsidRDefault="0024510A" w:rsidP="00573F2A">
            <w:pPr>
              <w:rPr>
                <w:rFonts w:ascii="Calibri" w:hAnsi="Calibri"/>
                <w:i/>
                <w:color w:val="211E1E"/>
                <w:sz w:val="18"/>
                <w:szCs w:val="18"/>
              </w:rPr>
            </w:pPr>
            <w:r w:rsidRPr="002A1CAB">
              <w:rPr>
                <w:rFonts w:ascii="Calibri" w:hAnsi="Calibri"/>
                <w:i/>
                <w:color w:val="211E1E"/>
                <w:sz w:val="18"/>
                <w:szCs w:val="18"/>
              </w:rPr>
              <w:t>The student demonstrates an understanding that all organisms are linked to each other and their physical environments through the transfer and transformation of matter and energy</w:t>
            </w:r>
            <w:r w:rsidRPr="00375CBB">
              <w:rPr>
                <w:rFonts w:ascii="Calibri" w:hAnsi="Calibri"/>
                <w:color w:val="211E1E"/>
                <w:sz w:val="18"/>
                <w:szCs w:val="18"/>
              </w:rPr>
              <w:t xml:space="preserve"> by identifying a simple food chain of familiar plants and animals, diagramming how energy flows through it; describing the effects of removing one link</w:t>
            </w:r>
            <w:r>
              <w:rPr>
                <w:rFonts w:ascii="Calibri" w:hAnsi="Calibri"/>
                <w:color w:val="211E1E"/>
                <w:sz w:val="18"/>
                <w:szCs w:val="18"/>
              </w:rPr>
              <w:t>.</w:t>
            </w:r>
          </w:p>
        </w:tc>
        <w:tc>
          <w:tcPr>
            <w:tcW w:w="1440" w:type="dxa"/>
          </w:tcPr>
          <w:p w14:paraId="170C132E" w14:textId="77777777" w:rsidR="009B3D79" w:rsidRDefault="0024510A" w:rsidP="00586DAB">
            <w:pPr>
              <w:spacing w:before="60" w:after="60"/>
              <w:jc w:val="center"/>
              <w:rPr>
                <w:rFonts w:ascii="Calibri" w:hAnsi="Calibri"/>
                <w:sz w:val="18"/>
                <w:szCs w:val="18"/>
              </w:rPr>
            </w:pPr>
            <w:r>
              <w:rPr>
                <w:rFonts w:ascii="Calibri" w:hAnsi="Calibri"/>
                <w:sz w:val="18"/>
                <w:szCs w:val="18"/>
              </w:rPr>
              <w:t>PE</w:t>
            </w:r>
          </w:p>
        </w:tc>
        <w:tc>
          <w:tcPr>
            <w:tcW w:w="6475" w:type="dxa"/>
          </w:tcPr>
          <w:p w14:paraId="45488003" w14:textId="77777777" w:rsidR="0024510A" w:rsidRPr="002E19E5" w:rsidRDefault="0024510A" w:rsidP="0024510A">
            <w:pPr>
              <w:spacing w:before="60" w:after="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5-PS3-1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Use models to describe that energy in animals’ food (used for body repair, growth, and motion and to maintain body warmth) was once energy from the sun. </w:t>
            </w:r>
          </w:p>
          <w:p w14:paraId="0963C4B1" w14:textId="77777777" w:rsidR="0024510A" w:rsidRPr="002E19E5" w:rsidRDefault="0024510A" w:rsidP="0024510A">
            <w:pPr>
              <w:spacing w:before="60" w:after="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5-LS1-1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Support an argument that plants get the materials they need for growth chiefly from air and water. </w:t>
            </w:r>
          </w:p>
          <w:p w14:paraId="537D665C" w14:textId="77777777" w:rsidR="009B3D79" w:rsidRPr="0024510A" w:rsidRDefault="0024510A" w:rsidP="009B3D79">
            <w:pPr>
              <w:spacing w:before="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5-LS2-1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Develop a</w:t>
            </w:r>
            <w:r w:rsidRPr="002E19E5">
              <w:rPr>
                <w:rFonts w:ascii="Calibri" w:eastAsia="Times New Roman" w:hAnsi="Calibri" w:cstheme="minorHAnsi"/>
                <w:bCs/>
                <w:color w:val="000000" w:themeColor="text1"/>
                <w:sz w:val="18"/>
                <w:szCs w:val="18"/>
              </w:rPr>
              <w:t xml:space="preserve">nd describe </w:t>
            </w:r>
            <w:r w:rsidRPr="002E19E5">
              <w:rPr>
                <w:rFonts w:ascii="Calibri" w:eastAsia="Times New Roman" w:hAnsi="Calibri" w:cstheme="minorHAnsi"/>
                <w:color w:val="000000" w:themeColor="text1"/>
                <w:sz w:val="18"/>
                <w:szCs w:val="18"/>
              </w:rPr>
              <w:t>a model t</w:t>
            </w:r>
            <w:r w:rsidRPr="002E19E5">
              <w:rPr>
                <w:rFonts w:ascii="Calibri" w:eastAsia="Times New Roman" w:hAnsi="Calibri" w:cstheme="minorHAnsi"/>
                <w:bCs/>
                <w:color w:val="000000" w:themeColor="text1"/>
                <w:sz w:val="18"/>
                <w:szCs w:val="18"/>
              </w:rPr>
              <w:t xml:space="preserve">hat </w:t>
            </w:r>
            <w:r w:rsidRPr="002E19E5">
              <w:rPr>
                <w:rFonts w:ascii="Calibri" w:eastAsia="Times New Roman" w:hAnsi="Calibri" w:cstheme="minorHAnsi"/>
                <w:color w:val="000000" w:themeColor="text1"/>
                <w:sz w:val="18"/>
                <w:szCs w:val="18"/>
              </w:rPr>
              <w:t>describes the movement of matter among plants, animals, decomposers, and the environment</w:t>
            </w:r>
            <w:r>
              <w:rPr>
                <w:rFonts w:ascii="Calibri" w:eastAsia="Times New Roman" w:hAnsi="Calibri" w:cstheme="minorHAnsi"/>
                <w:color w:val="000000" w:themeColor="text1"/>
                <w:sz w:val="18"/>
                <w:szCs w:val="18"/>
              </w:rPr>
              <w:t>.</w:t>
            </w:r>
          </w:p>
        </w:tc>
      </w:tr>
    </w:tbl>
    <w:p w14:paraId="2299B5F2" w14:textId="77777777" w:rsidR="00AC4052" w:rsidRDefault="00AC4052" w:rsidP="00F345C0"/>
    <w:p w14:paraId="7DE5D469" w14:textId="77777777" w:rsidR="00AC4052" w:rsidRDefault="00AC4052">
      <w:r>
        <w:br w:type="page"/>
      </w:r>
    </w:p>
    <w:p w14:paraId="7512B5A1" w14:textId="77777777" w:rsidR="00AC4052" w:rsidRDefault="00AC4052" w:rsidP="00AC4052">
      <w:pPr>
        <w:pStyle w:val="Heading3"/>
      </w:pPr>
      <w:bookmarkStart w:id="17" w:name="_Toc25748228"/>
      <w:r>
        <w:lastRenderedPageBreak/>
        <w:t>Grade 5</w:t>
      </w:r>
      <w:bookmarkEnd w:id="17"/>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AC4052" w14:paraId="7736A237" w14:textId="77777777" w:rsidTr="009C6EB9">
        <w:trPr>
          <w:cantSplit/>
          <w:tblHeader/>
        </w:trPr>
        <w:tc>
          <w:tcPr>
            <w:tcW w:w="1525" w:type="dxa"/>
            <w:vAlign w:val="center"/>
          </w:tcPr>
          <w:p w14:paraId="69CEDA7F" w14:textId="77777777" w:rsidR="00AC4052" w:rsidRPr="00743C84" w:rsidRDefault="00AC4052"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FA12177" w14:textId="77777777" w:rsidR="00AC4052" w:rsidRPr="00743C84" w:rsidRDefault="00AC4052"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38D9837" w14:textId="77777777" w:rsidR="00AC4052" w:rsidRPr="00743C84" w:rsidRDefault="00AC4052"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A15427C" w14:textId="77777777" w:rsidR="00AC4052" w:rsidRPr="00743C84" w:rsidRDefault="00AC4052" w:rsidP="00586DAB">
            <w:pPr>
              <w:spacing w:before="60" w:after="60"/>
              <w:jc w:val="center"/>
              <w:rPr>
                <w:rFonts w:ascii="Calibri" w:hAnsi="Calibri"/>
                <w:b/>
                <w:sz w:val="18"/>
                <w:szCs w:val="18"/>
              </w:rPr>
            </w:pPr>
            <w:r w:rsidRPr="00743C84">
              <w:rPr>
                <w:rFonts w:ascii="Calibri" w:hAnsi="Calibri"/>
                <w:b/>
                <w:sz w:val="18"/>
                <w:szCs w:val="18"/>
              </w:rPr>
              <w:t>SSA</w:t>
            </w:r>
          </w:p>
          <w:p w14:paraId="6CA453FA" w14:textId="77777777" w:rsidR="00AC4052" w:rsidRPr="00743C84" w:rsidRDefault="00AC4052"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AC4052" w14:paraId="4D3C79C2" w14:textId="77777777" w:rsidTr="00586DAB">
        <w:tc>
          <w:tcPr>
            <w:tcW w:w="1525" w:type="dxa"/>
          </w:tcPr>
          <w:p w14:paraId="05FA16B0" w14:textId="77777777" w:rsidR="00AC4052" w:rsidRPr="00250547" w:rsidRDefault="0053401E" w:rsidP="00586DAB">
            <w:pPr>
              <w:spacing w:before="60" w:after="60"/>
              <w:jc w:val="center"/>
              <w:rPr>
                <w:rFonts w:ascii="Calibri" w:hAnsi="Calibri"/>
                <w:color w:val="211E1E"/>
                <w:sz w:val="18"/>
                <w:szCs w:val="18"/>
              </w:rPr>
            </w:pPr>
            <w:r>
              <w:rPr>
                <w:rFonts w:ascii="Calibri" w:hAnsi="Calibri"/>
                <w:color w:val="211E1E"/>
                <w:sz w:val="18"/>
                <w:szCs w:val="18"/>
              </w:rPr>
              <w:t>5SC1.</w:t>
            </w:r>
            <w:r w:rsidRPr="00322510">
              <w:rPr>
                <w:rFonts w:ascii="Calibri" w:hAnsi="Calibri"/>
                <w:color w:val="211E1E"/>
                <w:sz w:val="18"/>
                <w:szCs w:val="18"/>
              </w:rPr>
              <w:t>2</w:t>
            </w:r>
          </w:p>
        </w:tc>
        <w:tc>
          <w:tcPr>
            <w:tcW w:w="3510" w:type="dxa"/>
          </w:tcPr>
          <w:p w14:paraId="66451768" w14:textId="77777777" w:rsidR="00AC4052" w:rsidRPr="00743C84" w:rsidRDefault="0053401E" w:rsidP="00586DAB">
            <w:pPr>
              <w:rPr>
                <w:rFonts w:ascii="Calibri" w:hAnsi="Calibri"/>
                <w:sz w:val="18"/>
                <w:szCs w:val="18"/>
              </w:rPr>
            </w:pPr>
            <w:r w:rsidRPr="003613D7">
              <w:rPr>
                <w:rFonts w:ascii="Calibri" w:hAnsi="Calibri"/>
                <w:i/>
                <w:color w:val="211E1E"/>
                <w:sz w:val="18"/>
                <w:szCs w:val="18"/>
              </w:rPr>
              <w:t>The student demonstrates an understanding</w:t>
            </w:r>
            <w:r w:rsidRPr="00322510">
              <w:rPr>
                <w:rFonts w:ascii="Calibri" w:hAnsi="Calibri"/>
                <w:color w:val="211E1E"/>
                <w:sz w:val="18"/>
                <w:szCs w:val="18"/>
              </w:rPr>
              <w:t xml:space="preserve"> of how science explains changes in life forms over time, including genetics, heredity, the process of natural selection, and biological evolution by making reasonable inferences about fossil organisms based on physical evidence</w:t>
            </w:r>
            <w:r>
              <w:rPr>
                <w:rFonts w:ascii="Calibri" w:hAnsi="Calibri"/>
                <w:color w:val="211E1E"/>
                <w:sz w:val="18"/>
                <w:szCs w:val="18"/>
              </w:rPr>
              <w:t>.</w:t>
            </w:r>
          </w:p>
        </w:tc>
        <w:tc>
          <w:tcPr>
            <w:tcW w:w="1440" w:type="dxa"/>
          </w:tcPr>
          <w:p w14:paraId="039FD6D6" w14:textId="77777777" w:rsidR="00AC4052" w:rsidRPr="00743C84" w:rsidRDefault="0053401E" w:rsidP="00586DAB">
            <w:pPr>
              <w:spacing w:before="60" w:after="60"/>
              <w:jc w:val="center"/>
              <w:rPr>
                <w:rFonts w:ascii="Calibri" w:hAnsi="Calibri"/>
                <w:sz w:val="18"/>
                <w:szCs w:val="18"/>
              </w:rPr>
            </w:pPr>
            <w:r>
              <w:rPr>
                <w:rFonts w:ascii="Calibri" w:hAnsi="Calibri"/>
                <w:sz w:val="18"/>
                <w:szCs w:val="18"/>
              </w:rPr>
              <w:t>PE</w:t>
            </w:r>
          </w:p>
        </w:tc>
        <w:tc>
          <w:tcPr>
            <w:tcW w:w="6475" w:type="dxa"/>
          </w:tcPr>
          <w:p w14:paraId="2601925B" w14:textId="77777777" w:rsidR="0053401E" w:rsidRPr="004518A2" w:rsidRDefault="0053401E" w:rsidP="0053401E">
            <w:pPr>
              <w:spacing w:before="60" w:after="60"/>
              <w:rPr>
                <w:rFonts w:ascii="Calibri" w:eastAsia="Times New Roman" w:hAnsi="Calibri" w:cstheme="minorHAnsi"/>
                <w:bCs/>
                <w:color w:val="000000" w:themeColor="text1"/>
                <w:sz w:val="18"/>
                <w:szCs w:val="18"/>
              </w:rPr>
            </w:pPr>
            <w:r w:rsidRPr="004518A2">
              <w:rPr>
                <w:rFonts w:ascii="Calibri" w:eastAsia="Times New Roman" w:hAnsi="Calibri" w:cstheme="minorHAnsi"/>
                <w:bCs/>
                <w:color w:val="000000" w:themeColor="text1"/>
                <w:sz w:val="18"/>
                <w:szCs w:val="18"/>
              </w:rPr>
              <w:t>3-LS4-1</w:t>
            </w:r>
            <w:r>
              <w:rPr>
                <w:rFonts w:ascii="Calibri" w:eastAsia="Times New Roman" w:hAnsi="Calibri" w:cstheme="minorHAnsi"/>
                <w:bCs/>
                <w:color w:val="000000" w:themeColor="text1"/>
                <w:sz w:val="18"/>
                <w:szCs w:val="18"/>
              </w:rPr>
              <w:t xml:space="preserve">: </w:t>
            </w:r>
            <w:r w:rsidRPr="004518A2">
              <w:rPr>
                <w:rFonts w:ascii="Calibri" w:eastAsia="Times New Roman" w:hAnsi="Calibri" w:cstheme="minorHAnsi"/>
                <w:color w:val="000000" w:themeColor="text1"/>
                <w:sz w:val="18"/>
                <w:szCs w:val="18"/>
              </w:rPr>
              <w:t>Analyze and interpret data from fossils to provide evidence of the organisms and the environments in which they lived long ago. </w:t>
            </w:r>
          </w:p>
          <w:p w14:paraId="255872E5" w14:textId="77777777" w:rsidR="00AC4052" w:rsidRPr="0053401E" w:rsidRDefault="0053401E" w:rsidP="0053401E">
            <w:pPr>
              <w:spacing w:before="60"/>
              <w:rPr>
                <w:rFonts w:ascii="Calibri" w:eastAsia="Times New Roman" w:hAnsi="Calibri" w:cstheme="minorHAnsi"/>
                <w:bCs/>
                <w:color w:val="000000" w:themeColor="text1"/>
                <w:sz w:val="18"/>
                <w:szCs w:val="18"/>
              </w:rPr>
            </w:pPr>
            <w:r>
              <w:rPr>
                <w:rFonts w:ascii="Calibri" w:hAnsi="Calibri"/>
                <w:sz w:val="18"/>
                <w:szCs w:val="18"/>
              </w:rPr>
              <w:t xml:space="preserve">3- LS 4-2: </w:t>
            </w:r>
            <w:r w:rsidRPr="00003735">
              <w:rPr>
                <w:rFonts w:ascii="Calibri" w:eastAsia="Times New Roman" w:hAnsi="Calibri" w:cstheme="minorHAnsi"/>
                <w:color w:val="000000" w:themeColor="text1"/>
                <w:sz w:val="18"/>
                <w:szCs w:val="18"/>
              </w:rPr>
              <w:t xml:space="preserve">Use evidence to construct an explanation for how the variations in characteristics among individuals of the same species may provide advantages in surviving, </w:t>
            </w:r>
            <w:r>
              <w:rPr>
                <w:rFonts w:ascii="Calibri" w:eastAsia="Times New Roman" w:hAnsi="Calibri" w:cstheme="minorHAnsi"/>
                <w:color w:val="000000" w:themeColor="text1"/>
                <w:sz w:val="18"/>
                <w:szCs w:val="18"/>
              </w:rPr>
              <w:t>finding mates, and reproducing.</w:t>
            </w:r>
            <w:r>
              <w:rPr>
                <w:rFonts w:ascii="Calibri" w:eastAsia="Times New Roman" w:hAnsi="Calibri" w:cstheme="minorHAnsi"/>
                <w:sz w:val="18"/>
                <w:szCs w:val="18"/>
              </w:rPr>
              <w:tab/>
            </w:r>
          </w:p>
        </w:tc>
      </w:tr>
      <w:tr w:rsidR="00AB70FF" w14:paraId="56011C9B" w14:textId="77777777" w:rsidTr="00586DAB">
        <w:tc>
          <w:tcPr>
            <w:tcW w:w="1525" w:type="dxa"/>
          </w:tcPr>
          <w:p w14:paraId="070DF7EB" w14:textId="3E2636F0" w:rsidR="00AB70FF" w:rsidRDefault="00AB70FF" w:rsidP="00B534FF">
            <w:pPr>
              <w:spacing w:before="60" w:after="60"/>
              <w:jc w:val="center"/>
              <w:rPr>
                <w:color w:val="211E1E"/>
                <w:sz w:val="18"/>
                <w:szCs w:val="18"/>
              </w:rPr>
            </w:pPr>
            <w:r>
              <w:rPr>
                <w:color w:val="211E1E"/>
                <w:sz w:val="18"/>
                <w:szCs w:val="18"/>
              </w:rPr>
              <w:t>5SC2.1</w:t>
            </w:r>
          </w:p>
          <w:p w14:paraId="3DECAB78" w14:textId="77777777" w:rsidR="00AB70FF" w:rsidRPr="000540F0" w:rsidRDefault="00AB70FF" w:rsidP="00AB70FF">
            <w:pPr>
              <w:spacing w:before="60" w:after="60"/>
              <w:jc w:val="center"/>
              <w:rPr>
                <w:rFonts w:ascii="Calibri" w:hAnsi="Calibri"/>
                <w:b/>
                <w:sz w:val="18"/>
                <w:szCs w:val="18"/>
              </w:rPr>
            </w:pPr>
          </w:p>
        </w:tc>
        <w:tc>
          <w:tcPr>
            <w:tcW w:w="3510" w:type="dxa"/>
          </w:tcPr>
          <w:p w14:paraId="3B7ADDCE" w14:textId="77777777" w:rsidR="00AB70FF" w:rsidRPr="009E4048" w:rsidRDefault="00AB70FF" w:rsidP="00AB70FF">
            <w:pPr>
              <w:spacing w:before="60" w:after="60"/>
              <w:rPr>
                <w:rFonts w:ascii="Calibri" w:hAnsi="Calibri"/>
                <w:color w:val="211E1E"/>
                <w:sz w:val="18"/>
                <w:szCs w:val="18"/>
              </w:rPr>
            </w:pPr>
            <w:r w:rsidRPr="000A310A">
              <w:rPr>
                <w:rFonts w:ascii="Calibri" w:hAnsi="Calibri"/>
                <w:i/>
                <w:color w:val="211E1E"/>
                <w:sz w:val="18"/>
                <w:szCs w:val="18"/>
              </w:rPr>
              <w:t>The student demonstrates an understanding</w:t>
            </w:r>
            <w:r w:rsidRPr="000A310A">
              <w:rPr>
                <w:rFonts w:ascii="Calibri" w:hAnsi="Calibri"/>
                <w:color w:val="211E1E"/>
                <w:sz w:val="18"/>
                <w:szCs w:val="18"/>
              </w:rPr>
              <w:t xml:space="preserve"> of the structure, function, behavior, development, life cycles, and diversity of living organisms by identifying and sorting animals into groups using basic</w:t>
            </w:r>
            <w:r>
              <w:rPr>
                <w:rFonts w:ascii="Calibri" w:hAnsi="Calibri"/>
                <w:color w:val="211E1E"/>
                <w:sz w:val="18"/>
                <w:szCs w:val="18"/>
              </w:rPr>
              <w:t xml:space="preserve"> external and internal features.</w:t>
            </w:r>
          </w:p>
        </w:tc>
        <w:tc>
          <w:tcPr>
            <w:tcW w:w="1440" w:type="dxa"/>
          </w:tcPr>
          <w:p w14:paraId="739BFF0D" w14:textId="77777777" w:rsidR="00AB70FF" w:rsidRPr="00743C84" w:rsidRDefault="00BF65B2" w:rsidP="00AB70FF">
            <w:pPr>
              <w:spacing w:before="60" w:after="60"/>
              <w:jc w:val="center"/>
              <w:rPr>
                <w:rFonts w:ascii="Calibri" w:hAnsi="Calibri"/>
                <w:sz w:val="18"/>
                <w:szCs w:val="18"/>
              </w:rPr>
            </w:pPr>
            <w:r>
              <w:rPr>
                <w:rFonts w:ascii="Calibri" w:hAnsi="Calibri"/>
                <w:sz w:val="18"/>
                <w:szCs w:val="18"/>
              </w:rPr>
              <w:t>PE</w:t>
            </w:r>
          </w:p>
        </w:tc>
        <w:tc>
          <w:tcPr>
            <w:tcW w:w="6475" w:type="dxa"/>
          </w:tcPr>
          <w:p w14:paraId="4294800C" w14:textId="77777777" w:rsidR="00AB70FF" w:rsidRPr="00573F2A" w:rsidRDefault="0001103B" w:rsidP="00AB70FF">
            <w:pPr>
              <w:spacing w:before="60"/>
              <w:rPr>
                <w:rFonts w:ascii="Calibri" w:eastAsia="Times New Roman" w:hAnsi="Calibri" w:cstheme="minorHAnsi"/>
                <w:bCs/>
                <w:color w:val="000000" w:themeColor="text1"/>
                <w:sz w:val="18"/>
                <w:szCs w:val="18"/>
              </w:rPr>
            </w:pPr>
            <w:r>
              <w:rPr>
                <w:rFonts w:ascii="Calibri" w:hAnsi="Calibri"/>
                <w:sz w:val="18"/>
                <w:szCs w:val="18"/>
              </w:rPr>
              <w:t xml:space="preserve">4-LS1-1: </w:t>
            </w:r>
            <w:r w:rsidRPr="00B64610">
              <w:rPr>
                <w:rFonts w:ascii="Calibri" w:eastAsia="Times New Roman" w:hAnsi="Calibri" w:cstheme="minorHAnsi"/>
                <w:color w:val="000000" w:themeColor="text1"/>
                <w:sz w:val="18"/>
                <w:szCs w:val="18"/>
              </w:rPr>
              <w:t>Construct an argument that plants and animals have internal and external structures that function to support survival, growth, behavior, and reproduction</w:t>
            </w:r>
            <w:r>
              <w:rPr>
                <w:rFonts w:ascii="Calibri" w:eastAsiaTheme="majorEastAsia" w:hAnsi="Calibri" w:cstheme="minorHAnsi"/>
                <w:bCs/>
                <w:color w:val="000000" w:themeColor="text1"/>
                <w:sz w:val="18"/>
                <w:szCs w:val="18"/>
              </w:rPr>
              <w:t>.</w:t>
            </w:r>
          </w:p>
        </w:tc>
      </w:tr>
      <w:tr w:rsidR="00AB70FF" w14:paraId="7F7B966E" w14:textId="77777777" w:rsidTr="00586DAB">
        <w:tc>
          <w:tcPr>
            <w:tcW w:w="1525" w:type="dxa"/>
          </w:tcPr>
          <w:p w14:paraId="03B354C2" w14:textId="77777777" w:rsidR="00AB70FF" w:rsidRDefault="00AB70FF" w:rsidP="00AB70FF">
            <w:pPr>
              <w:spacing w:before="60" w:after="60"/>
              <w:jc w:val="center"/>
              <w:rPr>
                <w:color w:val="211E1E"/>
                <w:sz w:val="18"/>
                <w:szCs w:val="18"/>
              </w:rPr>
            </w:pPr>
            <w:r>
              <w:rPr>
                <w:color w:val="211E1E"/>
                <w:sz w:val="18"/>
                <w:szCs w:val="18"/>
              </w:rPr>
              <w:t>5SC2.2</w:t>
            </w:r>
          </w:p>
          <w:p w14:paraId="11C73FEA" w14:textId="77777777" w:rsidR="00AB70FF" w:rsidRDefault="00AB70FF" w:rsidP="00AB70FF">
            <w:pPr>
              <w:spacing w:before="60" w:after="60"/>
              <w:jc w:val="center"/>
              <w:rPr>
                <w:color w:val="211E1E"/>
                <w:sz w:val="18"/>
                <w:szCs w:val="18"/>
              </w:rPr>
            </w:pPr>
          </w:p>
        </w:tc>
        <w:tc>
          <w:tcPr>
            <w:tcW w:w="3510" w:type="dxa"/>
          </w:tcPr>
          <w:p w14:paraId="23EBB8A5" w14:textId="77777777" w:rsidR="00AB70FF" w:rsidRPr="000A310A" w:rsidRDefault="00AB70FF" w:rsidP="00AB70FF">
            <w:pPr>
              <w:spacing w:before="60" w:after="60"/>
              <w:rPr>
                <w:rFonts w:ascii="Calibri" w:hAnsi="Calibri"/>
                <w:i/>
                <w:color w:val="211E1E"/>
                <w:sz w:val="18"/>
                <w:szCs w:val="18"/>
              </w:rPr>
            </w:pPr>
            <w:r w:rsidRPr="000A310A">
              <w:rPr>
                <w:rFonts w:ascii="Calibri" w:hAnsi="Calibri"/>
                <w:i/>
                <w:color w:val="211E1E"/>
                <w:sz w:val="18"/>
                <w:szCs w:val="18"/>
              </w:rPr>
              <w:t>The student demonstrates an understanding</w:t>
            </w:r>
            <w:r w:rsidRPr="000A310A">
              <w:rPr>
                <w:rFonts w:ascii="Calibri" w:hAnsi="Calibri"/>
                <w:color w:val="211E1E"/>
                <w:sz w:val="18"/>
                <w:szCs w:val="18"/>
              </w:rPr>
              <w:t xml:space="preserve"> of the structure, function, behavior, development, life cycles, and diversity of living organisms by explaining how external features and internal systems (i.e., respiratory, excretory, skeletal, circulatory, and digestive) of plants and animals may help them grow, survive, and reproduce</w:t>
            </w:r>
            <w:r>
              <w:rPr>
                <w:rFonts w:ascii="Calibri" w:hAnsi="Calibri"/>
                <w:color w:val="211E1E"/>
                <w:sz w:val="18"/>
                <w:szCs w:val="18"/>
              </w:rPr>
              <w:t>.</w:t>
            </w:r>
            <w:r w:rsidRPr="000A310A">
              <w:rPr>
                <w:rFonts w:ascii="Calibri" w:hAnsi="Calibri"/>
                <w:color w:val="211E1E"/>
                <w:sz w:val="18"/>
                <w:szCs w:val="18"/>
              </w:rPr>
              <w:t xml:space="preserve"> </w:t>
            </w:r>
          </w:p>
        </w:tc>
        <w:tc>
          <w:tcPr>
            <w:tcW w:w="1440" w:type="dxa"/>
          </w:tcPr>
          <w:p w14:paraId="2517541B" w14:textId="77777777" w:rsidR="00AB70FF" w:rsidRPr="00743C84" w:rsidRDefault="00AB70FF" w:rsidP="00AB70FF">
            <w:pPr>
              <w:spacing w:before="60" w:after="60"/>
              <w:jc w:val="center"/>
              <w:rPr>
                <w:rFonts w:ascii="Calibri" w:hAnsi="Calibri"/>
                <w:sz w:val="18"/>
                <w:szCs w:val="18"/>
              </w:rPr>
            </w:pPr>
          </w:p>
        </w:tc>
        <w:tc>
          <w:tcPr>
            <w:tcW w:w="6475" w:type="dxa"/>
          </w:tcPr>
          <w:p w14:paraId="0B025233" w14:textId="77777777" w:rsidR="00AB70FF" w:rsidRDefault="00F62B57" w:rsidP="00AB70FF">
            <w:pPr>
              <w:spacing w:before="60"/>
              <w:rPr>
                <w:rFonts w:ascii="Calibri" w:eastAsia="Times New Roman" w:hAnsi="Calibri" w:cstheme="minorHAnsi"/>
                <w:bCs/>
                <w:color w:val="000000" w:themeColor="text1"/>
                <w:sz w:val="18"/>
                <w:szCs w:val="18"/>
              </w:rPr>
            </w:pPr>
            <w:r w:rsidRPr="00F62B57">
              <w:rPr>
                <w:rFonts w:ascii="Calibri" w:eastAsia="Times New Roman" w:hAnsi="Calibri" w:cstheme="minorHAnsi"/>
                <w:bCs/>
                <w:color w:val="000000" w:themeColor="text1"/>
                <w:sz w:val="18"/>
                <w:szCs w:val="18"/>
              </w:rPr>
              <w:t>3-LS1-1</w:t>
            </w:r>
            <w:r>
              <w:rPr>
                <w:rFonts w:ascii="Calibri" w:eastAsia="Times New Roman" w:hAnsi="Calibri" w:cstheme="minorHAnsi"/>
                <w:bCs/>
                <w:color w:val="000000" w:themeColor="text1"/>
                <w:sz w:val="18"/>
                <w:szCs w:val="18"/>
              </w:rPr>
              <w:t xml:space="preserve">: </w:t>
            </w:r>
            <w:r w:rsidRPr="00F62B57">
              <w:rPr>
                <w:rFonts w:ascii="Calibri" w:eastAsia="Times New Roman" w:hAnsi="Calibri" w:cstheme="minorHAnsi"/>
                <w:bCs/>
                <w:color w:val="000000" w:themeColor="text1"/>
                <w:sz w:val="18"/>
                <w:szCs w:val="18"/>
              </w:rPr>
              <w:t>Develop models to describe that organisms have unique and diverse life cycles but all have in common birth, growth, reproduction, and death.</w:t>
            </w:r>
          </w:p>
          <w:p w14:paraId="73181F74" w14:textId="77777777" w:rsidR="00F62B57" w:rsidRPr="00573F2A" w:rsidRDefault="00F62B57" w:rsidP="00AB70FF">
            <w:pPr>
              <w:spacing w:before="60"/>
              <w:rPr>
                <w:rFonts w:ascii="Calibri" w:eastAsia="Times New Roman" w:hAnsi="Calibri" w:cstheme="minorHAnsi"/>
                <w:bCs/>
                <w:color w:val="000000" w:themeColor="text1"/>
                <w:sz w:val="18"/>
                <w:szCs w:val="18"/>
              </w:rPr>
            </w:pPr>
            <w:r w:rsidRPr="00F62B57">
              <w:rPr>
                <w:rFonts w:ascii="Calibri" w:eastAsia="Times New Roman" w:hAnsi="Calibri" w:cstheme="minorHAnsi"/>
                <w:bCs/>
                <w:color w:val="000000" w:themeColor="text1"/>
                <w:sz w:val="18"/>
                <w:szCs w:val="18"/>
              </w:rPr>
              <w:t>MS-LS1-3</w:t>
            </w:r>
            <w:r>
              <w:rPr>
                <w:rFonts w:ascii="Calibri" w:eastAsia="Times New Roman" w:hAnsi="Calibri" w:cstheme="minorHAnsi"/>
                <w:bCs/>
                <w:color w:val="000000" w:themeColor="text1"/>
                <w:sz w:val="18"/>
                <w:szCs w:val="18"/>
              </w:rPr>
              <w:t xml:space="preserve">: </w:t>
            </w:r>
            <w:r w:rsidRPr="00F62B57">
              <w:rPr>
                <w:rFonts w:ascii="Calibri" w:eastAsia="Times New Roman" w:hAnsi="Calibri" w:cstheme="minorHAnsi"/>
                <w:bCs/>
                <w:color w:val="000000" w:themeColor="text1"/>
                <w:sz w:val="18"/>
                <w:szCs w:val="18"/>
              </w:rPr>
              <w:t>Use argument supported by evidence for how the body is a system of interacting subsystems composed of groups of cells.</w:t>
            </w:r>
          </w:p>
        </w:tc>
      </w:tr>
      <w:tr w:rsidR="00AB70FF" w14:paraId="75752678" w14:textId="77777777" w:rsidTr="00586DAB">
        <w:tc>
          <w:tcPr>
            <w:tcW w:w="1525" w:type="dxa"/>
          </w:tcPr>
          <w:p w14:paraId="4346EC60" w14:textId="77777777" w:rsidR="00AB70FF" w:rsidRDefault="00AB70FF" w:rsidP="00AB70FF">
            <w:pPr>
              <w:spacing w:before="60" w:after="60"/>
              <w:jc w:val="center"/>
              <w:rPr>
                <w:color w:val="211E1E"/>
                <w:sz w:val="18"/>
                <w:szCs w:val="18"/>
              </w:rPr>
            </w:pPr>
            <w:r w:rsidRPr="000540F0">
              <w:rPr>
                <w:rFonts w:ascii="Calibri" w:hAnsi="Calibri"/>
                <w:color w:val="211E1E"/>
                <w:sz w:val="18"/>
                <w:szCs w:val="18"/>
              </w:rPr>
              <w:t>5SC2.3</w:t>
            </w:r>
          </w:p>
        </w:tc>
        <w:tc>
          <w:tcPr>
            <w:tcW w:w="3510" w:type="dxa"/>
          </w:tcPr>
          <w:p w14:paraId="12E706CE" w14:textId="77777777" w:rsidR="00AB70FF" w:rsidRPr="000A310A" w:rsidRDefault="00AB70FF" w:rsidP="00AB70FF">
            <w:pPr>
              <w:spacing w:before="60" w:after="60"/>
              <w:rPr>
                <w:rFonts w:ascii="Calibri" w:hAnsi="Calibri"/>
                <w:i/>
                <w:color w:val="211E1E"/>
                <w:sz w:val="18"/>
                <w:szCs w:val="18"/>
              </w:rPr>
            </w:pPr>
            <w:r w:rsidRPr="000A310A">
              <w:rPr>
                <w:rFonts w:ascii="Calibri" w:hAnsi="Calibri"/>
                <w:i/>
                <w:color w:val="211E1E"/>
                <w:sz w:val="18"/>
                <w:szCs w:val="18"/>
              </w:rPr>
              <w:t>The student demonstrates an understanding</w:t>
            </w:r>
            <w:r w:rsidRPr="000540F0">
              <w:rPr>
                <w:rFonts w:ascii="Calibri" w:hAnsi="Calibri"/>
                <w:color w:val="211E1E"/>
                <w:sz w:val="18"/>
                <w:szCs w:val="18"/>
              </w:rPr>
              <w:t xml:space="preserve"> of the structure, function, behavior, development, life cycles, and diversity of living organisms by recognizing that organisms are composed of cells</w:t>
            </w:r>
            <w:r>
              <w:rPr>
                <w:rFonts w:ascii="Calibri" w:hAnsi="Calibri"/>
                <w:color w:val="211E1E"/>
                <w:sz w:val="18"/>
                <w:szCs w:val="18"/>
              </w:rPr>
              <w:t>.</w:t>
            </w:r>
          </w:p>
        </w:tc>
        <w:tc>
          <w:tcPr>
            <w:tcW w:w="1440" w:type="dxa"/>
          </w:tcPr>
          <w:p w14:paraId="43FCBDD7" w14:textId="77777777" w:rsidR="00AB70FF" w:rsidRPr="00743C84" w:rsidRDefault="00BF65B2" w:rsidP="00AB70FF">
            <w:pPr>
              <w:spacing w:before="60" w:after="60"/>
              <w:jc w:val="center"/>
              <w:rPr>
                <w:rFonts w:ascii="Calibri" w:hAnsi="Calibri"/>
                <w:sz w:val="18"/>
                <w:szCs w:val="18"/>
              </w:rPr>
            </w:pPr>
            <w:r>
              <w:rPr>
                <w:rFonts w:ascii="Calibri" w:hAnsi="Calibri"/>
                <w:sz w:val="18"/>
                <w:szCs w:val="18"/>
              </w:rPr>
              <w:t>PE</w:t>
            </w:r>
          </w:p>
        </w:tc>
        <w:tc>
          <w:tcPr>
            <w:tcW w:w="6475" w:type="dxa"/>
          </w:tcPr>
          <w:p w14:paraId="520BB300" w14:textId="77777777" w:rsidR="00F62B57" w:rsidRDefault="00F62B57" w:rsidP="00F62B57">
            <w:pPr>
              <w:spacing w:before="60"/>
              <w:rPr>
                <w:rFonts w:ascii="Calibri" w:eastAsia="Times New Roman" w:hAnsi="Calibri" w:cstheme="minorHAnsi"/>
                <w:bCs/>
                <w:color w:val="000000" w:themeColor="text1"/>
                <w:sz w:val="18"/>
                <w:szCs w:val="18"/>
              </w:rPr>
            </w:pPr>
            <w:r w:rsidRPr="00F62B57">
              <w:rPr>
                <w:rFonts w:ascii="Calibri" w:eastAsia="Times New Roman" w:hAnsi="Calibri" w:cstheme="minorHAnsi"/>
                <w:bCs/>
                <w:color w:val="000000" w:themeColor="text1"/>
                <w:sz w:val="18"/>
                <w:szCs w:val="18"/>
              </w:rPr>
              <w:t>3-LS1-1</w:t>
            </w:r>
            <w:r>
              <w:rPr>
                <w:rFonts w:ascii="Calibri" w:eastAsia="Times New Roman" w:hAnsi="Calibri" w:cstheme="minorHAnsi"/>
                <w:bCs/>
                <w:color w:val="000000" w:themeColor="text1"/>
                <w:sz w:val="18"/>
                <w:szCs w:val="18"/>
              </w:rPr>
              <w:t xml:space="preserve">: </w:t>
            </w:r>
            <w:r w:rsidRPr="00F62B57">
              <w:rPr>
                <w:rFonts w:ascii="Calibri" w:eastAsia="Times New Roman" w:hAnsi="Calibri" w:cstheme="minorHAnsi"/>
                <w:bCs/>
                <w:color w:val="000000" w:themeColor="text1"/>
                <w:sz w:val="18"/>
                <w:szCs w:val="18"/>
              </w:rPr>
              <w:t>Develop models to describe that organisms have unique and diverse life cycles but all have in common birth, growth, reproduction, and death.</w:t>
            </w:r>
          </w:p>
          <w:p w14:paraId="25DEF54C" w14:textId="77777777" w:rsidR="00AB70FF" w:rsidRPr="00BF65B2" w:rsidRDefault="00F62B57" w:rsidP="00BF65B2">
            <w:pPr>
              <w:spacing w:before="60" w:after="60"/>
              <w:rPr>
                <w:rFonts w:ascii="Calibri" w:eastAsiaTheme="majorEastAsia" w:hAnsi="Calibri" w:cstheme="minorHAnsi"/>
                <w:bCs/>
                <w:color w:val="000000" w:themeColor="text1"/>
                <w:sz w:val="18"/>
                <w:szCs w:val="18"/>
              </w:rPr>
            </w:pPr>
            <w:r w:rsidRPr="00F62B57">
              <w:rPr>
                <w:rFonts w:ascii="Calibri" w:eastAsiaTheme="majorEastAsia" w:hAnsi="Calibri" w:cstheme="minorHAnsi"/>
                <w:bCs/>
                <w:color w:val="000000" w:themeColor="text1"/>
                <w:sz w:val="18"/>
                <w:szCs w:val="18"/>
              </w:rPr>
              <w:t>MS-LS1-2</w:t>
            </w:r>
            <w:r>
              <w:rPr>
                <w:rFonts w:ascii="Calibri" w:eastAsiaTheme="majorEastAsia" w:hAnsi="Calibri" w:cstheme="minorHAnsi"/>
                <w:bCs/>
                <w:color w:val="000000" w:themeColor="text1"/>
                <w:sz w:val="18"/>
                <w:szCs w:val="18"/>
              </w:rPr>
              <w:t xml:space="preserve">: </w:t>
            </w:r>
            <w:r w:rsidRPr="00F62B57">
              <w:rPr>
                <w:rFonts w:ascii="Calibri" w:eastAsiaTheme="majorEastAsia" w:hAnsi="Calibri" w:cstheme="minorHAnsi"/>
                <w:bCs/>
                <w:color w:val="000000" w:themeColor="text1"/>
                <w:sz w:val="18"/>
                <w:szCs w:val="18"/>
              </w:rPr>
              <w:t>Develop and use a model to describe the function of a cell as a whole and ways the parts of cells contribute to the function.</w:t>
            </w:r>
          </w:p>
        </w:tc>
      </w:tr>
      <w:tr w:rsidR="00A6581B" w14:paraId="3016EEA9" w14:textId="77777777" w:rsidTr="00586DAB">
        <w:tc>
          <w:tcPr>
            <w:tcW w:w="1525" w:type="dxa"/>
          </w:tcPr>
          <w:p w14:paraId="2A51BCD6" w14:textId="77777777" w:rsidR="00A6581B" w:rsidRPr="00AB70FF" w:rsidRDefault="00A6581B" w:rsidP="00A6581B">
            <w:pPr>
              <w:spacing w:before="60" w:after="60"/>
              <w:jc w:val="center"/>
              <w:rPr>
                <w:rFonts w:ascii="Calibri" w:hAnsi="Calibri"/>
                <w:color w:val="211E1E"/>
                <w:sz w:val="18"/>
                <w:szCs w:val="18"/>
              </w:rPr>
            </w:pPr>
            <w:r>
              <w:rPr>
                <w:rFonts w:ascii="Calibri" w:hAnsi="Calibri"/>
                <w:color w:val="211E1E"/>
                <w:sz w:val="18"/>
                <w:szCs w:val="18"/>
              </w:rPr>
              <w:t>5SC3.1</w:t>
            </w:r>
          </w:p>
        </w:tc>
        <w:tc>
          <w:tcPr>
            <w:tcW w:w="3510" w:type="dxa"/>
          </w:tcPr>
          <w:p w14:paraId="1CC61F4F" w14:textId="77777777" w:rsidR="00A6581B" w:rsidRPr="007A3066" w:rsidRDefault="00A6581B" w:rsidP="00A6581B">
            <w:pPr>
              <w:spacing w:before="60" w:after="60"/>
              <w:rPr>
                <w:rFonts w:ascii="Calibri" w:hAnsi="Calibri"/>
                <w:color w:val="211E1E"/>
                <w:sz w:val="18"/>
                <w:szCs w:val="18"/>
              </w:rPr>
            </w:pPr>
            <w:r w:rsidRPr="000A310A">
              <w:rPr>
                <w:rFonts w:ascii="Calibri" w:hAnsi="Calibri"/>
                <w:i/>
                <w:color w:val="211E1E"/>
                <w:sz w:val="18"/>
                <w:szCs w:val="18"/>
              </w:rPr>
              <w:t xml:space="preserve">The student demonstrates an understanding </w:t>
            </w:r>
            <w:r w:rsidRPr="000540F0">
              <w:rPr>
                <w:rFonts w:ascii="Calibri" w:hAnsi="Calibri"/>
                <w:color w:val="211E1E"/>
                <w:sz w:val="18"/>
                <w:szCs w:val="18"/>
              </w:rPr>
              <w:t>that all organisms are linked to each other and their physical environments through the transfer and transformation of matter and energy by diagramming how matter and energy are transferred within and between livin</w:t>
            </w:r>
            <w:r>
              <w:rPr>
                <w:rFonts w:ascii="Calibri" w:hAnsi="Calibri"/>
                <w:color w:val="211E1E"/>
                <w:sz w:val="18"/>
                <w:szCs w:val="18"/>
              </w:rPr>
              <w:t>g and nonliving things.</w:t>
            </w:r>
          </w:p>
        </w:tc>
        <w:tc>
          <w:tcPr>
            <w:tcW w:w="1440" w:type="dxa"/>
          </w:tcPr>
          <w:p w14:paraId="77ABCAB3" w14:textId="77777777" w:rsidR="00A6581B" w:rsidRPr="00743C84" w:rsidRDefault="00A6581B" w:rsidP="00A6581B">
            <w:pPr>
              <w:spacing w:before="60" w:after="60"/>
              <w:jc w:val="center"/>
              <w:rPr>
                <w:rFonts w:ascii="Calibri" w:hAnsi="Calibri"/>
                <w:sz w:val="18"/>
                <w:szCs w:val="18"/>
              </w:rPr>
            </w:pPr>
            <w:r>
              <w:rPr>
                <w:rFonts w:ascii="Calibri" w:hAnsi="Calibri"/>
                <w:sz w:val="18"/>
                <w:szCs w:val="18"/>
              </w:rPr>
              <w:t>PE</w:t>
            </w:r>
          </w:p>
        </w:tc>
        <w:tc>
          <w:tcPr>
            <w:tcW w:w="6475" w:type="dxa"/>
          </w:tcPr>
          <w:p w14:paraId="148C2D4A" w14:textId="77777777" w:rsidR="00A6581B" w:rsidRPr="002E19E5" w:rsidRDefault="00A6581B" w:rsidP="00A6581B">
            <w:pPr>
              <w:spacing w:before="60" w:after="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5-PS3-1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Use models to describe that energy in animals’ food (used for body repair, growth, and motion and to maintain body warmth) was once energy from the sun. </w:t>
            </w:r>
          </w:p>
          <w:p w14:paraId="60B237E3" w14:textId="77777777" w:rsidR="00A6581B" w:rsidRPr="00BF65B2" w:rsidRDefault="00A6581B" w:rsidP="00A6581B">
            <w:pPr>
              <w:spacing w:before="60" w:after="60"/>
              <w:rPr>
                <w:rFonts w:ascii="Calibri" w:eastAsiaTheme="majorEastAsia"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5-LS2-1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Develop a</w:t>
            </w:r>
            <w:r w:rsidRPr="002E19E5">
              <w:rPr>
                <w:rFonts w:ascii="Calibri" w:eastAsia="Times New Roman" w:hAnsi="Calibri" w:cstheme="minorHAnsi"/>
                <w:bCs/>
                <w:color w:val="000000" w:themeColor="text1"/>
                <w:sz w:val="18"/>
                <w:szCs w:val="18"/>
              </w:rPr>
              <w:t xml:space="preserve">nd describe </w:t>
            </w:r>
            <w:r w:rsidRPr="002E19E5">
              <w:rPr>
                <w:rFonts w:ascii="Calibri" w:eastAsia="Times New Roman" w:hAnsi="Calibri" w:cstheme="minorHAnsi"/>
                <w:color w:val="000000" w:themeColor="text1"/>
                <w:sz w:val="18"/>
                <w:szCs w:val="18"/>
              </w:rPr>
              <w:t>a model t</w:t>
            </w:r>
            <w:r w:rsidRPr="002E19E5">
              <w:rPr>
                <w:rFonts w:ascii="Calibri" w:eastAsia="Times New Roman" w:hAnsi="Calibri" w:cstheme="minorHAnsi"/>
                <w:bCs/>
                <w:color w:val="000000" w:themeColor="text1"/>
                <w:sz w:val="18"/>
                <w:szCs w:val="18"/>
              </w:rPr>
              <w:t xml:space="preserve">hat </w:t>
            </w:r>
            <w:r w:rsidRPr="002E19E5">
              <w:rPr>
                <w:rFonts w:ascii="Calibri" w:eastAsia="Times New Roman" w:hAnsi="Calibri" w:cstheme="minorHAnsi"/>
                <w:color w:val="000000" w:themeColor="text1"/>
                <w:sz w:val="18"/>
                <w:szCs w:val="18"/>
              </w:rPr>
              <w:t>describes the movement of matter among plants, animals, decomposers, and the environment. </w:t>
            </w:r>
          </w:p>
        </w:tc>
      </w:tr>
      <w:tr w:rsidR="00A6581B" w14:paraId="2181BA56" w14:textId="77777777" w:rsidTr="009C6EB9">
        <w:trPr>
          <w:cantSplit/>
        </w:trPr>
        <w:tc>
          <w:tcPr>
            <w:tcW w:w="1525" w:type="dxa"/>
          </w:tcPr>
          <w:p w14:paraId="7ACE9226" w14:textId="77777777" w:rsidR="00A6581B" w:rsidRDefault="00A6581B" w:rsidP="00A6581B">
            <w:pPr>
              <w:spacing w:before="60" w:after="60"/>
              <w:jc w:val="center"/>
              <w:rPr>
                <w:rFonts w:ascii="Calibri" w:hAnsi="Calibri"/>
                <w:color w:val="211E1E"/>
                <w:sz w:val="18"/>
                <w:szCs w:val="18"/>
              </w:rPr>
            </w:pPr>
            <w:r>
              <w:rPr>
                <w:rFonts w:ascii="Calibri" w:hAnsi="Calibri"/>
                <w:color w:val="211E1E"/>
                <w:sz w:val="18"/>
                <w:szCs w:val="18"/>
              </w:rPr>
              <w:lastRenderedPageBreak/>
              <w:t>5</w:t>
            </w:r>
            <w:r w:rsidRPr="000540F0">
              <w:rPr>
                <w:rFonts w:ascii="Calibri" w:hAnsi="Calibri"/>
                <w:color w:val="211E1E"/>
                <w:sz w:val="18"/>
                <w:szCs w:val="18"/>
              </w:rPr>
              <w:t>SC3.2</w:t>
            </w:r>
          </w:p>
        </w:tc>
        <w:tc>
          <w:tcPr>
            <w:tcW w:w="3510" w:type="dxa"/>
          </w:tcPr>
          <w:p w14:paraId="61C9A3F4" w14:textId="77777777" w:rsidR="00A6581B" w:rsidRPr="00743C84" w:rsidRDefault="00A6581B" w:rsidP="00A6581B">
            <w:pPr>
              <w:rPr>
                <w:rFonts w:ascii="Calibri" w:hAnsi="Calibri"/>
                <w:sz w:val="18"/>
                <w:szCs w:val="18"/>
              </w:rPr>
            </w:pPr>
            <w:r w:rsidRPr="000A310A">
              <w:rPr>
                <w:rFonts w:ascii="Calibri" w:hAnsi="Calibri"/>
                <w:i/>
                <w:color w:val="211E1E"/>
                <w:sz w:val="18"/>
                <w:szCs w:val="18"/>
              </w:rPr>
              <w:t>The student demonstrates an understanding</w:t>
            </w:r>
            <w:r w:rsidRPr="000540F0">
              <w:rPr>
                <w:rFonts w:ascii="Calibri" w:hAnsi="Calibri"/>
                <w:color w:val="211E1E"/>
                <w:sz w:val="18"/>
                <w:szCs w:val="18"/>
              </w:rPr>
              <w:t xml:space="preserve"> that all organisms are linked to each other and their physical environments through the transfer and transformation of matter and energy by organizing a simple food chain of familiar plants and animals that traces the source of the energy back to sunlight</w:t>
            </w:r>
            <w:r>
              <w:rPr>
                <w:rFonts w:ascii="Calibri" w:hAnsi="Calibri"/>
                <w:color w:val="211E1E"/>
                <w:sz w:val="18"/>
                <w:szCs w:val="18"/>
              </w:rPr>
              <w:t>.</w:t>
            </w:r>
          </w:p>
        </w:tc>
        <w:tc>
          <w:tcPr>
            <w:tcW w:w="1440" w:type="dxa"/>
          </w:tcPr>
          <w:p w14:paraId="0FA3B411" w14:textId="77777777" w:rsidR="00A6581B" w:rsidRPr="00743C84" w:rsidRDefault="00A6581B" w:rsidP="00A6581B">
            <w:pPr>
              <w:spacing w:before="60" w:after="60"/>
              <w:jc w:val="center"/>
              <w:rPr>
                <w:rFonts w:ascii="Calibri" w:hAnsi="Calibri"/>
                <w:sz w:val="18"/>
                <w:szCs w:val="18"/>
              </w:rPr>
            </w:pPr>
            <w:r>
              <w:rPr>
                <w:rFonts w:ascii="Calibri" w:hAnsi="Calibri"/>
                <w:sz w:val="18"/>
                <w:szCs w:val="18"/>
              </w:rPr>
              <w:t>PE</w:t>
            </w:r>
          </w:p>
        </w:tc>
        <w:tc>
          <w:tcPr>
            <w:tcW w:w="6475" w:type="dxa"/>
          </w:tcPr>
          <w:p w14:paraId="163F9D49" w14:textId="77777777" w:rsidR="00A6581B" w:rsidRPr="00BF65B2" w:rsidRDefault="00A6581B" w:rsidP="00A6581B">
            <w:pPr>
              <w:rPr>
                <w:rFonts w:ascii="Calibri" w:eastAsia="Times New Roman" w:hAnsi="Calibri" w:cstheme="minorHAnsi"/>
                <w:color w:val="000000" w:themeColor="text1"/>
                <w:sz w:val="18"/>
                <w:szCs w:val="18"/>
              </w:rPr>
            </w:pPr>
            <w:r w:rsidRPr="002E19E5">
              <w:rPr>
                <w:rFonts w:ascii="Calibri" w:eastAsia="Times New Roman" w:hAnsi="Calibri" w:cstheme="minorHAnsi"/>
                <w:bCs/>
                <w:color w:val="000000" w:themeColor="text1"/>
                <w:sz w:val="18"/>
                <w:szCs w:val="18"/>
              </w:rPr>
              <w:t>5-LS1-1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Support an argument that plants get the materials they need for growth chiefly from air and water</w:t>
            </w:r>
            <w:r>
              <w:rPr>
                <w:rFonts w:ascii="Calibri" w:eastAsia="Times New Roman" w:hAnsi="Calibri" w:cstheme="minorHAnsi"/>
                <w:color w:val="000000" w:themeColor="text1"/>
                <w:sz w:val="18"/>
                <w:szCs w:val="18"/>
              </w:rPr>
              <w:t>.</w:t>
            </w:r>
          </w:p>
        </w:tc>
      </w:tr>
    </w:tbl>
    <w:p w14:paraId="08D62D4B" w14:textId="77777777" w:rsidR="00F37210" w:rsidRDefault="00F37210" w:rsidP="00F345C0"/>
    <w:p w14:paraId="1B9444A1" w14:textId="77777777" w:rsidR="00F37210" w:rsidRDefault="00F37210">
      <w:r>
        <w:br w:type="page"/>
      </w:r>
    </w:p>
    <w:p w14:paraId="221998AD" w14:textId="77777777" w:rsidR="00F37210" w:rsidRDefault="00F37210" w:rsidP="00F37210">
      <w:pPr>
        <w:pStyle w:val="Heading2"/>
      </w:pPr>
      <w:bookmarkStart w:id="18" w:name="_Toc25748229"/>
      <w:r>
        <w:lastRenderedPageBreak/>
        <w:t>D-1 Concepts of Earth Science</w:t>
      </w:r>
      <w:bookmarkEnd w:id="18"/>
    </w:p>
    <w:p w14:paraId="4B02E390" w14:textId="77777777" w:rsidR="00F37210" w:rsidRPr="00F345C0" w:rsidRDefault="00F37210" w:rsidP="00F37210">
      <w:pPr>
        <w:pStyle w:val="Heading3"/>
      </w:pPr>
      <w:bookmarkStart w:id="19" w:name="_Toc25748230"/>
      <w:r>
        <w:t>General Standards</w:t>
      </w:r>
      <w:bookmarkEnd w:id="1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F37210" w14:paraId="50B2034D" w14:textId="77777777" w:rsidTr="00586DAB">
        <w:trPr>
          <w:tblHeader/>
        </w:trPr>
        <w:tc>
          <w:tcPr>
            <w:tcW w:w="1525" w:type="dxa"/>
            <w:vAlign w:val="center"/>
          </w:tcPr>
          <w:p w14:paraId="48E0E66D"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6F4B8A3"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55C4BA3"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0CE80F5"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SSA</w:t>
            </w:r>
          </w:p>
          <w:p w14:paraId="6D36218D"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37210" w14:paraId="61B66727" w14:textId="77777777" w:rsidTr="00586DAB">
        <w:tc>
          <w:tcPr>
            <w:tcW w:w="1525" w:type="dxa"/>
          </w:tcPr>
          <w:p w14:paraId="58357C29" w14:textId="77777777" w:rsidR="00F37210" w:rsidRPr="00743C84" w:rsidRDefault="00F37210" w:rsidP="00F37210">
            <w:pPr>
              <w:spacing w:before="60" w:after="60"/>
              <w:jc w:val="center"/>
              <w:rPr>
                <w:rFonts w:ascii="Calibri" w:hAnsi="Calibri"/>
                <w:sz w:val="18"/>
                <w:szCs w:val="18"/>
              </w:rPr>
            </w:pPr>
            <w:r>
              <w:rPr>
                <w:rFonts w:ascii="Calibri" w:hAnsi="Calibri"/>
                <w:color w:val="211E1E"/>
                <w:sz w:val="18"/>
                <w:szCs w:val="18"/>
              </w:rPr>
              <w:t>SD</w:t>
            </w:r>
          </w:p>
        </w:tc>
        <w:tc>
          <w:tcPr>
            <w:tcW w:w="3510" w:type="dxa"/>
          </w:tcPr>
          <w:p w14:paraId="16E90CE9" w14:textId="160BF65B" w:rsidR="00F37210" w:rsidRPr="004056C9" w:rsidRDefault="004056C9" w:rsidP="004056C9">
            <w:pPr>
              <w:spacing w:before="60" w:after="60"/>
              <w:rPr>
                <w:rFonts w:ascii="Calibri" w:hAnsi="Calibri"/>
                <w:color w:val="211E1E"/>
                <w:sz w:val="18"/>
                <w:szCs w:val="18"/>
              </w:rPr>
            </w:pPr>
            <w:r w:rsidRPr="00AD1C72">
              <w:rPr>
                <w:rFonts w:ascii="Calibri" w:hAnsi="Calibri"/>
                <w:i/>
                <w:color w:val="211E1E"/>
                <w:sz w:val="18"/>
                <w:szCs w:val="18"/>
              </w:rPr>
              <w:t>Students develop an understanding</w:t>
            </w:r>
            <w:r w:rsidRPr="0027355C">
              <w:rPr>
                <w:rFonts w:ascii="Calibri" w:hAnsi="Calibri"/>
                <w:color w:val="211E1E"/>
                <w:sz w:val="18"/>
                <w:szCs w:val="18"/>
              </w:rPr>
              <w:t xml:space="preserve"> of the concepts, processes, theories, models, evidence, and systems of earth and space sciences. </w:t>
            </w:r>
          </w:p>
        </w:tc>
        <w:tc>
          <w:tcPr>
            <w:tcW w:w="1440" w:type="dxa"/>
          </w:tcPr>
          <w:p w14:paraId="05A0FC39" w14:textId="0220A194" w:rsidR="00F37210" w:rsidRPr="00743C84" w:rsidRDefault="004056C9" w:rsidP="00586DAB">
            <w:pPr>
              <w:spacing w:before="60" w:after="60"/>
              <w:jc w:val="center"/>
              <w:rPr>
                <w:rFonts w:ascii="Calibri" w:hAnsi="Calibri"/>
                <w:sz w:val="18"/>
                <w:szCs w:val="18"/>
              </w:rPr>
            </w:pPr>
            <w:r>
              <w:rPr>
                <w:rFonts w:ascii="Calibri" w:hAnsi="Calibri"/>
                <w:sz w:val="18"/>
                <w:szCs w:val="18"/>
              </w:rPr>
              <w:t>SEP</w:t>
            </w:r>
          </w:p>
        </w:tc>
        <w:tc>
          <w:tcPr>
            <w:tcW w:w="6475" w:type="dxa"/>
          </w:tcPr>
          <w:p w14:paraId="645123E5" w14:textId="074770B5" w:rsidR="004056C9" w:rsidRDefault="004056C9" w:rsidP="004056C9">
            <w:pPr>
              <w:spacing w:before="60" w:after="60"/>
              <w:rPr>
                <w:rFonts w:ascii="Calibri" w:hAnsi="Calibri"/>
                <w:sz w:val="18"/>
                <w:szCs w:val="18"/>
              </w:rPr>
            </w:pPr>
            <w:r>
              <w:rPr>
                <w:rFonts w:ascii="Calibri" w:hAnsi="Calibri"/>
                <w:sz w:val="18"/>
                <w:szCs w:val="18"/>
              </w:rPr>
              <w:t>SEP #1, 2, 3, 4, 5, 6, 7, 8</w:t>
            </w:r>
          </w:p>
          <w:p w14:paraId="0BF8C551" w14:textId="77777777" w:rsidR="00F37210" w:rsidRPr="00307AF3" w:rsidRDefault="00F37210" w:rsidP="00586DAB">
            <w:pPr>
              <w:spacing w:before="60"/>
              <w:rPr>
                <w:rFonts w:ascii="Calibri" w:hAnsi="Calibri"/>
                <w:b/>
                <w:sz w:val="18"/>
                <w:szCs w:val="18"/>
              </w:rPr>
            </w:pPr>
          </w:p>
        </w:tc>
      </w:tr>
      <w:tr w:rsidR="004056C9" w14:paraId="13CD00EF" w14:textId="77777777" w:rsidTr="00586DAB">
        <w:tc>
          <w:tcPr>
            <w:tcW w:w="1525" w:type="dxa"/>
          </w:tcPr>
          <w:p w14:paraId="0629B465" w14:textId="42EC52D4" w:rsidR="004056C9" w:rsidRDefault="004056C9" w:rsidP="00F37210">
            <w:pPr>
              <w:spacing w:before="60" w:after="60"/>
              <w:jc w:val="center"/>
              <w:rPr>
                <w:rFonts w:ascii="Calibri" w:hAnsi="Calibri"/>
                <w:color w:val="211E1E"/>
                <w:sz w:val="18"/>
                <w:szCs w:val="18"/>
              </w:rPr>
            </w:pPr>
            <w:r>
              <w:rPr>
                <w:rFonts w:ascii="Calibri" w:hAnsi="Calibri"/>
                <w:color w:val="211E1E"/>
                <w:sz w:val="18"/>
                <w:szCs w:val="18"/>
              </w:rPr>
              <w:t>SD1</w:t>
            </w:r>
          </w:p>
        </w:tc>
        <w:tc>
          <w:tcPr>
            <w:tcW w:w="3510" w:type="dxa"/>
          </w:tcPr>
          <w:p w14:paraId="08FA2C4F" w14:textId="4B29196C" w:rsidR="004056C9" w:rsidRPr="00743C84" w:rsidRDefault="004056C9" w:rsidP="004056C9">
            <w:pPr>
              <w:spacing w:before="60" w:after="60"/>
              <w:rPr>
                <w:rFonts w:ascii="Calibri" w:hAnsi="Calibri"/>
                <w:sz w:val="18"/>
                <w:szCs w:val="18"/>
              </w:rPr>
            </w:pPr>
            <w:r w:rsidRPr="00AD1C72">
              <w:rPr>
                <w:rFonts w:ascii="Calibri" w:hAnsi="Calibri"/>
                <w:i/>
                <w:color w:val="211E1E"/>
                <w:sz w:val="18"/>
                <w:szCs w:val="18"/>
              </w:rPr>
              <w:t>Students develop an understanding</w:t>
            </w:r>
            <w:r w:rsidRPr="0027355C">
              <w:rPr>
                <w:rFonts w:ascii="Calibri" w:hAnsi="Calibri"/>
                <w:color w:val="211E1E"/>
                <w:sz w:val="18"/>
                <w:szCs w:val="18"/>
              </w:rPr>
              <w:t xml:space="preserve"> of Earth’s geochemical cycles. </w:t>
            </w:r>
          </w:p>
        </w:tc>
        <w:tc>
          <w:tcPr>
            <w:tcW w:w="1440" w:type="dxa"/>
          </w:tcPr>
          <w:p w14:paraId="00828D39" w14:textId="6A0CDC72" w:rsidR="004056C9" w:rsidRPr="00743C84" w:rsidRDefault="004056C9" w:rsidP="00586DAB">
            <w:pPr>
              <w:spacing w:before="60" w:after="60"/>
              <w:jc w:val="center"/>
              <w:rPr>
                <w:rFonts w:ascii="Calibri" w:hAnsi="Calibri"/>
                <w:sz w:val="18"/>
                <w:szCs w:val="18"/>
              </w:rPr>
            </w:pPr>
            <w:r>
              <w:rPr>
                <w:rFonts w:ascii="Calibri" w:hAnsi="Calibri"/>
                <w:sz w:val="18"/>
                <w:szCs w:val="18"/>
              </w:rPr>
              <w:t>PE</w:t>
            </w:r>
          </w:p>
        </w:tc>
        <w:tc>
          <w:tcPr>
            <w:tcW w:w="6475" w:type="dxa"/>
          </w:tcPr>
          <w:p w14:paraId="2B7071DD" w14:textId="1D023DF1" w:rsidR="004056C9" w:rsidRPr="00307AF3" w:rsidRDefault="004056C9" w:rsidP="00586DAB">
            <w:pPr>
              <w:spacing w:before="60"/>
              <w:rPr>
                <w:rFonts w:ascii="Calibri" w:hAnsi="Calibri"/>
                <w:b/>
                <w:sz w:val="18"/>
                <w:szCs w:val="18"/>
              </w:rPr>
            </w:pPr>
            <w:r>
              <w:rPr>
                <w:rFonts w:ascii="Calibri" w:hAnsi="Calibri"/>
                <w:sz w:val="18"/>
                <w:szCs w:val="18"/>
              </w:rPr>
              <w:t>MS ESS2-1 Develop a model to describe the cycling of Earth’s materials and the flow of energy that drives this process.</w:t>
            </w:r>
          </w:p>
        </w:tc>
      </w:tr>
      <w:tr w:rsidR="004056C9" w14:paraId="18862E58" w14:textId="77777777" w:rsidTr="00586DAB">
        <w:tc>
          <w:tcPr>
            <w:tcW w:w="1525" w:type="dxa"/>
          </w:tcPr>
          <w:p w14:paraId="506C788D" w14:textId="63142BB0" w:rsidR="004056C9" w:rsidRDefault="004056C9" w:rsidP="00F37210">
            <w:pPr>
              <w:spacing w:before="60" w:after="60"/>
              <w:jc w:val="center"/>
              <w:rPr>
                <w:rFonts w:ascii="Calibri" w:hAnsi="Calibri"/>
                <w:color w:val="211E1E"/>
                <w:sz w:val="18"/>
                <w:szCs w:val="18"/>
              </w:rPr>
            </w:pPr>
            <w:r>
              <w:rPr>
                <w:rFonts w:ascii="Calibri" w:hAnsi="Calibri"/>
                <w:color w:val="211E1E"/>
                <w:sz w:val="18"/>
                <w:szCs w:val="18"/>
              </w:rPr>
              <w:t>SD2</w:t>
            </w:r>
          </w:p>
        </w:tc>
        <w:tc>
          <w:tcPr>
            <w:tcW w:w="3510" w:type="dxa"/>
          </w:tcPr>
          <w:p w14:paraId="6C598E6A" w14:textId="01662C01" w:rsidR="004056C9" w:rsidRPr="00743C84" w:rsidRDefault="004056C9" w:rsidP="004056C9">
            <w:pPr>
              <w:spacing w:before="60" w:after="60"/>
              <w:rPr>
                <w:rFonts w:ascii="Calibri" w:hAnsi="Calibri"/>
                <w:sz w:val="18"/>
                <w:szCs w:val="18"/>
              </w:rPr>
            </w:pPr>
            <w:r w:rsidRPr="00AD1C72">
              <w:rPr>
                <w:rFonts w:ascii="Calibri" w:hAnsi="Calibri"/>
                <w:i/>
                <w:color w:val="211E1E"/>
                <w:sz w:val="18"/>
                <w:szCs w:val="18"/>
              </w:rPr>
              <w:t>Students develop an understanding</w:t>
            </w:r>
            <w:r w:rsidRPr="0027355C">
              <w:rPr>
                <w:rFonts w:ascii="Calibri" w:hAnsi="Calibri"/>
                <w:color w:val="211E1E"/>
                <w:sz w:val="18"/>
                <w:szCs w:val="18"/>
              </w:rPr>
              <w:t xml:space="preserve"> of the origins, ongoing processes, and forces that shape the structure, composition, and physical history of the Earth. </w:t>
            </w:r>
          </w:p>
        </w:tc>
        <w:tc>
          <w:tcPr>
            <w:tcW w:w="1440" w:type="dxa"/>
          </w:tcPr>
          <w:p w14:paraId="42B96681" w14:textId="40134D09" w:rsidR="004056C9" w:rsidRPr="00743C84" w:rsidRDefault="004056C9" w:rsidP="00586DAB">
            <w:pPr>
              <w:spacing w:before="60" w:after="60"/>
              <w:jc w:val="center"/>
              <w:rPr>
                <w:rFonts w:ascii="Calibri" w:hAnsi="Calibri"/>
                <w:sz w:val="18"/>
                <w:szCs w:val="18"/>
              </w:rPr>
            </w:pPr>
            <w:r>
              <w:rPr>
                <w:rFonts w:ascii="Calibri" w:hAnsi="Calibri"/>
                <w:sz w:val="18"/>
                <w:szCs w:val="18"/>
              </w:rPr>
              <w:t>DCI</w:t>
            </w:r>
          </w:p>
        </w:tc>
        <w:tc>
          <w:tcPr>
            <w:tcW w:w="6475" w:type="dxa"/>
          </w:tcPr>
          <w:p w14:paraId="5D9E2F37" w14:textId="40788F13" w:rsidR="004056C9" w:rsidRPr="00307AF3" w:rsidRDefault="004056C9" w:rsidP="00586DAB">
            <w:pPr>
              <w:spacing w:before="60"/>
              <w:rPr>
                <w:rFonts w:ascii="Calibri" w:hAnsi="Calibri"/>
                <w:b/>
                <w:sz w:val="18"/>
                <w:szCs w:val="18"/>
              </w:rPr>
            </w:pPr>
            <w:r>
              <w:rPr>
                <w:rFonts w:ascii="Calibri" w:hAnsi="Calibri"/>
                <w:sz w:val="18"/>
                <w:szCs w:val="18"/>
              </w:rPr>
              <w:t>ESS1-C Local, regional, and global patterns of rock formations reveal changes over time due to Earth’s forces, such as earthquakes. The presence and location of certain fossil types indicate the order in which rock layers were formed.</w:t>
            </w:r>
          </w:p>
        </w:tc>
      </w:tr>
      <w:tr w:rsidR="004056C9" w14:paraId="2722C73E" w14:textId="77777777" w:rsidTr="00586DAB">
        <w:tc>
          <w:tcPr>
            <w:tcW w:w="1525" w:type="dxa"/>
          </w:tcPr>
          <w:p w14:paraId="6720D489" w14:textId="3338368B" w:rsidR="004056C9" w:rsidRDefault="004056C9" w:rsidP="00F37210">
            <w:pPr>
              <w:spacing w:before="60" w:after="60"/>
              <w:jc w:val="center"/>
              <w:rPr>
                <w:rFonts w:ascii="Calibri" w:hAnsi="Calibri"/>
                <w:color w:val="211E1E"/>
                <w:sz w:val="18"/>
                <w:szCs w:val="18"/>
              </w:rPr>
            </w:pPr>
            <w:r>
              <w:rPr>
                <w:rFonts w:ascii="Calibri" w:hAnsi="Calibri"/>
                <w:color w:val="211E1E"/>
                <w:sz w:val="18"/>
                <w:szCs w:val="18"/>
              </w:rPr>
              <w:t>SD3</w:t>
            </w:r>
          </w:p>
        </w:tc>
        <w:tc>
          <w:tcPr>
            <w:tcW w:w="3510" w:type="dxa"/>
          </w:tcPr>
          <w:p w14:paraId="7186774A" w14:textId="4E36C7EB" w:rsidR="004056C9" w:rsidRPr="00743C84" w:rsidRDefault="004056C9" w:rsidP="004056C9">
            <w:pPr>
              <w:spacing w:before="60" w:after="60"/>
              <w:rPr>
                <w:rFonts w:ascii="Calibri" w:hAnsi="Calibri"/>
                <w:sz w:val="18"/>
                <w:szCs w:val="18"/>
              </w:rPr>
            </w:pPr>
            <w:r w:rsidRPr="00AD1C72">
              <w:rPr>
                <w:rFonts w:ascii="Calibri" w:hAnsi="Calibri"/>
                <w:i/>
                <w:color w:val="211E1E"/>
                <w:sz w:val="18"/>
                <w:szCs w:val="18"/>
              </w:rPr>
              <w:t>Students develop an understanding</w:t>
            </w:r>
            <w:r w:rsidRPr="0027355C">
              <w:rPr>
                <w:rFonts w:ascii="Calibri" w:hAnsi="Calibri"/>
                <w:color w:val="211E1E"/>
                <w:sz w:val="18"/>
                <w:szCs w:val="18"/>
              </w:rPr>
              <w:t xml:space="preserve"> of the cyclical changes controlled by energy from the sun and by Earth’s position and motion in our solar system. </w:t>
            </w:r>
          </w:p>
        </w:tc>
        <w:tc>
          <w:tcPr>
            <w:tcW w:w="1440" w:type="dxa"/>
          </w:tcPr>
          <w:p w14:paraId="4E9B44D2" w14:textId="768B7D3C" w:rsidR="004056C9" w:rsidRPr="00743C84" w:rsidRDefault="004056C9" w:rsidP="00586DAB">
            <w:pPr>
              <w:spacing w:before="60" w:after="60"/>
              <w:jc w:val="center"/>
              <w:rPr>
                <w:rFonts w:ascii="Calibri" w:hAnsi="Calibri"/>
                <w:sz w:val="18"/>
                <w:szCs w:val="18"/>
              </w:rPr>
            </w:pPr>
            <w:r>
              <w:rPr>
                <w:rFonts w:ascii="Calibri" w:hAnsi="Calibri"/>
                <w:sz w:val="18"/>
                <w:szCs w:val="18"/>
              </w:rPr>
              <w:t>PE</w:t>
            </w:r>
          </w:p>
        </w:tc>
        <w:tc>
          <w:tcPr>
            <w:tcW w:w="6475" w:type="dxa"/>
          </w:tcPr>
          <w:p w14:paraId="35AC1EB5" w14:textId="011A0564" w:rsidR="004056C9" w:rsidRPr="00307AF3" w:rsidRDefault="004056C9" w:rsidP="00586DAB">
            <w:pPr>
              <w:spacing w:before="60"/>
              <w:rPr>
                <w:rFonts w:ascii="Calibri" w:hAnsi="Calibri"/>
                <w:b/>
                <w:sz w:val="18"/>
                <w:szCs w:val="18"/>
              </w:rPr>
            </w:pPr>
            <w:r>
              <w:rPr>
                <w:rFonts w:ascii="Calibri" w:hAnsi="Calibri"/>
                <w:sz w:val="18"/>
                <w:szCs w:val="18"/>
              </w:rPr>
              <w:t xml:space="preserve">5-ESS1-2 </w:t>
            </w:r>
            <w:r w:rsidRPr="00AC773E">
              <w:rPr>
                <w:rFonts w:ascii="Calibri" w:eastAsia="Times New Roman" w:hAnsi="Calibri" w:cstheme="minorHAnsi"/>
                <w:color w:val="000000" w:themeColor="text1"/>
                <w:sz w:val="18"/>
                <w:szCs w:val="18"/>
              </w:rPr>
              <w:t>Represent data in graphical displays to reveal patterns of daily changes in length and direction of shadows, day and night, daily appearance of the moon, and the seasonal appearance of some stars in the night sky.</w:t>
            </w:r>
            <w:r w:rsidRPr="008571EE">
              <w:rPr>
                <w:rFonts w:eastAsia="Times New Roman" w:cstheme="minorHAnsi"/>
                <w:b/>
                <w:color w:val="000000" w:themeColor="text1"/>
              </w:rPr>
              <w:t xml:space="preserve"> </w:t>
            </w:r>
            <w:r w:rsidRPr="008571EE">
              <w:rPr>
                <w:rFonts w:eastAsia="Times New Roman" w:cstheme="minorHAnsi"/>
                <w:bCs/>
                <w:color w:val="000000" w:themeColor="text1"/>
              </w:rPr>
              <w:t xml:space="preserve"> </w:t>
            </w:r>
          </w:p>
        </w:tc>
      </w:tr>
      <w:tr w:rsidR="004056C9" w14:paraId="0E1A3C3F" w14:textId="77777777" w:rsidTr="00586DAB">
        <w:tc>
          <w:tcPr>
            <w:tcW w:w="1525" w:type="dxa"/>
          </w:tcPr>
          <w:p w14:paraId="4A05BA22" w14:textId="38C959DC" w:rsidR="004056C9" w:rsidRDefault="004056C9" w:rsidP="00F37210">
            <w:pPr>
              <w:spacing w:before="60" w:after="60"/>
              <w:jc w:val="center"/>
              <w:rPr>
                <w:rFonts w:ascii="Calibri" w:hAnsi="Calibri"/>
                <w:color w:val="211E1E"/>
                <w:sz w:val="18"/>
                <w:szCs w:val="18"/>
              </w:rPr>
            </w:pPr>
            <w:r>
              <w:rPr>
                <w:rFonts w:ascii="Calibri" w:hAnsi="Calibri"/>
                <w:color w:val="211E1E"/>
                <w:sz w:val="18"/>
                <w:szCs w:val="18"/>
              </w:rPr>
              <w:t>SD4</w:t>
            </w:r>
          </w:p>
        </w:tc>
        <w:tc>
          <w:tcPr>
            <w:tcW w:w="3510" w:type="dxa"/>
          </w:tcPr>
          <w:p w14:paraId="58C29160" w14:textId="4BFC3222" w:rsidR="004056C9" w:rsidRPr="004056C9" w:rsidRDefault="004056C9" w:rsidP="004056C9">
            <w:pPr>
              <w:spacing w:before="60" w:after="60"/>
              <w:rPr>
                <w:rFonts w:ascii="Calibri" w:hAnsi="Calibri"/>
                <w:color w:val="211E1E"/>
                <w:sz w:val="18"/>
                <w:szCs w:val="18"/>
              </w:rPr>
            </w:pPr>
            <w:r w:rsidRPr="00AD1C72">
              <w:rPr>
                <w:rFonts w:ascii="Calibri" w:hAnsi="Calibri"/>
                <w:i/>
                <w:color w:val="211E1E"/>
                <w:sz w:val="18"/>
                <w:szCs w:val="18"/>
              </w:rPr>
              <w:t>Students develop an understanding</w:t>
            </w:r>
            <w:r w:rsidRPr="0027355C">
              <w:rPr>
                <w:rFonts w:ascii="Calibri" w:hAnsi="Calibri"/>
                <w:color w:val="211E1E"/>
                <w:sz w:val="18"/>
                <w:szCs w:val="18"/>
              </w:rPr>
              <w:t xml:space="preserve"> of the theories regarding</w:t>
            </w:r>
            <w:r>
              <w:rPr>
                <w:rFonts w:ascii="Calibri" w:hAnsi="Calibri"/>
                <w:color w:val="211E1E"/>
                <w:sz w:val="18"/>
                <w:szCs w:val="18"/>
              </w:rPr>
              <w:t xml:space="preserve"> the evolution of the universe.</w:t>
            </w:r>
          </w:p>
        </w:tc>
        <w:tc>
          <w:tcPr>
            <w:tcW w:w="1440" w:type="dxa"/>
          </w:tcPr>
          <w:p w14:paraId="3B5006B6" w14:textId="0D6DAEE1" w:rsidR="004056C9" w:rsidRPr="00743C84" w:rsidRDefault="004056C9" w:rsidP="00586DAB">
            <w:pPr>
              <w:spacing w:before="60" w:after="60"/>
              <w:jc w:val="center"/>
              <w:rPr>
                <w:rFonts w:ascii="Calibri" w:hAnsi="Calibri"/>
                <w:sz w:val="18"/>
                <w:szCs w:val="18"/>
              </w:rPr>
            </w:pPr>
            <w:r>
              <w:rPr>
                <w:rFonts w:ascii="Calibri" w:hAnsi="Calibri"/>
                <w:sz w:val="18"/>
                <w:szCs w:val="18"/>
              </w:rPr>
              <w:t>DCI</w:t>
            </w:r>
          </w:p>
        </w:tc>
        <w:tc>
          <w:tcPr>
            <w:tcW w:w="6475" w:type="dxa"/>
          </w:tcPr>
          <w:p w14:paraId="271BE92F" w14:textId="77777777" w:rsidR="004056C9" w:rsidRDefault="004056C9" w:rsidP="004056C9">
            <w:pPr>
              <w:spacing w:before="60" w:after="60"/>
              <w:rPr>
                <w:rFonts w:ascii="Calibri" w:eastAsia="Times New Roman" w:hAnsi="Calibri" w:cstheme="minorHAnsi"/>
                <w:bCs/>
                <w:color w:val="000000" w:themeColor="text1"/>
                <w:sz w:val="18"/>
                <w:szCs w:val="18"/>
              </w:rPr>
            </w:pPr>
            <w:r>
              <w:rPr>
                <w:rFonts w:ascii="Calibri" w:eastAsia="Times New Roman" w:hAnsi="Calibri" w:cstheme="minorHAnsi"/>
                <w:bCs/>
                <w:color w:val="000000" w:themeColor="text1"/>
                <w:sz w:val="18"/>
                <w:szCs w:val="18"/>
              </w:rPr>
              <w:t xml:space="preserve">ESS1.A The solar system consists of the sun and a collection of objects, including planets, their moons, and asteroids that are held in orbit around the sun by its gravitational pull on them. </w:t>
            </w:r>
          </w:p>
          <w:p w14:paraId="081E511B" w14:textId="507515FA" w:rsidR="004056C9" w:rsidRPr="004056C9" w:rsidRDefault="004056C9" w:rsidP="004056C9">
            <w:pPr>
              <w:rPr>
                <w:rFonts w:ascii="Calibri" w:hAnsi="Calibri"/>
                <w:sz w:val="18"/>
                <w:szCs w:val="18"/>
              </w:rPr>
            </w:pPr>
            <w:r>
              <w:rPr>
                <w:rFonts w:ascii="Calibri" w:eastAsia="Times New Roman" w:hAnsi="Calibri" w:cstheme="minorHAnsi"/>
                <w:bCs/>
                <w:color w:val="000000" w:themeColor="text1"/>
                <w:sz w:val="18"/>
                <w:szCs w:val="18"/>
              </w:rPr>
              <w:t>ESS1.B The solar system appears to have formed from a disk of dust and gas, drawn together by gravity.</w:t>
            </w:r>
          </w:p>
        </w:tc>
      </w:tr>
    </w:tbl>
    <w:p w14:paraId="2DA01BE2" w14:textId="77777777" w:rsidR="00F37210" w:rsidRDefault="00F37210">
      <w:r>
        <w:br w:type="page"/>
      </w:r>
    </w:p>
    <w:p w14:paraId="725A8956" w14:textId="77777777" w:rsidR="00F37210" w:rsidRDefault="00F37210" w:rsidP="00F37210">
      <w:pPr>
        <w:pStyle w:val="Heading3"/>
      </w:pPr>
      <w:bookmarkStart w:id="20" w:name="_Toc25748231"/>
      <w:r>
        <w:lastRenderedPageBreak/>
        <w:t>Grade 3</w:t>
      </w:r>
      <w:bookmarkEnd w:id="20"/>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F37210" w14:paraId="7B5CB975" w14:textId="77777777" w:rsidTr="00586DAB">
        <w:trPr>
          <w:tblHeader/>
        </w:trPr>
        <w:tc>
          <w:tcPr>
            <w:tcW w:w="1525" w:type="dxa"/>
            <w:vAlign w:val="center"/>
          </w:tcPr>
          <w:p w14:paraId="16539916"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024A9C0"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990EC8A"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7CF300B"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SSA</w:t>
            </w:r>
          </w:p>
          <w:p w14:paraId="3272DB88" w14:textId="77777777" w:rsidR="00F37210" w:rsidRPr="00743C84" w:rsidRDefault="00F37210"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F231D" w14:paraId="59B98AB1" w14:textId="77777777" w:rsidTr="006F231D">
        <w:tc>
          <w:tcPr>
            <w:tcW w:w="1525" w:type="dxa"/>
          </w:tcPr>
          <w:p w14:paraId="2F43C187" w14:textId="3B5077AD" w:rsidR="006F231D" w:rsidRPr="00250547" w:rsidRDefault="006F231D" w:rsidP="006F231D">
            <w:pPr>
              <w:spacing w:before="60" w:after="60"/>
              <w:jc w:val="center"/>
              <w:rPr>
                <w:rFonts w:ascii="Calibri" w:hAnsi="Calibri"/>
                <w:color w:val="211E1E"/>
                <w:sz w:val="18"/>
                <w:szCs w:val="18"/>
              </w:rPr>
            </w:pPr>
            <w:r w:rsidRPr="002A2411">
              <w:rPr>
                <w:rFonts w:ascii="Calibri" w:hAnsi="Calibri"/>
                <w:color w:val="211E1E"/>
                <w:sz w:val="18"/>
                <w:szCs w:val="18"/>
              </w:rPr>
              <w:t>3SD3.1</w:t>
            </w:r>
          </w:p>
        </w:tc>
        <w:tc>
          <w:tcPr>
            <w:tcW w:w="3510" w:type="dxa"/>
          </w:tcPr>
          <w:p w14:paraId="556433FB" w14:textId="1C801F48" w:rsidR="006F231D" w:rsidRPr="00743C84" w:rsidRDefault="006F231D" w:rsidP="006F231D">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2A2411">
              <w:rPr>
                <w:rFonts w:ascii="Calibri" w:hAnsi="Calibri"/>
                <w:color w:val="211E1E"/>
                <w:sz w:val="18"/>
                <w:szCs w:val="18"/>
              </w:rPr>
              <w:t xml:space="preserve"> of cycles influenced by energy from the sun and by Earth’s position and motion in our solar system by using recorded weather patterns (e.g., temperature, cloud cover, or precipitation) to </w:t>
            </w:r>
            <w:r>
              <w:rPr>
                <w:rFonts w:ascii="Calibri" w:hAnsi="Calibri"/>
                <w:color w:val="211E1E"/>
                <w:sz w:val="18"/>
                <w:szCs w:val="18"/>
              </w:rPr>
              <w:t>make reasonable predictions (L).</w:t>
            </w:r>
          </w:p>
        </w:tc>
        <w:tc>
          <w:tcPr>
            <w:tcW w:w="1440" w:type="dxa"/>
          </w:tcPr>
          <w:p w14:paraId="002AF928" w14:textId="020A3F99" w:rsidR="006F231D" w:rsidRPr="00743C84" w:rsidRDefault="00851ED0" w:rsidP="006F231D">
            <w:pPr>
              <w:spacing w:before="60" w:after="60"/>
              <w:jc w:val="center"/>
              <w:rPr>
                <w:rFonts w:ascii="Calibri" w:hAnsi="Calibri"/>
                <w:sz w:val="18"/>
                <w:szCs w:val="18"/>
              </w:rPr>
            </w:pPr>
            <w:r>
              <w:rPr>
                <w:rFonts w:ascii="Calibri" w:hAnsi="Calibri"/>
                <w:sz w:val="18"/>
                <w:szCs w:val="18"/>
              </w:rPr>
              <w:t>PE</w:t>
            </w:r>
          </w:p>
        </w:tc>
        <w:tc>
          <w:tcPr>
            <w:tcW w:w="6475" w:type="dxa"/>
          </w:tcPr>
          <w:p w14:paraId="337F6B0C" w14:textId="77777777" w:rsidR="00B75A27" w:rsidRPr="002A2411" w:rsidRDefault="00B75A27" w:rsidP="00B75A27">
            <w:pPr>
              <w:spacing w:before="60" w:after="60"/>
              <w:rPr>
                <w:rFonts w:ascii="Calibri" w:eastAsia="Times New Roman" w:hAnsi="Calibri" w:cstheme="minorHAnsi"/>
                <w:bCs/>
                <w:color w:val="000000" w:themeColor="text1"/>
                <w:sz w:val="18"/>
                <w:szCs w:val="18"/>
              </w:rPr>
            </w:pPr>
            <w:r w:rsidRPr="002A2411">
              <w:rPr>
                <w:rFonts w:ascii="Calibri" w:eastAsia="Times New Roman" w:hAnsi="Calibri" w:cstheme="minorHAnsi"/>
                <w:bCs/>
                <w:color w:val="000000" w:themeColor="text1"/>
                <w:sz w:val="18"/>
                <w:szCs w:val="18"/>
              </w:rPr>
              <w:t>3-ESS2-1</w:t>
            </w:r>
            <w:r>
              <w:rPr>
                <w:rFonts w:ascii="Calibri" w:eastAsia="Times New Roman" w:hAnsi="Calibri" w:cstheme="minorHAnsi"/>
                <w:bCs/>
                <w:color w:val="000000" w:themeColor="text1"/>
                <w:sz w:val="18"/>
                <w:szCs w:val="18"/>
              </w:rPr>
              <w:t xml:space="preserve">: </w:t>
            </w:r>
            <w:r w:rsidRPr="002A2411">
              <w:rPr>
                <w:rFonts w:ascii="Calibri" w:eastAsia="Times New Roman" w:hAnsi="Calibri" w:cstheme="minorHAnsi"/>
                <w:color w:val="000000" w:themeColor="text1"/>
                <w:sz w:val="18"/>
                <w:szCs w:val="18"/>
              </w:rPr>
              <w:t>Represent data in tables and graphical displays to describe typical weather conditions expected during a particular season. </w:t>
            </w:r>
          </w:p>
          <w:p w14:paraId="3A3A7098" w14:textId="47458026" w:rsidR="00B75A27" w:rsidRPr="002A2411" w:rsidRDefault="00B75A27" w:rsidP="00B75A27">
            <w:pPr>
              <w:spacing w:before="60" w:after="60"/>
              <w:rPr>
                <w:rFonts w:ascii="Calibri" w:eastAsia="Times New Roman" w:hAnsi="Calibri" w:cstheme="minorHAnsi"/>
                <w:bCs/>
                <w:color w:val="000000" w:themeColor="text1"/>
                <w:sz w:val="18"/>
                <w:szCs w:val="18"/>
              </w:rPr>
            </w:pPr>
            <w:r w:rsidRPr="002A2411">
              <w:rPr>
                <w:rFonts w:ascii="Calibri" w:eastAsia="Times New Roman" w:hAnsi="Calibri" w:cstheme="minorHAnsi"/>
                <w:bCs/>
                <w:color w:val="000000" w:themeColor="text1"/>
                <w:sz w:val="18"/>
                <w:szCs w:val="18"/>
              </w:rPr>
              <w:t>3-ESS2-2</w:t>
            </w:r>
            <w:r>
              <w:rPr>
                <w:rFonts w:ascii="Calibri" w:eastAsia="Times New Roman" w:hAnsi="Calibri" w:cstheme="minorHAnsi"/>
                <w:bCs/>
                <w:color w:val="000000" w:themeColor="text1"/>
                <w:sz w:val="18"/>
                <w:szCs w:val="18"/>
              </w:rPr>
              <w:t xml:space="preserve">: </w:t>
            </w:r>
            <w:r w:rsidRPr="002A2411">
              <w:rPr>
                <w:rFonts w:ascii="Calibri" w:eastAsia="Times New Roman" w:hAnsi="Calibri" w:cstheme="minorHAnsi"/>
                <w:color w:val="000000" w:themeColor="text1"/>
                <w:sz w:val="18"/>
                <w:szCs w:val="18"/>
              </w:rPr>
              <w:t>Obtain and combine information to describe climates in different regions of the world.</w:t>
            </w:r>
          </w:p>
          <w:p w14:paraId="0BA52643" w14:textId="77777777" w:rsidR="006F231D" w:rsidRPr="00011113" w:rsidRDefault="006F231D" w:rsidP="006F231D">
            <w:pPr>
              <w:rPr>
                <w:rFonts w:ascii="Calibri" w:eastAsiaTheme="majorEastAsia" w:hAnsi="Calibri" w:cstheme="minorHAnsi"/>
                <w:sz w:val="18"/>
                <w:szCs w:val="18"/>
              </w:rPr>
            </w:pPr>
          </w:p>
        </w:tc>
      </w:tr>
      <w:tr w:rsidR="006F231D" w14:paraId="467BF7AC" w14:textId="77777777" w:rsidTr="006F231D">
        <w:tc>
          <w:tcPr>
            <w:tcW w:w="1525" w:type="dxa"/>
          </w:tcPr>
          <w:p w14:paraId="558CE158" w14:textId="6AF7A4E2" w:rsidR="006F231D" w:rsidRPr="002A2411" w:rsidRDefault="006F231D" w:rsidP="006F231D">
            <w:pPr>
              <w:spacing w:before="60"/>
              <w:jc w:val="center"/>
              <w:rPr>
                <w:rFonts w:ascii="Calibri" w:hAnsi="Calibri"/>
                <w:color w:val="211E1E"/>
                <w:sz w:val="18"/>
                <w:szCs w:val="18"/>
              </w:rPr>
            </w:pPr>
            <w:r>
              <w:rPr>
                <w:rFonts w:ascii="Calibri" w:hAnsi="Calibri"/>
                <w:color w:val="211E1E"/>
                <w:sz w:val="18"/>
                <w:szCs w:val="18"/>
              </w:rPr>
              <w:t>3</w:t>
            </w:r>
            <w:r w:rsidRPr="003F67F1">
              <w:rPr>
                <w:rFonts w:ascii="Calibri" w:hAnsi="Calibri"/>
                <w:color w:val="211E1E"/>
                <w:sz w:val="18"/>
                <w:szCs w:val="18"/>
              </w:rPr>
              <w:t>SD4.1</w:t>
            </w:r>
          </w:p>
        </w:tc>
        <w:tc>
          <w:tcPr>
            <w:tcW w:w="3510" w:type="dxa"/>
          </w:tcPr>
          <w:p w14:paraId="18ADC78F" w14:textId="00817F0C" w:rsidR="006F231D" w:rsidRPr="00743C84" w:rsidRDefault="00851ED0" w:rsidP="006F231D">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3F67F1">
              <w:rPr>
                <w:rFonts w:ascii="Calibri" w:hAnsi="Calibri"/>
                <w:color w:val="211E1E"/>
                <w:sz w:val="18"/>
                <w:szCs w:val="18"/>
              </w:rPr>
              <w:t xml:space="preserve"> of the theories regarding the origin and evolution of the universe by recognizing that objects appear smaller the farther away they are</w:t>
            </w:r>
            <w:r>
              <w:rPr>
                <w:rFonts w:ascii="Calibri" w:hAnsi="Calibri"/>
                <w:color w:val="211E1E"/>
                <w:sz w:val="18"/>
                <w:szCs w:val="18"/>
              </w:rPr>
              <w:t>.</w:t>
            </w:r>
          </w:p>
        </w:tc>
        <w:tc>
          <w:tcPr>
            <w:tcW w:w="1440" w:type="dxa"/>
          </w:tcPr>
          <w:p w14:paraId="5DCD8394" w14:textId="20A9D577" w:rsidR="006F231D" w:rsidRPr="00743C84" w:rsidRDefault="00851ED0" w:rsidP="006F231D">
            <w:pPr>
              <w:spacing w:before="60" w:after="60"/>
              <w:jc w:val="center"/>
              <w:rPr>
                <w:rFonts w:ascii="Calibri" w:hAnsi="Calibri"/>
                <w:sz w:val="18"/>
                <w:szCs w:val="18"/>
              </w:rPr>
            </w:pPr>
            <w:r>
              <w:rPr>
                <w:rFonts w:ascii="Calibri" w:hAnsi="Calibri"/>
                <w:sz w:val="18"/>
                <w:szCs w:val="18"/>
              </w:rPr>
              <w:t>PE</w:t>
            </w:r>
          </w:p>
        </w:tc>
        <w:tc>
          <w:tcPr>
            <w:tcW w:w="6475" w:type="dxa"/>
          </w:tcPr>
          <w:p w14:paraId="303D9B4F" w14:textId="610FDD06" w:rsidR="006F231D" w:rsidRPr="00B75A27" w:rsidRDefault="00B75A27" w:rsidP="00B75A27">
            <w:pPr>
              <w:spacing w:before="60"/>
              <w:rPr>
                <w:rFonts w:ascii="Calibri" w:eastAsia="Times New Roman" w:hAnsi="Calibri" w:cstheme="minorHAnsi"/>
                <w:bCs/>
                <w:color w:val="000000" w:themeColor="text1"/>
                <w:sz w:val="18"/>
                <w:szCs w:val="18"/>
              </w:rPr>
            </w:pPr>
            <w:r w:rsidRPr="00611E38">
              <w:rPr>
                <w:rFonts w:ascii="Calibri" w:eastAsia="Times New Roman" w:hAnsi="Calibri" w:cstheme="minorHAnsi"/>
                <w:bCs/>
                <w:color w:val="000000" w:themeColor="text1"/>
                <w:sz w:val="18"/>
                <w:szCs w:val="18"/>
              </w:rPr>
              <w:t>5-ESS1-1</w:t>
            </w:r>
            <w:r>
              <w:rPr>
                <w:rFonts w:ascii="Calibri" w:eastAsia="Times New Roman" w:hAnsi="Calibri" w:cstheme="minorHAnsi"/>
                <w:bCs/>
                <w:color w:val="000000" w:themeColor="text1"/>
                <w:sz w:val="18"/>
                <w:szCs w:val="18"/>
              </w:rPr>
              <w:t xml:space="preserve">: </w:t>
            </w:r>
            <w:r w:rsidRPr="00611E38">
              <w:rPr>
                <w:rFonts w:ascii="Calibri" w:eastAsia="Times New Roman" w:hAnsi="Calibri" w:cstheme="minorHAnsi"/>
                <w:color w:val="000000" w:themeColor="text1"/>
                <w:sz w:val="18"/>
                <w:szCs w:val="18"/>
              </w:rPr>
              <w:t>Support an argument that differences in the apparent brightness of the sun compared to other stars is due to their relative distances from the Earth. </w:t>
            </w:r>
          </w:p>
        </w:tc>
      </w:tr>
      <w:tr w:rsidR="006F231D" w14:paraId="58A8A716" w14:textId="77777777" w:rsidTr="006F231D">
        <w:tc>
          <w:tcPr>
            <w:tcW w:w="1525" w:type="dxa"/>
          </w:tcPr>
          <w:p w14:paraId="61D945DF" w14:textId="59886964" w:rsidR="006F231D" w:rsidRDefault="006F231D" w:rsidP="006F231D">
            <w:pPr>
              <w:spacing w:before="60"/>
              <w:jc w:val="center"/>
              <w:rPr>
                <w:rFonts w:ascii="Calibri" w:hAnsi="Calibri"/>
                <w:color w:val="211E1E"/>
                <w:sz w:val="18"/>
                <w:szCs w:val="18"/>
              </w:rPr>
            </w:pPr>
            <w:r>
              <w:rPr>
                <w:rFonts w:ascii="Calibri" w:hAnsi="Calibri"/>
                <w:color w:val="211E1E"/>
                <w:sz w:val="18"/>
                <w:szCs w:val="18"/>
              </w:rPr>
              <w:t>3</w:t>
            </w:r>
            <w:r w:rsidRPr="003F67F1">
              <w:rPr>
                <w:rFonts w:ascii="Calibri" w:hAnsi="Calibri"/>
                <w:color w:val="211E1E"/>
                <w:sz w:val="18"/>
                <w:szCs w:val="18"/>
              </w:rPr>
              <w:t>SD4.2</w:t>
            </w:r>
          </w:p>
        </w:tc>
        <w:tc>
          <w:tcPr>
            <w:tcW w:w="3510" w:type="dxa"/>
          </w:tcPr>
          <w:p w14:paraId="675A66EF" w14:textId="30839945" w:rsidR="006F231D" w:rsidRPr="00743C84" w:rsidRDefault="00851ED0" w:rsidP="006F231D">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3F67F1">
              <w:rPr>
                <w:rFonts w:ascii="Calibri" w:hAnsi="Calibri"/>
                <w:color w:val="211E1E"/>
                <w:sz w:val="18"/>
                <w:szCs w:val="18"/>
              </w:rPr>
              <w:t xml:space="preserve"> of the theories regarding the origin and evolution of the universe by recognizing that objects have properties, locations, and movements that can be observed and described</w:t>
            </w:r>
            <w:r>
              <w:rPr>
                <w:rFonts w:ascii="Calibri" w:hAnsi="Calibri"/>
                <w:color w:val="211E1E"/>
                <w:sz w:val="18"/>
                <w:szCs w:val="18"/>
              </w:rPr>
              <w:t>.</w:t>
            </w:r>
          </w:p>
        </w:tc>
        <w:tc>
          <w:tcPr>
            <w:tcW w:w="1440" w:type="dxa"/>
          </w:tcPr>
          <w:p w14:paraId="122BC062" w14:textId="6A0602DD" w:rsidR="006F231D" w:rsidRPr="00743C84" w:rsidRDefault="00851ED0" w:rsidP="006F231D">
            <w:pPr>
              <w:spacing w:before="60" w:after="60"/>
              <w:jc w:val="center"/>
              <w:rPr>
                <w:rFonts w:ascii="Calibri" w:hAnsi="Calibri"/>
                <w:sz w:val="18"/>
                <w:szCs w:val="18"/>
              </w:rPr>
            </w:pPr>
            <w:r>
              <w:rPr>
                <w:rFonts w:ascii="Calibri" w:hAnsi="Calibri"/>
                <w:sz w:val="18"/>
                <w:szCs w:val="18"/>
              </w:rPr>
              <w:t>PE</w:t>
            </w:r>
          </w:p>
        </w:tc>
        <w:tc>
          <w:tcPr>
            <w:tcW w:w="6475" w:type="dxa"/>
          </w:tcPr>
          <w:p w14:paraId="2548AB25" w14:textId="75622927" w:rsidR="006F231D" w:rsidRPr="00B75A27" w:rsidRDefault="00B75A27" w:rsidP="00B75A27">
            <w:pPr>
              <w:spacing w:before="60" w:after="60"/>
              <w:rPr>
                <w:rFonts w:ascii="Calibri" w:eastAsia="Times New Roman" w:hAnsi="Calibri" w:cstheme="minorHAnsi"/>
                <w:bCs/>
                <w:color w:val="000000" w:themeColor="text1"/>
                <w:sz w:val="18"/>
                <w:szCs w:val="18"/>
              </w:rPr>
            </w:pPr>
            <w:r w:rsidRPr="00B75A27">
              <w:rPr>
                <w:rFonts w:ascii="Calibri" w:eastAsia="Times New Roman" w:hAnsi="Calibri" w:cstheme="minorHAnsi"/>
                <w:bCs/>
                <w:color w:val="000000" w:themeColor="text1"/>
                <w:sz w:val="18"/>
                <w:szCs w:val="18"/>
              </w:rPr>
              <w:t>MS-ESS1-1a: Develop and use a model to explain how the positions of the Earth-Sun-Moon in a system and the cyclic patterns of each cause lunar phases and eclipses of the sun and moon.</w:t>
            </w:r>
          </w:p>
          <w:p w14:paraId="51D1C2EA" w14:textId="7F131505" w:rsidR="00B75A27" w:rsidRPr="00B75A27" w:rsidRDefault="00B75A27" w:rsidP="00B75A27">
            <w:pPr>
              <w:spacing w:before="60" w:after="60"/>
              <w:rPr>
                <w:rFonts w:ascii="Calibri" w:eastAsia="Times New Roman" w:hAnsi="Calibri" w:cstheme="minorHAnsi"/>
                <w:bCs/>
                <w:color w:val="000000" w:themeColor="text1"/>
                <w:sz w:val="18"/>
                <w:szCs w:val="18"/>
              </w:rPr>
            </w:pPr>
            <w:r w:rsidRPr="00B75A27">
              <w:rPr>
                <w:rFonts w:ascii="Calibri" w:eastAsia="Times New Roman" w:hAnsi="Calibri" w:cstheme="minorHAnsi"/>
                <w:bCs/>
                <w:color w:val="000000" w:themeColor="text1"/>
                <w:sz w:val="18"/>
                <w:szCs w:val="18"/>
              </w:rPr>
              <w:t>MS-ESS1-2: Develop and use a model to describe the role of gravity in the motions within galaxies and the solar system.</w:t>
            </w:r>
          </w:p>
          <w:p w14:paraId="3380361C" w14:textId="79574D98" w:rsidR="00B75A27" w:rsidRPr="00011113" w:rsidRDefault="00B75A27" w:rsidP="006F231D">
            <w:pPr>
              <w:rPr>
                <w:rFonts w:ascii="Calibri" w:eastAsiaTheme="majorEastAsia" w:hAnsi="Calibri" w:cstheme="minorHAnsi"/>
                <w:sz w:val="18"/>
                <w:szCs w:val="18"/>
              </w:rPr>
            </w:pPr>
          </w:p>
        </w:tc>
      </w:tr>
      <w:tr w:rsidR="006F231D" w14:paraId="5E73471A" w14:textId="77777777" w:rsidTr="006F231D">
        <w:tc>
          <w:tcPr>
            <w:tcW w:w="1525" w:type="dxa"/>
          </w:tcPr>
          <w:p w14:paraId="749A96DF" w14:textId="077BA3B0" w:rsidR="006F231D" w:rsidRDefault="006F231D" w:rsidP="006F231D">
            <w:pPr>
              <w:spacing w:before="60"/>
              <w:jc w:val="center"/>
              <w:rPr>
                <w:rFonts w:ascii="Calibri" w:hAnsi="Calibri"/>
                <w:color w:val="211E1E"/>
                <w:sz w:val="18"/>
                <w:szCs w:val="18"/>
              </w:rPr>
            </w:pPr>
            <w:r>
              <w:rPr>
                <w:rFonts w:ascii="Calibri" w:hAnsi="Calibri"/>
                <w:color w:val="211E1E"/>
                <w:sz w:val="18"/>
                <w:szCs w:val="18"/>
              </w:rPr>
              <w:t>3</w:t>
            </w:r>
            <w:r w:rsidRPr="003F67F1">
              <w:rPr>
                <w:rFonts w:ascii="Calibri" w:hAnsi="Calibri"/>
                <w:color w:val="211E1E"/>
                <w:sz w:val="18"/>
                <w:szCs w:val="18"/>
              </w:rPr>
              <w:t>SD4.3</w:t>
            </w:r>
          </w:p>
        </w:tc>
        <w:tc>
          <w:tcPr>
            <w:tcW w:w="3510" w:type="dxa"/>
          </w:tcPr>
          <w:p w14:paraId="699AE790" w14:textId="3BFFDB97" w:rsidR="006F231D" w:rsidRPr="00743C84" w:rsidRDefault="00851ED0" w:rsidP="006F231D">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3F67F1">
              <w:rPr>
                <w:rFonts w:ascii="Calibri" w:hAnsi="Calibri"/>
                <w:color w:val="211E1E"/>
                <w:sz w:val="18"/>
                <w:szCs w:val="18"/>
              </w:rPr>
              <w:t xml:space="preserve"> of the theories regarding the origin and evolution of the universe by recognizing and using appropriate instruments of magnification (e.g., binoculars and telescopes) (L)</w:t>
            </w:r>
            <w:r>
              <w:rPr>
                <w:rFonts w:ascii="Calibri" w:hAnsi="Calibri"/>
                <w:color w:val="211E1E"/>
                <w:sz w:val="18"/>
                <w:szCs w:val="18"/>
              </w:rPr>
              <w:t>.</w:t>
            </w:r>
          </w:p>
        </w:tc>
        <w:tc>
          <w:tcPr>
            <w:tcW w:w="1440" w:type="dxa"/>
          </w:tcPr>
          <w:p w14:paraId="76B27792" w14:textId="3E0ADFFE" w:rsidR="006F231D" w:rsidRPr="00743C84" w:rsidRDefault="00B75A27" w:rsidP="006F231D">
            <w:pPr>
              <w:spacing w:before="60" w:after="60"/>
              <w:jc w:val="center"/>
              <w:rPr>
                <w:rFonts w:ascii="Calibri" w:hAnsi="Calibri"/>
                <w:sz w:val="18"/>
                <w:szCs w:val="18"/>
              </w:rPr>
            </w:pPr>
            <w:r>
              <w:rPr>
                <w:rFonts w:ascii="Calibri" w:hAnsi="Calibri"/>
                <w:sz w:val="18"/>
                <w:szCs w:val="18"/>
              </w:rPr>
              <w:t>SEP</w:t>
            </w:r>
          </w:p>
        </w:tc>
        <w:tc>
          <w:tcPr>
            <w:tcW w:w="6475" w:type="dxa"/>
          </w:tcPr>
          <w:p w14:paraId="37A20A56" w14:textId="33F8A1F9" w:rsidR="006F231D" w:rsidRPr="00011113" w:rsidRDefault="00B75A27" w:rsidP="00B75A27">
            <w:pPr>
              <w:rPr>
                <w:rFonts w:ascii="Calibri" w:eastAsiaTheme="majorEastAsia" w:hAnsi="Calibri" w:cstheme="minorHAnsi"/>
                <w:sz w:val="18"/>
                <w:szCs w:val="18"/>
              </w:rPr>
            </w:pPr>
            <w:r>
              <w:rPr>
                <w:rFonts w:ascii="Calibri" w:eastAsia="Times New Roman" w:hAnsi="Calibri" w:cstheme="minorHAnsi"/>
                <w:bCs/>
                <w:color w:val="000000" w:themeColor="text1"/>
                <w:sz w:val="18"/>
                <w:szCs w:val="18"/>
              </w:rPr>
              <w:t>SEP #2, 3, 6, 7, 8</w:t>
            </w:r>
          </w:p>
        </w:tc>
      </w:tr>
    </w:tbl>
    <w:p w14:paraId="3E0A92EA" w14:textId="77777777" w:rsidR="00307AF3" w:rsidRDefault="00307AF3" w:rsidP="00F345C0"/>
    <w:p w14:paraId="36B2F7C5" w14:textId="62B3C5D8" w:rsidR="00586DAB" w:rsidRDefault="00586DAB">
      <w:r>
        <w:br w:type="page"/>
      </w:r>
    </w:p>
    <w:p w14:paraId="6594948A" w14:textId="062AEF49" w:rsidR="00586DAB" w:rsidRDefault="00586DAB" w:rsidP="00586DAB">
      <w:pPr>
        <w:pStyle w:val="Heading3"/>
      </w:pPr>
      <w:bookmarkStart w:id="21" w:name="_Toc25748232"/>
      <w:r>
        <w:lastRenderedPageBreak/>
        <w:t>Grade 4</w:t>
      </w:r>
      <w:bookmarkEnd w:id="21"/>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586DAB" w14:paraId="618EC31F" w14:textId="77777777" w:rsidTr="00586DAB">
        <w:trPr>
          <w:tblHeader/>
        </w:trPr>
        <w:tc>
          <w:tcPr>
            <w:tcW w:w="1525" w:type="dxa"/>
            <w:vAlign w:val="center"/>
          </w:tcPr>
          <w:p w14:paraId="101359E9" w14:textId="77777777" w:rsidR="00586DAB" w:rsidRPr="00743C84" w:rsidRDefault="00586DAB" w:rsidP="00586DAB">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16D0913" w14:textId="77777777" w:rsidR="00586DAB" w:rsidRPr="00743C84" w:rsidRDefault="00586DAB" w:rsidP="00586DAB">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F01F80A" w14:textId="77777777" w:rsidR="00586DAB" w:rsidRPr="00743C84" w:rsidRDefault="00586DAB" w:rsidP="00586DAB">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995852D" w14:textId="77777777" w:rsidR="00586DAB" w:rsidRPr="00743C84" w:rsidRDefault="00586DAB" w:rsidP="00586DAB">
            <w:pPr>
              <w:spacing w:before="60" w:after="60"/>
              <w:jc w:val="center"/>
              <w:rPr>
                <w:rFonts w:ascii="Calibri" w:hAnsi="Calibri"/>
                <w:b/>
                <w:sz w:val="18"/>
                <w:szCs w:val="18"/>
              </w:rPr>
            </w:pPr>
            <w:r w:rsidRPr="00743C84">
              <w:rPr>
                <w:rFonts w:ascii="Calibri" w:hAnsi="Calibri"/>
                <w:b/>
                <w:sz w:val="18"/>
                <w:szCs w:val="18"/>
              </w:rPr>
              <w:t>SSA</w:t>
            </w:r>
          </w:p>
          <w:p w14:paraId="2822FE9E" w14:textId="77777777" w:rsidR="00586DAB" w:rsidRPr="00743C84" w:rsidRDefault="00586DAB" w:rsidP="00586DAB">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86DAB" w14:paraId="3A38A5CB" w14:textId="77777777" w:rsidTr="00586DAB">
        <w:tc>
          <w:tcPr>
            <w:tcW w:w="1525" w:type="dxa"/>
          </w:tcPr>
          <w:p w14:paraId="3CE0604B" w14:textId="19BC4490" w:rsidR="00586DAB" w:rsidRPr="00250547" w:rsidRDefault="00586DAB" w:rsidP="00586DAB">
            <w:pPr>
              <w:spacing w:before="60" w:after="60"/>
              <w:jc w:val="center"/>
              <w:rPr>
                <w:rFonts w:ascii="Calibri" w:hAnsi="Calibri"/>
                <w:color w:val="211E1E"/>
                <w:sz w:val="18"/>
                <w:szCs w:val="18"/>
              </w:rPr>
            </w:pPr>
            <w:r>
              <w:rPr>
                <w:rFonts w:ascii="Calibri" w:hAnsi="Calibri"/>
                <w:color w:val="211E1E"/>
                <w:sz w:val="18"/>
                <w:szCs w:val="18"/>
              </w:rPr>
              <w:t>4</w:t>
            </w:r>
            <w:r w:rsidRPr="002A2411">
              <w:rPr>
                <w:rFonts w:ascii="Calibri" w:hAnsi="Calibri"/>
                <w:color w:val="211E1E"/>
                <w:sz w:val="18"/>
                <w:szCs w:val="18"/>
              </w:rPr>
              <w:t>SD1.1</w:t>
            </w:r>
          </w:p>
        </w:tc>
        <w:tc>
          <w:tcPr>
            <w:tcW w:w="3510" w:type="dxa"/>
          </w:tcPr>
          <w:p w14:paraId="06DAE388" w14:textId="0EFAC7D3" w:rsidR="00586DAB" w:rsidRPr="00743C84" w:rsidRDefault="00586DAB" w:rsidP="00586DAB">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2A2411">
              <w:rPr>
                <w:rFonts w:ascii="Calibri" w:hAnsi="Calibri"/>
                <w:color w:val="211E1E"/>
                <w:sz w:val="18"/>
                <w:szCs w:val="18"/>
              </w:rPr>
              <w:t xml:space="preserve"> </w:t>
            </w:r>
            <w:r w:rsidRPr="000D47AC">
              <w:rPr>
                <w:rFonts w:ascii="Calibri" w:hAnsi="Calibri"/>
                <w:i/>
                <w:color w:val="211E1E"/>
                <w:sz w:val="18"/>
                <w:szCs w:val="18"/>
              </w:rPr>
              <w:t>of geochemical cycles</w:t>
            </w:r>
            <w:r w:rsidRPr="002A2411">
              <w:rPr>
                <w:rFonts w:ascii="Calibri" w:hAnsi="Calibri"/>
                <w:color w:val="211E1E"/>
                <w:sz w:val="18"/>
                <w:szCs w:val="18"/>
              </w:rPr>
              <w:t xml:space="preserve"> by describing that </w:t>
            </w:r>
            <w:proofErr w:type="gramStart"/>
            <w:r w:rsidRPr="002A2411">
              <w:rPr>
                <w:rFonts w:ascii="Calibri" w:hAnsi="Calibri"/>
                <w:color w:val="211E1E"/>
                <w:sz w:val="18"/>
                <w:szCs w:val="18"/>
              </w:rPr>
              <w:t>most smaller</w:t>
            </w:r>
            <w:proofErr w:type="gramEnd"/>
            <w:r w:rsidRPr="002A2411">
              <w:rPr>
                <w:rFonts w:ascii="Calibri" w:hAnsi="Calibri"/>
                <w:color w:val="211E1E"/>
                <w:sz w:val="18"/>
                <w:szCs w:val="18"/>
              </w:rPr>
              <w:t xml:space="preserve"> rocks come from the breaking and weathering of larger rocks as part of the rock cycle</w:t>
            </w:r>
            <w:r>
              <w:rPr>
                <w:rFonts w:ascii="Calibri" w:hAnsi="Calibri"/>
                <w:color w:val="211E1E"/>
                <w:sz w:val="18"/>
                <w:szCs w:val="18"/>
              </w:rPr>
              <w:t>.</w:t>
            </w:r>
          </w:p>
        </w:tc>
        <w:tc>
          <w:tcPr>
            <w:tcW w:w="1440" w:type="dxa"/>
          </w:tcPr>
          <w:p w14:paraId="16579A6C" w14:textId="77777777" w:rsidR="00586DAB" w:rsidRPr="00743C84" w:rsidRDefault="00586DAB" w:rsidP="00586DAB">
            <w:pPr>
              <w:spacing w:before="60" w:after="60"/>
              <w:jc w:val="center"/>
              <w:rPr>
                <w:rFonts w:ascii="Calibri" w:hAnsi="Calibri"/>
                <w:sz w:val="18"/>
                <w:szCs w:val="18"/>
              </w:rPr>
            </w:pPr>
            <w:r>
              <w:rPr>
                <w:rFonts w:ascii="Calibri" w:hAnsi="Calibri"/>
                <w:sz w:val="18"/>
                <w:szCs w:val="18"/>
              </w:rPr>
              <w:t>PE</w:t>
            </w:r>
          </w:p>
        </w:tc>
        <w:tc>
          <w:tcPr>
            <w:tcW w:w="6475" w:type="dxa"/>
          </w:tcPr>
          <w:p w14:paraId="0E464E5B" w14:textId="72CB1704" w:rsidR="00586DAB" w:rsidRPr="00011113" w:rsidRDefault="00586DAB" w:rsidP="00586DAB">
            <w:pPr>
              <w:rPr>
                <w:rFonts w:ascii="Calibri" w:eastAsiaTheme="majorEastAsia" w:hAnsi="Calibri" w:cstheme="minorHAnsi"/>
                <w:sz w:val="18"/>
                <w:szCs w:val="18"/>
              </w:rPr>
            </w:pPr>
            <w:r w:rsidRPr="002A2411">
              <w:rPr>
                <w:rFonts w:ascii="Calibri" w:eastAsia="Times New Roman" w:hAnsi="Calibri" w:cstheme="minorHAnsi"/>
                <w:bCs/>
                <w:color w:val="000000" w:themeColor="text1"/>
                <w:sz w:val="18"/>
                <w:szCs w:val="18"/>
              </w:rPr>
              <w:t>4-ESS2-1</w:t>
            </w:r>
            <w:r>
              <w:rPr>
                <w:rFonts w:ascii="Calibri" w:eastAsia="Times New Roman" w:hAnsi="Calibri" w:cstheme="minorHAnsi"/>
                <w:bCs/>
                <w:color w:val="000000" w:themeColor="text1"/>
                <w:sz w:val="18"/>
                <w:szCs w:val="18"/>
              </w:rPr>
              <w:t xml:space="preserve">: </w:t>
            </w:r>
            <w:r w:rsidRPr="002A2411">
              <w:rPr>
                <w:rFonts w:ascii="Calibri" w:eastAsia="Times New Roman" w:hAnsi="Calibri" w:cstheme="minorHAnsi"/>
                <w:color w:val="000000" w:themeColor="text1"/>
                <w:sz w:val="18"/>
                <w:szCs w:val="18"/>
              </w:rPr>
              <w:t>Make observations and/or measurements to provide evidence of the effects of weathering or the rate of erosion by water, ice, wind, or vegetation</w:t>
            </w:r>
            <w:r>
              <w:rPr>
                <w:rFonts w:ascii="Calibri" w:eastAsia="Times New Roman" w:hAnsi="Calibri" w:cstheme="minorHAnsi"/>
                <w:color w:val="000000" w:themeColor="text1"/>
                <w:sz w:val="18"/>
                <w:szCs w:val="18"/>
              </w:rPr>
              <w:t>.</w:t>
            </w:r>
          </w:p>
        </w:tc>
      </w:tr>
      <w:tr w:rsidR="00586DAB" w14:paraId="2BEE6306" w14:textId="77777777" w:rsidTr="00586DAB">
        <w:tc>
          <w:tcPr>
            <w:tcW w:w="1525" w:type="dxa"/>
          </w:tcPr>
          <w:p w14:paraId="25C9CD53" w14:textId="55621501" w:rsidR="00586DAB" w:rsidRDefault="00586DAB" w:rsidP="00586DAB">
            <w:pPr>
              <w:spacing w:before="60" w:after="60"/>
              <w:jc w:val="center"/>
              <w:rPr>
                <w:rFonts w:ascii="Calibri" w:hAnsi="Calibri"/>
                <w:color w:val="211E1E"/>
                <w:sz w:val="18"/>
                <w:szCs w:val="18"/>
              </w:rPr>
            </w:pPr>
            <w:r>
              <w:rPr>
                <w:rFonts w:ascii="Calibri" w:hAnsi="Calibri"/>
                <w:color w:val="211E1E"/>
                <w:sz w:val="18"/>
                <w:szCs w:val="18"/>
              </w:rPr>
              <w:t>4</w:t>
            </w:r>
            <w:r w:rsidRPr="002A2411">
              <w:rPr>
                <w:rFonts w:ascii="Calibri" w:hAnsi="Calibri"/>
                <w:color w:val="211E1E"/>
                <w:sz w:val="18"/>
                <w:szCs w:val="18"/>
              </w:rPr>
              <w:t>SD1.2</w:t>
            </w:r>
          </w:p>
        </w:tc>
        <w:tc>
          <w:tcPr>
            <w:tcW w:w="3510" w:type="dxa"/>
          </w:tcPr>
          <w:p w14:paraId="49D6B461" w14:textId="128DE838" w:rsidR="00586DAB" w:rsidRPr="00AD1C72" w:rsidRDefault="00586DAB"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2A2411">
              <w:rPr>
                <w:rFonts w:ascii="Calibri" w:hAnsi="Calibri"/>
                <w:color w:val="211E1E"/>
                <w:sz w:val="18"/>
                <w:szCs w:val="18"/>
              </w:rPr>
              <w:t xml:space="preserve"> </w:t>
            </w:r>
            <w:r w:rsidRPr="000D47AC">
              <w:rPr>
                <w:rFonts w:ascii="Calibri" w:hAnsi="Calibri"/>
                <w:i/>
                <w:color w:val="211E1E"/>
                <w:sz w:val="18"/>
                <w:szCs w:val="18"/>
              </w:rPr>
              <w:t>of geochemical cycles</w:t>
            </w:r>
            <w:r w:rsidRPr="002A2411">
              <w:rPr>
                <w:rFonts w:ascii="Calibri" w:hAnsi="Calibri"/>
                <w:color w:val="211E1E"/>
                <w:sz w:val="18"/>
                <w:szCs w:val="18"/>
              </w:rPr>
              <w:t xml:space="preserve"> by recognizing the physical properties of water as they relate to the rock cycle</w:t>
            </w:r>
            <w:r>
              <w:rPr>
                <w:rFonts w:ascii="Calibri" w:hAnsi="Calibri"/>
                <w:color w:val="211E1E"/>
                <w:sz w:val="18"/>
                <w:szCs w:val="18"/>
              </w:rPr>
              <w:t>.</w:t>
            </w:r>
          </w:p>
        </w:tc>
        <w:tc>
          <w:tcPr>
            <w:tcW w:w="1440" w:type="dxa"/>
          </w:tcPr>
          <w:p w14:paraId="4CD2D52A" w14:textId="0487C3B6" w:rsidR="00586DAB" w:rsidRDefault="00586DAB" w:rsidP="00586DAB">
            <w:pPr>
              <w:spacing w:before="60" w:after="60"/>
              <w:jc w:val="center"/>
              <w:rPr>
                <w:rFonts w:ascii="Calibri" w:hAnsi="Calibri"/>
                <w:sz w:val="18"/>
                <w:szCs w:val="18"/>
              </w:rPr>
            </w:pPr>
            <w:r>
              <w:rPr>
                <w:rFonts w:ascii="Calibri" w:hAnsi="Calibri"/>
                <w:sz w:val="18"/>
                <w:szCs w:val="18"/>
              </w:rPr>
              <w:t>PE</w:t>
            </w:r>
          </w:p>
        </w:tc>
        <w:tc>
          <w:tcPr>
            <w:tcW w:w="6475" w:type="dxa"/>
          </w:tcPr>
          <w:p w14:paraId="4F4883A0" w14:textId="228E65DB" w:rsidR="00586DAB" w:rsidRPr="002A2411" w:rsidRDefault="00586DAB" w:rsidP="00586DAB">
            <w:pPr>
              <w:rPr>
                <w:rFonts w:ascii="Calibri" w:eastAsia="Times New Roman" w:hAnsi="Calibri" w:cstheme="minorHAnsi"/>
                <w:bCs/>
                <w:color w:val="000000" w:themeColor="text1"/>
                <w:sz w:val="18"/>
                <w:szCs w:val="18"/>
              </w:rPr>
            </w:pPr>
            <w:r w:rsidRPr="002A2411">
              <w:rPr>
                <w:rFonts w:ascii="Calibri" w:eastAsia="Times New Roman" w:hAnsi="Calibri" w:cstheme="minorHAnsi"/>
                <w:bCs/>
                <w:color w:val="000000" w:themeColor="text1"/>
                <w:sz w:val="18"/>
                <w:szCs w:val="18"/>
              </w:rPr>
              <w:t>4-ESS2-1</w:t>
            </w:r>
            <w:r>
              <w:rPr>
                <w:rFonts w:ascii="Calibri" w:eastAsia="Times New Roman" w:hAnsi="Calibri" w:cstheme="minorHAnsi"/>
                <w:bCs/>
                <w:color w:val="000000" w:themeColor="text1"/>
                <w:sz w:val="18"/>
                <w:szCs w:val="18"/>
              </w:rPr>
              <w:t xml:space="preserve">: </w:t>
            </w:r>
            <w:r w:rsidRPr="002A2411">
              <w:rPr>
                <w:rFonts w:ascii="Calibri" w:eastAsia="Times New Roman" w:hAnsi="Calibri" w:cstheme="minorHAnsi"/>
                <w:color w:val="000000" w:themeColor="text1"/>
                <w:sz w:val="18"/>
                <w:szCs w:val="18"/>
              </w:rPr>
              <w:t>Make observations and/or measurements to provide evidence of the effects of weathering or the rate of erosion by water, ice, wind, or vegetation</w:t>
            </w:r>
            <w:r>
              <w:rPr>
                <w:rFonts w:ascii="Calibri" w:eastAsia="Times New Roman" w:hAnsi="Calibri" w:cstheme="minorHAnsi"/>
                <w:color w:val="000000" w:themeColor="text1"/>
                <w:sz w:val="18"/>
                <w:szCs w:val="18"/>
              </w:rPr>
              <w:t>.</w:t>
            </w:r>
          </w:p>
        </w:tc>
      </w:tr>
      <w:tr w:rsidR="00586DAB" w14:paraId="6F6D94F3" w14:textId="77777777" w:rsidTr="00586DAB">
        <w:tc>
          <w:tcPr>
            <w:tcW w:w="1525" w:type="dxa"/>
          </w:tcPr>
          <w:p w14:paraId="516599DF" w14:textId="2FEE2883" w:rsidR="00586DAB" w:rsidRDefault="00586DAB" w:rsidP="00586DAB">
            <w:pPr>
              <w:spacing w:before="60" w:after="60"/>
              <w:jc w:val="center"/>
              <w:rPr>
                <w:rFonts w:ascii="Calibri" w:hAnsi="Calibri"/>
                <w:color w:val="211E1E"/>
                <w:sz w:val="18"/>
                <w:szCs w:val="18"/>
              </w:rPr>
            </w:pPr>
            <w:r>
              <w:rPr>
                <w:rFonts w:ascii="Calibri" w:hAnsi="Calibri"/>
                <w:color w:val="211E1E"/>
                <w:sz w:val="18"/>
                <w:szCs w:val="18"/>
              </w:rPr>
              <w:t>4</w:t>
            </w:r>
            <w:r w:rsidRPr="00650191">
              <w:rPr>
                <w:rFonts w:ascii="Calibri" w:hAnsi="Calibri"/>
                <w:color w:val="211E1E"/>
                <w:sz w:val="18"/>
                <w:szCs w:val="18"/>
              </w:rPr>
              <w:t>SD2.1</w:t>
            </w:r>
          </w:p>
        </w:tc>
        <w:tc>
          <w:tcPr>
            <w:tcW w:w="3510" w:type="dxa"/>
          </w:tcPr>
          <w:p w14:paraId="41CCD6EE" w14:textId="319597F9" w:rsidR="00586DAB" w:rsidRPr="00AD1C72" w:rsidRDefault="00586DAB"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650191">
              <w:rPr>
                <w:rFonts w:ascii="Calibri" w:hAnsi="Calibri"/>
                <w:color w:val="211E1E"/>
                <w:sz w:val="18"/>
                <w:szCs w:val="18"/>
              </w:rPr>
              <w:t xml:space="preserve"> </w:t>
            </w:r>
            <w:r w:rsidRPr="000D47AC">
              <w:rPr>
                <w:rFonts w:ascii="Calibri" w:hAnsi="Calibri"/>
                <w:i/>
                <w:color w:val="211E1E"/>
                <w:sz w:val="18"/>
                <w:szCs w:val="18"/>
              </w:rPr>
              <w:t>of</w:t>
            </w:r>
            <w:r w:rsidRPr="00650191">
              <w:rPr>
                <w:rFonts w:ascii="Calibri" w:hAnsi="Calibri"/>
                <w:color w:val="211E1E"/>
                <w:sz w:val="18"/>
                <w:szCs w:val="18"/>
              </w:rPr>
              <w:t xml:space="preserve"> </w:t>
            </w:r>
            <w:r w:rsidRPr="000D47AC">
              <w:rPr>
                <w:rFonts w:ascii="Calibri" w:hAnsi="Calibri"/>
                <w:i/>
                <w:color w:val="211E1E"/>
                <w:sz w:val="18"/>
                <w:szCs w:val="18"/>
              </w:rPr>
              <w:t>the forces that shape Earth</w:t>
            </w:r>
            <w:r w:rsidRPr="00650191">
              <w:rPr>
                <w:rFonts w:ascii="Calibri" w:hAnsi="Calibri"/>
                <w:color w:val="211E1E"/>
                <w:sz w:val="18"/>
                <w:szCs w:val="18"/>
              </w:rPr>
              <w:t xml:space="preserve"> by observing models of how waves, wind, water, and ice shape and reshape the Earth’s surface by eroding rock and soil (L)</w:t>
            </w:r>
            <w:r>
              <w:rPr>
                <w:rFonts w:ascii="Calibri" w:hAnsi="Calibri"/>
                <w:color w:val="211E1E"/>
                <w:sz w:val="18"/>
                <w:szCs w:val="18"/>
              </w:rPr>
              <w:t>.</w:t>
            </w:r>
          </w:p>
        </w:tc>
        <w:tc>
          <w:tcPr>
            <w:tcW w:w="1440" w:type="dxa"/>
          </w:tcPr>
          <w:p w14:paraId="6A5E36E9" w14:textId="71E45B2C" w:rsidR="00586DAB" w:rsidRDefault="00586DAB" w:rsidP="00586DAB">
            <w:pPr>
              <w:spacing w:before="60" w:after="60"/>
              <w:jc w:val="center"/>
              <w:rPr>
                <w:rFonts w:ascii="Calibri" w:hAnsi="Calibri"/>
                <w:sz w:val="18"/>
                <w:szCs w:val="18"/>
              </w:rPr>
            </w:pPr>
            <w:r>
              <w:rPr>
                <w:rFonts w:ascii="Calibri" w:hAnsi="Calibri"/>
                <w:sz w:val="18"/>
                <w:szCs w:val="18"/>
              </w:rPr>
              <w:t>PE</w:t>
            </w:r>
          </w:p>
        </w:tc>
        <w:tc>
          <w:tcPr>
            <w:tcW w:w="6475" w:type="dxa"/>
          </w:tcPr>
          <w:p w14:paraId="3B6D694D" w14:textId="60361FD3" w:rsidR="00586DAB" w:rsidRPr="002A2411" w:rsidRDefault="00586DAB" w:rsidP="00586DAB">
            <w:pPr>
              <w:rPr>
                <w:rFonts w:ascii="Calibri" w:eastAsia="Times New Roman" w:hAnsi="Calibri" w:cstheme="minorHAnsi"/>
                <w:bCs/>
                <w:color w:val="000000" w:themeColor="text1"/>
                <w:sz w:val="18"/>
                <w:szCs w:val="18"/>
              </w:rPr>
            </w:pPr>
            <w:r w:rsidRPr="002A2411">
              <w:rPr>
                <w:rFonts w:ascii="Calibri" w:eastAsia="Times New Roman" w:hAnsi="Calibri" w:cstheme="minorHAnsi"/>
                <w:bCs/>
                <w:color w:val="000000" w:themeColor="text1"/>
                <w:sz w:val="18"/>
                <w:szCs w:val="18"/>
              </w:rPr>
              <w:t>4-ESS2-1</w:t>
            </w:r>
            <w:r>
              <w:rPr>
                <w:rFonts w:ascii="Calibri" w:eastAsia="Times New Roman" w:hAnsi="Calibri" w:cstheme="minorHAnsi"/>
                <w:bCs/>
                <w:color w:val="000000" w:themeColor="text1"/>
                <w:sz w:val="18"/>
                <w:szCs w:val="18"/>
              </w:rPr>
              <w:t xml:space="preserve">: </w:t>
            </w:r>
            <w:r w:rsidRPr="002A2411">
              <w:rPr>
                <w:rFonts w:ascii="Calibri" w:eastAsia="Times New Roman" w:hAnsi="Calibri" w:cstheme="minorHAnsi"/>
                <w:color w:val="000000" w:themeColor="text1"/>
                <w:sz w:val="18"/>
                <w:szCs w:val="18"/>
              </w:rPr>
              <w:t>Make observations and/or measurements to provide evidence of the effects of weathering or the rate of erosion by water, ice, wind, or vegetation</w:t>
            </w:r>
            <w:r>
              <w:rPr>
                <w:rFonts w:ascii="Calibri" w:eastAsia="Times New Roman" w:hAnsi="Calibri" w:cstheme="minorHAnsi"/>
                <w:color w:val="000000" w:themeColor="text1"/>
                <w:sz w:val="18"/>
                <w:szCs w:val="18"/>
              </w:rPr>
              <w:t>.</w:t>
            </w:r>
          </w:p>
        </w:tc>
      </w:tr>
      <w:tr w:rsidR="00586DAB" w14:paraId="7B0762CF" w14:textId="77777777" w:rsidTr="00586DAB">
        <w:tc>
          <w:tcPr>
            <w:tcW w:w="1525" w:type="dxa"/>
          </w:tcPr>
          <w:p w14:paraId="4D196A10" w14:textId="0A4685DB" w:rsidR="00586DAB" w:rsidRDefault="00586DAB" w:rsidP="00586DAB">
            <w:pPr>
              <w:spacing w:before="60" w:after="60"/>
              <w:jc w:val="center"/>
              <w:rPr>
                <w:rFonts w:ascii="Calibri" w:hAnsi="Calibri"/>
                <w:color w:val="211E1E"/>
                <w:sz w:val="18"/>
                <w:szCs w:val="18"/>
              </w:rPr>
            </w:pPr>
            <w:r>
              <w:rPr>
                <w:rFonts w:ascii="Calibri" w:hAnsi="Calibri"/>
                <w:color w:val="211E1E"/>
                <w:sz w:val="18"/>
                <w:szCs w:val="18"/>
              </w:rPr>
              <w:t xml:space="preserve"> 4</w:t>
            </w:r>
            <w:r w:rsidRPr="00650191">
              <w:rPr>
                <w:rFonts w:ascii="Calibri" w:hAnsi="Calibri"/>
                <w:color w:val="211E1E"/>
                <w:sz w:val="18"/>
                <w:szCs w:val="18"/>
              </w:rPr>
              <w:t>SD2.2</w:t>
            </w:r>
          </w:p>
        </w:tc>
        <w:tc>
          <w:tcPr>
            <w:tcW w:w="3510" w:type="dxa"/>
          </w:tcPr>
          <w:p w14:paraId="6306D5F5" w14:textId="751BC151" w:rsidR="00586DAB" w:rsidRPr="00AD1C72" w:rsidRDefault="00586DAB"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650191">
              <w:rPr>
                <w:rFonts w:ascii="Calibri" w:hAnsi="Calibri"/>
                <w:color w:val="211E1E"/>
                <w:sz w:val="18"/>
                <w:szCs w:val="18"/>
              </w:rPr>
              <w:t xml:space="preserve"> </w:t>
            </w:r>
            <w:r w:rsidRPr="000D47AC">
              <w:rPr>
                <w:rFonts w:ascii="Calibri" w:hAnsi="Calibri"/>
                <w:i/>
                <w:color w:val="211E1E"/>
                <w:sz w:val="18"/>
                <w:szCs w:val="18"/>
              </w:rPr>
              <w:t>of</w:t>
            </w:r>
            <w:r w:rsidRPr="00650191">
              <w:rPr>
                <w:rFonts w:ascii="Calibri" w:hAnsi="Calibri"/>
                <w:color w:val="211E1E"/>
                <w:sz w:val="18"/>
                <w:szCs w:val="18"/>
              </w:rPr>
              <w:t xml:space="preserve"> </w:t>
            </w:r>
            <w:r w:rsidRPr="000D47AC">
              <w:rPr>
                <w:rFonts w:ascii="Calibri" w:hAnsi="Calibri"/>
                <w:i/>
                <w:color w:val="211E1E"/>
                <w:sz w:val="18"/>
                <w:szCs w:val="18"/>
              </w:rPr>
              <w:t>the forces that shape Earth</w:t>
            </w:r>
            <w:r w:rsidRPr="00650191">
              <w:rPr>
                <w:rFonts w:ascii="Calibri" w:hAnsi="Calibri"/>
                <w:color w:val="211E1E"/>
                <w:sz w:val="18"/>
                <w:szCs w:val="18"/>
              </w:rPr>
              <w:t xml:space="preserve"> by identifying causes (i.e., earthquakes, tsunamis, volcanoes, floods, landslides, and avalanches) of rapid changes on the surface </w:t>
            </w:r>
          </w:p>
        </w:tc>
        <w:tc>
          <w:tcPr>
            <w:tcW w:w="1440" w:type="dxa"/>
          </w:tcPr>
          <w:p w14:paraId="184AF24C" w14:textId="1704B5D6" w:rsidR="00586DAB" w:rsidRDefault="00743B2F" w:rsidP="00586DAB">
            <w:pPr>
              <w:spacing w:before="60" w:after="60"/>
              <w:jc w:val="center"/>
              <w:rPr>
                <w:rFonts w:ascii="Calibri" w:hAnsi="Calibri"/>
                <w:sz w:val="18"/>
                <w:szCs w:val="18"/>
              </w:rPr>
            </w:pPr>
            <w:r>
              <w:rPr>
                <w:rFonts w:ascii="Calibri" w:hAnsi="Calibri"/>
                <w:sz w:val="18"/>
                <w:szCs w:val="18"/>
              </w:rPr>
              <w:t>PE</w:t>
            </w:r>
          </w:p>
        </w:tc>
        <w:tc>
          <w:tcPr>
            <w:tcW w:w="6475" w:type="dxa"/>
          </w:tcPr>
          <w:p w14:paraId="0E3DFC5E" w14:textId="3472BBDB" w:rsidR="00586DAB" w:rsidRPr="002A2411" w:rsidRDefault="00586DAB" w:rsidP="00586DAB">
            <w:pPr>
              <w:rPr>
                <w:rFonts w:ascii="Calibri" w:eastAsia="Times New Roman" w:hAnsi="Calibri" w:cstheme="minorHAnsi"/>
                <w:bCs/>
                <w:color w:val="000000" w:themeColor="text1"/>
                <w:sz w:val="18"/>
                <w:szCs w:val="18"/>
              </w:rPr>
            </w:pPr>
            <w:r w:rsidRPr="00650191">
              <w:rPr>
                <w:rFonts w:ascii="Calibri" w:eastAsia="Times New Roman" w:hAnsi="Calibri" w:cstheme="minorHAnsi"/>
                <w:bCs/>
                <w:color w:val="000000" w:themeColor="text1"/>
                <w:sz w:val="18"/>
                <w:szCs w:val="18"/>
              </w:rPr>
              <w:t>2-ESS1-1</w:t>
            </w:r>
            <w:r>
              <w:rPr>
                <w:rFonts w:ascii="Calibri" w:eastAsia="Times New Roman" w:hAnsi="Calibri" w:cstheme="minorHAnsi"/>
                <w:bCs/>
                <w:color w:val="000000" w:themeColor="text1"/>
                <w:sz w:val="18"/>
                <w:szCs w:val="18"/>
              </w:rPr>
              <w:t xml:space="preserve">: </w:t>
            </w:r>
            <w:r w:rsidRPr="00650191">
              <w:rPr>
                <w:rFonts w:ascii="Calibri" w:eastAsia="Times New Roman" w:hAnsi="Calibri" w:cstheme="minorHAnsi"/>
                <w:color w:val="000000" w:themeColor="text1"/>
                <w:sz w:val="18"/>
                <w:szCs w:val="18"/>
              </w:rPr>
              <w:t>Use information from several sources to provide evidence that Earth events can occur quickly or slowly. </w:t>
            </w:r>
            <w:r w:rsidRPr="00650191">
              <w:rPr>
                <w:rFonts w:ascii="Calibri" w:eastAsia="Times New Roman" w:hAnsi="Calibri" w:cstheme="minorHAnsi"/>
                <w:bCs/>
                <w:i/>
                <w:iCs/>
                <w:color w:val="000000" w:themeColor="text1"/>
                <w:sz w:val="18"/>
                <w:szCs w:val="18"/>
              </w:rPr>
              <w:t xml:space="preserve"> </w:t>
            </w:r>
          </w:p>
        </w:tc>
      </w:tr>
      <w:tr w:rsidR="00586DAB" w14:paraId="1C69C61F" w14:textId="77777777" w:rsidTr="00586DAB">
        <w:tc>
          <w:tcPr>
            <w:tcW w:w="1525" w:type="dxa"/>
          </w:tcPr>
          <w:p w14:paraId="2B27010A" w14:textId="677D51A7" w:rsidR="00586DAB" w:rsidRDefault="00586DAB" w:rsidP="00586DAB">
            <w:pPr>
              <w:spacing w:before="60" w:after="60"/>
              <w:jc w:val="center"/>
              <w:rPr>
                <w:rFonts w:ascii="Calibri" w:hAnsi="Calibri"/>
                <w:color w:val="211E1E"/>
                <w:sz w:val="18"/>
                <w:szCs w:val="18"/>
              </w:rPr>
            </w:pPr>
            <w:r>
              <w:rPr>
                <w:rFonts w:ascii="Calibri" w:hAnsi="Calibri"/>
                <w:color w:val="211E1E"/>
                <w:sz w:val="18"/>
                <w:szCs w:val="18"/>
              </w:rPr>
              <w:t>4SD3.1</w:t>
            </w:r>
          </w:p>
        </w:tc>
        <w:tc>
          <w:tcPr>
            <w:tcW w:w="3510" w:type="dxa"/>
          </w:tcPr>
          <w:p w14:paraId="125F9F9F" w14:textId="1D36BBF6" w:rsidR="00586DAB" w:rsidRPr="00AD1C72" w:rsidRDefault="00586DAB"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650191">
              <w:rPr>
                <w:rFonts w:ascii="Calibri" w:hAnsi="Calibri"/>
                <w:color w:val="211E1E"/>
                <w:sz w:val="18"/>
                <w:szCs w:val="18"/>
              </w:rPr>
              <w:t xml:space="preserve"> </w:t>
            </w:r>
            <w:r w:rsidRPr="000D47AC">
              <w:rPr>
                <w:rFonts w:ascii="Calibri" w:hAnsi="Calibri"/>
                <w:i/>
                <w:color w:val="211E1E"/>
                <w:sz w:val="18"/>
                <w:szCs w:val="18"/>
              </w:rPr>
              <w:t xml:space="preserve">of cycles influenced by energy from the sun and by Earth’s position and motion in our solar system </w:t>
            </w:r>
            <w:r w:rsidRPr="00650191">
              <w:rPr>
                <w:rFonts w:ascii="Calibri" w:hAnsi="Calibri"/>
                <w:color w:val="211E1E"/>
                <w:sz w:val="18"/>
                <w:szCs w:val="18"/>
              </w:rPr>
              <w:t xml:space="preserve">by recognizing changes to length of daylight over time </w:t>
            </w:r>
            <w:r>
              <w:rPr>
                <w:rFonts w:ascii="Calibri" w:hAnsi="Calibri"/>
                <w:color w:val="211E1E"/>
                <w:sz w:val="18"/>
                <w:szCs w:val="18"/>
              </w:rPr>
              <w:t>and its relationship to seasons.</w:t>
            </w:r>
          </w:p>
        </w:tc>
        <w:tc>
          <w:tcPr>
            <w:tcW w:w="1440" w:type="dxa"/>
          </w:tcPr>
          <w:p w14:paraId="797B5912" w14:textId="22459807" w:rsidR="00586DAB" w:rsidRDefault="00743B2F" w:rsidP="00586DAB">
            <w:pPr>
              <w:spacing w:before="60" w:after="60"/>
              <w:jc w:val="center"/>
              <w:rPr>
                <w:rFonts w:ascii="Calibri" w:hAnsi="Calibri"/>
                <w:sz w:val="18"/>
                <w:szCs w:val="18"/>
              </w:rPr>
            </w:pPr>
            <w:r>
              <w:rPr>
                <w:rFonts w:ascii="Calibri" w:hAnsi="Calibri"/>
                <w:sz w:val="18"/>
                <w:szCs w:val="18"/>
              </w:rPr>
              <w:t>PE</w:t>
            </w:r>
          </w:p>
        </w:tc>
        <w:tc>
          <w:tcPr>
            <w:tcW w:w="6475" w:type="dxa"/>
          </w:tcPr>
          <w:p w14:paraId="7EF1ECD9" w14:textId="686FC75F" w:rsidR="00586DAB" w:rsidRDefault="00586DAB" w:rsidP="00586DAB">
            <w:pPr>
              <w:rPr>
                <w:rFonts w:ascii="Calibri" w:eastAsiaTheme="majorEastAsia" w:hAnsi="Calibri" w:cstheme="minorHAnsi"/>
                <w:bCs/>
                <w:color w:val="000000" w:themeColor="text1"/>
                <w:sz w:val="18"/>
                <w:szCs w:val="18"/>
              </w:rPr>
            </w:pPr>
            <w:r w:rsidRPr="00650191">
              <w:rPr>
                <w:rFonts w:ascii="Calibri" w:eastAsia="Times New Roman" w:hAnsi="Calibri" w:cstheme="minorHAnsi"/>
                <w:bCs/>
                <w:color w:val="000000" w:themeColor="text1"/>
                <w:sz w:val="18"/>
                <w:szCs w:val="18"/>
              </w:rPr>
              <w:t>5-ESS1-2</w:t>
            </w:r>
            <w:r>
              <w:rPr>
                <w:rFonts w:ascii="Calibri" w:eastAsia="Times New Roman" w:hAnsi="Calibri" w:cstheme="minorHAnsi"/>
                <w:bCs/>
                <w:color w:val="000000" w:themeColor="text1"/>
                <w:sz w:val="18"/>
                <w:szCs w:val="18"/>
              </w:rPr>
              <w:t xml:space="preserve">: </w:t>
            </w:r>
            <w:r w:rsidRPr="00650191">
              <w:rPr>
                <w:rFonts w:ascii="Calibri" w:eastAsia="Times New Roman" w:hAnsi="Calibri" w:cstheme="minorHAnsi"/>
                <w:color w:val="000000" w:themeColor="text1"/>
                <w:sz w:val="18"/>
                <w:szCs w:val="18"/>
              </w:rPr>
              <w:t xml:space="preserve">Represent data in graphical displays to reveal patterns of daily changes in length and direction of shadows, day and night, daily appearance of the moon, and the seasonal appearance of some stars in the night sky. </w:t>
            </w:r>
            <w:r w:rsidRPr="00650191">
              <w:rPr>
                <w:rFonts w:ascii="Calibri" w:eastAsia="Times New Roman" w:hAnsi="Calibri" w:cstheme="minorHAnsi"/>
                <w:bCs/>
                <w:color w:val="000000" w:themeColor="text1"/>
                <w:sz w:val="18"/>
                <w:szCs w:val="18"/>
              </w:rPr>
              <w:t xml:space="preserve"> </w:t>
            </w:r>
          </w:p>
          <w:p w14:paraId="0C14FE3B" w14:textId="1D1EB323" w:rsidR="00586DAB" w:rsidRPr="002A2411" w:rsidRDefault="00586DAB" w:rsidP="00586DAB">
            <w:pPr>
              <w:rPr>
                <w:rFonts w:ascii="Calibri" w:eastAsia="Times New Roman" w:hAnsi="Calibri" w:cstheme="minorHAnsi"/>
                <w:bCs/>
                <w:color w:val="000000" w:themeColor="text1"/>
                <w:sz w:val="18"/>
                <w:szCs w:val="18"/>
              </w:rPr>
            </w:pPr>
          </w:p>
        </w:tc>
      </w:tr>
      <w:tr w:rsidR="00586DAB" w14:paraId="1C6F4407" w14:textId="77777777" w:rsidTr="00586DAB">
        <w:tc>
          <w:tcPr>
            <w:tcW w:w="1525" w:type="dxa"/>
          </w:tcPr>
          <w:p w14:paraId="3E546301" w14:textId="5125E596" w:rsidR="00586DAB" w:rsidRDefault="00586DAB" w:rsidP="00586DAB">
            <w:pPr>
              <w:spacing w:before="60" w:after="60"/>
              <w:jc w:val="center"/>
              <w:rPr>
                <w:rFonts w:ascii="Calibri" w:hAnsi="Calibri"/>
                <w:color w:val="211E1E"/>
                <w:sz w:val="18"/>
                <w:szCs w:val="18"/>
              </w:rPr>
            </w:pPr>
            <w:r>
              <w:rPr>
                <w:rFonts w:ascii="Calibri" w:hAnsi="Calibri"/>
                <w:color w:val="211E1E"/>
                <w:sz w:val="18"/>
                <w:szCs w:val="18"/>
              </w:rPr>
              <w:t>4</w:t>
            </w:r>
            <w:r w:rsidRPr="00650191">
              <w:rPr>
                <w:rFonts w:ascii="Calibri" w:hAnsi="Calibri"/>
                <w:color w:val="211E1E"/>
                <w:sz w:val="18"/>
                <w:szCs w:val="18"/>
              </w:rPr>
              <w:t>SD3.2</w:t>
            </w:r>
          </w:p>
        </w:tc>
        <w:tc>
          <w:tcPr>
            <w:tcW w:w="3510" w:type="dxa"/>
          </w:tcPr>
          <w:p w14:paraId="4666F8C7" w14:textId="367C1D49" w:rsidR="00586DAB" w:rsidRPr="00AD1C72" w:rsidRDefault="00586DAB"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650191">
              <w:rPr>
                <w:rFonts w:ascii="Calibri" w:hAnsi="Calibri"/>
                <w:color w:val="211E1E"/>
                <w:sz w:val="18"/>
                <w:szCs w:val="18"/>
              </w:rPr>
              <w:t xml:space="preserve"> </w:t>
            </w:r>
            <w:r w:rsidRPr="000D47AC">
              <w:rPr>
                <w:rFonts w:ascii="Calibri" w:hAnsi="Calibri"/>
                <w:i/>
                <w:color w:val="211E1E"/>
                <w:sz w:val="18"/>
                <w:szCs w:val="18"/>
              </w:rPr>
              <w:t xml:space="preserve">of cycles influenced by energy from the sun and by Earth’s position and motion in our solar system </w:t>
            </w:r>
            <w:r w:rsidRPr="00650191">
              <w:rPr>
                <w:rFonts w:ascii="Calibri" w:hAnsi="Calibri"/>
                <w:color w:val="211E1E"/>
                <w:sz w:val="18"/>
                <w:szCs w:val="18"/>
              </w:rPr>
              <w:t>by observing that heat flows from one object to another (L)</w:t>
            </w:r>
            <w:r>
              <w:rPr>
                <w:rFonts w:ascii="Calibri" w:hAnsi="Calibri"/>
                <w:color w:val="211E1E"/>
                <w:sz w:val="18"/>
                <w:szCs w:val="18"/>
              </w:rPr>
              <w:t>.</w:t>
            </w:r>
          </w:p>
        </w:tc>
        <w:tc>
          <w:tcPr>
            <w:tcW w:w="1440" w:type="dxa"/>
          </w:tcPr>
          <w:p w14:paraId="7762B4D8" w14:textId="5F5B2E28" w:rsidR="00586DAB" w:rsidRDefault="00743B2F" w:rsidP="00586DAB">
            <w:pPr>
              <w:spacing w:before="60" w:after="60"/>
              <w:jc w:val="center"/>
              <w:rPr>
                <w:rFonts w:ascii="Calibri" w:hAnsi="Calibri"/>
                <w:sz w:val="18"/>
                <w:szCs w:val="18"/>
              </w:rPr>
            </w:pPr>
            <w:r>
              <w:rPr>
                <w:rFonts w:ascii="Calibri" w:hAnsi="Calibri"/>
                <w:sz w:val="18"/>
                <w:szCs w:val="18"/>
              </w:rPr>
              <w:t>PE</w:t>
            </w:r>
          </w:p>
        </w:tc>
        <w:tc>
          <w:tcPr>
            <w:tcW w:w="6475" w:type="dxa"/>
          </w:tcPr>
          <w:p w14:paraId="20C0B868" w14:textId="2FE6118B" w:rsidR="00586DAB" w:rsidRPr="002A2411" w:rsidRDefault="00743B2F" w:rsidP="00743B2F">
            <w:pPr>
              <w:rPr>
                <w:rFonts w:ascii="Calibri" w:eastAsia="Times New Roman" w:hAnsi="Calibri" w:cstheme="minorHAnsi"/>
                <w:bCs/>
                <w:color w:val="000000" w:themeColor="text1"/>
                <w:sz w:val="18"/>
                <w:szCs w:val="18"/>
              </w:rPr>
            </w:pPr>
            <w:r w:rsidRPr="0082363D">
              <w:rPr>
                <w:rFonts w:ascii="Calibri" w:eastAsia="Times New Roman" w:hAnsi="Calibri" w:cstheme="minorHAnsi"/>
                <w:bCs/>
                <w:color w:val="000000" w:themeColor="text1"/>
                <w:sz w:val="18"/>
                <w:szCs w:val="18"/>
              </w:rPr>
              <w:t>3-ESS2-1</w:t>
            </w:r>
            <w:r>
              <w:rPr>
                <w:rFonts w:ascii="Calibri" w:eastAsia="Times New Roman" w:hAnsi="Calibri" w:cstheme="minorHAnsi"/>
                <w:bCs/>
                <w:color w:val="000000" w:themeColor="text1"/>
                <w:sz w:val="18"/>
                <w:szCs w:val="18"/>
              </w:rPr>
              <w:t xml:space="preserve">: </w:t>
            </w:r>
            <w:r w:rsidRPr="0082363D">
              <w:rPr>
                <w:rFonts w:ascii="Calibri" w:eastAsia="Times New Roman" w:hAnsi="Calibri" w:cstheme="minorHAnsi"/>
                <w:color w:val="000000" w:themeColor="text1"/>
                <w:sz w:val="18"/>
                <w:szCs w:val="18"/>
              </w:rPr>
              <w:t>Represent data in tables and graphical displays to describe typical weather conditions expected during a particular season. </w:t>
            </w:r>
          </w:p>
        </w:tc>
      </w:tr>
      <w:tr w:rsidR="00743B2F" w14:paraId="5F181EB4" w14:textId="77777777" w:rsidTr="00743B2F">
        <w:trPr>
          <w:cantSplit/>
        </w:trPr>
        <w:tc>
          <w:tcPr>
            <w:tcW w:w="1525" w:type="dxa"/>
          </w:tcPr>
          <w:p w14:paraId="23C232AA" w14:textId="1140E3F7" w:rsidR="00743B2F" w:rsidRDefault="00743B2F" w:rsidP="00586DAB">
            <w:pPr>
              <w:spacing w:before="60" w:after="60"/>
              <w:jc w:val="center"/>
              <w:rPr>
                <w:rFonts w:ascii="Calibri" w:hAnsi="Calibri"/>
                <w:color w:val="211E1E"/>
                <w:sz w:val="18"/>
                <w:szCs w:val="18"/>
              </w:rPr>
            </w:pPr>
            <w:r>
              <w:rPr>
                <w:rFonts w:ascii="Calibri" w:hAnsi="Calibri"/>
                <w:color w:val="211E1E"/>
                <w:sz w:val="18"/>
                <w:szCs w:val="18"/>
              </w:rPr>
              <w:lastRenderedPageBreak/>
              <w:t>4</w:t>
            </w:r>
            <w:r w:rsidRPr="00DB43C1">
              <w:rPr>
                <w:rFonts w:ascii="Calibri" w:hAnsi="Calibri"/>
                <w:color w:val="211E1E"/>
                <w:sz w:val="18"/>
                <w:szCs w:val="18"/>
              </w:rPr>
              <w:t>SD4.1</w:t>
            </w:r>
          </w:p>
        </w:tc>
        <w:tc>
          <w:tcPr>
            <w:tcW w:w="3510" w:type="dxa"/>
          </w:tcPr>
          <w:p w14:paraId="6C1E6E89" w14:textId="1C655838" w:rsidR="00743B2F" w:rsidRPr="00AD1C72" w:rsidRDefault="00743B2F"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DB43C1">
              <w:rPr>
                <w:rFonts w:ascii="Calibri" w:hAnsi="Calibri"/>
                <w:color w:val="211E1E"/>
                <w:sz w:val="18"/>
                <w:szCs w:val="18"/>
              </w:rPr>
              <w:t xml:space="preserve"> </w:t>
            </w:r>
            <w:r w:rsidRPr="0014526D">
              <w:rPr>
                <w:rFonts w:ascii="Calibri" w:hAnsi="Calibri"/>
                <w:i/>
                <w:color w:val="211E1E"/>
                <w:sz w:val="18"/>
                <w:szCs w:val="18"/>
              </w:rPr>
              <w:t>of the theories regarding the origin and evolution of the universe</w:t>
            </w:r>
            <w:r w:rsidRPr="00DB43C1">
              <w:rPr>
                <w:rFonts w:ascii="Calibri" w:hAnsi="Calibri"/>
                <w:color w:val="211E1E"/>
                <w:sz w:val="18"/>
                <w:szCs w:val="18"/>
              </w:rPr>
              <w:t xml:space="preserve"> by recognizing that stars are like the sun but are so far away that they look like points of light</w:t>
            </w:r>
            <w:r>
              <w:rPr>
                <w:rFonts w:ascii="Calibri" w:hAnsi="Calibri"/>
                <w:color w:val="211E1E"/>
                <w:sz w:val="18"/>
                <w:szCs w:val="18"/>
              </w:rPr>
              <w:t>.</w:t>
            </w:r>
          </w:p>
        </w:tc>
        <w:tc>
          <w:tcPr>
            <w:tcW w:w="1440" w:type="dxa"/>
          </w:tcPr>
          <w:p w14:paraId="6683623F" w14:textId="0FB6BF9A" w:rsidR="00743B2F" w:rsidRDefault="00743B2F" w:rsidP="00586DAB">
            <w:pPr>
              <w:spacing w:before="60" w:after="60"/>
              <w:jc w:val="center"/>
              <w:rPr>
                <w:rFonts w:ascii="Calibri" w:hAnsi="Calibri"/>
                <w:sz w:val="18"/>
                <w:szCs w:val="18"/>
              </w:rPr>
            </w:pPr>
            <w:r>
              <w:rPr>
                <w:rFonts w:ascii="Calibri" w:hAnsi="Calibri"/>
                <w:sz w:val="18"/>
                <w:szCs w:val="18"/>
              </w:rPr>
              <w:t>PE</w:t>
            </w:r>
          </w:p>
        </w:tc>
        <w:tc>
          <w:tcPr>
            <w:tcW w:w="6475" w:type="dxa"/>
          </w:tcPr>
          <w:p w14:paraId="3B9336F5" w14:textId="41844389" w:rsidR="00743B2F" w:rsidRDefault="00743B2F" w:rsidP="00743B2F">
            <w:pPr>
              <w:spacing w:before="60"/>
              <w:rPr>
                <w:rFonts w:ascii="Calibri" w:eastAsia="Times New Roman" w:hAnsi="Calibri" w:cstheme="minorHAnsi"/>
                <w:color w:val="000000" w:themeColor="text1"/>
                <w:sz w:val="18"/>
                <w:szCs w:val="18"/>
              </w:rPr>
            </w:pPr>
            <w:r>
              <w:rPr>
                <w:rFonts w:ascii="Calibri" w:eastAsia="Times New Roman" w:hAnsi="Calibri" w:cstheme="minorHAnsi"/>
                <w:bCs/>
                <w:color w:val="000000" w:themeColor="text1"/>
                <w:sz w:val="18"/>
                <w:szCs w:val="18"/>
              </w:rPr>
              <w:t xml:space="preserve">5-ESS1-1: </w:t>
            </w:r>
            <w:r w:rsidRPr="0014526D">
              <w:rPr>
                <w:rFonts w:ascii="Calibri" w:eastAsia="Times New Roman" w:hAnsi="Calibri" w:cstheme="minorHAnsi"/>
                <w:color w:val="000000" w:themeColor="text1"/>
                <w:sz w:val="18"/>
                <w:szCs w:val="18"/>
              </w:rPr>
              <w:t>Support an argument that differences in the apparent brightness of the sun compared to other stars is due to their relative distances from the Earth. </w:t>
            </w:r>
          </w:p>
          <w:p w14:paraId="595CFB0E" w14:textId="77777777" w:rsidR="00743B2F" w:rsidRPr="0082363D" w:rsidRDefault="00743B2F" w:rsidP="00743B2F">
            <w:pPr>
              <w:rPr>
                <w:rFonts w:ascii="Calibri" w:eastAsia="Times New Roman" w:hAnsi="Calibri" w:cstheme="minorHAnsi"/>
                <w:bCs/>
                <w:color w:val="000000" w:themeColor="text1"/>
                <w:sz w:val="18"/>
                <w:szCs w:val="18"/>
              </w:rPr>
            </w:pPr>
          </w:p>
        </w:tc>
      </w:tr>
      <w:tr w:rsidR="00743B2F" w14:paraId="170F44F5" w14:textId="77777777" w:rsidTr="00586DAB">
        <w:tc>
          <w:tcPr>
            <w:tcW w:w="1525" w:type="dxa"/>
          </w:tcPr>
          <w:p w14:paraId="32862C70" w14:textId="65E101EC" w:rsidR="00743B2F" w:rsidRDefault="00743B2F" w:rsidP="00586DAB">
            <w:pPr>
              <w:spacing w:before="60" w:after="60"/>
              <w:jc w:val="center"/>
              <w:rPr>
                <w:rFonts w:ascii="Calibri" w:hAnsi="Calibri"/>
                <w:color w:val="211E1E"/>
                <w:sz w:val="18"/>
                <w:szCs w:val="18"/>
              </w:rPr>
            </w:pPr>
            <w:r>
              <w:rPr>
                <w:rFonts w:ascii="Calibri" w:hAnsi="Calibri"/>
                <w:color w:val="211E1E"/>
                <w:sz w:val="18"/>
                <w:szCs w:val="18"/>
              </w:rPr>
              <w:t>4</w:t>
            </w:r>
            <w:r w:rsidRPr="00DB43C1">
              <w:rPr>
                <w:rFonts w:ascii="Calibri" w:hAnsi="Calibri"/>
                <w:color w:val="211E1E"/>
                <w:sz w:val="18"/>
                <w:szCs w:val="18"/>
              </w:rPr>
              <w:t>SD4.2</w:t>
            </w:r>
          </w:p>
        </w:tc>
        <w:tc>
          <w:tcPr>
            <w:tcW w:w="3510" w:type="dxa"/>
          </w:tcPr>
          <w:p w14:paraId="6063A1BF" w14:textId="3C840838" w:rsidR="00743B2F" w:rsidRPr="00AD1C72" w:rsidRDefault="00743B2F" w:rsidP="00586DAB">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DB43C1">
              <w:rPr>
                <w:rFonts w:ascii="Calibri" w:hAnsi="Calibri"/>
                <w:color w:val="211E1E"/>
                <w:sz w:val="18"/>
                <w:szCs w:val="18"/>
              </w:rPr>
              <w:t xml:space="preserve"> </w:t>
            </w:r>
            <w:r w:rsidRPr="0014526D">
              <w:rPr>
                <w:rFonts w:ascii="Calibri" w:hAnsi="Calibri"/>
                <w:i/>
                <w:color w:val="211E1E"/>
                <w:sz w:val="18"/>
                <w:szCs w:val="18"/>
              </w:rPr>
              <w:t xml:space="preserve">of the theories regarding the origin and evolution of the universe </w:t>
            </w:r>
            <w:r w:rsidRPr="00DB43C1">
              <w:rPr>
                <w:rFonts w:ascii="Calibri" w:hAnsi="Calibri"/>
                <w:color w:val="211E1E"/>
                <w:sz w:val="18"/>
                <w:szCs w:val="18"/>
              </w:rPr>
              <w:t>by recognizing that objects have properties, locations, and movements that can be observed and described</w:t>
            </w:r>
            <w:r>
              <w:rPr>
                <w:rFonts w:ascii="Calibri" w:hAnsi="Calibri"/>
                <w:color w:val="211E1E"/>
                <w:sz w:val="18"/>
                <w:szCs w:val="18"/>
              </w:rPr>
              <w:t>.</w:t>
            </w:r>
            <w:r w:rsidRPr="00DB43C1">
              <w:rPr>
                <w:rFonts w:ascii="Calibri" w:hAnsi="Calibri"/>
                <w:color w:val="211E1E"/>
                <w:sz w:val="18"/>
                <w:szCs w:val="18"/>
              </w:rPr>
              <w:t>*</w:t>
            </w:r>
          </w:p>
        </w:tc>
        <w:tc>
          <w:tcPr>
            <w:tcW w:w="1440" w:type="dxa"/>
          </w:tcPr>
          <w:p w14:paraId="69410D27" w14:textId="0B6CDFA9" w:rsidR="00743B2F" w:rsidRDefault="00743B2F" w:rsidP="00586DAB">
            <w:pPr>
              <w:spacing w:before="60" w:after="60"/>
              <w:jc w:val="center"/>
              <w:rPr>
                <w:rFonts w:ascii="Calibri" w:hAnsi="Calibri"/>
                <w:sz w:val="18"/>
                <w:szCs w:val="18"/>
              </w:rPr>
            </w:pPr>
            <w:r>
              <w:rPr>
                <w:rFonts w:ascii="Calibri" w:hAnsi="Calibri"/>
                <w:sz w:val="18"/>
                <w:szCs w:val="18"/>
              </w:rPr>
              <w:t>PE</w:t>
            </w:r>
          </w:p>
        </w:tc>
        <w:tc>
          <w:tcPr>
            <w:tcW w:w="6475" w:type="dxa"/>
          </w:tcPr>
          <w:p w14:paraId="646369AA" w14:textId="77777777" w:rsidR="005D0707" w:rsidRPr="00B75A27" w:rsidRDefault="005D0707" w:rsidP="005D0707">
            <w:pPr>
              <w:spacing w:before="60" w:after="60"/>
              <w:rPr>
                <w:rFonts w:ascii="Calibri" w:eastAsia="Times New Roman" w:hAnsi="Calibri" w:cstheme="minorHAnsi"/>
                <w:bCs/>
                <w:color w:val="000000" w:themeColor="text1"/>
                <w:sz w:val="18"/>
                <w:szCs w:val="18"/>
              </w:rPr>
            </w:pPr>
            <w:r w:rsidRPr="00B75A27">
              <w:rPr>
                <w:rFonts w:ascii="Calibri" w:eastAsia="Times New Roman" w:hAnsi="Calibri" w:cstheme="minorHAnsi"/>
                <w:bCs/>
                <w:color w:val="000000" w:themeColor="text1"/>
                <w:sz w:val="18"/>
                <w:szCs w:val="18"/>
              </w:rPr>
              <w:t>MS-ESS1-1a: Develop and use a model to explain how the positions of the Earth-Sun-Moon in a system and the cyclic patterns of each cause lunar phases and eclipses of the sun and moon.</w:t>
            </w:r>
          </w:p>
          <w:p w14:paraId="7FA2792A" w14:textId="779F13B9" w:rsidR="00743B2F" w:rsidRPr="0082363D" w:rsidRDefault="005D0707" w:rsidP="005D0707">
            <w:pPr>
              <w:spacing w:before="60" w:after="60"/>
              <w:rPr>
                <w:rFonts w:ascii="Calibri" w:eastAsia="Times New Roman" w:hAnsi="Calibri" w:cstheme="minorHAnsi"/>
                <w:bCs/>
                <w:color w:val="000000" w:themeColor="text1"/>
                <w:sz w:val="18"/>
                <w:szCs w:val="18"/>
              </w:rPr>
            </w:pPr>
            <w:r w:rsidRPr="00B75A27">
              <w:rPr>
                <w:rFonts w:ascii="Calibri" w:eastAsia="Times New Roman" w:hAnsi="Calibri" w:cstheme="minorHAnsi"/>
                <w:bCs/>
                <w:color w:val="000000" w:themeColor="text1"/>
                <w:sz w:val="18"/>
                <w:szCs w:val="18"/>
              </w:rPr>
              <w:t>MS-ESS1-2: Develop and use a model to describe the role of gravity in the motions within</w:t>
            </w:r>
            <w:r>
              <w:rPr>
                <w:rFonts w:ascii="Calibri" w:eastAsia="Times New Roman" w:hAnsi="Calibri" w:cstheme="minorHAnsi"/>
                <w:bCs/>
                <w:color w:val="000000" w:themeColor="text1"/>
                <w:sz w:val="18"/>
                <w:szCs w:val="18"/>
              </w:rPr>
              <w:t xml:space="preserve"> galaxies and the solar system.</w:t>
            </w:r>
          </w:p>
        </w:tc>
      </w:tr>
    </w:tbl>
    <w:p w14:paraId="25B9D7B2" w14:textId="6C2B2B79" w:rsidR="00B34FD7" w:rsidRDefault="00B34FD7" w:rsidP="00F345C0"/>
    <w:p w14:paraId="4F2FC222" w14:textId="77777777" w:rsidR="00B34FD7" w:rsidRDefault="00B34FD7">
      <w:r>
        <w:br w:type="page"/>
      </w:r>
    </w:p>
    <w:p w14:paraId="067BA8DF" w14:textId="0AF7E450" w:rsidR="00B34FD7" w:rsidRDefault="00B34FD7" w:rsidP="00B34FD7">
      <w:pPr>
        <w:pStyle w:val="Heading3"/>
      </w:pPr>
      <w:bookmarkStart w:id="22" w:name="_Toc25748233"/>
      <w:r>
        <w:lastRenderedPageBreak/>
        <w:t>Grade 5</w:t>
      </w:r>
      <w:bookmarkEnd w:id="22"/>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B34FD7" w14:paraId="610C3386" w14:textId="77777777" w:rsidTr="00620919">
        <w:trPr>
          <w:tblHeader/>
        </w:trPr>
        <w:tc>
          <w:tcPr>
            <w:tcW w:w="1525" w:type="dxa"/>
            <w:vAlign w:val="center"/>
          </w:tcPr>
          <w:p w14:paraId="510A3912" w14:textId="77777777" w:rsidR="00B34FD7" w:rsidRPr="00743C84" w:rsidRDefault="00B34FD7"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03C3B03" w14:textId="77777777" w:rsidR="00B34FD7" w:rsidRPr="00743C84" w:rsidRDefault="00B34FD7"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1B0A2E6" w14:textId="77777777" w:rsidR="00B34FD7" w:rsidRPr="00743C84" w:rsidRDefault="00B34FD7"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0665654" w14:textId="77777777" w:rsidR="00B34FD7" w:rsidRPr="00743C84" w:rsidRDefault="00B34FD7" w:rsidP="00620919">
            <w:pPr>
              <w:spacing w:before="60" w:after="60"/>
              <w:jc w:val="center"/>
              <w:rPr>
                <w:rFonts w:ascii="Calibri" w:hAnsi="Calibri"/>
                <w:b/>
                <w:sz w:val="18"/>
                <w:szCs w:val="18"/>
              </w:rPr>
            </w:pPr>
            <w:r w:rsidRPr="00743C84">
              <w:rPr>
                <w:rFonts w:ascii="Calibri" w:hAnsi="Calibri"/>
                <w:b/>
                <w:sz w:val="18"/>
                <w:szCs w:val="18"/>
              </w:rPr>
              <w:t>SSA</w:t>
            </w:r>
          </w:p>
          <w:p w14:paraId="110AA943" w14:textId="77777777" w:rsidR="00B34FD7" w:rsidRPr="00743C84" w:rsidRDefault="00B34FD7"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17E8C" w14:paraId="6B4BF4A0" w14:textId="77777777" w:rsidTr="00620919">
        <w:tc>
          <w:tcPr>
            <w:tcW w:w="1525" w:type="dxa"/>
          </w:tcPr>
          <w:p w14:paraId="2C2180C2" w14:textId="6D5769B4" w:rsidR="00F17E8C" w:rsidRPr="00250547" w:rsidRDefault="00F17E8C" w:rsidP="00F17E8C">
            <w:pPr>
              <w:spacing w:before="60" w:after="60"/>
              <w:jc w:val="center"/>
              <w:rPr>
                <w:rFonts w:ascii="Calibri" w:hAnsi="Calibri"/>
                <w:color w:val="211E1E"/>
                <w:sz w:val="18"/>
                <w:szCs w:val="18"/>
              </w:rPr>
            </w:pPr>
            <w:r>
              <w:rPr>
                <w:rFonts w:ascii="Calibri" w:hAnsi="Calibri"/>
                <w:color w:val="211E1E"/>
                <w:sz w:val="18"/>
                <w:szCs w:val="18"/>
              </w:rPr>
              <w:t>5</w:t>
            </w:r>
            <w:r w:rsidRPr="0082363D">
              <w:rPr>
                <w:rFonts w:ascii="Calibri" w:hAnsi="Calibri"/>
                <w:color w:val="211E1E"/>
                <w:sz w:val="18"/>
                <w:szCs w:val="18"/>
              </w:rPr>
              <w:t>SD1.1</w:t>
            </w:r>
          </w:p>
        </w:tc>
        <w:tc>
          <w:tcPr>
            <w:tcW w:w="3510" w:type="dxa"/>
          </w:tcPr>
          <w:p w14:paraId="1C556D98" w14:textId="4D677ED3" w:rsidR="00F17E8C" w:rsidRPr="00743C84" w:rsidRDefault="00F17E8C" w:rsidP="00F17E8C">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82363D">
              <w:rPr>
                <w:rFonts w:ascii="Calibri" w:hAnsi="Calibri"/>
                <w:color w:val="211E1E"/>
                <w:sz w:val="18"/>
                <w:szCs w:val="18"/>
              </w:rPr>
              <w:t xml:space="preserve"> of geochemical cycles by observing a model of the rock cycle showing that smaller rocks come from the breaking and weathering of larger rocks and that smaller rocks (e.g., sediments and sands) may combine with plant materials to form soils (L)</w:t>
            </w:r>
            <w:r>
              <w:rPr>
                <w:rFonts w:ascii="Calibri" w:hAnsi="Calibri"/>
                <w:color w:val="211E1E"/>
                <w:sz w:val="18"/>
                <w:szCs w:val="18"/>
              </w:rPr>
              <w:t>.</w:t>
            </w:r>
            <w:r w:rsidRPr="0082363D">
              <w:rPr>
                <w:rFonts w:ascii="Calibri" w:hAnsi="Calibri"/>
                <w:color w:val="211E1E"/>
                <w:sz w:val="18"/>
                <w:szCs w:val="18"/>
              </w:rPr>
              <w:t xml:space="preserve"> </w:t>
            </w:r>
          </w:p>
        </w:tc>
        <w:tc>
          <w:tcPr>
            <w:tcW w:w="1440" w:type="dxa"/>
          </w:tcPr>
          <w:p w14:paraId="145A0EE7" w14:textId="6BFFBCA4" w:rsidR="00F17E8C" w:rsidRPr="00743C84" w:rsidRDefault="00F17E8C" w:rsidP="00F17E8C">
            <w:pPr>
              <w:spacing w:before="60" w:after="60"/>
              <w:jc w:val="center"/>
              <w:rPr>
                <w:rFonts w:ascii="Calibri" w:hAnsi="Calibri"/>
                <w:sz w:val="18"/>
                <w:szCs w:val="18"/>
              </w:rPr>
            </w:pPr>
            <w:r>
              <w:rPr>
                <w:rFonts w:ascii="Calibri" w:hAnsi="Calibri"/>
                <w:sz w:val="18"/>
                <w:szCs w:val="18"/>
              </w:rPr>
              <w:t>PE</w:t>
            </w:r>
          </w:p>
        </w:tc>
        <w:tc>
          <w:tcPr>
            <w:tcW w:w="6475" w:type="dxa"/>
          </w:tcPr>
          <w:p w14:paraId="5DFA6D9C" w14:textId="590E7E68" w:rsidR="00F17E8C" w:rsidRPr="00011113" w:rsidRDefault="00F17E8C" w:rsidP="00F17E8C">
            <w:pPr>
              <w:rPr>
                <w:rFonts w:ascii="Calibri" w:eastAsiaTheme="majorEastAsia" w:hAnsi="Calibri" w:cstheme="minorHAnsi"/>
                <w:sz w:val="18"/>
                <w:szCs w:val="18"/>
              </w:rPr>
            </w:pPr>
            <w:r w:rsidRPr="002A2411">
              <w:rPr>
                <w:rFonts w:ascii="Calibri" w:eastAsia="Times New Roman" w:hAnsi="Calibri" w:cstheme="minorHAnsi"/>
                <w:bCs/>
                <w:color w:val="000000" w:themeColor="text1"/>
                <w:sz w:val="18"/>
                <w:szCs w:val="18"/>
              </w:rPr>
              <w:t>4-ESS2-1</w:t>
            </w:r>
            <w:r>
              <w:rPr>
                <w:rFonts w:ascii="Calibri" w:eastAsia="Times New Roman" w:hAnsi="Calibri" w:cstheme="minorHAnsi"/>
                <w:bCs/>
                <w:color w:val="000000" w:themeColor="text1"/>
                <w:sz w:val="18"/>
                <w:szCs w:val="18"/>
              </w:rPr>
              <w:t xml:space="preserve">: </w:t>
            </w:r>
            <w:r w:rsidRPr="002A2411">
              <w:rPr>
                <w:rFonts w:ascii="Calibri" w:eastAsia="Times New Roman" w:hAnsi="Calibri" w:cstheme="minorHAnsi"/>
                <w:color w:val="000000" w:themeColor="text1"/>
                <w:sz w:val="18"/>
                <w:szCs w:val="18"/>
              </w:rPr>
              <w:t>Make observations and/or measurements to provide evidence of the effects of weathering or the rate of erosion by water, ice, wind, or vegetation. </w:t>
            </w:r>
          </w:p>
        </w:tc>
      </w:tr>
      <w:tr w:rsidR="00F17E8C" w14:paraId="280E157C" w14:textId="77777777" w:rsidTr="00620919">
        <w:tc>
          <w:tcPr>
            <w:tcW w:w="1525" w:type="dxa"/>
          </w:tcPr>
          <w:p w14:paraId="2E34A9F3" w14:textId="3F5AEB2C" w:rsidR="00F17E8C" w:rsidRDefault="00F17E8C" w:rsidP="00F17E8C">
            <w:pPr>
              <w:spacing w:before="60" w:after="60"/>
              <w:jc w:val="center"/>
              <w:rPr>
                <w:rFonts w:ascii="Calibri" w:hAnsi="Calibri"/>
                <w:color w:val="211E1E"/>
                <w:sz w:val="18"/>
                <w:szCs w:val="18"/>
              </w:rPr>
            </w:pPr>
            <w:r>
              <w:rPr>
                <w:rFonts w:ascii="Calibri" w:hAnsi="Calibri"/>
                <w:color w:val="211E1E"/>
                <w:sz w:val="18"/>
                <w:szCs w:val="18"/>
              </w:rPr>
              <w:t>5</w:t>
            </w:r>
            <w:r w:rsidRPr="0082363D">
              <w:rPr>
                <w:rFonts w:ascii="Calibri" w:hAnsi="Calibri"/>
                <w:color w:val="211E1E"/>
                <w:sz w:val="18"/>
                <w:szCs w:val="18"/>
              </w:rPr>
              <w:t>SD2.1</w:t>
            </w:r>
          </w:p>
        </w:tc>
        <w:tc>
          <w:tcPr>
            <w:tcW w:w="3510" w:type="dxa"/>
          </w:tcPr>
          <w:p w14:paraId="35689603" w14:textId="66660E08" w:rsidR="00F17E8C" w:rsidRPr="00743C84" w:rsidRDefault="00F17E8C" w:rsidP="00F17E8C">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82363D">
              <w:rPr>
                <w:rFonts w:ascii="Calibri" w:hAnsi="Calibri"/>
                <w:color w:val="211E1E"/>
                <w:sz w:val="18"/>
                <w:szCs w:val="18"/>
              </w:rPr>
              <w:t xml:space="preserve"> of the forces that shape Earth by describing how wind and water tear down and build up the Earth’s surface resulting in new land formations (i.e., deltas, moraines, and canyons)</w:t>
            </w:r>
            <w:r>
              <w:rPr>
                <w:rFonts w:ascii="Calibri" w:hAnsi="Calibri"/>
                <w:color w:val="211E1E"/>
                <w:sz w:val="18"/>
                <w:szCs w:val="18"/>
              </w:rPr>
              <w:t>.</w:t>
            </w:r>
            <w:r w:rsidRPr="0082363D">
              <w:rPr>
                <w:rFonts w:ascii="Calibri" w:hAnsi="Calibri"/>
                <w:color w:val="211E1E"/>
                <w:sz w:val="18"/>
                <w:szCs w:val="18"/>
              </w:rPr>
              <w:t xml:space="preserve"> </w:t>
            </w:r>
          </w:p>
        </w:tc>
        <w:tc>
          <w:tcPr>
            <w:tcW w:w="1440" w:type="dxa"/>
          </w:tcPr>
          <w:p w14:paraId="084FB68D" w14:textId="375DCCE8" w:rsidR="00F17E8C" w:rsidRPr="00743C84" w:rsidRDefault="00F17E8C" w:rsidP="00F17E8C">
            <w:pPr>
              <w:spacing w:before="60" w:after="60"/>
              <w:jc w:val="center"/>
              <w:rPr>
                <w:rFonts w:ascii="Calibri" w:hAnsi="Calibri"/>
                <w:sz w:val="18"/>
                <w:szCs w:val="18"/>
              </w:rPr>
            </w:pPr>
            <w:r>
              <w:rPr>
                <w:rFonts w:ascii="Calibri" w:hAnsi="Calibri"/>
                <w:sz w:val="18"/>
                <w:szCs w:val="18"/>
              </w:rPr>
              <w:t>PE</w:t>
            </w:r>
          </w:p>
        </w:tc>
        <w:tc>
          <w:tcPr>
            <w:tcW w:w="6475" w:type="dxa"/>
          </w:tcPr>
          <w:p w14:paraId="751B014E" w14:textId="4801F4CD" w:rsidR="00F17E8C" w:rsidRPr="00F17E8C" w:rsidRDefault="00F17E8C" w:rsidP="00F17E8C">
            <w:pPr>
              <w:rPr>
                <w:rFonts w:ascii="Calibri" w:eastAsiaTheme="majorEastAsia" w:hAnsi="Calibri" w:cstheme="minorHAnsi"/>
                <w:sz w:val="18"/>
                <w:szCs w:val="18"/>
              </w:rPr>
            </w:pPr>
            <w:r w:rsidRPr="00F17E8C">
              <w:rPr>
                <w:rFonts w:ascii="Calibri" w:eastAsia="Times New Roman" w:hAnsi="Calibri" w:cstheme="minorHAnsi"/>
                <w:bCs/>
                <w:color w:val="000000" w:themeColor="text1"/>
                <w:sz w:val="18"/>
                <w:szCs w:val="18"/>
              </w:rPr>
              <w:t>5</w:t>
            </w:r>
            <w:r w:rsidRPr="00F17E8C">
              <w:rPr>
                <w:rFonts w:ascii="Calibri" w:hAnsi="Calibri"/>
                <w:sz w:val="18"/>
                <w:szCs w:val="18"/>
              </w:rPr>
              <w:t xml:space="preserve">-ESS2-1: </w:t>
            </w:r>
            <w:r w:rsidRPr="00F17E8C">
              <w:rPr>
                <w:rFonts w:ascii="Calibri" w:eastAsia="Times New Roman" w:hAnsi="Calibri" w:cstheme="minorHAnsi"/>
                <w:color w:val="000000" w:themeColor="text1"/>
                <w:sz w:val="18"/>
                <w:szCs w:val="18"/>
              </w:rPr>
              <w:t>Develop a model using an example to describe ways the geosphere, biosphere, hydrosphere (water), cryosphere (ice), and/or atmosphere interact. </w:t>
            </w:r>
          </w:p>
        </w:tc>
      </w:tr>
      <w:tr w:rsidR="00F17E8C" w14:paraId="6EC079FF" w14:textId="77777777" w:rsidTr="00620919">
        <w:tc>
          <w:tcPr>
            <w:tcW w:w="1525" w:type="dxa"/>
          </w:tcPr>
          <w:p w14:paraId="3FE24E00" w14:textId="44726362" w:rsidR="00F17E8C" w:rsidRDefault="00F17E8C" w:rsidP="00F17E8C">
            <w:pPr>
              <w:spacing w:before="60" w:after="60"/>
              <w:jc w:val="center"/>
              <w:rPr>
                <w:rFonts w:ascii="Calibri" w:hAnsi="Calibri"/>
                <w:color w:val="211E1E"/>
                <w:sz w:val="18"/>
                <w:szCs w:val="18"/>
              </w:rPr>
            </w:pPr>
            <w:r>
              <w:rPr>
                <w:rFonts w:ascii="Calibri" w:hAnsi="Calibri"/>
                <w:color w:val="211E1E"/>
                <w:sz w:val="18"/>
                <w:szCs w:val="18"/>
              </w:rPr>
              <w:t>5</w:t>
            </w:r>
            <w:r w:rsidRPr="0013589A">
              <w:rPr>
                <w:rFonts w:ascii="Calibri" w:hAnsi="Calibri"/>
                <w:color w:val="211E1E"/>
                <w:sz w:val="18"/>
                <w:szCs w:val="18"/>
              </w:rPr>
              <w:t>SD3.1</w:t>
            </w:r>
          </w:p>
        </w:tc>
        <w:tc>
          <w:tcPr>
            <w:tcW w:w="3510" w:type="dxa"/>
          </w:tcPr>
          <w:p w14:paraId="67D739BB" w14:textId="62C075B3" w:rsidR="00F17E8C" w:rsidRPr="00743C84" w:rsidRDefault="00F17E8C" w:rsidP="00F17E8C">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13589A">
              <w:rPr>
                <w:rFonts w:ascii="Calibri" w:hAnsi="Calibri"/>
                <w:color w:val="211E1E"/>
                <w:sz w:val="18"/>
                <w:szCs w:val="18"/>
              </w:rPr>
              <w:br/>
              <w:t>of cycles influenced by energy from the sun and by Earth’s position and motion in our solar system by observing a model that shows how the regular and predictable motion of the Earth and moon determine the apparent shape (phases) of the moon over time (L)</w:t>
            </w:r>
            <w:r>
              <w:rPr>
                <w:rFonts w:ascii="Calibri" w:hAnsi="Calibri"/>
                <w:color w:val="211E1E"/>
                <w:sz w:val="18"/>
                <w:szCs w:val="18"/>
              </w:rPr>
              <w:t>.</w:t>
            </w:r>
            <w:r w:rsidRPr="0013589A">
              <w:rPr>
                <w:rFonts w:ascii="Calibri" w:hAnsi="Calibri"/>
                <w:color w:val="211E1E"/>
                <w:sz w:val="18"/>
                <w:szCs w:val="18"/>
              </w:rPr>
              <w:t xml:space="preserve"> </w:t>
            </w:r>
          </w:p>
        </w:tc>
        <w:tc>
          <w:tcPr>
            <w:tcW w:w="1440" w:type="dxa"/>
          </w:tcPr>
          <w:p w14:paraId="46CEA2B6" w14:textId="1123557B" w:rsidR="00F17E8C" w:rsidRPr="00743C84" w:rsidRDefault="00F17E8C" w:rsidP="00F17E8C">
            <w:pPr>
              <w:spacing w:before="60" w:after="60"/>
              <w:jc w:val="center"/>
              <w:rPr>
                <w:rFonts w:ascii="Calibri" w:hAnsi="Calibri"/>
                <w:sz w:val="18"/>
                <w:szCs w:val="18"/>
              </w:rPr>
            </w:pPr>
            <w:r>
              <w:rPr>
                <w:rFonts w:ascii="Calibri" w:hAnsi="Calibri"/>
                <w:sz w:val="18"/>
                <w:szCs w:val="18"/>
              </w:rPr>
              <w:t>PE</w:t>
            </w:r>
          </w:p>
        </w:tc>
        <w:tc>
          <w:tcPr>
            <w:tcW w:w="6475" w:type="dxa"/>
          </w:tcPr>
          <w:p w14:paraId="0044E98D" w14:textId="14248B8C" w:rsidR="00F17E8C" w:rsidRPr="00011113" w:rsidRDefault="00F17E8C" w:rsidP="00F17E8C">
            <w:pPr>
              <w:rPr>
                <w:rFonts w:ascii="Calibri" w:eastAsiaTheme="majorEastAsia" w:hAnsi="Calibri" w:cstheme="minorHAnsi"/>
                <w:sz w:val="18"/>
                <w:szCs w:val="18"/>
              </w:rPr>
            </w:pPr>
            <w:r w:rsidRPr="005B4BB3">
              <w:rPr>
                <w:rFonts w:ascii="Calibri" w:eastAsia="Times New Roman" w:hAnsi="Calibri" w:cstheme="minorHAnsi"/>
                <w:bCs/>
                <w:color w:val="000000" w:themeColor="text1"/>
                <w:sz w:val="18"/>
                <w:szCs w:val="18"/>
              </w:rPr>
              <w:t>5-ESS1-2</w:t>
            </w:r>
            <w:r>
              <w:rPr>
                <w:rFonts w:ascii="Calibri" w:eastAsia="Times New Roman" w:hAnsi="Calibri" w:cstheme="minorHAnsi"/>
                <w:bCs/>
                <w:color w:val="000000" w:themeColor="text1"/>
                <w:sz w:val="18"/>
                <w:szCs w:val="18"/>
              </w:rPr>
              <w:t xml:space="preserve">: </w:t>
            </w:r>
            <w:r w:rsidRPr="005B4BB3">
              <w:rPr>
                <w:rFonts w:ascii="Calibri" w:eastAsia="Times New Roman" w:hAnsi="Calibri" w:cstheme="minorHAnsi"/>
                <w:color w:val="000000" w:themeColor="text1"/>
                <w:sz w:val="18"/>
                <w:szCs w:val="18"/>
              </w:rPr>
              <w:t xml:space="preserve">Represent data in graphical displays to reveal patterns of daily changes in length and direction of shadows, day and night, daily appearance of the moon, and the seasonal appearance of some stars in the night sky. </w:t>
            </w:r>
            <w:r w:rsidRPr="005B4BB3">
              <w:rPr>
                <w:rFonts w:ascii="Calibri" w:eastAsia="Times New Roman" w:hAnsi="Calibri" w:cstheme="minorHAnsi"/>
                <w:bCs/>
                <w:color w:val="000000" w:themeColor="text1"/>
                <w:sz w:val="18"/>
                <w:szCs w:val="18"/>
              </w:rPr>
              <w:t xml:space="preserve"> </w:t>
            </w:r>
          </w:p>
        </w:tc>
      </w:tr>
      <w:tr w:rsidR="00F17E8C" w14:paraId="16DBDB77" w14:textId="77777777" w:rsidTr="00620919">
        <w:tc>
          <w:tcPr>
            <w:tcW w:w="1525" w:type="dxa"/>
          </w:tcPr>
          <w:p w14:paraId="2273E231" w14:textId="039541CB" w:rsidR="00F17E8C" w:rsidRDefault="00F17E8C" w:rsidP="00F17E8C">
            <w:pPr>
              <w:spacing w:before="60" w:after="60"/>
              <w:jc w:val="center"/>
              <w:rPr>
                <w:rFonts w:ascii="Calibri" w:hAnsi="Calibri"/>
                <w:color w:val="211E1E"/>
                <w:sz w:val="18"/>
                <w:szCs w:val="18"/>
              </w:rPr>
            </w:pPr>
            <w:r>
              <w:rPr>
                <w:rFonts w:ascii="Calibri" w:hAnsi="Calibri"/>
                <w:color w:val="211E1E"/>
                <w:sz w:val="18"/>
                <w:szCs w:val="18"/>
              </w:rPr>
              <w:t>5</w:t>
            </w:r>
            <w:r w:rsidRPr="003F67F1">
              <w:rPr>
                <w:rFonts w:ascii="Calibri" w:hAnsi="Calibri"/>
                <w:color w:val="211E1E"/>
                <w:sz w:val="18"/>
                <w:szCs w:val="18"/>
              </w:rPr>
              <w:t xml:space="preserve">SD3.2 </w:t>
            </w:r>
          </w:p>
        </w:tc>
        <w:tc>
          <w:tcPr>
            <w:tcW w:w="3510" w:type="dxa"/>
          </w:tcPr>
          <w:p w14:paraId="52B947D1" w14:textId="6FCCFBE5" w:rsidR="00F17E8C" w:rsidRPr="00743C84" w:rsidRDefault="00F17E8C" w:rsidP="00F17E8C">
            <w:pPr>
              <w:spacing w:before="60" w:after="60"/>
              <w:rPr>
                <w:rFonts w:ascii="Calibri" w:hAnsi="Calibri"/>
                <w:sz w:val="18"/>
                <w:szCs w:val="18"/>
              </w:rPr>
            </w:pPr>
            <w:r w:rsidRPr="00AD1C72">
              <w:rPr>
                <w:rFonts w:ascii="Calibri" w:hAnsi="Calibri"/>
                <w:i/>
                <w:color w:val="211E1E"/>
                <w:sz w:val="18"/>
                <w:szCs w:val="18"/>
              </w:rPr>
              <w:t>The student demonstrates an understanding</w:t>
            </w:r>
            <w:r w:rsidRPr="0013589A">
              <w:rPr>
                <w:rFonts w:ascii="Calibri" w:hAnsi="Calibri"/>
                <w:color w:val="211E1E"/>
                <w:sz w:val="18"/>
                <w:szCs w:val="18"/>
              </w:rPr>
              <w:br/>
              <w:t>of cycles influenced by energy from the sun and by Earth’s position and motion in our solar system by comparing heat absorption and loss by land and water</w:t>
            </w:r>
            <w:r>
              <w:rPr>
                <w:rFonts w:ascii="Calibri" w:hAnsi="Calibri"/>
                <w:color w:val="211E1E"/>
                <w:sz w:val="18"/>
                <w:szCs w:val="18"/>
              </w:rPr>
              <w:t>.</w:t>
            </w:r>
            <w:r w:rsidRPr="0013589A">
              <w:rPr>
                <w:rFonts w:ascii="Calibri" w:hAnsi="Calibri"/>
                <w:color w:val="211E1E"/>
                <w:sz w:val="18"/>
                <w:szCs w:val="18"/>
              </w:rPr>
              <w:t xml:space="preserve"> </w:t>
            </w:r>
          </w:p>
        </w:tc>
        <w:tc>
          <w:tcPr>
            <w:tcW w:w="1440" w:type="dxa"/>
          </w:tcPr>
          <w:p w14:paraId="29050AD9" w14:textId="0D3187F0" w:rsidR="00F17E8C" w:rsidRPr="00743C84" w:rsidRDefault="00F17E8C" w:rsidP="00F17E8C">
            <w:pPr>
              <w:spacing w:before="60" w:after="60"/>
              <w:jc w:val="center"/>
              <w:rPr>
                <w:rFonts w:ascii="Calibri" w:hAnsi="Calibri"/>
                <w:sz w:val="18"/>
                <w:szCs w:val="18"/>
              </w:rPr>
            </w:pPr>
            <w:r>
              <w:rPr>
                <w:rFonts w:ascii="Calibri" w:hAnsi="Calibri"/>
                <w:sz w:val="18"/>
                <w:szCs w:val="18"/>
              </w:rPr>
              <w:t>PE</w:t>
            </w:r>
          </w:p>
        </w:tc>
        <w:tc>
          <w:tcPr>
            <w:tcW w:w="6475" w:type="dxa"/>
          </w:tcPr>
          <w:p w14:paraId="73074432" w14:textId="77777777" w:rsidR="00F17E8C" w:rsidRPr="00F17E8C" w:rsidRDefault="00F17E8C" w:rsidP="00F17E8C">
            <w:pPr>
              <w:spacing w:before="60" w:after="60"/>
              <w:rPr>
                <w:rFonts w:ascii="Calibri" w:eastAsia="Times New Roman" w:hAnsi="Calibri" w:cstheme="minorHAnsi"/>
                <w:bCs/>
                <w:color w:val="000000" w:themeColor="text1"/>
                <w:sz w:val="18"/>
                <w:szCs w:val="18"/>
              </w:rPr>
            </w:pPr>
            <w:r w:rsidRPr="00F17E8C">
              <w:rPr>
                <w:rFonts w:ascii="Calibri" w:eastAsia="Times New Roman" w:hAnsi="Calibri" w:cstheme="minorHAnsi"/>
                <w:bCs/>
                <w:color w:val="000000" w:themeColor="text1"/>
                <w:sz w:val="18"/>
                <w:szCs w:val="18"/>
              </w:rPr>
              <w:t>K-PS3-1: Make observations to determine the effect of sunlight on Earth’s surface.</w:t>
            </w:r>
          </w:p>
          <w:p w14:paraId="78D020D4" w14:textId="796221ED" w:rsidR="00F17E8C" w:rsidRPr="00F17E8C" w:rsidRDefault="00F17E8C" w:rsidP="00F17E8C">
            <w:pPr>
              <w:spacing w:after="60"/>
              <w:rPr>
                <w:rFonts w:ascii="Calibri" w:eastAsia="Times New Roman" w:hAnsi="Calibri" w:cstheme="minorHAnsi"/>
                <w:bCs/>
                <w:color w:val="000000" w:themeColor="text1"/>
                <w:sz w:val="18"/>
                <w:szCs w:val="18"/>
              </w:rPr>
            </w:pPr>
            <w:r w:rsidRPr="00F17E8C">
              <w:rPr>
                <w:rFonts w:ascii="Calibri" w:eastAsia="Times New Roman" w:hAnsi="Calibri" w:cstheme="minorHAnsi"/>
                <w:bCs/>
                <w:color w:val="000000" w:themeColor="text1"/>
                <w:sz w:val="18"/>
                <w:szCs w:val="18"/>
              </w:rPr>
              <w:t>K-PS3-2: Use tools and materials to design and build a structure that will reduce the warming effect of sunlight on an area.* </w:t>
            </w:r>
          </w:p>
          <w:p w14:paraId="133D1DD7" w14:textId="0E62FC9A" w:rsidR="00F17E8C" w:rsidRPr="00F17E8C" w:rsidRDefault="00F17E8C" w:rsidP="00F17E8C">
            <w:pPr>
              <w:spacing w:after="60"/>
              <w:rPr>
                <w:rFonts w:ascii="Calibri" w:eastAsia="Times New Roman" w:hAnsi="Calibri" w:cstheme="minorHAnsi"/>
                <w:bCs/>
                <w:color w:val="000000" w:themeColor="text1"/>
                <w:sz w:val="18"/>
                <w:szCs w:val="18"/>
              </w:rPr>
            </w:pPr>
            <w:r w:rsidRPr="00F17E8C">
              <w:rPr>
                <w:rFonts w:ascii="Calibri" w:eastAsia="Times New Roman" w:hAnsi="Calibri" w:cstheme="minorHAnsi"/>
                <w:bCs/>
                <w:color w:val="000000" w:themeColor="text1"/>
                <w:sz w:val="18"/>
                <w:szCs w:val="18"/>
              </w:rPr>
              <w:t>3-ESS2-2: Obtain and combine information to describe climates in different regions of the world.</w:t>
            </w:r>
          </w:p>
        </w:tc>
      </w:tr>
      <w:tr w:rsidR="00CE7042" w14:paraId="03C630B7" w14:textId="77777777" w:rsidTr="00620919">
        <w:tc>
          <w:tcPr>
            <w:tcW w:w="1525" w:type="dxa"/>
          </w:tcPr>
          <w:p w14:paraId="0255CBEA" w14:textId="5993C673" w:rsidR="00CE7042" w:rsidRDefault="00CE7042" w:rsidP="00CE7042">
            <w:pPr>
              <w:spacing w:before="60" w:after="60"/>
              <w:jc w:val="center"/>
              <w:rPr>
                <w:rFonts w:ascii="Calibri" w:hAnsi="Calibri"/>
                <w:color w:val="211E1E"/>
                <w:sz w:val="18"/>
                <w:szCs w:val="18"/>
              </w:rPr>
            </w:pPr>
            <w:r>
              <w:rPr>
                <w:rFonts w:ascii="Calibri" w:hAnsi="Calibri"/>
                <w:color w:val="211E1E"/>
                <w:sz w:val="18"/>
                <w:szCs w:val="18"/>
              </w:rPr>
              <w:t>5</w:t>
            </w:r>
            <w:r w:rsidRPr="00796F83">
              <w:rPr>
                <w:rFonts w:ascii="Calibri" w:hAnsi="Calibri"/>
                <w:color w:val="211E1E"/>
                <w:sz w:val="18"/>
                <w:szCs w:val="18"/>
              </w:rPr>
              <w:t>SD4.1</w:t>
            </w:r>
          </w:p>
        </w:tc>
        <w:tc>
          <w:tcPr>
            <w:tcW w:w="3510" w:type="dxa"/>
          </w:tcPr>
          <w:p w14:paraId="307C9385" w14:textId="04B3EBAF" w:rsidR="00CE7042" w:rsidRPr="00AD1C72" w:rsidRDefault="007D2563" w:rsidP="00F17E8C">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796F83">
              <w:rPr>
                <w:rFonts w:ascii="Calibri" w:hAnsi="Calibri"/>
                <w:color w:val="211E1E"/>
                <w:sz w:val="18"/>
                <w:szCs w:val="18"/>
              </w:rPr>
              <w:t xml:space="preserve"> </w:t>
            </w:r>
            <w:r w:rsidRPr="00925DD4">
              <w:rPr>
                <w:rFonts w:ascii="Calibri" w:hAnsi="Calibri"/>
                <w:i/>
                <w:color w:val="211E1E"/>
                <w:sz w:val="18"/>
                <w:szCs w:val="18"/>
              </w:rPr>
              <w:t xml:space="preserve">of the theories regarding the origin and evolution of the universe </w:t>
            </w:r>
            <w:r w:rsidRPr="00796F83">
              <w:rPr>
                <w:rFonts w:ascii="Calibri" w:hAnsi="Calibri"/>
                <w:color w:val="211E1E"/>
                <w:sz w:val="18"/>
                <w:szCs w:val="18"/>
              </w:rPr>
              <w:t>by distinguishing among stars, planets, moons, comets, and meteors (L)</w:t>
            </w:r>
            <w:r>
              <w:rPr>
                <w:rFonts w:ascii="Calibri" w:hAnsi="Calibri"/>
                <w:color w:val="211E1E"/>
                <w:sz w:val="18"/>
                <w:szCs w:val="18"/>
              </w:rPr>
              <w:t>.</w:t>
            </w:r>
          </w:p>
        </w:tc>
        <w:tc>
          <w:tcPr>
            <w:tcW w:w="1440" w:type="dxa"/>
          </w:tcPr>
          <w:p w14:paraId="3634220C" w14:textId="639F1E67" w:rsidR="00CE7042" w:rsidRDefault="00FC3751" w:rsidP="00F17E8C">
            <w:pPr>
              <w:spacing w:before="60" w:after="60"/>
              <w:jc w:val="center"/>
              <w:rPr>
                <w:rFonts w:ascii="Calibri" w:hAnsi="Calibri"/>
                <w:sz w:val="18"/>
                <w:szCs w:val="18"/>
              </w:rPr>
            </w:pPr>
            <w:r>
              <w:rPr>
                <w:rFonts w:ascii="Calibri" w:hAnsi="Calibri"/>
                <w:sz w:val="18"/>
                <w:szCs w:val="18"/>
              </w:rPr>
              <w:t>PE</w:t>
            </w:r>
          </w:p>
        </w:tc>
        <w:tc>
          <w:tcPr>
            <w:tcW w:w="6475" w:type="dxa"/>
          </w:tcPr>
          <w:p w14:paraId="5A8577F5" w14:textId="77777777" w:rsidR="00CE3184" w:rsidRPr="00B75A27" w:rsidRDefault="00CE3184" w:rsidP="00CE3184">
            <w:pPr>
              <w:spacing w:before="60" w:after="60"/>
              <w:rPr>
                <w:rFonts w:ascii="Calibri" w:eastAsia="Times New Roman" w:hAnsi="Calibri" w:cstheme="minorHAnsi"/>
                <w:bCs/>
                <w:color w:val="000000" w:themeColor="text1"/>
                <w:sz w:val="18"/>
                <w:szCs w:val="18"/>
              </w:rPr>
            </w:pPr>
            <w:r w:rsidRPr="00B75A27">
              <w:rPr>
                <w:rFonts w:ascii="Calibri" w:eastAsia="Times New Roman" w:hAnsi="Calibri" w:cstheme="minorHAnsi"/>
                <w:bCs/>
                <w:color w:val="000000" w:themeColor="text1"/>
                <w:sz w:val="18"/>
                <w:szCs w:val="18"/>
              </w:rPr>
              <w:t>MS-ESS1-1a: Develop and use a model to explain how the positions of the Earth-Sun-Moon in a system and the cyclic patterns of each cause lunar phases and eclipses of the sun and moon.</w:t>
            </w:r>
          </w:p>
          <w:p w14:paraId="0CD7E0A9" w14:textId="77777777" w:rsidR="00CE7042" w:rsidRDefault="00CE3184" w:rsidP="00CE3184">
            <w:pPr>
              <w:spacing w:before="60" w:after="60"/>
              <w:rPr>
                <w:rFonts w:ascii="Calibri" w:eastAsia="Times New Roman" w:hAnsi="Calibri" w:cstheme="minorHAnsi"/>
                <w:bCs/>
                <w:color w:val="000000" w:themeColor="text1"/>
                <w:sz w:val="18"/>
                <w:szCs w:val="18"/>
              </w:rPr>
            </w:pPr>
            <w:r w:rsidRPr="00B75A27">
              <w:rPr>
                <w:rFonts w:ascii="Calibri" w:eastAsia="Times New Roman" w:hAnsi="Calibri" w:cstheme="minorHAnsi"/>
                <w:bCs/>
                <w:color w:val="000000" w:themeColor="text1"/>
                <w:sz w:val="18"/>
                <w:szCs w:val="18"/>
              </w:rPr>
              <w:t>MS-ESS1-2: Develop and use a model to describe the role of gravity in the motions within</w:t>
            </w:r>
            <w:r>
              <w:rPr>
                <w:rFonts w:ascii="Calibri" w:eastAsia="Times New Roman" w:hAnsi="Calibri" w:cstheme="minorHAnsi"/>
                <w:bCs/>
                <w:color w:val="000000" w:themeColor="text1"/>
                <w:sz w:val="18"/>
                <w:szCs w:val="18"/>
              </w:rPr>
              <w:t xml:space="preserve"> galaxies and the solar system.</w:t>
            </w:r>
          </w:p>
          <w:p w14:paraId="090AF0D7" w14:textId="205582DA" w:rsidR="00CE3184" w:rsidRPr="00F17E8C" w:rsidRDefault="00CE3184" w:rsidP="00CE3184">
            <w:pPr>
              <w:spacing w:before="60" w:after="60"/>
              <w:rPr>
                <w:rFonts w:ascii="Calibri" w:eastAsia="Times New Roman" w:hAnsi="Calibri" w:cstheme="minorHAnsi"/>
                <w:bCs/>
                <w:color w:val="000000" w:themeColor="text1"/>
                <w:sz w:val="18"/>
                <w:szCs w:val="18"/>
              </w:rPr>
            </w:pPr>
            <w:r>
              <w:rPr>
                <w:rFonts w:ascii="Calibri" w:eastAsia="Times New Roman" w:hAnsi="Calibri" w:cstheme="minorHAnsi"/>
                <w:bCs/>
                <w:color w:val="000000" w:themeColor="text1"/>
                <w:sz w:val="18"/>
                <w:szCs w:val="18"/>
              </w:rPr>
              <w:t xml:space="preserve">MS-ESS1-3: </w:t>
            </w:r>
            <w:r w:rsidRPr="00CE3184">
              <w:rPr>
                <w:rFonts w:ascii="Calibri" w:eastAsia="Times New Roman" w:hAnsi="Calibri" w:cstheme="minorHAnsi"/>
                <w:bCs/>
                <w:color w:val="000000" w:themeColor="text1"/>
                <w:sz w:val="18"/>
                <w:szCs w:val="18"/>
              </w:rPr>
              <w:t>Analyze data to determine scale properties of objects in the solar system.</w:t>
            </w:r>
          </w:p>
        </w:tc>
      </w:tr>
      <w:tr w:rsidR="00CE7042" w14:paraId="0C790873" w14:textId="77777777" w:rsidTr="007D2563">
        <w:trPr>
          <w:cantSplit/>
        </w:trPr>
        <w:tc>
          <w:tcPr>
            <w:tcW w:w="1525" w:type="dxa"/>
          </w:tcPr>
          <w:p w14:paraId="405D0C91" w14:textId="04234D01" w:rsidR="00CE7042" w:rsidRDefault="00CE7042" w:rsidP="00CE7042">
            <w:pPr>
              <w:spacing w:before="60" w:after="60"/>
              <w:jc w:val="center"/>
              <w:rPr>
                <w:rFonts w:ascii="Calibri" w:hAnsi="Calibri"/>
                <w:color w:val="211E1E"/>
                <w:sz w:val="18"/>
                <w:szCs w:val="18"/>
              </w:rPr>
            </w:pPr>
            <w:r>
              <w:rPr>
                <w:rFonts w:ascii="Calibri" w:hAnsi="Calibri"/>
                <w:color w:val="211E1E"/>
                <w:sz w:val="18"/>
                <w:szCs w:val="18"/>
              </w:rPr>
              <w:lastRenderedPageBreak/>
              <w:t>5</w:t>
            </w:r>
            <w:r w:rsidRPr="00796F83">
              <w:rPr>
                <w:rFonts w:ascii="Calibri" w:hAnsi="Calibri"/>
                <w:color w:val="211E1E"/>
                <w:sz w:val="18"/>
                <w:szCs w:val="18"/>
              </w:rPr>
              <w:t>SD4.2</w:t>
            </w:r>
          </w:p>
        </w:tc>
        <w:tc>
          <w:tcPr>
            <w:tcW w:w="3510" w:type="dxa"/>
          </w:tcPr>
          <w:p w14:paraId="4CB7DCA9" w14:textId="69784F06" w:rsidR="00CE7042" w:rsidRPr="00AD1C72" w:rsidRDefault="007D2563" w:rsidP="00F17E8C">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925DD4">
              <w:rPr>
                <w:rFonts w:ascii="Calibri" w:hAnsi="Calibri"/>
                <w:i/>
                <w:color w:val="211E1E"/>
                <w:sz w:val="18"/>
                <w:szCs w:val="18"/>
              </w:rPr>
              <w:t xml:space="preserve"> of the theories regarding the origin and evolution of the universe </w:t>
            </w:r>
            <w:r w:rsidRPr="00796F83">
              <w:rPr>
                <w:rFonts w:ascii="Calibri" w:hAnsi="Calibri"/>
                <w:color w:val="211E1E"/>
                <w:sz w:val="18"/>
                <w:szCs w:val="18"/>
              </w:rPr>
              <w:t>by recognizing that the Earth is in regular and predictable motion and this motion explains the length of a day and a year</w:t>
            </w:r>
            <w:r>
              <w:rPr>
                <w:rFonts w:ascii="Calibri" w:hAnsi="Calibri"/>
                <w:color w:val="211E1E"/>
                <w:sz w:val="18"/>
                <w:szCs w:val="18"/>
              </w:rPr>
              <w:t>.</w:t>
            </w:r>
          </w:p>
        </w:tc>
        <w:tc>
          <w:tcPr>
            <w:tcW w:w="1440" w:type="dxa"/>
          </w:tcPr>
          <w:p w14:paraId="44990BE5" w14:textId="1F111F64" w:rsidR="00CE7042" w:rsidRDefault="00FC3751" w:rsidP="00F17E8C">
            <w:pPr>
              <w:spacing w:before="60" w:after="60"/>
              <w:jc w:val="center"/>
              <w:rPr>
                <w:rFonts w:ascii="Calibri" w:hAnsi="Calibri"/>
                <w:sz w:val="18"/>
                <w:szCs w:val="18"/>
              </w:rPr>
            </w:pPr>
            <w:r>
              <w:rPr>
                <w:rFonts w:ascii="Calibri" w:hAnsi="Calibri"/>
                <w:sz w:val="18"/>
                <w:szCs w:val="18"/>
              </w:rPr>
              <w:t>PE</w:t>
            </w:r>
          </w:p>
        </w:tc>
        <w:tc>
          <w:tcPr>
            <w:tcW w:w="6475" w:type="dxa"/>
          </w:tcPr>
          <w:p w14:paraId="3E6A3B7D" w14:textId="5076A0E9" w:rsidR="00CE7042" w:rsidRPr="00F17E8C" w:rsidRDefault="00032DA2" w:rsidP="00032DA2">
            <w:pPr>
              <w:rPr>
                <w:rFonts w:ascii="Calibri" w:eastAsia="Times New Roman" w:hAnsi="Calibri" w:cstheme="minorHAnsi"/>
                <w:bCs/>
                <w:color w:val="000000" w:themeColor="text1"/>
                <w:sz w:val="18"/>
                <w:szCs w:val="18"/>
              </w:rPr>
            </w:pPr>
            <w:r w:rsidRPr="005B4BB3">
              <w:rPr>
                <w:rFonts w:ascii="Calibri" w:eastAsia="Times New Roman" w:hAnsi="Calibri" w:cstheme="minorHAnsi"/>
                <w:bCs/>
                <w:color w:val="000000" w:themeColor="text1"/>
                <w:sz w:val="18"/>
                <w:szCs w:val="18"/>
              </w:rPr>
              <w:t>5-ESS1-2</w:t>
            </w:r>
            <w:r>
              <w:rPr>
                <w:rFonts w:ascii="Calibri" w:eastAsia="Times New Roman" w:hAnsi="Calibri" w:cstheme="minorHAnsi"/>
                <w:bCs/>
                <w:color w:val="000000" w:themeColor="text1"/>
                <w:sz w:val="18"/>
                <w:szCs w:val="18"/>
              </w:rPr>
              <w:t xml:space="preserve">: </w:t>
            </w:r>
            <w:r w:rsidRPr="005B4BB3">
              <w:rPr>
                <w:rFonts w:ascii="Calibri" w:eastAsia="Times New Roman" w:hAnsi="Calibri" w:cstheme="minorHAnsi"/>
                <w:color w:val="000000" w:themeColor="text1"/>
                <w:sz w:val="18"/>
                <w:szCs w:val="18"/>
              </w:rPr>
              <w:t xml:space="preserve">Represent data in graphical displays to reveal patterns of daily changes in length and direction of shadows, day and night, daily appearance of the moon, and the seasonal appearance of some stars in the night sky. </w:t>
            </w:r>
            <w:r w:rsidRPr="005B4BB3">
              <w:rPr>
                <w:rFonts w:ascii="Calibri" w:eastAsia="Times New Roman" w:hAnsi="Calibri" w:cstheme="minorHAnsi"/>
                <w:bCs/>
                <w:color w:val="000000" w:themeColor="text1"/>
                <w:sz w:val="18"/>
                <w:szCs w:val="18"/>
              </w:rPr>
              <w:t xml:space="preserve"> </w:t>
            </w:r>
          </w:p>
        </w:tc>
      </w:tr>
      <w:tr w:rsidR="00CE7042" w14:paraId="03FD61E7" w14:textId="77777777" w:rsidTr="00620919">
        <w:tc>
          <w:tcPr>
            <w:tcW w:w="1525" w:type="dxa"/>
          </w:tcPr>
          <w:p w14:paraId="158A9F49" w14:textId="78BA1D3E" w:rsidR="00CE7042" w:rsidRDefault="00CE7042" w:rsidP="00CE7042">
            <w:pPr>
              <w:spacing w:before="60" w:after="60"/>
              <w:jc w:val="center"/>
              <w:rPr>
                <w:rFonts w:ascii="Calibri" w:hAnsi="Calibri"/>
                <w:color w:val="211E1E"/>
                <w:sz w:val="18"/>
                <w:szCs w:val="18"/>
              </w:rPr>
            </w:pPr>
            <w:r>
              <w:rPr>
                <w:rFonts w:ascii="Calibri" w:hAnsi="Calibri"/>
                <w:color w:val="211E1E"/>
                <w:sz w:val="18"/>
                <w:szCs w:val="18"/>
              </w:rPr>
              <w:t>5</w:t>
            </w:r>
            <w:r w:rsidRPr="00796F83">
              <w:rPr>
                <w:rFonts w:ascii="Calibri" w:hAnsi="Calibri"/>
                <w:color w:val="211E1E"/>
                <w:sz w:val="18"/>
                <w:szCs w:val="18"/>
              </w:rPr>
              <w:t>SD4.3</w:t>
            </w:r>
          </w:p>
        </w:tc>
        <w:tc>
          <w:tcPr>
            <w:tcW w:w="3510" w:type="dxa"/>
          </w:tcPr>
          <w:p w14:paraId="020D7A55" w14:textId="678430F4" w:rsidR="00CE7042" w:rsidRPr="00AD1C72" w:rsidRDefault="007D2563" w:rsidP="00F17E8C">
            <w:pPr>
              <w:spacing w:before="60" w:after="60"/>
              <w:rPr>
                <w:rFonts w:ascii="Calibri" w:hAnsi="Calibri"/>
                <w:i/>
                <w:color w:val="211E1E"/>
                <w:sz w:val="18"/>
                <w:szCs w:val="18"/>
              </w:rPr>
            </w:pPr>
            <w:r w:rsidRPr="00AD1C72">
              <w:rPr>
                <w:rFonts w:ascii="Calibri" w:hAnsi="Calibri"/>
                <w:i/>
                <w:color w:val="211E1E"/>
                <w:sz w:val="18"/>
                <w:szCs w:val="18"/>
              </w:rPr>
              <w:t>The student demonstrates an understanding</w:t>
            </w:r>
            <w:r w:rsidRPr="00796F83">
              <w:rPr>
                <w:rFonts w:ascii="Calibri" w:hAnsi="Calibri"/>
                <w:color w:val="211E1E"/>
                <w:sz w:val="18"/>
                <w:szCs w:val="18"/>
              </w:rPr>
              <w:t xml:space="preserve"> of the theories regarding the origin and evolution of the universe by recognizing and using appropriate instruments of magnification (e</w:t>
            </w:r>
            <w:r>
              <w:rPr>
                <w:rFonts w:ascii="Calibri" w:hAnsi="Calibri"/>
                <w:color w:val="211E1E"/>
                <w:sz w:val="18"/>
                <w:szCs w:val="18"/>
              </w:rPr>
              <w:t>.g., binoculars and telescopes)</w:t>
            </w:r>
            <w:r w:rsidRPr="00796F83">
              <w:rPr>
                <w:rFonts w:ascii="Calibri" w:hAnsi="Calibri"/>
                <w:color w:val="211E1E"/>
                <w:sz w:val="18"/>
                <w:szCs w:val="18"/>
              </w:rPr>
              <w:t xml:space="preserve"> (L)</w:t>
            </w:r>
            <w:r>
              <w:rPr>
                <w:rFonts w:ascii="Calibri" w:hAnsi="Calibri"/>
                <w:color w:val="211E1E"/>
                <w:sz w:val="18"/>
                <w:szCs w:val="18"/>
              </w:rPr>
              <w:t>. *</w:t>
            </w:r>
          </w:p>
        </w:tc>
        <w:tc>
          <w:tcPr>
            <w:tcW w:w="1440" w:type="dxa"/>
          </w:tcPr>
          <w:p w14:paraId="5A1AB4F1" w14:textId="799D7A84" w:rsidR="00CE7042" w:rsidRDefault="00FC3751" w:rsidP="00F17E8C">
            <w:pPr>
              <w:spacing w:before="60" w:after="60"/>
              <w:jc w:val="center"/>
              <w:rPr>
                <w:rFonts w:ascii="Calibri" w:hAnsi="Calibri"/>
                <w:sz w:val="18"/>
                <w:szCs w:val="18"/>
              </w:rPr>
            </w:pPr>
            <w:r>
              <w:rPr>
                <w:rFonts w:ascii="Calibri" w:hAnsi="Calibri"/>
                <w:sz w:val="18"/>
                <w:szCs w:val="18"/>
              </w:rPr>
              <w:t>SEP</w:t>
            </w:r>
          </w:p>
        </w:tc>
        <w:tc>
          <w:tcPr>
            <w:tcW w:w="6475" w:type="dxa"/>
          </w:tcPr>
          <w:p w14:paraId="4D9C65E2" w14:textId="21CC6E5C" w:rsidR="00CE7042" w:rsidRPr="00F17E8C" w:rsidRDefault="00032DA2" w:rsidP="00F17E8C">
            <w:pPr>
              <w:spacing w:before="60" w:after="60"/>
              <w:rPr>
                <w:rFonts w:ascii="Calibri" w:eastAsia="Times New Roman" w:hAnsi="Calibri" w:cstheme="minorHAnsi"/>
                <w:bCs/>
                <w:color w:val="000000" w:themeColor="text1"/>
                <w:sz w:val="18"/>
                <w:szCs w:val="18"/>
              </w:rPr>
            </w:pPr>
            <w:r>
              <w:rPr>
                <w:rFonts w:ascii="Calibri" w:eastAsia="Times New Roman" w:hAnsi="Calibri" w:cstheme="minorHAnsi"/>
                <w:bCs/>
                <w:color w:val="000000" w:themeColor="text1"/>
                <w:sz w:val="18"/>
                <w:szCs w:val="18"/>
              </w:rPr>
              <w:t>SEP #</w:t>
            </w:r>
            <w:r w:rsidRPr="00032DA2">
              <w:rPr>
                <w:rFonts w:ascii="Calibri" w:eastAsia="Times New Roman" w:hAnsi="Calibri" w:cstheme="minorHAnsi"/>
                <w:bCs/>
                <w:color w:val="000000" w:themeColor="text1"/>
                <w:sz w:val="18"/>
                <w:szCs w:val="18"/>
              </w:rPr>
              <w:t>2, 3, 6, 7, 8</w:t>
            </w:r>
          </w:p>
        </w:tc>
      </w:tr>
    </w:tbl>
    <w:p w14:paraId="29BDA9E3" w14:textId="21D2FB77" w:rsidR="007A5A00" w:rsidRDefault="007A5A00" w:rsidP="00F345C0"/>
    <w:p w14:paraId="3605D54E" w14:textId="77777777" w:rsidR="007A5A00" w:rsidRDefault="007A5A00">
      <w:r>
        <w:br w:type="page"/>
      </w:r>
    </w:p>
    <w:p w14:paraId="10382243" w14:textId="488EA97E" w:rsidR="00E741A7" w:rsidRDefault="00E741A7" w:rsidP="00E741A7">
      <w:pPr>
        <w:pStyle w:val="Heading2"/>
      </w:pPr>
      <w:bookmarkStart w:id="23" w:name="_Toc25748234"/>
      <w:r>
        <w:lastRenderedPageBreak/>
        <w:t>E-1 Science and Technology</w:t>
      </w:r>
      <w:bookmarkEnd w:id="23"/>
    </w:p>
    <w:p w14:paraId="54871AA9" w14:textId="77777777" w:rsidR="00E741A7" w:rsidRPr="00F345C0" w:rsidRDefault="00E741A7" w:rsidP="00E741A7">
      <w:pPr>
        <w:pStyle w:val="Heading3"/>
      </w:pPr>
      <w:bookmarkStart w:id="24" w:name="_Toc25748235"/>
      <w:r>
        <w:t>General Standards</w:t>
      </w:r>
      <w:bookmarkEnd w:id="2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741A7" w14:paraId="610A9178" w14:textId="77777777" w:rsidTr="00620919">
        <w:trPr>
          <w:tblHeader/>
        </w:trPr>
        <w:tc>
          <w:tcPr>
            <w:tcW w:w="1525" w:type="dxa"/>
            <w:vAlign w:val="center"/>
          </w:tcPr>
          <w:p w14:paraId="5E16B9AF" w14:textId="77777777" w:rsidR="00E741A7" w:rsidRPr="00743C84" w:rsidRDefault="00E741A7"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8DE44D2" w14:textId="77777777" w:rsidR="00E741A7" w:rsidRPr="00743C84" w:rsidRDefault="00E741A7"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202E262" w14:textId="77777777" w:rsidR="00E741A7" w:rsidRPr="00743C84" w:rsidRDefault="00E741A7"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3B3CF59" w14:textId="77777777" w:rsidR="00E741A7" w:rsidRPr="00743C84" w:rsidRDefault="00E741A7" w:rsidP="00620919">
            <w:pPr>
              <w:spacing w:before="60" w:after="60"/>
              <w:jc w:val="center"/>
              <w:rPr>
                <w:rFonts w:ascii="Calibri" w:hAnsi="Calibri"/>
                <w:b/>
                <w:sz w:val="18"/>
                <w:szCs w:val="18"/>
              </w:rPr>
            </w:pPr>
            <w:r w:rsidRPr="00743C84">
              <w:rPr>
                <w:rFonts w:ascii="Calibri" w:hAnsi="Calibri"/>
                <w:b/>
                <w:sz w:val="18"/>
                <w:szCs w:val="18"/>
              </w:rPr>
              <w:t>SSA</w:t>
            </w:r>
          </w:p>
          <w:p w14:paraId="54266C03" w14:textId="77777777" w:rsidR="00E741A7" w:rsidRPr="00743C84" w:rsidRDefault="00E741A7"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741A7" w14:paraId="1C3FB6B8" w14:textId="77777777" w:rsidTr="00620919">
        <w:tc>
          <w:tcPr>
            <w:tcW w:w="1525" w:type="dxa"/>
          </w:tcPr>
          <w:p w14:paraId="6D7B9563" w14:textId="101D7737" w:rsidR="00E741A7" w:rsidRPr="00743C84" w:rsidRDefault="00E741A7" w:rsidP="00E741A7">
            <w:pPr>
              <w:spacing w:before="60" w:after="60"/>
              <w:jc w:val="center"/>
              <w:rPr>
                <w:rFonts w:ascii="Calibri" w:hAnsi="Calibri"/>
                <w:sz w:val="18"/>
                <w:szCs w:val="18"/>
              </w:rPr>
            </w:pPr>
            <w:r>
              <w:rPr>
                <w:rFonts w:ascii="Calibri" w:hAnsi="Calibri"/>
                <w:color w:val="211E1E"/>
                <w:sz w:val="18"/>
                <w:szCs w:val="18"/>
              </w:rPr>
              <w:t>SE</w:t>
            </w:r>
          </w:p>
        </w:tc>
        <w:tc>
          <w:tcPr>
            <w:tcW w:w="3510" w:type="dxa"/>
          </w:tcPr>
          <w:p w14:paraId="391EED47" w14:textId="55ACC693" w:rsidR="00E741A7" w:rsidRPr="00743C84" w:rsidRDefault="00E741A7" w:rsidP="00E741A7">
            <w:pPr>
              <w:spacing w:before="60" w:after="60"/>
              <w:rPr>
                <w:rFonts w:ascii="Calibri" w:hAnsi="Calibri"/>
                <w:sz w:val="18"/>
                <w:szCs w:val="18"/>
              </w:rPr>
            </w:pPr>
            <w:r w:rsidRPr="00343165">
              <w:rPr>
                <w:rFonts w:ascii="Calibri" w:hAnsi="Calibri"/>
                <w:i/>
                <w:color w:val="211E1E"/>
                <w:sz w:val="18"/>
                <w:szCs w:val="18"/>
              </w:rPr>
              <w:t>Students develop an understanding</w:t>
            </w:r>
            <w:r w:rsidRPr="002327D5">
              <w:rPr>
                <w:rFonts w:ascii="Calibri" w:hAnsi="Calibri"/>
                <w:color w:val="211E1E"/>
                <w:sz w:val="18"/>
                <w:szCs w:val="18"/>
              </w:rPr>
              <w:t xml:space="preserve"> of the relationships among science, technology, and society. </w:t>
            </w:r>
          </w:p>
        </w:tc>
        <w:tc>
          <w:tcPr>
            <w:tcW w:w="1440" w:type="dxa"/>
          </w:tcPr>
          <w:p w14:paraId="72818F70" w14:textId="76896765" w:rsidR="00E741A7" w:rsidRPr="00743C84" w:rsidRDefault="00F42533" w:rsidP="00620919">
            <w:pPr>
              <w:spacing w:before="60" w:after="60"/>
              <w:jc w:val="center"/>
              <w:rPr>
                <w:rFonts w:ascii="Calibri" w:hAnsi="Calibri"/>
                <w:sz w:val="18"/>
                <w:szCs w:val="18"/>
              </w:rPr>
            </w:pPr>
            <w:r>
              <w:rPr>
                <w:rFonts w:ascii="Calibri" w:hAnsi="Calibri"/>
                <w:sz w:val="18"/>
                <w:szCs w:val="18"/>
              </w:rPr>
              <w:t>ETAS</w:t>
            </w:r>
          </w:p>
        </w:tc>
        <w:tc>
          <w:tcPr>
            <w:tcW w:w="6475" w:type="dxa"/>
          </w:tcPr>
          <w:p w14:paraId="12CD5D69" w14:textId="4264652C" w:rsidR="00E741A7" w:rsidRPr="00E741A7" w:rsidRDefault="00E741A7" w:rsidP="00E741A7">
            <w:pPr>
              <w:spacing w:before="60"/>
              <w:rPr>
                <w:rFonts w:ascii="Calibri" w:eastAsia="Times New Roman" w:hAnsi="Calibri" w:cstheme="minorHAnsi"/>
                <w:bCs/>
                <w:color w:val="000000" w:themeColor="text1"/>
                <w:sz w:val="18"/>
                <w:szCs w:val="18"/>
              </w:rPr>
            </w:pPr>
            <w:r w:rsidRPr="00E741A7">
              <w:rPr>
                <w:rFonts w:ascii="Calibri" w:eastAsia="Times New Roman" w:hAnsi="Calibri" w:cstheme="minorHAnsi"/>
                <w:bCs/>
                <w:color w:val="000000" w:themeColor="text1"/>
                <w:sz w:val="18"/>
                <w:szCs w:val="18"/>
              </w:rPr>
              <w:t>Influence of Science, Engineering, and Technology on Society and the Natural World</w:t>
            </w:r>
          </w:p>
          <w:p w14:paraId="6F68A2F0" w14:textId="2DF009C1" w:rsidR="00E741A7" w:rsidRPr="00651D72" w:rsidRDefault="00E741A7" w:rsidP="00651D72">
            <w:pPr>
              <w:numPr>
                <w:ilvl w:val="0"/>
                <w:numId w:val="26"/>
              </w:numPr>
              <w:spacing w:after="60"/>
              <w:rPr>
                <w:rFonts w:ascii="Calibri" w:eastAsia="Times New Roman" w:hAnsi="Calibri" w:cstheme="minorHAnsi"/>
                <w:color w:val="000000" w:themeColor="text1"/>
                <w:sz w:val="17"/>
                <w:szCs w:val="17"/>
              </w:rPr>
            </w:pPr>
            <w:r w:rsidRPr="00651D72">
              <w:rPr>
                <w:rFonts w:ascii="Calibri" w:eastAsia="Times New Roman" w:hAnsi="Calibri" w:cstheme="minorHAnsi"/>
                <w:color w:val="000000" w:themeColor="text1"/>
                <w:sz w:val="18"/>
                <w:szCs w:val="18"/>
              </w:rPr>
              <w:t>Engineering advances have led to important discoveries in virtually every field of science, and scientific discoveries have led to the development of entire industries and engineering systems.</w:t>
            </w:r>
          </w:p>
        </w:tc>
      </w:tr>
      <w:tr w:rsidR="00E741A7" w14:paraId="0F81BED3" w14:textId="77777777" w:rsidTr="00620919">
        <w:tc>
          <w:tcPr>
            <w:tcW w:w="1525" w:type="dxa"/>
          </w:tcPr>
          <w:p w14:paraId="2EC62F95" w14:textId="1ADF8A60" w:rsidR="00E741A7" w:rsidRDefault="00E741A7" w:rsidP="00E741A7">
            <w:pPr>
              <w:spacing w:before="60" w:after="60"/>
              <w:jc w:val="center"/>
              <w:rPr>
                <w:rFonts w:ascii="Calibri" w:hAnsi="Calibri"/>
                <w:color w:val="211E1E"/>
                <w:sz w:val="18"/>
                <w:szCs w:val="18"/>
              </w:rPr>
            </w:pPr>
            <w:r>
              <w:rPr>
                <w:rFonts w:ascii="Calibri" w:hAnsi="Calibri"/>
                <w:color w:val="211E1E"/>
                <w:sz w:val="18"/>
                <w:szCs w:val="18"/>
              </w:rPr>
              <w:t>SE1</w:t>
            </w:r>
          </w:p>
        </w:tc>
        <w:tc>
          <w:tcPr>
            <w:tcW w:w="3510" w:type="dxa"/>
          </w:tcPr>
          <w:p w14:paraId="041C405F" w14:textId="2E7FC915" w:rsidR="00E741A7" w:rsidRPr="00743C84" w:rsidRDefault="00E741A7" w:rsidP="00E741A7">
            <w:pPr>
              <w:spacing w:before="60" w:after="60"/>
              <w:rPr>
                <w:rFonts w:ascii="Calibri" w:hAnsi="Calibri"/>
                <w:sz w:val="18"/>
                <w:szCs w:val="18"/>
              </w:rPr>
            </w:pPr>
            <w:r w:rsidRPr="00343165">
              <w:rPr>
                <w:rFonts w:ascii="Calibri" w:hAnsi="Calibri"/>
                <w:i/>
                <w:color w:val="211E1E"/>
                <w:sz w:val="18"/>
                <w:szCs w:val="18"/>
              </w:rPr>
              <w:t>Students develop an understanding</w:t>
            </w:r>
            <w:r w:rsidRPr="002327D5">
              <w:rPr>
                <w:rFonts w:ascii="Calibri" w:hAnsi="Calibri"/>
                <w:color w:val="211E1E"/>
                <w:sz w:val="18"/>
                <w:szCs w:val="18"/>
              </w:rPr>
              <w:t xml:space="preserve"> of how scientific knowledge and technology are used in making decisions about issues, innovations, and responses to problems and everyday events. </w:t>
            </w:r>
          </w:p>
        </w:tc>
        <w:tc>
          <w:tcPr>
            <w:tcW w:w="1440" w:type="dxa"/>
          </w:tcPr>
          <w:p w14:paraId="4ADE3CCD" w14:textId="49B1E2F7" w:rsidR="00E741A7" w:rsidRPr="00743C84" w:rsidRDefault="00E741A7" w:rsidP="00620919">
            <w:pPr>
              <w:spacing w:before="60" w:after="60"/>
              <w:jc w:val="center"/>
              <w:rPr>
                <w:rFonts w:ascii="Calibri" w:hAnsi="Calibri"/>
                <w:sz w:val="18"/>
                <w:szCs w:val="18"/>
              </w:rPr>
            </w:pPr>
            <w:r>
              <w:rPr>
                <w:rFonts w:ascii="Calibri" w:hAnsi="Calibri"/>
                <w:sz w:val="18"/>
                <w:szCs w:val="18"/>
              </w:rPr>
              <w:t>PE</w:t>
            </w:r>
          </w:p>
        </w:tc>
        <w:tc>
          <w:tcPr>
            <w:tcW w:w="6475" w:type="dxa"/>
          </w:tcPr>
          <w:p w14:paraId="4ACF5878" w14:textId="3528548A" w:rsidR="00E741A7" w:rsidRPr="00307AF3" w:rsidRDefault="00E741A7" w:rsidP="00620919">
            <w:pPr>
              <w:spacing w:before="60"/>
              <w:rPr>
                <w:rFonts w:ascii="Calibri" w:hAnsi="Calibri"/>
                <w:b/>
                <w:sz w:val="18"/>
                <w:szCs w:val="18"/>
              </w:rPr>
            </w:pPr>
            <w:r w:rsidRPr="002D3125">
              <w:rPr>
                <w:rFonts w:ascii="Calibri" w:eastAsia="Times New Roman" w:hAnsi="Calibri" w:cstheme="minorHAnsi"/>
                <w:bCs/>
                <w:color w:val="000000" w:themeColor="text1"/>
                <w:sz w:val="18"/>
                <w:szCs w:val="18"/>
              </w:rPr>
              <w:t xml:space="preserve">3-5-ETS1-2: </w:t>
            </w:r>
            <w:r w:rsidRPr="002D3125">
              <w:rPr>
                <w:rFonts w:ascii="Calibri" w:eastAsia="Times New Roman" w:hAnsi="Calibri" w:cstheme="minorHAnsi"/>
                <w:color w:val="000000" w:themeColor="text1"/>
                <w:sz w:val="18"/>
                <w:szCs w:val="18"/>
              </w:rPr>
              <w:t>Generate and compare multiple possible solutions to a problem based on how well each is likely to meet the criteria and constraints of the problem.</w:t>
            </w:r>
          </w:p>
        </w:tc>
      </w:tr>
      <w:tr w:rsidR="00E741A7" w14:paraId="0BFF0AA2" w14:textId="77777777" w:rsidTr="00620919">
        <w:tc>
          <w:tcPr>
            <w:tcW w:w="1525" w:type="dxa"/>
          </w:tcPr>
          <w:p w14:paraId="47C7EC1F" w14:textId="725B4784" w:rsidR="00E741A7" w:rsidRDefault="00E741A7" w:rsidP="00E741A7">
            <w:pPr>
              <w:spacing w:before="60" w:after="60"/>
              <w:jc w:val="center"/>
              <w:rPr>
                <w:rFonts w:ascii="Calibri" w:hAnsi="Calibri"/>
                <w:color w:val="211E1E"/>
                <w:sz w:val="18"/>
                <w:szCs w:val="18"/>
              </w:rPr>
            </w:pPr>
            <w:r>
              <w:rPr>
                <w:rFonts w:ascii="Calibri" w:hAnsi="Calibri"/>
                <w:color w:val="211E1E"/>
                <w:sz w:val="18"/>
                <w:szCs w:val="18"/>
              </w:rPr>
              <w:t>SE2</w:t>
            </w:r>
          </w:p>
        </w:tc>
        <w:tc>
          <w:tcPr>
            <w:tcW w:w="3510" w:type="dxa"/>
          </w:tcPr>
          <w:p w14:paraId="5BBA43CB" w14:textId="3214BC15" w:rsidR="00E741A7" w:rsidRPr="00743C84" w:rsidRDefault="00E741A7" w:rsidP="00620919">
            <w:pPr>
              <w:spacing w:before="60"/>
              <w:rPr>
                <w:rFonts w:ascii="Calibri" w:hAnsi="Calibri"/>
                <w:sz w:val="18"/>
                <w:szCs w:val="18"/>
              </w:rPr>
            </w:pPr>
            <w:r w:rsidRPr="00343165">
              <w:rPr>
                <w:rFonts w:ascii="Calibri" w:hAnsi="Calibri"/>
                <w:i/>
                <w:color w:val="211E1E"/>
                <w:sz w:val="18"/>
                <w:szCs w:val="18"/>
              </w:rPr>
              <w:t>Students develop an understanding</w:t>
            </w:r>
            <w:r w:rsidRPr="002327D5">
              <w:rPr>
                <w:rFonts w:ascii="Calibri" w:hAnsi="Calibri"/>
                <w:color w:val="211E1E"/>
                <w:sz w:val="18"/>
                <w:szCs w:val="18"/>
              </w:rPr>
              <w:t xml:space="preserve"> that solving problems involves different ways of thinking, perspectives, and curiosity that lead to the exploration of multiple paths that are analyzed using scientific, technological, and social merits.</w:t>
            </w:r>
          </w:p>
        </w:tc>
        <w:tc>
          <w:tcPr>
            <w:tcW w:w="1440" w:type="dxa"/>
          </w:tcPr>
          <w:p w14:paraId="13C7971E" w14:textId="2F6A868B" w:rsidR="00E741A7" w:rsidRPr="00743C84" w:rsidRDefault="00E741A7" w:rsidP="00620919">
            <w:pPr>
              <w:spacing w:before="60" w:after="60"/>
              <w:jc w:val="center"/>
              <w:rPr>
                <w:rFonts w:ascii="Calibri" w:hAnsi="Calibri"/>
                <w:sz w:val="18"/>
                <w:szCs w:val="18"/>
              </w:rPr>
            </w:pPr>
            <w:r>
              <w:rPr>
                <w:rFonts w:ascii="Calibri" w:hAnsi="Calibri"/>
                <w:sz w:val="18"/>
                <w:szCs w:val="18"/>
              </w:rPr>
              <w:t>PE</w:t>
            </w:r>
          </w:p>
        </w:tc>
        <w:tc>
          <w:tcPr>
            <w:tcW w:w="6475" w:type="dxa"/>
          </w:tcPr>
          <w:p w14:paraId="6AFD219A" w14:textId="0E74A40D" w:rsidR="00E741A7" w:rsidRPr="00307AF3" w:rsidRDefault="00E741A7" w:rsidP="00620919">
            <w:pPr>
              <w:spacing w:before="60"/>
              <w:rPr>
                <w:rFonts w:ascii="Calibri" w:hAnsi="Calibri"/>
                <w:b/>
                <w:sz w:val="18"/>
                <w:szCs w:val="18"/>
              </w:rPr>
            </w:pPr>
            <w:r w:rsidRPr="00693F88">
              <w:rPr>
                <w:rFonts w:ascii="Calibri" w:eastAsia="Times New Roman" w:hAnsi="Calibri" w:cstheme="minorHAnsi"/>
                <w:bCs/>
                <w:color w:val="000000" w:themeColor="text1"/>
                <w:sz w:val="18"/>
                <w:szCs w:val="18"/>
              </w:rPr>
              <w:t xml:space="preserve">3-5-ETS1-3: </w:t>
            </w:r>
            <w:r w:rsidRPr="00693F88">
              <w:rPr>
                <w:rFonts w:ascii="Calibri" w:eastAsia="Times New Roman" w:hAnsi="Calibri" w:cstheme="minorHAnsi"/>
                <w:color w:val="000000" w:themeColor="text1"/>
                <w:sz w:val="18"/>
                <w:szCs w:val="18"/>
              </w:rPr>
              <w:t>Plan and carry out fair tests in which variables are controlled and failure points are considered to identify aspects of a model or prototype that can be improved.</w:t>
            </w:r>
          </w:p>
        </w:tc>
      </w:tr>
      <w:tr w:rsidR="00DE5D13" w14:paraId="40C1C82B" w14:textId="77777777" w:rsidTr="00DE5D13">
        <w:tc>
          <w:tcPr>
            <w:tcW w:w="1525" w:type="dxa"/>
          </w:tcPr>
          <w:p w14:paraId="62DEC4F3" w14:textId="77777777" w:rsidR="00DE5D13" w:rsidRPr="00250547" w:rsidRDefault="00DE5D13" w:rsidP="00620919">
            <w:pPr>
              <w:spacing w:before="60" w:after="60"/>
              <w:jc w:val="center"/>
              <w:rPr>
                <w:rFonts w:ascii="Calibri" w:hAnsi="Calibri"/>
                <w:color w:val="211E1E"/>
                <w:sz w:val="18"/>
                <w:szCs w:val="18"/>
              </w:rPr>
            </w:pPr>
            <w:r>
              <w:rPr>
                <w:rFonts w:ascii="Calibri" w:eastAsia="Times New Roman" w:hAnsi="Calibri" w:cstheme="minorHAnsi"/>
                <w:bCs/>
                <w:color w:val="000000" w:themeColor="text1"/>
                <w:sz w:val="18"/>
                <w:szCs w:val="18"/>
              </w:rPr>
              <w:t>SE3</w:t>
            </w:r>
          </w:p>
        </w:tc>
        <w:tc>
          <w:tcPr>
            <w:tcW w:w="3510" w:type="dxa"/>
          </w:tcPr>
          <w:p w14:paraId="17369797" w14:textId="77777777" w:rsidR="00DE5D13" w:rsidRPr="00743C84" w:rsidRDefault="00DE5D13" w:rsidP="00620919">
            <w:pPr>
              <w:spacing w:before="60" w:after="60"/>
              <w:rPr>
                <w:rFonts w:ascii="Calibri" w:hAnsi="Calibri"/>
                <w:sz w:val="18"/>
                <w:szCs w:val="18"/>
              </w:rPr>
            </w:pPr>
            <w:r w:rsidRPr="00343165">
              <w:rPr>
                <w:rFonts w:ascii="Calibri" w:hAnsi="Calibri"/>
                <w:i/>
                <w:color w:val="211E1E"/>
                <w:sz w:val="18"/>
                <w:szCs w:val="18"/>
              </w:rPr>
              <w:t>Students develop an understanding</w:t>
            </w:r>
            <w:r w:rsidRPr="002327D5">
              <w:rPr>
                <w:rFonts w:ascii="Calibri" w:hAnsi="Calibri"/>
                <w:color w:val="211E1E"/>
                <w:sz w:val="18"/>
                <w:szCs w:val="18"/>
              </w:rPr>
              <w:t xml:space="preserve"> of how scientific discoveries and technological innovations affect and are affected by our lives and cultures.</w:t>
            </w:r>
          </w:p>
        </w:tc>
        <w:tc>
          <w:tcPr>
            <w:tcW w:w="1440" w:type="dxa"/>
          </w:tcPr>
          <w:p w14:paraId="24623241" w14:textId="77777777" w:rsidR="00DE5D13" w:rsidRPr="00743C84" w:rsidRDefault="00DE5D13" w:rsidP="00620919">
            <w:pPr>
              <w:spacing w:before="60" w:after="60"/>
              <w:jc w:val="center"/>
              <w:rPr>
                <w:rFonts w:ascii="Calibri" w:hAnsi="Calibri"/>
                <w:sz w:val="18"/>
                <w:szCs w:val="18"/>
              </w:rPr>
            </w:pPr>
            <w:r>
              <w:rPr>
                <w:rFonts w:ascii="Calibri" w:hAnsi="Calibri"/>
                <w:sz w:val="18"/>
                <w:szCs w:val="18"/>
              </w:rPr>
              <w:t>NOS</w:t>
            </w:r>
          </w:p>
        </w:tc>
        <w:tc>
          <w:tcPr>
            <w:tcW w:w="6475" w:type="dxa"/>
          </w:tcPr>
          <w:p w14:paraId="662EBC81" w14:textId="0FE437C0" w:rsidR="00DE5D13" w:rsidRPr="008F4D3B" w:rsidRDefault="00DE5D13" w:rsidP="00620919">
            <w:pPr>
              <w:rPr>
                <w:rFonts w:ascii="Calibri" w:eastAsia="Times New Roman" w:hAnsi="Calibri" w:cstheme="minorHAnsi"/>
                <w:bCs/>
                <w:color w:val="000000" w:themeColor="text1"/>
                <w:sz w:val="18"/>
                <w:szCs w:val="18"/>
              </w:rPr>
            </w:pPr>
            <w:r w:rsidRPr="008F4D3B">
              <w:rPr>
                <w:rFonts w:ascii="Calibri" w:eastAsia="Times New Roman" w:hAnsi="Calibri" w:cstheme="minorHAnsi"/>
                <w:bCs/>
                <w:color w:val="000000" w:themeColor="text1"/>
                <w:sz w:val="18"/>
                <w:szCs w:val="18"/>
              </w:rPr>
              <w:t>Science Is a Human Endeavor</w:t>
            </w:r>
          </w:p>
          <w:p w14:paraId="2A02995A" w14:textId="77777777" w:rsidR="00DE5D13" w:rsidRPr="00F42533" w:rsidRDefault="00DE5D13" w:rsidP="00F42533">
            <w:pPr>
              <w:numPr>
                <w:ilvl w:val="0"/>
                <w:numId w:val="26"/>
              </w:numPr>
              <w:rPr>
                <w:rFonts w:ascii="Calibri" w:eastAsiaTheme="majorEastAsia" w:hAnsi="Calibri" w:cstheme="minorHAnsi"/>
                <w:sz w:val="18"/>
                <w:szCs w:val="18"/>
              </w:rPr>
            </w:pPr>
            <w:r w:rsidRPr="00F42533">
              <w:rPr>
                <w:rFonts w:ascii="Calibri" w:eastAsia="Times New Roman" w:hAnsi="Calibri" w:cstheme="minorHAnsi"/>
                <w:bCs/>
                <w:color w:val="000000" w:themeColor="text1"/>
                <w:sz w:val="18"/>
                <w:szCs w:val="18"/>
              </w:rPr>
              <w:t>Science affects everyday life.</w:t>
            </w:r>
          </w:p>
        </w:tc>
      </w:tr>
    </w:tbl>
    <w:p w14:paraId="5AF5C6A8" w14:textId="58BDFA3A" w:rsidR="00573F2A" w:rsidRDefault="00573F2A" w:rsidP="00F345C0"/>
    <w:p w14:paraId="0B356B39" w14:textId="5248B359" w:rsidR="00A722F9" w:rsidRDefault="00A722F9">
      <w:r>
        <w:br w:type="page"/>
      </w:r>
    </w:p>
    <w:p w14:paraId="0226B3A7" w14:textId="6F7D48C3" w:rsidR="00DE5D13" w:rsidRDefault="00DE5D13" w:rsidP="00DE5D13">
      <w:pPr>
        <w:pStyle w:val="Heading3"/>
      </w:pPr>
      <w:bookmarkStart w:id="25" w:name="_Toc25748236"/>
      <w:r>
        <w:lastRenderedPageBreak/>
        <w:t>Grade 3</w:t>
      </w:r>
      <w:bookmarkEnd w:id="25"/>
    </w:p>
    <w:p w14:paraId="345D5295" w14:textId="7B35EDC6" w:rsidR="00DE5D13" w:rsidRPr="00DE5D13" w:rsidRDefault="00DE5D13" w:rsidP="00DE5D13">
      <w:pPr>
        <w:rPr>
          <w:sz w:val="28"/>
        </w:rPr>
      </w:pPr>
      <w:r w:rsidRPr="00DE5D13">
        <w:rPr>
          <w:rFonts w:ascii="Calibri" w:hAnsi="Calibri"/>
          <w:szCs w:val="18"/>
        </w:rPr>
        <w:t>Science and Engineering Practices are woven throughout the SSA, and include Engineering Technology and Applications of Science at each Grade Level and Grade Band.</w:t>
      </w:r>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DE5D13" w14:paraId="29B5BBCF" w14:textId="77777777" w:rsidTr="00DE5D13">
        <w:trPr>
          <w:cantSplit/>
          <w:tblHeader/>
        </w:trPr>
        <w:tc>
          <w:tcPr>
            <w:tcW w:w="1525" w:type="dxa"/>
            <w:vAlign w:val="center"/>
          </w:tcPr>
          <w:p w14:paraId="21C6BB4D" w14:textId="77777777" w:rsidR="00DE5D13" w:rsidRPr="00743C84" w:rsidRDefault="00DE5D13"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00C4434" w14:textId="77777777" w:rsidR="00DE5D13" w:rsidRPr="00743C84" w:rsidRDefault="00DE5D13"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1A15775" w14:textId="77777777" w:rsidR="00DE5D13" w:rsidRPr="00743C84" w:rsidRDefault="00DE5D13"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5A4F1CE" w14:textId="77777777" w:rsidR="00DE5D13" w:rsidRPr="00743C84" w:rsidRDefault="00DE5D13" w:rsidP="00620919">
            <w:pPr>
              <w:spacing w:before="60" w:after="60"/>
              <w:jc w:val="center"/>
              <w:rPr>
                <w:rFonts w:ascii="Calibri" w:hAnsi="Calibri"/>
                <w:b/>
                <w:sz w:val="18"/>
                <w:szCs w:val="18"/>
              </w:rPr>
            </w:pPr>
            <w:r w:rsidRPr="00743C84">
              <w:rPr>
                <w:rFonts w:ascii="Calibri" w:hAnsi="Calibri"/>
                <w:b/>
                <w:sz w:val="18"/>
                <w:szCs w:val="18"/>
              </w:rPr>
              <w:t>SSA</w:t>
            </w:r>
          </w:p>
          <w:p w14:paraId="13DD3E8F" w14:textId="77777777" w:rsidR="00DE5D13" w:rsidRPr="00743C84" w:rsidRDefault="00DE5D13"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DE5D13" w14:paraId="1ABC0962" w14:textId="77777777" w:rsidTr="00DE5D13">
        <w:trPr>
          <w:cantSplit/>
        </w:trPr>
        <w:tc>
          <w:tcPr>
            <w:tcW w:w="1525" w:type="dxa"/>
          </w:tcPr>
          <w:p w14:paraId="74F09706" w14:textId="1E6F9EC7" w:rsidR="00DE5D13" w:rsidRDefault="00DE5D13" w:rsidP="00DE5D13">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3</w:t>
            </w:r>
            <w:r w:rsidRPr="007815F2">
              <w:rPr>
                <w:rFonts w:ascii="Calibri" w:hAnsi="Calibri"/>
                <w:color w:val="211E1E"/>
                <w:sz w:val="18"/>
                <w:szCs w:val="18"/>
              </w:rPr>
              <w:t>SE1.1</w:t>
            </w:r>
          </w:p>
        </w:tc>
        <w:tc>
          <w:tcPr>
            <w:tcW w:w="3510" w:type="dxa"/>
          </w:tcPr>
          <w:p w14:paraId="4CDEC62D" w14:textId="72E36744" w:rsidR="00DE5D13" w:rsidRPr="00343165" w:rsidRDefault="00DE5D13" w:rsidP="00DE5D13">
            <w:pPr>
              <w:spacing w:before="60" w:after="60"/>
              <w:rPr>
                <w:rFonts w:ascii="Calibri" w:hAnsi="Calibri"/>
                <w:i/>
                <w:color w:val="211E1E"/>
                <w:sz w:val="18"/>
                <w:szCs w:val="18"/>
              </w:rPr>
            </w:pPr>
            <w:r w:rsidRPr="00343165">
              <w:rPr>
                <w:rFonts w:ascii="Calibri" w:hAnsi="Calibri"/>
                <w:i/>
                <w:color w:val="211E1E"/>
                <w:sz w:val="18"/>
                <w:szCs w:val="18"/>
              </w:rPr>
              <w:t>The student demonstrates an understanding</w:t>
            </w:r>
            <w:r w:rsidRPr="007815F2">
              <w:rPr>
                <w:rFonts w:ascii="Calibri" w:hAnsi="Calibri"/>
                <w:color w:val="211E1E"/>
                <w:sz w:val="18"/>
                <w:szCs w:val="18"/>
              </w:rPr>
              <w:t xml:space="preserve"> of how to integrate scientific knowledge and technology to address problems by identifying local problems and discussing solutions (L)</w:t>
            </w:r>
            <w:r>
              <w:rPr>
                <w:rFonts w:ascii="Calibri" w:hAnsi="Calibri"/>
                <w:color w:val="211E1E"/>
                <w:sz w:val="18"/>
                <w:szCs w:val="18"/>
              </w:rPr>
              <w:t>.</w:t>
            </w:r>
            <w:r w:rsidRPr="007815F2">
              <w:rPr>
                <w:rFonts w:ascii="Calibri" w:hAnsi="Calibri"/>
                <w:color w:val="211E1E"/>
                <w:sz w:val="18"/>
                <w:szCs w:val="18"/>
              </w:rPr>
              <w:t xml:space="preserve"> </w:t>
            </w:r>
          </w:p>
        </w:tc>
        <w:tc>
          <w:tcPr>
            <w:tcW w:w="1440" w:type="dxa"/>
          </w:tcPr>
          <w:p w14:paraId="19659613" w14:textId="0E68B74A" w:rsidR="00DE5D13" w:rsidRDefault="00DE5D13" w:rsidP="00DE5D13">
            <w:pPr>
              <w:spacing w:before="60" w:after="60"/>
              <w:jc w:val="center"/>
              <w:rPr>
                <w:rFonts w:ascii="Calibri" w:hAnsi="Calibri"/>
                <w:sz w:val="18"/>
                <w:szCs w:val="18"/>
              </w:rPr>
            </w:pPr>
            <w:r>
              <w:rPr>
                <w:rFonts w:ascii="Calibri" w:hAnsi="Calibri"/>
                <w:sz w:val="18"/>
                <w:szCs w:val="18"/>
              </w:rPr>
              <w:t>PE</w:t>
            </w:r>
          </w:p>
        </w:tc>
        <w:tc>
          <w:tcPr>
            <w:tcW w:w="6475" w:type="dxa"/>
          </w:tcPr>
          <w:p w14:paraId="693B15B1" w14:textId="385757BA" w:rsidR="00DE5D13" w:rsidRPr="008F4D3B" w:rsidRDefault="00DE5D13" w:rsidP="00DE5D13">
            <w:pPr>
              <w:rPr>
                <w:rFonts w:ascii="Calibri" w:eastAsia="Times New Roman" w:hAnsi="Calibri" w:cstheme="minorHAnsi"/>
                <w:bCs/>
                <w:color w:val="000000" w:themeColor="text1"/>
                <w:sz w:val="18"/>
                <w:szCs w:val="18"/>
              </w:rPr>
            </w:pPr>
            <w:r w:rsidRPr="00597292">
              <w:rPr>
                <w:rFonts w:ascii="Calibri" w:eastAsia="Times New Roman" w:hAnsi="Calibri" w:cstheme="minorHAnsi"/>
                <w:bCs/>
                <w:color w:val="000000" w:themeColor="text1"/>
                <w:sz w:val="18"/>
                <w:szCs w:val="18"/>
              </w:rPr>
              <w:t>3-5-ETS1-1</w:t>
            </w:r>
            <w:r>
              <w:rPr>
                <w:rFonts w:ascii="Calibri" w:eastAsia="Times New Roman" w:hAnsi="Calibri" w:cstheme="minorHAnsi"/>
                <w:bCs/>
                <w:color w:val="000000" w:themeColor="text1"/>
                <w:sz w:val="18"/>
                <w:szCs w:val="18"/>
              </w:rPr>
              <w:t xml:space="preserve">: </w:t>
            </w:r>
            <w:r w:rsidRPr="00597292">
              <w:rPr>
                <w:rFonts w:ascii="Calibri" w:eastAsia="Times New Roman" w:hAnsi="Calibri" w:cstheme="minorHAnsi"/>
                <w:color w:val="000000" w:themeColor="text1"/>
                <w:sz w:val="18"/>
                <w:szCs w:val="18"/>
              </w:rPr>
              <w:t>Define a simple design problem reflecting a need or a want that includes specified criteria for success and constrai</w:t>
            </w:r>
            <w:r>
              <w:rPr>
                <w:rFonts w:ascii="Calibri" w:eastAsia="Times New Roman" w:hAnsi="Calibri" w:cstheme="minorHAnsi"/>
                <w:color w:val="000000" w:themeColor="text1"/>
                <w:sz w:val="18"/>
                <w:szCs w:val="18"/>
              </w:rPr>
              <w:t>nts on materials, time, or cost.</w:t>
            </w:r>
          </w:p>
        </w:tc>
      </w:tr>
      <w:tr w:rsidR="00DE5D13" w14:paraId="681AAEDF" w14:textId="77777777" w:rsidTr="00DE5D13">
        <w:trPr>
          <w:cantSplit/>
        </w:trPr>
        <w:tc>
          <w:tcPr>
            <w:tcW w:w="1525" w:type="dxa"/>
          </w:tcPr>
          <w:p w14:paraId="4987EDE5" w14:textId="62B38018" w:rsidR="00DE5D13" w:rsidRDefault="00DE5D13" w:rsidP="00DE5D13">
            <w:pPr>
              <w:spacing w:before="60" w:after="60"/>
              <w:jc w:val="center"/>
              <w:rPr>
                <w:rFonts w:ascii="Calibri" w:hAnsi="Calibri"/>
                <w:color w:val="211E1E"/>
                <w:sz w:val="18"/>
                <w:szCs w:val="18"/>
              </w:rPr>
            </w:pPr>
            <w:r>
              <w:rPr>
                <w:rFonts w:ascii="Calibri" w:hAnsi="Calibri"/>
                <w:color w:val="211E1E"/>
                <w:sz w:val="18"/>
                <w:szCs w:val="18"/>
              </w:rPr>
              <w:t>3</w:t>
            </w:r>
            <w:r w:rsidRPr="00276360">
              <w:rPr>
                <w:rFonts w:ascii="Calibri" w:hAnsi="Calibri"/>
                <w:color w:val="211E1E"/>
                <w:sz w:val="18"/>
                <w:szCs w:val="18"/>
              </w:rPr>
              <w:t>SE2.1</w:t>
            </w:r>
          </w:p>
        </w:tc>
        <w:tc>
          <w:tcPr>
            <w:tcW w:w="3510" w:type="dxa"/>
          </w:tcPr>
          <w:p w14:paraId="7EBE557C" w14:textId="0171BE01" w:rsidR="00DE5D13" w:rsidRPr="00343165" w:rsidRDefault="00DE5D13" w:rsidP="00DE5D13">
            <w:pPr>
              <w:spacing w:before="60" w:after="60"/>
              <w:rPr>
                <w:rFonts w:ascii="Calibri" w:hAnsi="Calibri"/>
                <w:i/>
                <w:color w:val="211E1E"/>
                <w:sz w:val="18"/>
                <w:szCs w:val="18"/>
              </w:rPr>
            </w:pPr>
            <w:r w:rsidRPr="00343165">
              <w:rPr>
                <w:rFonts w:ascii="Calibri" w:hAnsi="Calibri"/>
                <w:i/>
                <w:color w:val="211E1E"/>
                <w:sz w:val="18"/>
                <w:szCs w:val="18"/>
              </w:rPr>
              <w:t>The student demonstrates an understanding</w:t>
            </w:r>
            <w:r w:rsidRPr="00276360">
              <w:rPr>
                <w:rFonts w:ascii="Calibri" w:hAnsi="Calibri"/>
                <w:color w:val="211E1E"/>
                <w:sz w:val="18"/>
                <w:szCs w:val="18"/>
              </w:rPr>
              <w:t xml:space="preserve"> that solving problems involves different ways of thinking, perspectives, and curiosity by identifying local tools and materials used in everyday life (L)</w:t>
            </w:r>
            <w:r>
              <w:rPr>
                <w:rFonts w:ascii="Calibri" w:hAnsi="Calibri"/>
                <w:color w:val="211E1E"/>
                <w:sz w:val="18"/>
                <w:szCs w:val="18"/>
              </w:rPr>
              <w:t>.</w:t>
            </w:r>
            <w:r w:rsidRPr="00276360">
              <w:rPr>
                <w:rFonts w:ascii="Calibri" w:hAnsi="Calibri"/>
                <w:color w:val="211E1E"/>
                <w:sz w:val="18"/>
                <w:szCs w:val="18"/>
              </w:rPr>
              <w:t xml:space="preserve"> </w:t>
            </w:r>
          </w:p>
        </w:tc>
        <w:tc>
          <w:tcPr>
            <w:tcW w:w="1440" w:type="dxa"/>
          </w:tcPr>
          <w:p w14:paraId="66E27A71" w14:textId="4C2841ED" w:rsidR="00DE5D13" w:rsidRDefault="00DE5D13" w:rsidP="00DE5D13">
            <w:pPr>
              <w:spacing w:before="60" w:after="60"/>
              <w:jc w:val="center"/>
              <w:rPr>
                <w:rFonts w:ascii="Calibri" w:hAnsi="Calibri"/>
                <w:sz w:val="18"/>
                <w:szCs w:val="18"/>
              </w:rPr>
            </w:pPr>
            <w:r>
              <w:rPr>
                <w:rFonts w:ascii="Calibri" w:hAnsi="Calibri"/>
                <w:sz w:val="18"/>
                <w:szCs w:val="18"/>
              </w:rPr>
              <w:t>PE</w:t>
            </w:r>
          </w:p>
        </w:tc>
        <w:tc>
          <w:tcPr>
            <w:tcW w:w="6475" w:type="dxa"/>
          </w:tcPr>
          <w:p w14:paraId="19803FC2" w14:textId="09CD3FA9" w:rsidR="00DE5D13" w:rsidRPr="008F4D3B" w:rsidRDefault="00DE5D13" w:rsidP="00DE5D13">
            <w:pPr>
              <w:rPr>
                <w:rFonts w:ascii="Calibri" w:eastAsia="Times New Roman" w:hAnsi="Calibri" w:cstheme="minorHAnsi"/>
                <w:bCs/>
                <w:color w:val="000000" w:themeColor="text1"/>
                <w:sz w:val="18"/>
                <w:szCs w:val="18"/>
              </w:rPr>
            </w:pPr>
            <w:r w:rsidRPr="00597292">
              <w:rPr>
                <w:rFonts w:ascii="Calibri" w:eastAsia="Times New Roman" w:hAnsi="Calibri" w:cstheme="minorHAnsi"/>
                <w:bCs/>
                <w:color w:val="000000" w:themeColor="text1"/>
                <w:sz w:val="18"/>
                <w:szCs w:val="18"/>
              </w:rPr>
              <w:t>3-5-ETS1-2</w:t>
            </w:r>
            <w:r>
              <w:rPr>
                <w:rFonts w:ascii="Calibri" w:eastAsia="Times New Roman" w:hAnsi="Calibri" w:cstheme="minorHAnsi"/>
                <w:bCs/>
                <w:color w:val="000000" w:themeColor="text1"/>
                <w:sz w:val="18"/>
                <w:szCs w:val="18"/>
              </w:rPr>
              <w:t xml:space="preserve">: </w:t>
            </w:r>
            <w:r w:rsidRPr="00597292">
              <w:rPr>
                <w:rFonts w:ascii="Calibri" w:eastAsia="Times New Roman" w:hAnsi="Calibri" w:cstheme="minorHAnsi"/>
                <w:color w:val="000000" w:themeColor="text1"/>
                <w:sz w:val="18"/>
                <w:szCs w:val="18"/>
              </w:rPr>
              <w:t>Generate and compare multiple possible solutions to a problem based on how well each is likely to meet the criteria and constraints of the problem.</w:t>
            </w:r>
          </w:p>
        </w:tc>
      </w:tr>
      <w:tr w:rsidR="00DE5D13" w14:paraId="33AAAA67" w14:textId="77777777" w:rsidTr="00DE5D13">
        <w:trPr>
          <w:cantSplit/>
        </w:trPr>
        <w:tc>
          <w:tcPr>
            <w:tcW w:w="1525" w:type="dxa"/>
          </w:tcPr>
          <w:p w14:paraId="31DF1447" w14:textId="3557F2AE" w:rsidR="00DE5D13" w:rsidRDefault="00DE5D13" w:rsidP="00DE5D13">
            <w:pPr>
              <w:spacing w:before="60" w:after="60"/>
              <w:jc w:val="center"/>
              <w:rPr>
                <w:rFonts w:ascii="Calibri" w:hAnsi="Calibri"/>
                <w:color w:val="211E1E"/>
                <w:sz w:val="18"/>
                <w:szCs w:val="18"/>
              </w:rPr>
            </w:pPr>
            <w:r>
              <w:rPr>
                <w:rFonts w:ascii="Calibri" w:hAnsi="Calibri"/>
                <w:color w:val="211E1E"/>
                <w:sz w:val="18"/>
                <w:szCs w:val="18"/>
              </w:rPr>
              <w:t>3</w:t>
            </w:r>
            <w:r w:rsidRPr="00085D5A">
              <w:rPr>
                <w:rFonts w:ascii="Calibri" w:hAnsi="Calibri"/>
                <w:color w:val="211E1E"/>
                <w:sz w:val="18"/>
                <w:szCs w:val="18"/>
              </w:rPr>
              <w:t>SE3.1</w:t>
            </w:r>
          </w:p>
        </w:tc>
        <w:tc>
          <w:tcPr>
            <w:tcW w:w="3510" w:type="dxa"/>
          </w:tcPr>
          <w:p w14:paraId="5619B258" w14:textId="118CE302" w:rsidR="00DE5D13" w:rsidRPr="00F42533" w:rsidRDefault="00DE5D13" w:rsidP="00DE5D13">
            <w:pPr>
              <w:spacing w:before="60" w:after="60"/>
              <w:rPr>
                <w:rFonts w:ascii="Calibri" w:hAnsi="Calibri"/>
                <w:sz w:val="18"/>
                <w:szCs w:val="18"/>
              </w:rPr>
            </w:pPr>
            <w:r w:rsidRPr="00343165">
              <w:rPr>
                <w:rFonts w:ascii="Calibri" w:hAnsi="Calibri"/>
                <w:i/>
                <w:color w:val="211E1E"/>
                <w:sz w:val="18"/>
                <w:szCs w:val="18"/>
              </w:rPr>
              <w:t>The student demonstrates an understanding</w:t>
            </w:r>
            <w:r w:rsidRPr="00085D5A">
              <w:rPr>
                <w:rFonts w:ascii="Calibri" w:hAnsi="Calibri"/>
                <w:color w:val="211E1E"/>
                <w:sz w:val="18"/>
                <w:szCs w:val="18"/>
              </w:rPr>
              <w:t xml:space="preserve"> of how scientific discoveries and technological innovations affect our lives and society by listing the positive and negative effects of a single technological development in the local community (e.g., fish trap, fish wheel, four-wheeler, computer) (L) </w:t>
            </w:r>
          </w:p>
        </w:tc>
        <w:tc>
          <w:tcPr>
            <w:tcW w:w="1440" w:type="dxa"/>
          </w:tcPr>
          <w:p w14:paraId="3CB5701D" w14:textId="77777777" w:rsidR="00DE5D13" w:rsidRDefault="00DE5D13" w:rsidP="00DE5D13">
            <w:pPr>
              <w:spacing w:before="60" w:after="60"/>
              <w:jc w:val="center"/>
              <w:rPr>
                <w:rFonts w:ascii="Calibri" w:hAnsi="Calibri"/>
                <w:sz w:val="18"/>
                <w:szCs w:val="18"/>
              </w:rPr>
            </w:pPr>
            <w:r>
              <w:rPr>
                <w:rFonts w:ascii="Calibri" w:hAnsi="Calibri"/>
                <w:sz w:val="18"/>
                <w:szCs w:val="18"/>
              </w:rPr>
              <w:t>PE</w:t>
            </w:r>
          </w:p>
          <w:p w14:paraId="326AF3AC" w14:textId="77777777" w:rsidR="00DE5D13" w:rsidRDefault="00DE5D13" w:rsidP="00DE5D13">
            <w:pPr>
              <w:spacing w:before="60" w:after="60"/>
              <w:jc w:val="center"/>
              <w:rPr>
                <w:rFonts w:ascii="Calibri" w:hAnsi="Calibri"/>
                <w:sz w:val="18"/>
                <w:szCs w:val="18"/>
              </w:rPr>
            </w:pPr>
            <w:r>
              <w:rPr>
                <w:rFonts w:ascii="Calibri" w:hAnsi="Calibri"/>
                <w:sz w:val="18"/>
                <w:szCs w:val="18"/>
              </w:rPr>
              <w:t>DCI</w:t>
            </w:r>
          </w:p>
          <w:p w14:paraId="32DBCFE8" w14:textId="1C864AE0" w:rsidR="00DE5D13" w:rsidRDefault="00F42533" w:rsidP="00DE5D13">
            <w:pPr>
              <w:spacing w:before="60" w:after="60"/>
              <w:jc w:val="center"/>
              <w:rPr>
                <w:rFonts w:ascii="Calibri" w:hAnsi="Calibri"/>
                <w:sz w:val="18"/>
                <w:szCs w:val="18"/>
              </w:rPr>
            </w:pPr>
            <w:r>
              <w:rPr>
                <w:rFonts w:ascii="Calibri" w:hAnsi="Calibri"/>
                <w:sz w:val="18"/>
                <w:szCs w:val="18"/>
              </w:rPr>
              <w:t>ETAS</w:t>
            </w:r>
          </w:p>
        </w:tc>
        <w:tc>
          <w:tcPr>
            <w:tcW w:w="6475" w:type="dxa"/>
          </w:tcPr>
          <w:p w14:paraId="220FE11B" w14:textId="7E0B9995" w:rsidR="00DE5D13" w:rsidRDefault="00DE5D13" w:rsidP="00DE5D13">
            <w:pPr>
              <w:spacing w:before="60" w:after="60"/>
              <w:rPr>
                <w:rFonts w:ascii="Calibri" w:hAnsi="Calibri"/>
                <w:sz w:val="18"/>
                <w:szCs w:val="18"/>
              </w:rPr>
            </w:pPr>
            <w:r>
              <w:rPr>
                <w:rFonts w:ascii="Calibri" w:hAnsi="Calibri"/>
                <w:sz w:val="18"/>
                <w:szCs w:val="18"/>
              </w:rPr>
              <w:t xml:space="preserve">3-5 </w:t>
            </w:r>
            <w:r w:rsidRPr="00597292">
              <w:rPr>
                <w:rFonts w:ascii="Calibri" w:hAnsi="Calibri"/>
                <w:sz w:val="18"/>
                <w:szCs w:val="18"/>
              </w:rPr>
              <w:t>ETS1.</w:t>
            </w:r>
            <w:r>
              <w:rPr>
                <w:rFonts w:ascii="Calibri" w:hAnsi="Calibri"/>
                <w:sz w:val="18"/>
                <w:szCs w:val="18"/>
              </w:rPr>
              <w:t>2 Define a simple design problem reflecting a need or a want that includes specified criteria for success and constraints on materials, time, or cost.</w:t>
            </w:r>
          </w:p>
          <w:p w14:paraId="563B90D0" w14:textId="1E0FE211" w:rsidR="00DE5D13" w:rsidRPr="00597292" w:rsidRDefault="00DE5D13" w:rsidP="00DE5D13">
            <w:pPr>
              <w:spacing w:before="60"/>
              <w:rPr>
                <w:rFonts w:ascii="Calibri" w:hAnsi="Calibri"/>
                <w:sz w:val="18"/>
                <w:szCs w:val="18"/>
              </w:rPr>
            </w:pPr>
            <w:r>
              <w:rPr>
                <w:rFonts w:ascii="Calibri" w:hAnsi="Calibri"/>
                <w:sz w:val="18"/>
                <w:szCs w:val="18"/>
              </w:rPr>
              <w:t>ETS1.B</w:t>
            </w:r>
            <w:r w:rsidRPr="00597292">
              <w:rPr>
                <w:rFonts w:ascii="Calibri" w:hAnsi="Calibri"/>
                <w:sz w:val="18"/>
                <w:szCs w:val="18"/>
              </w:rPr>
              <w:t xml:space="preserve">: Developing Possible Solutions </w:t>
            </w:r>
          </w:p>
          <w:p w14:paraId="13ACA867" w14:textId="50606ED1" w:rsidR="00DE5D13" w:rsidRPr="006B7C62" w:rsidRDefault="00DE5D13" w:rsidP="00DE5D13">
            <w:pPr>
              <w:spacing w:before="60"/>
              <w:rPr>
                <w:rFonts w:ascii="Calibri" w:hAnsi="Calibri"/>
                <w:sz w:val="18"/>
                <w:szCs w:val="18"/>
              </w:rPr>
            </w:pPr>
            <w:r w:rsidRPr="006B7C62">
              <w:rPr>
                <w:rFonts w:ascii="Calibri" w:hAnsi="Calibri"/>
                <w:sz w:val="18"/>
                <w:szCs w:val="18"/>
              </w:rPr>
              <w:t>Influence of Science, Engineering, and Technology on Society and the Natural World</w:t>
            </w:r>
          </w:p>
          <w:p w14:paraId="35C3CD60" w14:textId="61C53CF3" w:rsidR="00DE5D13" w:rsidRPr="00DE5D13" w:rsidRDefault="00DE5D13" w:rsidP="00DE5D13">
            <w:pPr>
              <w:numPr>
                <w:ilvl w:val="0"/>
                <w:numId w:val="5"/>
              </w:numPr>
              <w:ind w:left="436"/>
              <w:rPr>
                <w:rFonts w:ascii="Calibri" w:eastAsia="Times New Roman" w:hAnsi="Calibri" w:cstheme="minorHAnsi"/>
                <w:bCs/>
                <w:color w:val="000000" w:themeColor="text1"/>
                <w:sz w:val="18"/>
                <w:szCs w:val="18"/>
              </w:rPr>
            </w:pPr>
            <w:r w:rsidRPr="00DE5D13">
              <w:rPr>
                <w:rFonts w:ascii="Calibri" w:hAnsi="Calibri"/>
                <w:sz w:val="18"/>
                <w:szCs w:val="18"/>
              </w:rPr>
              <w:t>All human activity draws on natural resources and has both short- and long-term consequences, positive and negative, for the health of the people and the natural environment.</w:t>
            </w:r>
          </w:p>
        </w:tc>
      </w:tr>
    </w:tbl>
    <w:p w14:paraId="4A1531AA" w14:textId="0047AAA1" w:rsidR="00161F95" w:rsidRDefault="00161F95" w:rsidP="00F345C0"/>
    <w:p w14:paraId="5869A0C1" w14:textId="77777777" w:rsidR="00161F95" w:rsidRDefault="00161F95">
      <w:r>
        <w:br w:type="page"/>
      </w:r>
    </w:p>
    <w:p w14:paraId="1FAF3B8E" w14:textId="54CEFBF5" w:rsidR="00161F95" w:rsidRDefault="00161F95" w:rsidP="00161F95">
      <w:pPr>
        <w:pStyle w:val="Heading3"/>
      </w:pPr>
      <w:bookmarkStart w:id="26" w:name="_Toc25748237"/>
      <w:r>
        <w:lastRenderedPageBreak/>
        <w:t>Grade 4</w:t>
      </w:r>
      <w:bookmarkEnd w:id="26"/>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161F95" w14:paraId="0F024589" w14:textId="77777777" w:rsidTr="00620919">
        <w:trPr>
          <w:cantSplit/>
          <w:tblHeader/>
        </w:trPr>
        <w:tc>
          <w:tcPr>
            <w:tcW w:w="1525" w:type="dxa"/>
            <w:vAlign w:val="center"/>
          </w:tcPr>
          <w:p w14:paraId="45F037EF" w14:textId="77777777" w:rsidR="00161F95" w:rsidRPr="00743C84" w:rsidRDefault="00161F95"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B9E9A20" w14:textId="77777777" w:rsidR="00161F95" w:rsidRPr="00743C84" w:rsidRDefault="00161F95"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E8B9058" w14:textId="77777777" w:rsidR="00161F95" w:rsidRPr="00743C84" w:rsidRDefault="00161F95"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4B2D6E30" w14:textId="77777777" w:rsidR="00161F95" w:rsidRPr="00743C84" w:rsidRDefault="00161F95" w:rsidP="00620919">
            <w:pPr>
              <w:spacing w:before="60" w:after="60"/>
              <w:jc w:val="center"/>
              <w:rPr>
                <w:rFonts w:ascii="Calibri" w:hAnsi="Calibri"/>
                <w:b/>
                <w:sz w:val="18"/>
                <w:szCs w:val="18"/>
              </w:rPr>
            </w:pPr>
            <w:r w:rsidRPr="00743C84">
              <w:rPr>
                <w:rFonts w:ascii="Calibri" w:hAnsi="Calibri"/>
                <w:b/>
                <w:sz w:val="18"/>
                <w:szCs w:val="18"/>
              </w:rPr>
              <w:t>SSA</w:t>
            </w:r>
          </w:p>
          <w:p w14:paraId="28E908C5" w14:textId="77777777" w:rsidR="00161F95" w:rsidRPr="00743C84" w:rsidRDefault="00161F95"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161F95" w14:paraId="4D9BE7A0" w14:textId="77777777" w:rsidTr="00620919">
        <w:trPr>
          <w:cantSplit/>
        </w:trPr>
        <w:tc>
          <w:tcPr>
            <w:tcW w:w="1525" w:type="dxa"/>
          </w:tcPr>
          <w:p w14:paraId="653255AF" w14:textId="5A7D264E" w:rsidR="00161F95" w:rsidRPr="00161F95" w:rsidRDefault="00161F95" w:rsidP="00161F95">
            <w:pPr>
              <w:spacing w:before="60" w:after="60"/>
              <w:jc w:val="center"/>
              <w:rPr>
                <w:rFonts w:ascii="Calibri" w:eastAsia="Times New Roman" w:hAnsi="Calibri" w:cstheme="minorHAnsi"/>
                <w:bCs/>
                <w:color w:val="000000" w:themeColor="text1"/>
                <w:sz w:val="18"/>
                <w:szCs w:val="18"/>
              </w:rPr>
            </w:pPr>
            <w:r w:rsidRPr="00161F95">
              <w:rPr>
                <w:rFonts w:ascii="Calibri" w:hAnsi="Calibri"/>
                <w:color w:val="211E1E"/>
                <w:sz w:val="18"/>
                <w:szCs w:val="18"/>
              </w:rPr>
              <w:t>4SE1.1</w:t>
            </w:r>
          </w:p>
        </w:tc>
        <w:tc>
          <w:tcPr>
            <w:tcW w:w="3510" w:type="dxa"/>
          </w:tcPr>
          <w:p w14:paraId="570E0E43" w14:textId="469315CE" w:rsidR="00161F95" w:rsidRPr="00343165" w:rsidRDefault="00161F95" w:rsidP="00161F95">
            <w:pPr>
              <w:spacing w:before="60" w:after="60"/>
              <w:rPr>
                <w:rFonts w:ascii="Calibri" w:hAnsi="Calibri"/>
                <w:i/>
                <w:color w:val="211E1E"/>
                <w:sz w:val="18"/>
                <w:szCs w:val="18"/>
              </w:rPr>
            </w:pPr>
            <w:r w:rsidRPr="00343165">
              <w:rPr>
                <w:rFonts w:ascii="Calibri" w:hAnsi="Calibri"/>
                <w:i/>
                <w:color w:val="211E1E"/>
                <w:sz w:val="18"/>
                <w:szCs w:val="18"/>
              </w:rPr>
              <w:t>The student demonstrates an understanding</w:t>
            </w:r>
            <w:r w:rsidRPr="00276360">
              <w:rPr>
                <w:rFonts w:ascii="Calibri" w:hAnsi="Calibri"/>
                <w:color w:val="211E1E"/>
                <w:sz w:val="18"/>
                <w:szCs w:val="18"/>
              </w:rPr>
              <w:t xml:space="preserve"> of how to integrate scientific knowledge and technology to address problems by recognizing that tools (e.g., spear, hammer, hand lens, kayak, </w:t>
            </w:r>
            <w:proofErr w:type="gramStart"/>
            <w:r w:rsidRPr="00276360">
              <w:rPr>
                <w:rFonts w:ascii="Calibri" w:hAnsi="Calibri"/>
                <w:color w:val="211E1E"/>
                <w:sz w:val="18"/>
                <w:szCs w:val="18"/>
              </w:rPr>
              <w:t>computer</w:t>
            </w:r>
            <w:proofErr w:type="gramEnd"/>
            <w:r w:rsidRPr="00276360">
              <w:rPr>
                <w:rFonts w:ascii="Calibri" w:hAnsi="Calibri"/>
                <w:color w:val="211E1E"/>
                <w:sz w:val="18"/>
                <w:szCs w:val="18"/>
              </w:rPr>
              <w:t>) and processes (e.g., drying fish, sewing, photography) are an i</w:t>
            </w:r>
            <w:r>
              <w:rPr>
                <w:rFonts w:ascii="Calibri" w:hAnsi="Calibri"/>
                <w:color w:val="211E1E"/>
                <w:sz w:val="18"/>
                <w:szCs w:val="18"/>
              </w:rPr>
              <w:t>mportant part of human cultures.</w:t>
            </w:r>
          </w:p>
        </w:tc>
        <w:tc>
          <w:tcPr>
            <w:tcW w:w="1440" w:type="dxa"/>
          </w:tcPr>
          <w:p w14:paraId="51460B90" w14:textId="3F8DD798" w:rsidR="00161F95" w:rsidRDefault="00161F95" w:rsidP="00161F95">
            <w:pPr>
              <w:spacing w:before="60" w:after="60"/>
              <w:jc w:val="center"/>
              <w:rPr>
                <w:rFonts w:ascii="Calibri" w:hAnsi="Calibri"/>
                <w:sz w:val="18"/>
                <w:szCs w:val="18"/>
              </w:rPr>
            </w:pPr>
            <w:r>
              <w:rPr>
                <w:rFonts w:ascii="Calibri" w:hAnsi="Calibri"/>
                <w:sz w:val="18"/>
                <w:szCs w:val="18"/>
              </w:rPr>
              <w:t>NOS</w:t>
            </w:r>
          </w:p>
        </w:tc>
        <w:tc>
          <w:tcPr>
            <w:tcW w:w="6475" w:type="dxa"/>
          </w:tcPr>
          <w:p w14:paraId="43BF754D" w14:textId="11A39E38" w:rsidR="00161F95" w:rsidRPr="008F4D3B" w:rsidRDefault="00161F95" w:rsidP="00161F95">
            <w:pPr>
              <w:spacing w:before="60"/>
              <w:rPr>
                <w:rFonts w:ascii="Calibri" w:hAnsi="Calibri"/>
                <w:sz w:val="18"/>
                <w:szCs w:val="18"/>
              </w:rPr>
            </w:pPr>
            <w:r w:rsidRPr="008F4D3B">
              <w:rPr>
                <w:rFonts w:ascii="Calibri" w:hAnsi="Calibri"/>
                <w:sz w:val="18"/>
                <w:szCs w:val="18"/>
              </w:rPr>
              <w:t>Scientific Investigations Use a Variety of Methods</w:t>
            </w:r>
          </w:p>
          <w:p w14:paraId="2303D288" w14:textId="77777777" w:rsidR="00161F95" w:rsidRPr="008F4D3B" w:rsidRDefault="00161F95" w:rsidP="00F42533">
            <w:pPr>
              <w:numPr>
                <w:ilvl w:val="0"/>
                <w:numId w:val="5"/>
              </w:numPr>
              <w:rPr>
                <w:rFonts w:ascii="Calibri" w:hAnsi="Calibri"/>
                <w:sz w:val="18"/>
                <w:szCs w:val="18"/>
              </w:rPr>
            </w:pPr>
            <w:r w:rsidRPr="008F4D3B">
              <w:rPr>
                <w:rFonts w:ascii="Calibri" w:hAnsi="Calibri" w:cs="Tahoma"/>
                <w:sz w:val="18"/>
                <w:szCs w:val="18"/>
              </w:rPr>
              <w:t xml:space="preserve">Science investigations use a variety of methods, tools, and techniques. </w:t>
            </w:r>
          </w:p>
          <w:p w14:paraId="64B070CA" w14:textId="52921CA7" w:rsidR="00161F95" w:rsidRPr="008F4D3B" w:rsidRDefault="00161F95" w:rsidP="00161F95">
            <w:pPr>
              <w:spacing w:before="60"/>
              <w:rPr>
                <w:rFonts w:ascii="Calibri" w:hAnsi="Calibri" w:cs="Tahoma"/>
                <w:sz w:val="18"/>
                <w:szCs w:val="18"/>
              </w:rPr>
            </w:pPr>
            <w:r w:rsidRPr="008F4D3B">
              <w:rPr>
                <w:rFonts w:ascii="Calibri" w:hAnsi="Calibri" w:cs="Tahoma"/>
                <w:sz w:val="18"/>
                <w:szCs w:val="18"/>
              </w:rPr>
              <w:t>Science is a Way of Knowing</w:t>
            </w:r>
          </w:p>
          <w:p w14:paraId="07366A62" w14:textId="5FE3D6DD" w:rsidR="00161F95" w:rsidRPr="00F42533" w:rsidRDefault="00161F95" w:rsidP="00F42533">
            <w:pPr>
              <w:numPr>
                <w:ilvl w:val="0"/>
                <w:numId w:val="5"/>
              </w:numPr>
              <w:rPr>
                <w:rFonts w:ascii="Calibri" w:eastAsia="Times New Roman" w:hAnsi="Calibri" w:cstheme="minorHAnsi"/>
                <w:bCs/>
                <w:color w:val="000000" w:themeColor="text1"/>
                <w:sz w:val="18"/>
                <w:szCs w:val="18"/>
              </w:rPr>
            </w:pPr>
            <w:r w:rsidRPr="00F42533">
              <w:rPr>
                <w:rFonts w:ascii="Calibri" w:hAnsi="Calibri" w:cs="Tahoma"/>
                <w:sz w:val="18"/>
                <w:szCs w:val="18"/>
              </w:rPr>
              <w:t>Science knowledge is cumulative and many people, from many generations and nations, have contributed to science knowledge.</w:t>
            </w:r>
          </w:p>
        </w:tc>
      </w:tr>
      <w:tr w:rsidR="00161F95" w14:paraId="08BEFEE5" w14:textId="77777777" w:rsidTr="00620919">
        <w:trPr>
          <w:cantSplit/>
        </w:trPr>
        <w:tc>
          <w:tcPr>
            <w:tcW w:w="1525" w:type="dxa"/>
          </w:tcPr>
          <w:p w14:paraId="335E22DF" w14:textId="22454187" w:rsidR="00161F95" w:rsidRPr="00AC0B93" w:rsidRDefault="00161F95" w:rsidP="00161F95">
            <w:pPr>
              <w:spacing w:before="60" w:after="60"/>
              <w:jc w:val="center"/>
              <w:rPr>
                <w:rFonts w:ascii="Calibri" w:hAnsi="Calibri"/>
                <w:b/>
                <w:color w:val="211E1E"/>
                <w:sz w:val="18"/>
                <w:szCs w:val="18"/>
              </w:rPr>
            </w:pPr>
            <w:r w:rsidRPr="00DC221A">
              <w:rPr>
                <w:rFonts w:ascii="Calibri" w:hAnsi="Calibri"/>
                <w:color w:val="211E1E"/>
                <w:sz w:val="18"/>
                <w:szCs w:val="18"/>
              </w:rPr>
              <w:t>4SE2.1</w:t>
            </w:r>
          </w:p>
        </w:tc>
        <w:tc>
          <w:tcPr>
            <w:tcW w:w="3510" w:type="dxa"/>
          </w:tcPr>
          <w:p w14:paraId="3D6C84A0" w14:textId="5ED407BB" w:rsidR="00161F95" w:rsidRPr="00343165" w:rsidRDefault="00161F95" w:rsidP="00161F95">
            <w:pPr>
              <w:spacing w:before="60" w:after="60"/>
              <w:rPr>
                <w:rFonts w:ascii="Calibri" w:hAnsi="Calibri"/>
                <w:i/>
                <w:color w:val="211E1E"/>
                <w:sz w:val="18"/>
                <w:szCs w:val="18"/>
              </w:rPr>
            </w:pPr>
            <w:r w:rsidRPr="00276360">
              <w:rPr>
                <w:rFonts w:ascii="Calibri" w:hAnsi="Calibri"/>
                <w:i/>
                <w:color w:val="211E1E"/>
                <w:sz w:val="18"/>
                <w:szCs w:val="18"/>
              </w:rPr>
              <w:t xml:space="preserve">The student demonstrates an understanding that solving problems involves different ways of thinking, perspectives, and curiosity by </w:t>
            </w:r>
            <w:r w:rsidRPr="00276360">
              <w:rPr>
                <w:rFonts w:ascii="Calibri" w:hAnsi="Calibri"/>
                <w:color w:val="211E1E"/>
                <w:sz w:val="18"/>
                <w:szCs w:val="18"/>
              </w:rPr>
              <w:t>identifying the function of a variety of tools (e.g., spear, hamm</w:t>
            </w:r>
            <w:r>
              <w:rPr>
                <w:rFonts w:ascii="Calibri" w:hAnsi="Calibri"/>
                <w:color w:val="211E1E"/>
                <w:sz w:val="18"/>
                <w:szCs w:val="18"/>
              </w:rPr>
              <w:t xml:space="preserve">er, hand lens, kayak, </w:t>
            </w:r>
            <w:proofErr w:type="gramStart"/>
            <w:r>
              <w:rPr>
                <w:rFonts w:ascii="Calibri" w:hAnsi="Calibri"/>
                <w:color w:val="211E1E"/>
                <w:sz w:val="18"/>
                <w:szCs w:val="18"/>
              </w:rPr>
              <w:t>computer</w:t>
            </w:r>
            <w:proofErr w:type="gramEnd"/>
            <w:r>
              <w:rPr>
                <w:rFonts w:ascii="Calibri" w:hAnsi="Calibri"/>
                <w:color w:val="211E1E"/>
                <w:sz w:val="18"/>
                <w:szCs w:val="18"/>
              </w:rPr>
              <w:t>).</w:t>
            </w:r>
          </w:p>
        </w:tc>
        <w:tc>
          <w:tcPr>
            <w:tcW w:w="1440" w:type="dxa"/>
          </w:tcPr>
          <w:p w14:paraId="0A0DB292" w14:textId="77777777" w:rsidR="00161F95" w:rsidRDefault="00161F95" w:rsidP="00161F95">
            <w:pPr>
              <w:spacing w:before="60" w:after="60"/>
              <w:jc w:val="center"/>
              <w:rPr>
                <w:rFonts w:ascii="Calibri" w:hAnsi="Calibri"/>
                <w:sz w:val="18"/>
                <w:szCs w:val="18"/>
              </w:rPr>
            </w:pPr>
            <w:r>
              <w:rPr>
                <w:rFonts w:ascii="Calibri" w:hAnsi="Calibri"/>
                <w:sz w:val="18"/>
                <w:szCs w:val="18"/>
              </w:rPr>
              <w:t>NOS</w:t>
            </w:r>
          </w:p>
          <w:p w14:paraId="0728D023" w14:textId="0F0A4069" w:rsidR="00161F95" w:rsidRDefault="00161F95" w:rsidP="00161F95">
            <w:pPr>
              <w:spacing w:before="60" w:after="60"/>
              <w:jc w:val="center"/>
              <w:rPr>
                <w:rFonts w:ascii="Calibri" w:hAnsi="Calibri"/>
                <w:sz w:val="18"/>
                <w:szCs w:val="18"/>
              </w:rPr>
            </w:pPr>
            <w:r>
              <w:rPr>
                <w:rFonts w:ascii="Calibri" w:hAnsi="Calibri"/>
                <w:sz w:val="18"/>
                <w:szCs w:val="18"/>
              </w:rPr>
              <w:t>PE</w:t>
            </w:r>
          </w:p>
        </w:tc>
        <w:tc>
          <w:tcPr>
            <w:tcW w:w="6475" w:type="dxa"/>
          </w:tcPr>
          <w:p w14:paraId="42B6C230" w14:textId="2BD485E9" w:rsidR="00161F95" w:rsidRPr="008F4D3B" w:rsidRDefault="00161F95" w:rsidP="00161F95">
            <w:pPr>
              <w:spacing w:before="60"/>
              <w:rPr>
                <w:rFonts w:ascii="Calibri" w:hAnsi="Calibri"/>
                <w:sz w:val="18"/>
                <w:szCs w:val="18"/>
              </w:rPr>
            </w:pPr>
            <w:r w:rsidRPr="008F4D3B">
              <w:rPr>
                <w:rFonts w:ascii="Calibri" w:hAnsi="Calibri"/>
                <w:sz w:val="18"/>
                <w:szCs w:val="18"/>
              </w:rPr>
              <w:t>Scientific Investigations Use a Variety of Methods</w:t>
            </w:r>
          </w:p>
          <w:p w14:paraId="78448679" w14:textId="77777777" w:rsidR="00161F95" w:rsidRPr="008F4D3B" w:rsidRDefault="00161F95" w:rsidP="00F42533">
            <w:pPr>
              <w:numPr>
                <w:ilvl w:val="0"/>
                <w:numId w:val="5"/>
              </w:numPr>
              <w:rPr>
                <w:rFonts w:ascii="Calibri" w:hAnsi="Calibri"/>
                <w:sz w:val="18"/>
                <w:szCs w:val="18"/>
              </w:rPr>
            </w:pPr>
            <w:r w:rsidRPr="008F4D3B">
              <w:rPr>
                <w:rFonts w:ascii="Calibri" w:hAnsi="Calibri" w:cs="Tahoma"/>
                <w:sz w:val="18"/>
                <w:szCs w:val="18"/>
              </w:rPr>
              <w:t xml:space="preserve">Science investigations use a variety of methods, tools, and techniques. </w:t>
            </w:r>
          </w:p>
          <w:p w14:paraId="43C5724E" w14:textId="586CE43C" w:rsidR="00161F95" w:rsidRPr="008F4D3B" w:rsidRDefault="00161F95" w:rsidP="004E14C0">
            <w:pPr>
              <w:spacing w:before="60"/>
              <w:rPr>
                <w:rFonts w:ascii="Calibri" w:eastAsia="Times New Roman" w:hAnsi="Calibri" w:cstheme="minorHAnsi"/>
                <w:bCs/>
                <w:color w:val="000000" w:themeColor="text1"/>
                <w:sz w:val="18"/>
                <w:szCs w:val="18"/>
              </w:rPr>
            </w:pPr>
            <w:r w:rsidRPr="008F4D3B">
              <w:rPr>
                <w:rFonts w:ascii="Calibri" w:eastAsia="Times New Roman" w:hAnsi="Calibri" w:cstheme="minorHAnsi"/>
                <w:bCs/>
                <w:color w:val="000000" w:themeColor="text1"/>
                <w:sz w:val="18"/>
                <w:szCs w:val="18"/>
              </w:rPr>
              <w:t xml:space="preserve">3-5-ETS1-2: </w:t>
            </w:r>
            <w:r w:rsidRPr="008F4D3B">
              <w:rPr>
                <w:rFonts w:ascii="Calibri" w:eastAsia="Times New Roman" w:hAnsi="Calibri" w:cstheme="minorHAnsi"/>
                <w:color w:val="000000" w:themeColor="text1"/>
                <w:sz w:val="18"/>
                <w:szCs w:val="18"/>
              </w:rPr>
              <w:t>Generate and compare multiple possible solutions to a problem based on how well each is likely to meet the criteria and constraints of the problem.</w:t>
            </w:r>
            <w:r w:rsidRPr="008F4D3B">
              <w:rPr>
                <w:rFonts w:ascii="Calibri" w:hAnsi="Calibri"/>
                <w:sz w:val="18"/>
                <w:szCs w:val="18"/>
              </w:rPr>
              <w:t xml:space="preserve"> </w:t>
            </w:r>
          </w:p>
        </w:tc>
      </w:tr>
      <w:tr w:rsidR="00161F95" w14:paraId="4022E03F" w14:textId="77777777" w:rsidTr="00620919">
        <w:trPr>
          <w:cantSplit/>
        </w:trPr>
        <w:tc>
          <w:tcPr>
            <w:tcW w:w="1525" w:type="dxa"/>
          </w:tcPr>
          <w:p w14:paraId="24D5C6BB" w14:textId="1501B119" w:rsidR="00161F95" w:rsidRPr="00DC221A" w:rsidRDefault="00161F95" w:rsidP="00161F95">
            <w:pPr>
              <w:spacing w:before="60" w:after="60"/>
              <w:jc w:val="center"/>
              <w:rPr>
                <w:rFonts w:ascii="Calibri" w:hAnsi="Calibri"/>
                <w:color w:val="211E1E"/>
                <w:sz w:val="18"/>
                <w:szCs w:val="18"/>
              </w:rPr>
            </w:pPr>
            <w:r w:rsidRPr="00DC221A">
              <w:rPr>
                <w:rFonts w:ascii="Calibri" w:hAnsi="Calibri"/>
                <w:color w:val="211E1E"/>
                <w:sz w:val="18"/>
                <w:szCs w:val="18"/>
              </w:rPr>
              <w:t>4SE2.2</w:t>
            </w:r>
          </w:p>
        </w:tc>
        <w:tc>
          <w:tcPr>
            <w:tcW w:w="3510" w:type="dxa"/>
          </w:tcPr>
          <w:p w14:paraId="3835B01A" w14:textId="4564CFDC" w:rsidR="00161F95" w:rsidRPr="00343165" w:rsidRDefault="00161F95" w:rsidP="00161F95">
            <w:pPr>
              <w:spacing w:before="60" w:after="60"/>
              <w:rPr>
                <w:rFonts w:ascii="Calibri" w:hAnsi="Calibri"/>
                <w:i/>
                <w:color w:val="211E1E"/>
                <w:sz w:val="18"/>
                <w:szCs w:val="18"/>
              </w:rPr>
            </w:pPr>
            <w:r w:rsidRPr="00276360">
              <w:rPr>
                <w:rFonts w:ascii="Calibri" w:hAnsi="Calibri"/>
                <w:i/>
                <w:color w:val="211E1E"/>
                <w:sz w:val="18"/>
                <w:szCs w:val="18"/>
              </w:rPr>
              <w:t xml:space="preserve">The student demonstrates an understanding that solving problems involves different ways of thinking, perspectives, and curiosity </w:t>
            </w:r>
            <w:r w:rsidRPr="006C41E4">
              <w:rPr>
                <w:rFonts w:ascii="Calibri" w:hAnsi="Calibri"/>
                <w:color w:val="211E1E"/>
                <w:sz w:val="18"/>
                <w:szCs w:val="18"/>
              </w:rPr>
              <w:t>by</w:t>
            </w:r>
            <w:r w:rsidRPr="00276360">
              <w:rPr>
                <w:rFonts w:ascii="Calibri" w:hAnsi="Calibri"/>
                <w:color w:val="211E1E"/>
                <w:sz w:val="18"/>
                <w:szCs w:val="18"/>
              </w:rPr>
              <w:t xml:space="preserve"> identifying multiple explanations (e.g., oral traditions, folklore, scientific theory) of everyday events (e.g.,</w:t>
            </w:r>
            <w:r>
              <w:rPr>
                <w:rFonts w:ascii="Calibri" w:hAnsi="Calibri"/>
                <w:color w:val="211E1E"/>
                <w:sz w:val="18"/>
                <w:szCs w:val="18"/>
              </w:rPr>
              <w:t xml:space="preserve"> weather, seasonal changes) (L).</w:t>
            </w:r>
          </w:p>
        </w:tc>
        <w:tc>
          <w:tcPr>
            <w:tcW w:w="1440" w:type="dxa"/>
          </w:tcPr>
          <w:p w14:paraId="7EB1A9D0" w14:textId="6C690007" w:rsidR="00161F95" w:rsidRDefault="00D57D36" w:rsidP="00161F95">
            <w:pPr>
              <w:spacing w:before="60" w:after="60"/>
              <w:jc w:val="center"/>
              <w:rPr>
                <w:rFonts w:ascii="Calibri" w:hAnsi="Calibri"/>
                <w:sz w:val="18"/>
                <w:szCs w:val="18"/>
              </w:rPr>
            </w:pPr>
            <w:r>
              <w:rPr>
                <w:rFonts w:ascii="Calibri" w:hAnsi="Calibri"/>
                <w:sz w:val="18"/>
                <w:szCs w:val="18"/>
              </w:rPr>
              <w:t>NOS</w:t>
            </w:r>
          </w:p>
        </w:tc>
        <w:tc>
          <w:tcPr>
            <w:tcW w:w="6475" w:type="dxa"/>
          </w:tcPr>
          <w:p w14:paraId="11663B06" w14:textId="7FA90D78" w:rsidR="00161F95" w:rsidRPr="008F4D3B" w:rsidRDefault="00161F95" w:rsidP="00161F95">
            <w:pPr>
              <w:spacing w:before="60"/>
              <w:rPr>
                <w:rFonts w:ascii="Tahoma,Bold" w:hAnsi="Tahoma,Bold"/>
                <w:sz w:val="14"/>
                <w:szCs w:val="14"/>
              </w:rPr>
            </w:pPr>
            <w:r w:rsidRPr="008F4D3B">
              <w:rPr>
                <w:rFonts w:ascii="Calibri" w:hAnsi="Calibri"/>
                <w:sz w:val="18"/>
                <w:szCs w:val="18"/>
              </w:rPr>
              <w:t>Science is a Human Endeavor</w:t>
            </w:r>
            <w:r w:rsidRPr="008F4D3B">
              <w:rPr>
                <w:rFonts w:ascii="Tahoma,Bold" w:hAnsi="Tahoma,Bold"/>
                <w:sz w:val="14"/>
                <w:szCs w:val="14"/>
              </w:rPr>
              <w:t xml:space="preserve"> </w:t>
            </w:r>
          </w:p>
          <w:p w14:paraId="19F3110D" w14:textId="77777777" w:rsidR="00161F95" w:rsidRPr="008F4D3B" w:rsidRDefault="00161F95" w:rsidP="00F42533">
            <w:pPr>
              <w:numPr>
                <w:ilvl w:val="0"/>
                <w:numId w:val="5"/>
              </w:numPr>
              <w:rPr>
                <w:rFonts w:ascii="Calibri" w:hAnsi="Calibri"/>
                <w:sz w:val="18"/>
                <w:szCs w:val="18"/>
              </w:rPr>
            </w:pPr>
            <w:r w:rsidRPr="008F4D3B">
              <w:rPr>
                <w:rFonts w:ascii="Calibri" w:hAnsi="Calibri"/>
                <w:sz w:val="18"/>
                <w:szCs w:val="18"/>
              </w:rPr>
              <w:t>People have practiced science for a long time</w:t>
            </w:r>
          </w:p>
          <w:p w14:paraId="1CE1D839" w14:textId="43CB70DF" w:rsidR="00161F95" w:rsidRPr="008F4D3B" w:rsidRDefault="00161F95" w:rsidP="00161F95">
            <w:pPr>
              <w:spacing w:before="60"/>
              <w:rPr>
                <w:rFonts w:ascii="Calibri" w:hAnsi="Calibri" w:cs="Tahoma"/>
                <w:sz w:val="18"/>
                <w:szCs w:val="18"/>
              </w:rPr>
            </w:pPr>
            <w:r w:rsidRPr="008F4D3B">
              <w:rPr>
                <w:rFonts w:ascii="Calibri" w:hAnsi="Calibri" w:cs="Tahoma"/>
                <w:sz w:val="18"/>
                <w:szCs w:val="18"/>
              </w:rPr>
              <w:t>Science is a Way of Knowing</w:t>
            </w:r>
          </w:p>
          <w:p w14:paraId="00CC7EA3" w14:textId="1F30B489" w:rsidR="00161F95" w:rsidRPr="00F42533" w:rsidRDefault="00161F95" w:rsidP="00F42533">
            <w:pPr>
              <w:numPr>
                <w:ilvl w:val="0"/>
                <w:numId w:val="5"/>
              </w:numPr>
              <w:rPr>
                <w:rFonts w:ascii="Calibri" w:eastAsia="Times New Roman" w:hAnsi="Calibri" w:cstheme="minorHAnsi"/>
                <w:bCs/>
                <w:color w:val="000000" w:themeColor="text1"/>
                <w:sz w:val="18"/>
                <w:szCs w:val="18"/>
              </w:rPr>
            </w:pPr>
            <w:r w:rsidRPr="00F42533">
              <w:rPr>
                <w:rFonts w:ascii="Calibri" w:hAnsi="Calibri" w:cs="Tahoma"/>
                <w:sz w:val="18"/>
                <w:szCs w:val="18"/>
              </w:rPr>
              <w:t>Science knowledge is cumulative and many people, from many generations and nations, have contributed to science knowledge.</w:t>
            </w:r>
          </w:p>
        </w:tc>
      </w:tr>
      <w:tr w:rsidR="00161F95" w14:paraId="38A1CBDE" w14:textId="77777777" w:rsidTr="00620919">
        <w:trPr>
          <w:cantSplit/>
        </w:trPr>
        <w:tc>
          <w:tcPr>
            <w:tcW w:w="1525" w:type="dxa"/>
          </w:tcPr>
          <w:p w14:paraId="3C0EF3BF" w14:textId="3216D41F" w:rsidR="00161F95" w:rsidRPr="00DC221A" w:rsidRDefault="00161F95" w:rsidP="00161F95">
            <w:pPr>
              <w:spacing w:before="60" w:after="60"/>
              <w:jc w:val="center"/>
              <w:rPr>
                <w:rFonts w:ascii="Calibri" w:hAnsi="Calibri"/>
                <w:color w:val="211E1E"/>
                <w:sz w:val="18"/>
                <w:szCs w:val="18"/>
              </w:rPr>
            </w:pPr>
            <w:r>
              <w:rPr>
                <w:rFonts w:ascii="Calibri" w:hAnsi="Calibri"/>
                <w:color w:val="211E1E"/>
                <w:sz w:val="18"/>
                <w:szCs w:val="18"/>
              </w:rPr>
              <w:t>4</w:t>
            </w:r>
            <w:r w:rsidRPr="00085D5A">
              <w:rPr>
                <w:rFonts w:ascii="Calibri" w:hAnsi="Calibri"/>
                <w:color w:val="211E1E"/>
                <w:sz w:val="18"/>
                <w:szCs w:val="18"/>
              </w:rPr>
              <w:t>SE3.1</w:t>
            </w:r>
          </w:p>
        </w:tc>
        <w:tc>
          <w:tcPr>
            <w:tcW w:w="3510" w:type="dxa"/>
          </w:tcPr>
          <w:p w14:paraId="24A9AE2C" w14:textId="08F7F02F" w:rsidR="00161F95" w:rsidRPr="00343165" w:rsidRDefault="00161F95" w:rsidP="00161F95">
            <w:pPr>
              <w:spacing w:before="60" w:after="60"/>
              <w:rPr>
                <w:rFonts w:ascii="Calibri" w:hAnsi="Calibri"/>
                <w:i/>
                <w:color w:val="211E1E"/>
                <w:sz w:val="18"/>
                <w:szCs w:val="18"/>
              </w:rPr>
            </w:pPr>
            <w:r w:rsidRPr="006C41E4">
              <w:rPr>
                <w:rFonts w:ascii="Calibri" w:hAnsi="Calibri"/>
                <w:i/>
                <w:color w:val="211E1E"/>
                <w:sz w:val="18"/>
                <w:szCs w:val="18"/>
              </w:rPr>
              <w:t>The student demonstrates an understanding of how scientific discoveries and technological innovations affect our lives and society</w:t>
            </w:r>
            <w:r w:rsidRPr="00085D5A">
              <w:rPr>
                <w:rFonts w:ascii="Calibri" w:hAnsi="Calibri"/>
                <w:color w:val="211E1E"/>
                <w:sz w:val="18"/>
                <w:szCs w:val="18"/>
              </w:rPr>
              <w:t xml:space="preserve"> by listing the positive and negative ef</w:t>
            </w:r>
            <w:r>
              <w:rPr>
                <w:rFonts w:ascii="Calibri" w:hAnsi="Calibri"/>
                <w:color w:val="211E1E"/>
                <w:sz w:val="18"/>
                <w:szCs w:val="18"/>
              </w:rPr>
              <w:t>fects of a scientific discovery.</w:t>
            </w:r>
          </w:p>
        </w:tc>
        <w:tc>
          <w:tcPr>
            <w:tcW w:w="1440" w:type="dxa"/>
          </w:tcPr>
          <w:p w14:paraId="1C8B81EA" w14:textId="11B46DD8" w:rsidR="00161F95" w:rsidRDefault="00161F95" w:rsidP="00161F95">
            <w:pPr>
              <w:spacing w:before="60" w:after="60"/>
              <w:jc w:val="center"/>
              <w:rPr>
                <w:rFonts w:ascii="Calibri" w:hAnsi="Calibri"/>
                <w:sz w:val="18"/>
                <w:szCs w:val="18"/>
              </w:rPr>
            </w:pPr>
            <w:r>
              <w:rPr>
                <w:rFonts w:ascii="Calibri" w:hAnsi="Calibri"/>
                <w:sz w:val="18"/>
                <w:szCs w:val="18"/>
              </w:rPr>
              <w:t>CCC</w:t>
            </w:r>
          </w:p>
        </w:tc>
        <w:tc>
          <w:tcPr>
            <w:tcW w:w="6475" w:type="dxa"/>
          </w:tcPr>
          <w:p w14:paraId="2A8ABD98" w14:textId="3A0E54F9" w:rsidR="00161F95" w:rsidRDefault="00161F95" w:rsidP="00161F95">
            <w:pPr>
              <w:spacing w:before="60"/>
              <w:rPr>
                <w:rFonts w:ascii="Calibri" w:hAnsi="Calibri"/>
                <w:sz w:val="18"/>
                <w:szCs w:val="18"/>
              </w:rPr>
            </w:pPr>
            <w:r>
              <w:rPr>
                <w:rFonts w:ascii="Calibri" w:hAnsi="Calibri"/>
                <w:sz w:val="18"/>
                <w:szCs w:val="18"/>
              </w:rPr>
              <w:t>Cross Cutting Concept 3-5</w:t>
            </w:r>
            <w:r w:rsidR="003A3999">
              <w:rPr>
                <w:rFonts w:ascii="Calibri" w:hAnsi="Calibri"/>
                <w:sz w:val="18"/>
                <w:szCs w:val="18"/>
              </w:rPr>
              <w:t>-</w:t>
            </w:r>
            <w:r>
              <w:rPr>
                <w:rFonts w:ascii="Calibri" w:hAnsi="Calibri"/>
                <w:sz w:val="18"/>
                <w:szCs w:val="18"/>
              </w:rPr>
              <w:t>ETS1-1</w:t>
            </w:r>
            <w:r w:rsidR="00C551A9">
              <w:rPr>
                <w:rFonts w:ascii="Calibri" w:hAnsi="Calibri"/>
                <w:sz w:val="18"/>
                <w:szCs w:val="18"/>
              </w:rPr>
              <w:t>:</w:t>
            </w:r>
          </w:p>
          <w:p w14:paraId="2798312F" w14:textId="0C544BA8" w:rsidR="00161F95" w:rsidRPr="00651D72" w:rsidRDefault="00161F95" w:rsidP="00651D72">
            <w:pPr>
              <w:numPr>
                <w:ilvl w:val="0"/>
                <w:numId w:val="5"/>
              </w:numPr>
              <w:rPr>
                <w:rFonts w:ascii="Calibri" w:hAnsi="Calibri"/>
                <w:sz w:val="18"/>
                <w:szCs w:val="18"/>
              </w:rPr>
            </w:pPr>
            <w:r w:rsidRPr="00651D72">
              <w:rPr>
                <w:rFonts w:ascii="Calibri" w:hAnsi="Calibri"/>
                <w:sz w:val="18"/>
                <w:szCs w:val="18"/>
              </w:rPr>
              <w:t>Peoples</w:t>
            </w:r>
            <w:r w:rsidR="003A3999" w:rsidRPr="00651D72">
              <w:rPr>
                <w:rFonts w:ascii="Calibri" w:hAnsi="Calibri"/>
                <w:sz w:val="18"/>
                <w:szCs w:val="18"/>
              </w:rPr>
              <w:t>’</w:t>
            </w:r>
            <w:r w:rsidRPr="00651D72">
              <w:rPr>
                <w:rFonts w:ascii="Calibri" w:hAnsi="Calibri"/>
                <w:sz w:val="18"/>
                <w:szCs w:val="18"/>
              </w:rPr>
              <w:t xml:space="preserve"> needs and wants change over time, as do their demands for new and improved technologies.</w:t>
            </w:r>
          </w:p>
          <w:p w14:paraId="2F039CC4" w14:textId="14A39E0F" w:rsidR="00161F95" w:rsidRPr="00651D72" w:rsidRDefault="00161F95" w:rsidP="00651D72">
            <w:pPr>
              <w:numPr>
                <w:ilvl w:val="0"/>
                <w:numId w:val="5"/>
              </w:numPr>
              <w:rPr>
                <w:rFonts w:ascii="Calibri" w:eastAsia="Times New Roman" w:hAnsi="Calibri" w:cstheme="minorHAnsi"/>
                <w:bCs/>
                <w:color w:val="000000" w:themeColor="text1"/>
                <w:sz w:val="18"/>
                <w:szCs w:val="18"/>
              </w:rPr>
            </w:pPr>
            <w:r w:rsidRPr="00651D72">
              <w:rPr>
                <w:rFonts w:ascii="Calibri" w:hAnsi="Calibri"/>
                <w:sz w:val="18"/>
                <w:szCs w:val="18"/>
              </w:rPr>
              <w:t>Engineers improve existing technologies or develop new ones to increase their benefits, decrease known risks, and meet societal demands.</w:t>
            </w:r>
            <w:r w:rsidRPr="00651D72">
              <w:rPr>
                <w:rFonts w:ascii="Calibri" w:hAnsi="Calibri"/>
                <w:sz w:val="18"/>
                <w:szCs w:val="18"/>
              </w:rPr>
              <w:br/>
            </w:r>
            <w:r w:rsidRPr="00651D72">
              <w:rPr>
                <w:rFonts w:ascii="Calibri" w:hAnsi="Calibri"/>
                <w:sz w:val="18"/>
                <w:szCs w:val="18"/>
              </w:rPr>
              <w:br/>
            </w:r>
          </w:p>
        </w:tc>
      </w:tr>
    </w:tbl>
    <w:p w14:paraId="7079809B" w14:textId="1E2B4F26" w:rsidR="003F0795" w:rsidRDefault="003F0795" w:rsidP="00F345C0"/>
    <w:p w14:paraId="7E8821F1" w14:textId="77777777" w:rsidR="003F0795" w:rsidRDefault="003F0795">
      <w:r>
        <w:br w:type="page"/>
      </w:r>
    </w:p>
    <w:p w14:paraId="3CD07DF1" w14:textId="1C6BB9F6" w:rsidR="003F0795" w:rsidRDefault="003F0795" w:rsidP="003F0795">
      <w:pPr>
        <w:pStyle w:val="Heading3"/>
      </w:pPr>
      <w:bookmarkStart w:id="27" w:name="_Toc25748238"/>
      <w:r>
        <w:lastRenderedPageBreak/>
        <w:t xml:space="preserve">Grade </w:t>
      </w:r>
      <w:r w:rsidR="008E5ED5">
        <w:t>5</w:t>
      </w:r>
      <w:bookmarkEnd w:id="27"/>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3F0795" w14:paraId="1D212D90" w14:textId="77777777" w:rsidTr="00620919">
        <w:trPr>
          <w:cantSplit/>
          <w:tblHeader/>
        </w:trPr>
        <w:tc>
          <w:tcPr>
            <w:tcW w:w="1525" w:type="dxa"/>
            <w:vAlign w:val="center"/>
          </w:tcPr>
          <w:p w14:paraId="257C56CD" w14:textId="77777777" w:rsidR="003F0795" w:rsidRPr="00743C84" w:rsidRDefault="003F0795"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E1ABE8E" w14:textId="77777777" w:rsidR="003F0795" w:rsidRPr="00743C84" w:rsidRDefault="003F0795"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30D1D62" w14:textId="77777777" w:rsidR="003F0795" w:rsidRPr="00743C84" w:rsidRDefault="003F0795"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92D239A" w14:textId="77777777" w:rsidR="003F0795" w:rsidRPr="00743C84" w:rsidRDefault="003F0795" w:rsidP="00620919">
            <w:pPr>
              <w:spacing w:before="60" w:after="60"/>
              <w:jc w:val="center"/>
              <w:rPr>
                <w:rFonts w:ascii="Calibri" w:hAnsi="Calibri"/>
                <w:b/>
                <w:sz w:val="18"/>
                <w:szCs w:val="18"/>
              </w:rPr>
            </w:pPr>
            <w:r w:rsidRPr="00743C84">
              <w:rPr>
                <w:rFonts w:ascii="Calibri" w:hAnsi="Calibri"/>
                <w:b/>
                <w:sz w:val="18"/>
                <w:szCs w:val="18"/>
              </w:rPr>
              <w:t>SSA</w:t>
            </w:r>
          </w:p>
          <w:p w14:paraId="13BB8D1C" w14:textId="77777777" w:rsidR="003F0795" w:rsidRPr="00743C84" w:rsidRDefault="003F0795"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C1D4E" w14:paraId="6946663D" w14:textId="77777777" w:rsidTr="00620919">
        <w:trPr>
          <w:cantSplit/>
        </w:trPr>
        <w:tc>
          <w:tcPr>
            <w:tcW w:w="1525" w:type="dxa"/>
          </w:tcPr>
          <w:p w14:paraId="60C2409A" w14:textId="5230F163" w:rsidR="006C1D4E" w:rsidRDefault="006C1D4E" w:rsidP="006C1D4E">
            <w:pPr>
              <w:spacing w:before="60" w:after="60"/>
              <w:jc w:val="center"/>
              <w:rPr>
                <w:rFonts w:ascii="Calibri" w:hAnsi="Calibri"/>
                <w:color w:val="211E1E"/>
                <w:sz w:val="18"/>
                <w:szCs w:val="18"/>
              </w:rPr>
            </w:pPr>
            <w:r>
              <w:rPr>
                <w:rFonts w:ascii="Calibri" w:hAnsi="Calibri"/>
                <w:color w:val="211E1E"/>
                <w:sz w:val="18"/>
                <w:szCs w:val="18"/>
              </w:rPr>
              <w:t>5</w:t>
            </w:r>
            <w:r w:rsidRPr="00276360">
              <w:rPr>
                <w:rFonts w:ascii="Calibri" w:hAnsi="Calibri"/>
                <w:color w:val="211E1E"/>
                <w:sz w:val="18"/>
                <w:szCs w:val="18"/>
              </w:rPr>
              <w:t>SE1.1</w:t>
            </w:r>
          </w:p>
        </w:tc>
        <w:tc>
          <w:tcPr>
            <w:tcW w:w="3510" w:type="dxa"/>
          </w:tcPr>
          <w:p w14:paraId="17354491" w14:textId="77E2B734" w:rsidR="006C1D4E" w:rsidRPr="00343165" w:rsidRDefault="006C1D4E" w:rsidP="006C1D4E">
            <w:pPr>
              <w:spacing w:before="60" w:after="60"/>
              <w:rPr>
                <w:rFonts w:ascii="Calibri" w:hAnsi="Calibri"/>
                <w:i/>
                <w:color w:val="211E1E"/>
                <w:sz w:val="18"/>
                <w:szCs w:val="18"/>
              </w:rPr>
            </w:pPr>
            <w:r w:rsidRPr="00000F10">
              <w:rPr>
                <w:rFonts w:ascii="Calibri" w:hAnsi="Calibri"/>
                <w:i/>
                <w:color w:val="211E1E"/>
                <w:sz w:val="17"/>
                <w:szCs w:val="17"/>
              </w:rPr>
              <w:t>The student demonstrates an understanding of how to integrate scientific knowledge and technology to address problems</w:t>
            </w:r>
            <w:r w:rsidRPr="00000F10">
              <w:rPr>
                <w:rFonts w:ascii="Calibri" w:hAnsi="Calibri"/>
                <w:color w:val="211E1E"/>
                <w:sz w:val="17"/>
                <w:szCs w:val="17"/>
              </w:rPr>
              <w:t xml:space="preserve"> by identifying a community problem or issue and describing the information needed to de</w:t>
            </w:r>
            <w:r>
              <w:rPr>
                <w:rFonts w:ascii="Calibri" w:hAnsi="Calibri"/>
                <w:color w:val="211E1E"/>
                <w:sz w:val="17"/>
                <w:szCs w:val="17"/>
              </w:rPr>
              <w:t>velop a scientific solution (L).</w:t>
            </w:r>
          </w:p>
        </w:tc>
        <w:tc>
          <w:tcPr>
            <w:tcW w:w="1440" w:type="dxa"/>
          </w:tcPr>
          <w:p w14:paraId="71942260" w14:textId="3ED35593" w:rsidR="006C1D4E" w:rsidRDefault="006C1D4E" w:rsidP="006C1D4E">
            <w:pPr>
              <w:spacing w:before="60" w:after="60"/>
              <w:jc w:val="center"/>
              <w:rPr>
                <w:rFonts w:ascii="Calibri" w:hAnsi="Calibri"/>
                <w:sz w:val="18"/>
                <w:szCs w:val="18"/>
              </w:rPr>
            </w:pPr>
            <w:r>
              <w:rPr>
                <w:rFonts w:ascii="Calibri" w:hAnsi="Calibri"/>
                <w:sz w:val="18"/>
                <w:szCs w:val="18"/>
              </w:rPr>
              <w:t>PE</w:t>
            </w:r>
          </w:p>
        </w:tc>
        <w:tc>
          <w:tcPr>
            <w:tcW w:w="6475" w:type="dxa"/>
          </w:tcPr>
          <w:p w14:paraId="1561FD36" w14:textId="1E30CCB4" w:rsidR="006C1D4E" w:rsidRDefault="006C1D4E" w:rsidP="006C1D4E">
            <w:pPr>
              <w:spacing w:before="60"/>
              <w:rPr>
                <w:rFonts w:ascii="Calibri" w:hAnsi="Calibri"/>
                <w:sz w:val="18"/>
                <w:szCs w:val="18"/>
              </w:rPr>
            </w:pPr>
            <w:r>
              <w:rPr>
                <w:rFonts w:ascii="Calibri" w:hAnsi="Calibri"/>
                <w:sz w:val="18"/>
                <w:szCs w:val="18"/>
              </w:rPr>
              <w:t xml:space="preserve">3-5 </w:t>
            </w:r>
            <w:r w:rsidRPr="00597292">
              <w:rPr>
                <w:rFonts w:ascii="Calibri" w:hAnsi="Calibri"/>
                <w:sz w:val="18"/>
                <w:szCs w:val="18"/>
              </w:rPr>
              <w:t>ETS1.</w:t>
            </w:r>
            <w:r>
              <w:rPr>
                <w:rFonts w:ascii="Calibri" w:hAnsi="Calibri"/>
                <w:sz w:val="18"/>
                <w:szCs w:val="18"/>
              </w:rPr>
              <w:t>2 Define a simple design problem reflecting a need or a want that includes specified criteria for success and constraints on materials, time, or cost.</w:t>
            </w:r>
          </w:p>
          <w:p w14:paraId="5AF7A373" w14:textId="77777777" w:rsidR="006C1D4E" w:rsidRPr="003F0795" w:rsidRDefault="006C1D4E" w:rsidP="006C1D4E">
            <w:pPr>
              <w:rPr>
                <w:rFonts w:ascii="Calibri" w:eastAsia="Times New Roman" w:hAnsi="Calibri" w:cstheme="minorHAnsi"/>
                <w:bCs/>
                <w:color w:val="000000" w:themeColor="text1"/>
                <w:sz w:val="18"/>
                <w:szCs w:val="18"/>
              </w:rPr>
            </w:pPr>
          </w:p>
        </w:tc>
      </w:tr>
      <w:tr w:rsidR="005E22C6" w14:paraId="6A4893F5" w14:textId="77777777" w:rsidTr="00620919">
        <w:trPr>
          <w:cantSplit/>
        </w:trPr>
        <w:tc>
          <w:tcPr>
            <w:tcW w:w="1525" w:type="dxa"/>
          </w:tcPr>
          <w:p w14:paraId="1CDD9E3E" w14:textId="32ED9571" w:rsidR="005E22C6" w:rsidRPr="006C1D4E" w:rsidRDefault="005E22C6" w:rsidP="005E22C6">
            <w:pPr>
              <w:spacing w:before="60" w:after="60"/>
              <w:jc w:val="center"/>
              <w:rPr>
                <w:rFonts w:ascii="Calibri" w:hAnsi="Calibri"/>
                <w:color w:val="211E1E"/>
                <w:sz w:val="18"/>
                <w:szCs w:val="18"/>
              </w:rPr>
            </w:pPr>
            <w:r>
              <w:rPr>
                <w:rFonts w:ascii="Calibri" w:hAnsi="Calibri"/>
                <w:color w:val="211E1E"/>
                <w:sz w:val="18"/>
                <w:szCs w:val="18"/>
              </w:rPr>
              <w:t>5</w:t>
            </w:r>
            <w:r w:rsidRPr="00276360">
              <w:rPr>
                <w:rFonts w:ascii="Calibri" w:hAnsi="Calibri"/>
                <w:color w:val="211E1E"/>
                <w:sz w:val="18"/>
                <w:szCs w:val="18"/>
              </w:rPr>
              <w:t>SE2.1</w:t>
            </w:r>
          </w:p>
        </w:tc>
        <w:tc>
          <w:tcPr>
            <w:tcW w:w="3510" w:type="dxa"/>
          </w:tcPr>
          <w:p w14:paraId="7D0C7B73" w14:textId="2BAC2A24" w:rsidR="005E22C6" w:rsidRPr="00343165" w:rsidRDefault="005E22C6" w:rsidP="005E22C6">
            <w:pPr>
              <w:spacing w:before="60" w:after="60"/>
              <w:rPr>
                <w:rFonts w:ascii="Calibri" w:hAnsi="Calibri"/>
                <w:i/>
                <w:color w:val="211E1E"/>
                <w:sz w:val="18"/>
                <w:szCs w:val="18"/>
              </w:rPr>
            </w:pPr>
            <w:r w:rsidRPr="00276360">
              <w:rPr>
                <w:rFonts w:ascii="Calibri" w:hAnsi="Calibri"/>
                <w:i/>
                <w:color w:val="211E1E"/>
                <w:sz w:val="18"/>
                <w:szCs w:val="18"/>
              </w:rPr>
              <w:t>The student demonstrates an understanding that solving problems involves different ways of thinking, perspectives, and curiosity</w:t>
            </w:r>
            <w:r w:rsidRPr="006C41E4">
              <w:rPr>
                <w:rFonts w:ascii="Calibri" w:hAnsi="Calibri"/>
                <w:color w:val="211E1E"/>
                <w:sz w:val="18"/>
                <w:szCs w:val="18"/>
              </w:rPr>
              <w:t xml:space="preserve"> by</w:t>
            </w:r>
            <w:r w:rsidRPr="00276360">
              <w:rPr>
                <w:rFonts w:ascii="Calibri" w:hAnsi="Calibri"/>
                <w:i/>
                <w:color w:val="211E1E"/>
                <w:sz w:val="18"/>
                <w:szCs w:val="18"/>
              </w:rPr>
              <w:t xml:space="preserve"> </w:t>
            </w:r>
            <w:r w:rsidRPr="00276360">
              <w:rPr>
                <w:rFonts w:ascii="Calibri" w:hAnsi="Calibri"/>
                <w:color w:val="211E1E"/>
                <w:sz w:val="18"/>
                <w:szCs w:val="18"/>
              </w:rPr>
              <w:t>investigating a problem or project over a specified period of time and identifying the tools and processes used in that project (L)</w:t>
            </w:r>
            <w:r>
              <w:rPr>
                <w:rFonts w:ascii="Calibri" w:hAnsi="Calibri"/>
                <w:color w:val="211E1E"/>
                <w:sz w:val="18"/>
                <w:szCs w:val="18"/>
              </w:rPr>
              <w:t>.</w:t>
            </w:r>
          </w:p>
        </w:tc>
        <w:tc>
          <w:tcPr>
            <w:tcW w:w="1440" w:type="dxa"/>
          </w:tcPr>
          <w:p w14:paraId="53A37FFE" w14:textId="77777777" w:rsidR="005E22C6" w:rsidRDefault="005E22C6" w:rsidP="005E22C6">
            <w:pPr>
              <w:spacing w:before="60" w:after="60"/>
              <w:jc w:val="center"/>
              <w:rPr>
                <w:rFonts w:ascii="Calibri" w:hAnsi="Calibri"/>
                <w:sz w:val="18"/>
                <w:szCs w:val="18"/>
              </w:rPr>
            </w:pPr>
            <w:r>
              <w:rPr>
                <w:rFonts w:ascii="Calibri" w:hAnsi="Calibri"/>
                <w:sz w:val="18"/>
                <w:szCs w:val="18"/>
              </w:rPr>
              <w:t>PE</w:t>
            </w:r>
          </w:p>
          <w:p w14:paraId="62E8DD31" w14:textId="5E8FD492" w:rsidR="005E22C6" w:rsidRDefault="005E22C6" w:rsidP="005E22C6">
            <w:pPr>
              <w:spacing w:before="60" w:after="60"/>
              <w:jc w:val="center"/>
              <w:rPr>
                <w:rFonts w:ascii="Calibri" w:hAnsi="Calibri"/>
                <w:sz w:val="18"/>
                <w:szCs w:val="18"/>
              </w:rPr>
            </w:pPr>
            <w:r>
              <w:rPr>
                <w:rFonts w:ascii="Calibri" w:hAnsi="Calibri"/>
                <w:sz w:val="18"/>
                <w:szCs w:val="18"/>
              </w:rPr>
              <w:t>SEP</w:t>
            </w:r>
          </w:p>
        </w:tc>
        <w:tc>
          <w:tcPr>
            <w:tcW w:w="6475" w:type="dxa"/>
          </w:tcPr>
          <w:p w14:paraId="4AF54AF4" w14:textId="4FFE51A9" w:rsidR="005E22C6" w:rsidRDefault="005E22C6" w:rsidP="005E22C6">
            <w:pPr>
              <w:spacing w:before="60" w:after="60"/>
              <w:rPr>
                <w:rFonts w:ascii="Calibri" w:hAnsi="Calibri"/>
                <w:sz w:val="18"/>
                <w:szCs w:val="18"/>
              </w:rPr>
            </w:pPr>
            <w:r>
              <w:rPr>
                <w:rFonts w:ascii="Calibri" w:hAnsi="Calibri"/>
                <w:sz w:val="18"/>
                <w:szCs w:val="18"/>
              </w:rPr>
              <w:t>3-5</w:t>
            </w:r>
            <w:r w:rsidRPr="00597292">
              <w:rPr>
                <w:rFonts w:ascii="Calibri" w:hAnsi="Calibri"/>
                <w:sz w:val="18"/>
                <w:szCs w:val="18"/>
              </w:rPr>
              <w:t xml:space="preserve"> ETS1.</w:t>
            </w:r>
            <w:r>
              <w:rPr>
                <w:rFonts w:ascii="Calibri" w:hAnsi="Calibri"/>
                <w:sz w:val="18"/>
                <w:szCs w:val="18"/>
              </w:rPr>
              <w:t>1 Define a simple design problem reflecting a need or a want that includes specified criteria for success and constraints on materials, time, or cost.</w:t>
            </w:r>
          </w:p>
          <w:p w14:paraId="3B98A6ED" w14:textId="406C7DDC" w:rsidR="005E22C6" w:rsidRPr="003F0795" w:rsidRDefault="005E22C6" w:rsidP="005E22C6">
            <w:pPr>
              <w:rPr>
                <w:rFonts w:ascii="Calibri" w:eastAsia="Times New Roman" w:hAnsi="Calibri" w:cstheme="minorHAnsi"/>
                <w:bCs/>
                <w:color w:val="000000" w:themeColor="text1"/>
                <w:sz w:val="18"/>
                <w:szCs w:val="18"/>
              </w:rPr>
            </w:pPr>
            <w:r>
              <w:rPr>
                <w:rFonts w:ascii="Calibri" w:hAnsi="Calibri"/>
                <w:sz w:val="18"/>
                <w:szCs w:val="18"/>
              </w:rPr>
              <w:t>SEP #1, 2, 3, 4, 5, 6, 7, 8</w:t>
            </w:r>
          </w:p>
        </w:tc>
      </w:tr>
      <w:tr w:rsidR="005E22C6" w14:paraId="77DDFBAE" w14:textId="77777777" w:rsidTr="00620919">
        <w:trPr>
          <w:cantSplit/>
        </w:trPr>
        <w:tc>
          <w:tcPr>
            <w:tcW w:w="1525" w:type="dxa"/>
          </w:tcPr>
          <w:p w14:paraId="1F1A30EE" w14:textId="1A0D49E9" w:rsidR="005E22C6" w:rsidRDefault="005E22C6" w:rsidP="005E22C6">
            <w:pPr>
              <w:spacing w:before="60" w:after="60"/>
              <w:jc w:val="center"/>
              <w:rPr>
                <w:rFonts w:ascii="Calibri" w:hAnsi="Calibri"/>
                <w:color w:val="211E1E"/>
                <w:sz w:val="18"/>
                <w:szCs w:val="18"/>
              </w:rPr>
            </w:pPr>
            <w:r>
              <w:rPr>
                <w:rFonts w:ascii="Calibri" w:hAnsi="Calibri"/>
                <w:color w:val="211E1E"/>
                <w:sz w:val="18"/>
                <w:szCs w:val="18"/>
              </w:rPr>
              <w:t>5</w:t>
            </w:r>
            <w:r w:rsidRPr="00276360">
              <w:rPr>
                <w:rFonts w:ascii="Calibri" w:hAnsi="Calibri"/>
                <w:color w:val="211E1E"/>
                <w:sz w:val="18"/>
                <w:szCs w:val="18"/>
              </w:rPr>
              <w:t>SE2.2</w:t>
            </w:r>
          </w:p>
        </w:tc>
        <w:tc>
          <w:tcPr>
            <w:tcW w:w="3510" w:type="dxa"/>
          </w:tcPr>
          <w:p w14:paraId="4AD3E384" w14:textId="33DB3FEE" w:rsidR="005E22C6" w:rsidRPr="00343165" w:rsidRDefault="005E22C6" w:rsidP="005E22C6">
            <w:pPr>
              <w:spacing w:before="60" w:after="60"/>
              <w:rPr>
                <w:rFonts w:ascii="Calibri" w:hAnsi="Calibri"/>
                <w:i/>
                <w:color w:val="211E1E"/>
                <w:sz w:val="18"/>
                <w:szCs w:val="18"/>
              </w:rPr>
            </w:pPr>
            <w:r w:rsidRPr="00276360">
              <w:rPr>
                <w:rFonts w:ascii="Calibri" w:hAnsi="Calibri"/>
                <w:i/>
                <w:color w:val="211E1E"/>
                <w:sz w:val="18"/>
                <w:szCs w:val="18"/>
              </w:rPr>
              <w:t xml:space="preserve">The student demonstrates an understanding that solving problems involves different ways of thinking, perspectives, and curiosity </w:t>
            </w:r>
            <w:r w:rsidRPr="006C41E4">
              <w:rPr>
                <w:rFonts w:ascii="Calibri" w:hAnsi="Calibri"/>
                <w:color w:val="211E1E"/>
                <w:sz w:val="18"/>
                <w:szCs w:val="18"/>
              </w:rPr>
              <w:t>by</w:t>
            </w:r>
            <w:r w:rsidRPr="00276360">
              <w:rPr>
                <w:rFonts w:ascii="Calibri" w:hAnsi="Calibri"/>
                <w:i/>
                <w:color w:val="211E1E"/>
                <w:sz w:val="18"/>
                <w:szCs w:val="18"/>
              </w:rPr>
              <w:t xml:space="preserve"> </w:t>
            </w:r>
            <w:r w:rsidRPr="00276360">
              <w:rPr>
                <w:rFonts w:ascii="Calibri" w:hAnsi="Calibri"/>
                <w:color w:val="211E1E"/>
                <w:sz w:val="18"/>
                <w:szCs w:val="18"/>
              </w:rPr>
              <w:t>comparing multiple explanations (e.g., oral traditions, folklore, scientific theory) of everyday events (e.g., weather, seasonal changes) (L)</w:t>
            </w:r>
            <w:r>
              <w:rPr>
                <w:rFonts w:ascii="Calibri" w:hAnsi="Calibri"/>
                <w:color w:val="211E1E"/>
                <w:sz w:val="18"/>
                <w:szCs w:val="18"/>
              </w:rPr>
              <w:t>.</w:t>
            </w:r>
          </w:p>
        </w:tc>
        <w:tc>
          <w:tcPr>
            <w:tcW w:w="1440" w:type="dxa"/>
          </w:tcPr>
          <w:p w14:paraId="209F9AED" w14:textId="77777777" w:rsidR="005E22C6" w:rsidRDefault="005E22C6" w:rsidP="005E22C6">
            <w:pPr>
              <w:spacing w:before="60" w:after="60"/>
              <w:jc w:val="center"/>
              <w:rPr>
                <w:rFonts w:ascii="Calibri" w:hAnsi="Calibri"/>
                <w:sz w:val="18"/>
                <w:szCs w:val="18"/>
              </w:rPr>
            </w:pPr>
            <w:r>
              <w:rPr>
                <w:rFonts w:ascii="Calibri" w:hAnsi="Calibri"/>
                <w:sz w:val="18"/>
                <w:szCs w:val="18"/>
              </w:rPr>
              <w:t>PE</w:t>
            </w:r>
          </w:p>
          <w:p w14:paraId="3DCC1C9D" w14:textId="6B06D418" w:rsidR="005E22C6" w:rsidRDefault="005E22C6" w:rsidP="005E22C6">
            <w:pPr>
              <w:spacing w:before="60" w:after="60"/>
              <w:jc w:val="center"/>
              <w:rPr>
                <w:rFonts w:ascii="Calibri" w:hAnsi="Calibri"/>
                <w:sz w:val="18"/>
                <w:szCs w:val="18"/>
              </w:rPr>
            </w:pPr>
            <w:r>
              <w:rPr>
                <w:rFonts w:ascii="Calibri" w:hAnsi="Calibri"/>
                <w:sz w:val="18"/>
                <w:szCs w:val="18"/>
              </w:rPr>
              <w:t>NOS</w:t>
            </w:r>
          </w:p>
        </w:tc>
        <w:tc>
          <w:tcPr>
            <w:tcW w:w="6475" w:type="dxa"/>
          </w:tcPr>
          <w:p w14:paraId="7B388EA5" w14:textId="1D25331F" w:rsidR="005E22C6" w:rsidRPr="00000F10" w:rsidRDefault="005E22C6" w:rsidP="005E22C6">
            <w:pPr>
              <w:spacing w:before="60" w:after="60"/>
              <w:rPr>
                <w:rFonts w:ascii="Calibri" w:hAnsi="Calibri"/>
                <w:sz w:val="17"/>
                <w:szCs w:val="17"/>
              </w:rPr>
            </w:pPr>
            <w:r w:rsidRPr="00000F10">
              <w:rPr>
                <w:rFonts w:ascii="Calibri" w:hAnsi="Calibri"/>
                <w:sz w:val="17"/>
                <w:szCs w:val="17"/>
              </w:rPr>
              <w:t>3-5 ETS1.2 Generate and compare multiple possible solutions to a problem based on how well each is likely to meet the criteria and constraints of the problem.</w:t>
            </w:r>
          </w:p>
          <w:p w14:paraId="43C540DC" w14:textId="289F94A2" w:rsidR="005E22C6" w:rsidRPr="005E22C6" w:rsidRDefault="005E22C6" w:rsidP="005E22C6">
            <w:pPr>
              <w:spacing w:before="60"/>
              <w:rPr>
                <w:rFonts w:ascii="Calibri" w:hAnsi="Calibri"/>
                <w:sz w:val="18"/>
                <w:szCs w:val="18"/>
              </w:rPr>
            </w:pPr>
            <w:r w:rsidRPr="005E22C6">
              <w:rPr>
                <w:rFonts w:ascii="Calibri" w:hAnsi="Calibri"/>
                <w:sz w:val="18"/>
                <w:szCs w:val="18"/>
              </w:rPr>
              <w:t>Science Models, Laws, Mechanisms, and Theories Explain Natural Phenomena</w:t>
            </w:r>
          </w:p>
          <w:p w14:paraId="5A728ED2" w14:textId="01560793" w:rsidR="005E22C6" w:rsidRPr="00F42533" w:rsidRDefault="005E22C6" w:rsidP="00F42533">
            <w:pPr>
              <w:numPr>
                <w:ilvl w:val="0"/>
                <w:numId w:val="28"/>
              </w:numPr>
              <w:rPr>
                <w:rFonts w:ascii="Calibri" w:eastAsia="Times New Roman" w:hAnsi="Calibri" w:cstheme="minorHAnsi"/>
                <w:bCs/>
                <w:color w:val="000000" w:themeColor="text1"/>
                <w:sz w:val="18"/>
                <w:szCs w:val="18"/>
              </w:rPr>
            </w:pPr>
            <w:r w:rsidRPr="00F42533">
              <w:rPr>
                <w:rFonts w:ascii="Calibri" w:hAnsi="Calibri"/>
                <w:sz w:val="18"/>
                <w:szCs w:val="18"/>
              </w:rPr>
              <w:t>Science explanations describe the mechanisms for natural events.</w:t>
            </w:r>
          </w:p>
        </w:tc>
      </w:tr>
      <w:tr w:rsidR="005E22C6" w14:paraId="244D77C6" w14:textId="77777777" w:rsidTr="00620919">
        <w:trPr>
          <w:cantSplit/>
        </w:trPr>
        <w:tc>
          <w:tcPr>
            <w:tcW w:w="1525" w:type="dxa"/>
          </w:tcPr>
          <w:p w14:paraId="15074327" w14:textId="4AF8B767" w:rsidR="005E22C6" w:rsidRDefault="005E22C6" w:rsidP="005E22C6">
            <w:pPr>
              <w:spacing w:before="60" w:after="60"/>
              <w:jc w:val="center"/>
              <w:rPr>
                <w:rFonts w:ascii="Calibri" w:hAnsi="Calibri"/>
                <w:color w:val="211E1E"/>
                <w:sz w:val="18"/>
                <w:szCs w:val="18"/>
              </w:rPr>
            </w:pPr>
            <w:r>
              <w:rPr>
                <w:rFonts w:ascii="Calibri" w:hAnsi="Calibri"/>
                <w:color w:val="211E1E"/>
                <w:sz w:val="18"/>
                <w:szCs w:val="18"/>
              </w:rPr>
              <w:t>5</w:t>
            </w:r>
            <w:r w:rsidRPr="006C41E4">
              <w:rPr>
                <w:rFonts w:ascii="Calibri" w:hAnsi="Calibri"/>
                <w:color w:val="211E1E"/>
                <w:sz w:val="18"/>
                <w:szCs w:val="18"/>
              </w:rPr>
              <w:t>SE3.1</w:t>
            </w:r>
          </w:p>
        </w:tc>
        <w:tc>
          <w:tcPr>
            <w:tcW w:w="3510" w:type="dxa"/>
          </w:tcPr>
          <w:p w14:paraId="52A7F6F3" w14:textId="24A39D6E" w:rsidR="005E22C6" w:rsidRPr="006C1D4E" w:rsidRDefault="005E22C6" w:rsidP="005E22C6">
            <w:pPr>
              <w:spacing w:before="60" w:after="60"/>
              <w:rPr>
                <w:rFonts w:ascii="Calibri" w:hAnsi="Calibri"/>
                <w:sz w:val="18"/>
                <w:szCs w:val="18"/>
              </w:rPr>
            </w:pPr>
            <w:r w:rsidRPr="006C41E4">
              <w:rPr>
                <w:rFonts w:ascii="Calibri" w:hAnsi="Calibri"/>
                <w:i/>
                <w:color w:val="211E1E"/>
                <w:sz w:val="18"/>
                <w:szCs w:val="18"/>
              </w:rPr>
              <w:t>The student demonstrates an understanding of how scientific discoveries and technological innovations affect our lives and society</w:t>
            </w:r>
            <w:r w:rsidRPr="006C41E4">
              <w:rPr>
                <w:rFonts w:ascii="Calibri" w:hAnsi="Calibri"/>
                <w:color w:val="211E1E"/>
                <w:sz w:val="18"/>
                <w:szCs w:val="18"/>
              </w:rPr>
              <w:t xml:space="preserve"> by describing the various effects of an innovation (e.g., snow machines, airplanes, immunizations) on the safety, health, and environ</w:t>
            </w:r>
            <w:r>
              <w:rPr>
                <w:rFonts w:ascii="Calibri" w:hAnsi="Calibri"/>
                <w:color w:val="211E1E"/>
                <w:sz w:val="18"/>
                <w:szCs w:val="18"/>
              </w:rPr>
              <w:t>ment of the local community (L).</w:t>
            </w:r>
          </w:p>
        </w:tc>
        <w:tc>
          <w:tcPr>
            <w:tcW w:w="1440" w:type="dxa"/>
          </w:tcPr>
          <w:p w14:paraId="68754486" w14:textId="77777777" w:rsidR="005E22C6" w:rsidRDefault="005E22C6" w:rsidP="005E22C6">
            <w:pPr>
              <w:spacing w:before="60" w:after="60"/>
              <w:jc w:val="center"/>
              <w:rPr>
                <w:rFonts w:ascii="Calibri" w:hAnsi="Calibri"/>
                <w:sz w:val="18"/>
                <w:szCs w:val="18"/>
              </w:rPr>
            </w:pPr>
            <w:r>
              <w:rPr>
                <w:rFonts w:ascii="Calibri" w:hAnsi="Calibri"/>
                <w:sz w:val="18"/>
                <w:szCs w:val="18"/>
              </w:rPr>
              <w:t>NOS</w:t>
            </w:r>
          </w:p>
          <w:p w14:paraId="10B9A292" w14:textId="22206F02" w:rsidR="00F42533" w:rsidRDefault="00F42533" w:rsidP="005E22C6">
            <w:pPr>
              <w:spacing w:before="60" w:after="60"/>
              <w:jc w:val="center"/>
              <w:rPr>
                <w:rFonts w:ascii="Calibri" w:hAnsi="Calibri"/>
                <w:sz w:val="18"/>
                <w:szCs w:val="18"/>
              </w:rPr>
            </w:pPr>
            <w:r>
              <w:rPr>
                <w:rFonts w:ascii="Calibri" w:hAnsi="Calibri"/>
                <w:sz w:val="18"/>
                <w:szCs w:val="18"/>
              </w:rPr>
              <w:t>ETAS</w:t>
            </w:r>
          </w:p>
        </w:tc>
        <w:tc>
          <w:tcPr>
            <w:tcW w:w="6475" w:type="dxa"/>
          </w:tcPr>
          <w:p w14:paraId="5C6D4919" w14:textId="5649CB2D" w:rsidR="005E22C6" w:rsidRPr="005B5FD2" w:rsidRDefault="005E22C6" w:rsidP="005E22C6">
            <w:pPr>
              <w:spacing w:before="60"/>
              <w:rPr>
                <w:rFonts w:ascii="Calibri" w:hAnsi="Calibri"/>
                <w:sz w:val="18"/>
                <w:szCs w:val="18"/>
              </w:rPr>
            </w:pPr>
            <w:r w:rsidRPr="005B5FD2">
              <w:rPr>
                <w:rFonts w:ascii="Calibri" w:hAnsi="Calibri"/>
                <w:sz w:val="18"/>
                <w:szCs w:val="18"/>
              </w:rPr>
              <w:t>Interdependence of Science, Engineering and Technology</w:t>
            </w:r>
          </w:p>
          <w:p w14:paraId="679A34D9" w14:textId="77777777" w:rsidR="005E22C6" w:rsidRPr="00F42533" w:rsidRDefault="005E22C6" w:rsidP="00F42533">
            <w:pPr>
              <w:numPr>
                <w:ilvl w:val="0"/>
                <w:numId w:val="28"/>
              </w:numPr>
              <w:rPr>
                <w:rFonts w:ascii="Calibri" w:hAnsi="Calibri"/>
                <w:sz w:val="18"/>
                <w:szCs w:val="18"/>
              </w:rPr>
            </w:pPr>
            <w:r w:rsidRPr="00F42533">
              <w:rPr>
                <w:rFonts w:ascii="Calibri" w:hAnsi="Calibri"/>
                <w:sz w:val="18"/>
                <w:szCs w:val="18"/>
              </w:rPr>
              <w:t>Science and technology support each other.</w:t>
            </w:r>
          </w:p>
          <w:p w14:paraId="21EA5C4C" w14:textId="77777777" w:rsidR="005E22C6" w:rsidRPr="00F42533" w:rsidRDefault="005E22C6" w:rsidP="00F42533">
            <w:pPr>
              <w:numPr>
                <w:ilvl w:val="0"/>
                <w:numId w:val="28"/>
              </w:numPr>
              <w:spacing w:before="60" w:after="60"/>
              <w:rPr>
                <w:rFonts w:ascii="Calibri" w:hAnsi="Calibri"/>
                <w:b/>
                <w:sz w:val="18"/>
                <w:szCs w:val="18"/>
              </w:rPr>
            </w:pPr>
            <w:r w:rsidRPr="00F42533">
              <w:rPr>
                <w:rFonts w:ascii="Calibri" w:hAnsi="Calibri"/>
                <w:sz w:val="18"/>
                <w:szCs w:val="18"/>
              </w:rPr>
              <w:t>Tools and instruments are used to answer scientific questions, while scientific discoveries lead to the development of new technologies.</w:t>
            </w:r>
          </w:p>
          <w:p w14:paraId="36E3A5ED" w14:textId="1D86FF1E" w:rsidR="005E22C6" w:rsidRPr="005B5FD2" w:rsidRDefault="005E22C6" w:rsidP="005E22C6">
            <w:pPr>
              <w:spacing w:before="60"/>
              <w:rPr>
                <w:rFonts w:ascii="Calibri" w:hAnsi="Calibri"/>
                <w:sz w:val="18"/>
                <w:szCs w:val="18"/>
              </w:rPr>
            </w:pPr>
            <w:r w:rsidRPr="005B5FD2">
              <w:rPr>
                <w:rFonts w:ascii="Calibri" w:hAnsi="Calibri"/>
                <w:sz w:val="18"/>
                <w:szCs w:val="18"/>
              </w:rPr>
              <w:t>Influence of Science, Engineering, and Technology on Society and the Natural World</w:t>
            </w:r>
          </w:p>
          <w:p w14:paraId="56615887" w14:textId="77777777" w:rsidR="005E22C6" w:rsidRPr="00F42533" w:rsidRDefault="005E22C6" w:rsidP="00F42533">
            <w:pPr>
              <w:numPr>
                <w:ilvl w:val="0"/>
                <w:numId w:val="29"/>
              </w:numPr>
              <w:spacing w:after="60"/>
              <w:ind w:left="704"/>
              <w:rPr>
                <w:rFonts w:ascii="Calibri" w:hAnsi="Calibri"/>
                <w:sz w:val="18"/>
                <w:szCs w:val="18"/>
              </w:rPr>
            </w:pPr>
            <w:r w:rsidRPr="00F42533">
              <w:rPr>
                <w:rFonts w:ascii="Calibri" w:hAnsi="Calibri"/>
                <w:sz w:val="18"/>
                <w:szCs w:val="18"/>
              </w:rPr>
              <w:t>People’s needs and wants change over time, as do their demands for new and improved technologies.</w:t>
            </w:r>
          </w:p>
          <w:p w14:paraId="6F8E0E4E" w14:textId="77777777" w:rsidR="005E22C6" w:rsidRPr="00F42533" w:rsidRDefault="005E22C6" w:rsidP="00F42533">
            <w:pPr>
              <w:numPr>
                <w:ilvl w:val="0"/>
                <w:numId w:val="29"/>
              </w:numPr>
              <w:spacing w:before="60" w:after="60"/>
              <w:ind w:left="704"/>
              <w:rPr>
                <w:rFonts w:ascii="Calibri" w:hAnsi="Calibri"/>
                <w:b/>
                <w:sz w:val="18"/>
                <w:szCs w:val="18"/>
              </w:rPr>
            </w:pPr>
            <w:r w:rsidRPr="00F42533">
              <w:rPr>
                <w:rFonts w:ascii="Calibri" w:hAnsi="Calibri"/>
                <w:sz w:val="18"/>
                <w:szCs w:val="18"/>
              </w:rPr>
              <w:t>Engineers improve existing technologies or develop new ones to increase their benefits, to decrease known risks, and to meet societal demands.</w:t>
            </w:r>
          </w:p>
          <w:p w14:paraId="3C9E69CB" w14:textId="37C7A951" w:rsidR="005E22C6" w:rsidRPr="00F42533" w:rsidRDefault="005E22C6" w:rsidP="00F42533">
            <w:pPr>
              <w:numPr>
                <w:ilvl w:val="0"/>
                <w:numId w:val="29"/>
              </w:numPr>
              <w:spacing w:after="60"/>
              <w:ind w:left="704"/>
              <w:rPr>
                <w:rFonts w:ascii="Calibri" w:eastAsia="Times New Roman" w:hAnsi="Calibri" w:cstheme="minorHAnsi"/>
                <w:bCs/>
                <w:color w:val="000000" w:themeColor="text1"/>
                <w:sz w:val="18"/>
                <w:szCs w:val="18"/>
              </w:rPr>
            </w:pPr>
            <w:r w:rsidRPr="00F42533">
              <w:rPr>
                <w:rFonts w:ascii="Calibri" w:hAnsi="Calibri"/>
                <w:sz w:val="18"/>
                <w:szCs w:val="18"/>
              </w:rPr>
              <w:t>When new technologies become available, they can bring about changes in the way people live and interact with one another.</w:t>
            </w:r>
          </w:p>
        </w:tc>
      </w:tr>
    </w:tbl>
    <w:p w14:paraId="5BF697D3" w14:textId="5650FF1A" w:rsidR="000F3B81" w:rsidRDefault="000F3B81" w:rsidP="00F345C0"/>
    <w:p w14:paraId="7C5759E4" w14:textId="77777777" w:rsidR="000F3B81" w:rsidRDefault="000F3B81">
      <w:r>
        <w:br w:type="page"/>
      </w:r>
    </w:p>
    <w:p w14:paraId="0578D810" w14:textId="3905B61C" w:rsidR="000F3B81" w:rsidRDefault="000F3B81" w:rsidP="000F3B81">
      <w:pPr>
        <w:pStyle w:val="Heading2"/>
      </w:pPr>
      <w:bookmarkStart w:id="28" w:name="_Toc25748239"/>
      <w:r>
        <w:lastRenderedPageBreak/>
        <w:t xml:space="preserve">F-1 </w:t>
      </w:r>
      <w:r w:rsidRPr="000F3B81">
        <w:t>Cultural, Social, Personal Perspectives, and Science</w:t>
      </w:r>
      <w:bookmarkEnd w:id="28"/>
    </w:p>
    <w:p w14:paraId="080585E7" w14:textId="77777777" w:rsidR="000F3B81" w:rsidRPr="00F345C0" w:rsidRDefault="000F3B81" w:rsidP="000F3B81">
      <w:pPr>
        <w:pStyle w:val="Heading3"/>
      </w:pPr>
      <w:bookmarkStart w:id="29" w:name="_Toc25748240"/>
      <w:r>
        <w:t>General Standards</w:t>
      </w:r>
      <w:bookmarkEnd w:id="2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0F3B81" w14:paraId="598A40FE" w14:textId="77777777" w:rsidTr="00620919">
        <w:trPr>
          <w:tblHeader/>
        </w:trPr>
        <w:tc>
          <w:tcPr>
            <w:tcW w:w="1525" w:type="dxa"/>
            <w:vAlign w:val="center"/>
          </w:tcPr>
          <w:p w14:paraId="56EEA936" w14:textId="77777777" w:rsidR="000F3B81" w:rsidRPr="00743C84" w:rsidRDefault="000F3B81"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CDE6299" w14:textId="77777777" w:rsidR="000F3B81" w:rsidRPr="00743C84" w:rsidRDefault="000F3B81"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A79433A" w14:textId="77777777" w:rsidR="000F3B81" w:rsidRPr="00743C84" w:rsidRDefault="000F3B81"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914D206" w14:textId="77777777" w:rsidR="000F3B81" w:rsidRPr="00743C84" w:rsidRDefault="000F3B81" w:rsidP="00620919">
            <w:pPr>
              <w:spacing w:before="60" w:after="60"/>
              <w:jc w:val="center"/>
              <w:rPr>
                <w:rFonts w:ascii="Calibri" w:hAnsi="Calibri"/>
                <w:b/>
                <w:sz w:val="18"/>
                <w:szCs w:val="18"/>
              </w:rPr>
            </w:pPr>
            <w:r w:rsidRPr="00743C84">
              <w:rPr>
                <w:rFonts w:ascii="Calibri" w:hAnsi="Calibri"/>
                <w:b/>
                <w:sz w:val="18"/>
                <w:szCs w:val="18"/>
              </w:rPr>
              <w:t>SSA</w:t>
            </w:r>
          </w:p>
          <w:p w14:paraId="6ECA14BB" w14:textId="77777777" w:rsidR="000F3B81" w:rsidRPr="00743C84" w:rsidRDefault="000F3B81"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0F3B81" w14:paraId="4F4265BA" w14:textId="77777777" w:rsidTr="00620919">
        <w:tc>
          <w:tcPr>
            <w:tcW w:w="1525" w:type="dxa"/>
          </w:tcPr>
          <w:p w14:paraId="27EC423E" w14:textId="5AF4B04F" w:rsidR="000F3B81" w:rsidRPr="00743C84" w:rsidRDefault="000F3B81" w:rsidP="00620919">
            <w:pPr>
              <w:spacing w:before="60" w:after="60"/>
              <w:jc w:val="center"/>
              <w:rPr>
                <w:rFonts w:ascii="Calibri" w:hAnsi="Calibri"/>
                <w:sz w:val="18"/>
                <w:szCs w:val="18"/>
              </w:rPr>
            </w:pPr>
            <w:r>
              <w:rPr>
                <w:rFonts w:ascii="Calibri" w:hAnsi="Calibri"/>
                <w:sz w:val="18"/>
                <w:szCs w:val="18"/>
              </w:rPr>
              <w:t>SF</w:t>
            </w:r>
          </w:p>
        </w:tc>
        <w:tc>
          <w:tcPr>
            <w:tcW w:w="3510" w:type="dxa"/>
          </w:tcPr>
          <w:p w14:paraId="2DB60291" w14:textId="4D672F4E" w:rsidR="000F3B81" w:rsidRPr="00743C84" w:rsidRDefault="006E54AE" w:rsidP="00620919">
            <w:pPr>
              <w:spacing w:before="60" w:after="60"/>
              <w:rPr>
                <w:rFonts w:ascii="Calibri" w:hAnsi="Calibri"/>
                <w:sz w:val="18"/>
                <w:szCs w:val="18"/>
              </w:rPr>
            </w:pPr>
            <w:r w:rsidRPr="00896357">
              <w:rPr>
                <w:rFonts w:ascii="Calibri" w:hAnsi="Calibri"/>
                <w:i/>
                <w:color w:val="211E1E"/>
                <w:sz w:val="18"/>
                <w:szCs w:val="18"/>
              </w:rPr>
              <w:t>Students develop an understanding</w:t>
            </w:r>
            <w:r w:rsidRPr="00896357">
              <w:rPr>
                <w:rFonts w:ascii="Calibri" w:hAnsi="Calibri"/>
                <w:color w:val="211E1E"/>
                <w:sz w:val="18"/>
                <w:szCs w:val="18"/>
              </w:rPr>
              <w:t xml:space="preserve"> of the dynamic relationships among scientific, cultural, social, and personal perspectives.</w:t>
            </w:r>
          </w:p>
        </w:tc>
        <w:tc>
          <w:tcPr>
            <w:tcW w:w="1440" w:type="dxa"/>
          </w:tcPr>
          <w:p w14:paraId="3A8D3770" w14:textId="6AA67D53" w:rsidR="000F3B81" w:rsidRPr="00743C84" w:rsidRDefault="006E54AE" w:rsidP="00620919">
            <w:pPr>
              <w:spacing w:before="60" w:after="60"/>
              <w:jc w:val="center"/>
              <w:rPr>
                <w:rFonts w:ascii="Calibri" w:hAnsi="Calibri"/>
                <w:sz w:val="18"/>
                <w:szCs w:val="18"/>
              </w:rPr>
            </w:pPr>
            <w:r>
              <w:rPr>
                <w:rFonts w:ascii="Calibri" w:hAnsi="Calibri"/>
                <w:sz w:val="18"/>
                <w:szCs w:val="18"/>
              </w:rPr>
              <w:t>ASCRS</w:t>
            </w:r>
          </w:p>
        </w:tc>
        <w:tc>
          <w:tcPr>
            <w:tcW w:w="6475" w:type="dxa"/>
          </w:tcPr>
          <w:p w14:paraId="1D834031" w14:textId="67301410" w:rsidR="000F3B81" w:rsidRPr="000F3B81" w:rsidRDefault="006E54AE" w:rsidP="006E54AE">
            <w:pPr>
              <w:ind w:hanging="14"/>
              <w:rPr>
                <w:rFonts w:ascii="Calibri" w:eastAsia="Times New Roman" w:hAnsi="Calibri" w:cstheme="minorHAnsi"/>
                <w:color w:val="000000" w:themeColor="text1"/>
                <w:sz w:val="17"/>
                <w:szCs w:val="17"/>
              </w:rPr>
            </w:pPr>
            <w:r>
              <w:rPr>
                <w:rFonts w:ascii="Calibri" w:hAnsi="Calibri"/>
                <w:color w:val="232B02"/>
                <w:sz w:val="18"/>
                <w:szCs w:val="18"/>
              </w:rPr>
              <w:t xml:space="preserve">B. </w:t>
            </w:r>
            <w:r w:rsidRPr="00896357">
              <w:rPr>
                <w:rFonts w:ascii="Calibri" w:hAnsi="Calibri"/>
                <w:color w:val="232B02"/>
                <w:sz w:val="18"/>
                <w:szCs w:val="18"/>
              </w:rPr>
              <w:t>Culturally-knowledgeable students are able to build on the knowledge and skills of the local cultural community as a foundation from which to achieve personal and academic success throughout life</w:t>
            </w:r>
          </w:p>
        </w:tc>
      </w:tr>
      <w:tr w:rsidR="000F3B81" w14:paraId="65CB2BF4" w14:textId="77777777" w:rsidTr="00620919">
        <w:tc>
          <w:tcPr>
            <w:tcW w:w="1525" w:type="dxa"/>
          </w:tcPr>
          <w:p w14:paraId="53AA4FD2" w14:textId="5116E34A" w:rsidR="000F3B81" w:rsidRDefault="000F3B81" w:rsidP="00620919">
            <w:pPr>
              <w:spacing w:before="60" w:after="60"/>
              <w:jc w:val="center"/>
              <w:rPr>
                <w:rFonts w:ascii="Calibri" w:hAnsi="Calibri"/>
                <w:sz w:val="18"/>
                <w:szCs w:val="18"/>
              </w:rPr>
            </w:pPr>
            <w:r>
              <w:rPr>
                <w:rFonts w:ascii="Calibri" w:hAnsi="Calibri"/>
                <w:sz w:val="18"/>
                <w:szCs w:val="18"/>
              </w:rPr>
              <w:t>SF1</w:t>
            </w:r>
          </w:p>
        </w:tc>
        <w:tc>
          <w:tcPr>
            <w:tcW w:w="3510" w:type="dxa"/>
          </w:tcPr>
          <w:p w14:paraId="47C5165D" w14:textId="0A16A3C3" w:rsidR="000F3B81" w:rsidRPr="00743C84" w:rsidRDefault="006E54AE" w:rsidP="00620919">
            <w:pPr>
              <w:spacing w:before="60" w:after="60"/>
              <w:rPr>
                <w:rFonts w:ascii="Calibri" w:hAnsi="Calibri"/>
                <w:sz w:val="18"/>
                <w:szCs w:val="18"/>
              </w:rPr>
            </w:pPr>
            <w:r w:rsidRPr="00896357">
              <w:rPr>
                <w:rFonts w:ascii="Calibri" w:hAnsi="Calibri"/>
                <w:i/>
                <w:color w:val="211E1E"/>
                <w:sz w:val="18"/>
                <w:szCs w:val="18"/>
              </w:rPr>
              <w:t>Students develop an understanding</w:t>
            </w:r>
            <w:r w:rsidRPr="00896357">
              <w:rPr>
                <w:rFonts w:ascii="Calibri" w:hAnsi="Calibri"/>
                <w:color w:val="211E1E"/>
                <w:sz w:val="18"/>
                <w:szCs w:val="18"/>
              </w:rPr>
              <w:t xml:space="preserve"> of the interrelationships among individuals, cultures, societies, science, and technology.</w:t>
            </w:r>
          </w:p>
        </w:tc>
        <w:tc>
          <w:tcPr>
            <w:tcW w:w="1440" w:type="dxa"/>
          </w:tcPr>
          <w:p w14:paraId="6EF7B6EA" w14:textId="3292D96E" w:rsidR="000F3B81" w:rsidRPr="00743C84" w:rsidRDefault="006E54AE" w:rsidP="00620919">
            <w:pPr>
              <w:spacing w:before="60" w:after="60"/>
              <w:jc w:val="center"/>
              <w:rPr>
                <w:rFonts w:ascii="Calibri" w:hAnsi="Calibri"/>
                <w:sz w:val="18"/>
                <w:szCs w:val="18"/>
              </w:rPr>
            </w:pPr>
            <w:r>
              <w:rPr>
                <w:rFonts w:ascii="Calibri" w:hAnsi="Calibri"/>
                <w:sz w:val="18"/>
                <w:szCs w:val="18"/>
              </w:rPr>
              <w:t>ASCRS</w:t>
            </w:r>
          </w:p>
        </w:tc>
        <w:tc>
          <w:tcPr>
            <w:tcW w:w="6475" w:type="dxa"/>
          </w:tcPr>
          <w:p w14:paraId="303113A3" w14:textId="6A0FC601" w:rsidR="000F3B81" w:rsidRPr="000F3B81" w:rsidRDefault="006E54AE" w:rsidP="006E54AE">
            <w:pPr>
              <w:ind w:hanging="14"/>
              <w:rPr>
                <w:rFonts w:ascii="Calibri" w:eastAsia="Times New Roman" w:hAnsi="Calibri" w:cstheme="minorHAnsi"/>
                <w:color w:val="000000" w:themeColor="text1"/>
                <w:sz w:val="17"/>
                <w:szCs w:val="17"/>
              </w:rPr>
            </w:pPr>
            <w:r>
              <w:rPr>
                <w:rFonts w:ascii="Calibri" w:hAnsi="Calibri"/>
                <w:color w:val="232B02"/>
                <w:sz w:val="18"/>
                <w:szCs w:val="18"/>
              </w:rPr>
              <w:t xml:space="preserve">A. </w:t>
            </w:r>
            <w:r w:rsidRPr="00896357">
              <w:rPr>
                <w:rFonts w:ascii="Calibri" w:hAnsi="Calibri"/>
                <w:color w:val="232B02"/>
                <w:sz w:val="18"/>
                <w:szCs w:val="18"/>
              </w:rPr>
              <w:t>Culturally-knowledgeable students are well grounded in the cultural heritage and traditions of their community.</w:t>
            </w:r>
          </w:p>
        </w:tc>
      </w:tr>
      <w:tr w:rsidR="000F3B81" w14:paraId="26E77051" w14:textId="77777777" w:rsidTr="00620919">
        <w:tc>
          <w:tcPr>
            <w:tcW w:w="1525" w:type="dxa"/>
          </w:tcPr>
          <w:p w14:paraId="772C0A40" w14:textId="1D85C262" w:rsidR="000F3B81" w:rsidRDefault="000F3B81" w:rsidP="00620919">
            <w:pPr>
              <w:spacing w:before="60" w:after="60"/>
              <w:jc w:val="center"/>
              <w:rPr>
                <w:rFonts w:ascii="Calibri" w:hAnsi="Calibri"/>
                <w:sz w:val="18"/>
                <w:szCs w:val="18"/>
              </w:rPr>
            </w:pPr>
            <w:r>
              <w:rPr>
                <w:rFonts w:ascii="Calibri" w:hAnsi="Calibri"/>
                <w:sz w:val="18"/>
                <w:szCs w:val="18"/>
              </w:rPr>
              <w:t>SF2</w:t>
            </w:r>
          </w:p>
        </w:tc>
        <w:tc>
          <w:tcPr>
            <w:tcW w:w="3510" w:type="dxa"/>
          </w:tcPr>
          <w:p w14:paraId="6F92261E" w14:textId="61F31C8D" w:rsidR="000F3B81" w:rsidRPr="00743C84" w:rsidRDefault="006E54AE" w:rsidP="00620919">
            <w:pPr>
              <w:spacing w:before="60" w:after="60"/>
              <w:rPr>
                <w:rFonts w:ascii="Calibri" w:hAnsi="Calibri"/>
                <w:sz w:val="18"/>
                <w:szCs w:val="18"/>
              </w:rPr>
            </w:pPr>
            <w:r w:rsidRPr="00896357">
              <w:rPr>
                <w:rFonts w:ascii="Calibri" w:hAnsi="Calibri"/>
                <w:i/>
                <w:color w:val="211E1E"/>
                <w:sz w:val="18"/>
                <w:szCs w:val="18"/>
              </w:rPr>
              <w:t>Students develop an understanding</w:t>
            </w:r>
            <w:r w:rsidRPr="00896357">
              <w:rPr>
                <w:rFonts w:ascii="Calibri" w:hAnsi="Calibri"/>
                <w:color w:val="211E1E"/>
                <w:sz w:val="18"/>
                <w:szCs w:val="18"/>
              </w:rPr>
              <w:t xml:space="preserve"> that some individuals, cultures, and societies use other beliefs and methods in addition to scientific methods to describe and understand the world.</w:t>
            </w:r>
          </w:p>
        </w:tc>
        <w:tc>
          <w:tcPr>
            <w:tcW w:w="1440" w:type="dxa"/>
          </w:tcPr>
          <w:p w14:paraId="54CD4A41" w14:textId="4345E874" w:rsidR="000F3B81" w:rsidRPr="00743C84" w:rsidRDefault="006E54AE" w:rsidP="00620919">
            <w:pPr>
              <w:spacing w:before="60" w:after="60"/>
              <w:jc w:val="center"/>
              <w:rPr>
                <w:rFonts w:ascii="Calibri" w:hAnsi="Calibri"/>
                <w:sz w:val="18"/>
                <w:szCs w:val="18"/>
              </w:rPr>
            </w:pPr>
            <w:r>
              <w:rPr>
                <w:rFonts w:ascii="Calibri" w:hAnsi="Calibri"/>
                <w:sz w:val="18"/>
                <w:szCs w:val="18"/>
              </w:rPr>
              <w:t>ASCRS</w:t>
            </w:r>
          </w:p>
        </w:tc>
        <w:tc>
          <w:tcPr>
            <w:tcW w:w="6475" w:type="dxa"/>
          </w:tcPr>
          <w:p w14:paraId="62A6751B" w14:textId="25C2AA64" w:rsidR="000F3B81" w:rsidRPr="006E54AE" w:rsidRDefault="006E54AE" w:rsidP="006E54AE">
            <w:pPr>
              <w:ind w:hanging="14"/>
              <w:rPr>
                <w:rFonts w:ascii="Calibri" w:hAnsi="Calibri"/>
                <w:color w:val="232B02"/>
                <w:sz w:val="18"/>
                <w:szCs w:val="18"/>
              </w:rPr>
            </w:pPr>
            <w:r>
              <w:rPr>
                <w:rFonts w:ascii="Calibri" w:hAnsi="Calibri"/>
                <w:color w:val="232B02"/>
                <w:sz w:val="18"/>
                <w:szCs w:val="18"/>
              </w:rPr>
              <w:t xml:space="preserve">E. </w:t>
            </w:r>
            <w:r w:rsidRPr="00896357">
              <w:rPr>
                <w:rFonts w:ascii="Calibri" w:hAnsi="Calibri"/>
                <w:color w:val="232B02"/>
                <w:sz w:val="18"/>
                <w:szCs w:val="18"/>
              </w:rPr>
              <w:t>Culturally-knowledgeable students demonstrate an awareness and appreciation of the relationships and processes of interaction of all ele</w:t>
            </w:r>
            <w:r>
              <w:rPr>
                <w:rFonts w:ascii="Calibri" w:hAnsi="Calibri"/>
                <w:color w:val="232B02"/>
                <w:sz w:val="18"/>
                <w:szCs w:val="18"/>
              </w:rPr>
              <w:t>ments in the world around them.</w:t>
            </w:r>
          </w:p>
        </w:tc>
      </w:tr>
      <w:tr w:rsidR="006E54AE" w14:paraId="583E3F9F" w14:textId="77777777" w:rsidTr="00620919">
        <w:tc>
          <w:tcPr>
            <w:tcW w:w="1525" w:type="dxa"/>
          </w:tcPr>
          <w:p w14:paraId="354C825A" w14:textId="2FF23245" w:rsidR="006E54AE" w:rsidRDefault="006E54AE" w:rsidP="00620919">
            <w:pPr>
              <w:spacing w:before="60" w:after="60"/>
              <w:jc w:val="center"/>
              <w:rPr>
                <w:rFonts w:ascii="Calibri" w:hAnsi="Calibri"/>
                <w:sz w:val="18"/>
                <w:szCs w:val="18"/>
              </w:rPr>
            </w:pPr>
            <w:r>
              <w:rPr>
                <w:rFonts w:ascii="Calibri" w:hAnsi="Calibri"/>
                <w:sz w:val="18"/>
                <w:szCs w:val="18"/>
              </w:rPr>
              <w:t>SF3</w:t>
            </w:r>
          </w:p>
        </w:tc>
        <w:tc>
          <w:tcPr>
            <w:tcW w:w="3510" w:type="dxa"/>
          </w:tcPr>
          <w:p w14:paraId="533199E6" w14:textId="0E10F707" w:rsidR="006E54AE" w:rsidRPr="00743C84" w:rsidRDefault="006E54AE" w:rsidP="00620919">
            <w:pPr>
              <w:spacing w:before="60" w:after="60"/>
              <w:rPr>
                <w:rFonts w:ascii="Calibri" w:hAnsi="Calibri"/>
                <w:sz w:val="18"/>
                <w:szCs w:val="18"/>
              </w:rPr>
            </w:pPr>
            <w:r w:rsidRPr="00896357">
              <w:rPr>
                <w:rFonts w:ascii="Calibri" w:hAnsi="Calibri"/>
                <w:i/>
                <w:color w:val="211E1E"/>
                <w:sz w:val="18"/>
                <w:szCs w:val="18"/>
              </w:rPr>
              <w:t>Students develop an understanding</w:t>
            </w:r>
            <w:r w:rsidRPr="00896357">
              <w:rPr>
                <w:rFonts w:ascii="Calibri" w:hAnsi="Calibri"/>
                <w:color w:val="211E1E"/>
                <w:sz w:val="18"/>
                <w:szCs w:val="18"/>
              </w:rPr>
              <w:t xml:space="preserve"> of the importance of recording and validating cultural knowledge.</w:t>
            </w:r>
          </w:p>
        </w:tc>
        <w:tc>
          <w:tcPr>
            <w:tcW w:w="1440" w:type="dxa"/>
          </w:tcPr>
          <w:p w14:paraId="30E9F947" w14:textId="448D67CE" w:rsidR="006E54AE" w:rsidRPr="00743C84" w:rsidRDefault="006E54AE" w:rsidP="00620919">
            <w:pPr>
              <w:spacing w:before="60" w:after="60"/>
              <w:jc w:val="center"/>
              <w:rPr>
                <w:rFonts w:ascii="Calibri" w:hAnsi="Calibri"/>
                <w:sz w:val="18"/>
                <w:szCs w:val="18"/>
              </w:rPr>
            </w:pPr>
            <w:r>
              <w:rPr>
                <w:rFonts w:ascii="Calibri" w:hAnsi="Calibri"/>
                <w:sz w:val="18"/>
                <w:szCs w:val="18"/>
              </w:rPr>
              <w:t>ASCRS</w:t>
            </w:r>
          </w:p>
        </w:tc>
        <w:tc>
          <w:tcPr>
            <w:tcW w:w="6475" w:type="dxa"/>
          </w:tcPr>
          <w:p w14:paraId="1B0CE1C7" w14:textId="4761F168" w:rsidR="006E54AE" w:rsidRPr="000F3B81" w:rsidRDefault="006E54AE" w:rsidP="006E54AE">
            <w:pPr>
              <w:ind w:hanging="14"/>
              <w:rPr>
                <w:rFonts w:ascii="Calibri" w:eastAsia="Times New Roman" w:hAnsi="Calibri" w:cstheme="minorHAnsi"/>
                <w:color w:val="000000" w:themeColor="text1"/>
                <w:sz w:val="17"/>
                <w:szCs w:val="17"/>
              </w:rPr>
            </w:pPr>
            <w:r>
              <w:rPr>
                <w:rFonts w:ascii="Calibri" w:hAnsi="Calibri"/>
                <w:color w:val="232B02"/>
                <w:sz w:val="18"/>
                <w:szCs w:val="18"/>
              </w:rPr>
              <w:t xml:space="preserve">D. </w:t>
            </w:r>
            <w:r w:rsidRPr="00896357">
              <w:rPr>
                <w:rFonts w:ascii="Calibri" w:hAnsi="Calibri"/>
                <w:color w:val="232B02"/>
                <w:sz w:val="18"/>
                <w:szCs w:val="18"/>
              </w:rPr>
              <w:t>Culturally-knowledgeable students are able to engage effectively in learning activities that are based on traditiona</w:t>
            </w:r>
            <w:r>
              <w:rPr>
                <w:rFonts w:ascii="Calibri" w:hAnsi="Calibri"/>
                <w:color w:val="232B02"/>
                <w:sz w:val="18"/>
                <w:szCs w:val="18"/>
              </w:rPr>
              <w:t>l ways of knowing and learning.</w:t>
            </w:r>
          </w:p>
        </w:tc>
      </w:tr>
    </w:tbl>
    <w:p w14:paraId="1BC7AD53" w14:textId="41B2BA8B" w:rsidR="00C24CF3" w:rsidRDefault="00C24CF3" w:rsidP="00F345C0"/>
    <w:p w14:paraId="00AB3A1F" w14:textId="77777777" w:rsidR="00C24CF3" w:rsidRDefault="00C24CF3">
      <w:r>
        <w:br w:type="page"/>
      </w:r>
    </w:p>
    <w:p w14:paraId="79DCACEE" w14:textId="4D3108E5" w:rsidR="00C24CF3" w:rsidRPr="00C24CF3" w:rsidRDefault="00C24CF3" w:rsidP="00C24CF3">
      <w:pPr>
        <w:pStyle w:val="Heading3"/>
      </w:pPr>
      <w:bookmarkStart w:id="30" w:name="_Toc25748241"/>
      <w:r>
        <w:lastRenderedPageBreak/>
        <w:t>Grade 3</w:t>
      </w:r>
      <w:bookmarkEnd w:id="30"/>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C24CF3" w14:paraId="2380FB94" w14:textId="77777777" w:rsidTr="00620919">
        <w:trPr>
          <w:cantSplit/>
          <w:tblHeader/>
        </w:trPr>
        <w:tc>
          <w:tcPr>
            <w:tcW w:w="1525" w:type="dxa"/>
            <w:vAlign w:val="center"/>
          </w:tcPr>
          <w:p w14:paraId="21E32099"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166440F"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B4DA8F2"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D574048"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SSA</w:t>
            </w:r>
          </w:p>
          <w:p w14:paraId="3749C114"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C24CF3" w14:paraId="36FECB2D" w14:textId="77777777" w:rsidTr="00620919">
        <w:trPr>
          <w:cantSplit/>
        </w:trPr>
        <w:tc>
          <w:tcPr>
            <w:tcW w:w="1525" w:type="dxa"/>
          </w:tcPr>
          <w:p w14:paraId="2640120B" w14:textId="0AFB0070" w:rsidR="00C24CF3" w:rsidRDefault="00C24CF3" w:rsidP="00620919">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3</w:t>
            </w:r>
            <w:r w:rsidRPr="00104145">
              <w:rPr>
                <w:rFonts w:ascii="Calibri" w:hAnsi="Calibri"/>
                <w:color w:val="211E1E"/>
                <w:sz w:val="18"/>
                <w:szCs w:val="18"/>
              </w:rPr>
              <w:t>SF1.1-SF3.1</w:t>
            </w:r>
          </w:p>
        </w:tc>
        <w:tc>
          <w:tcPr>
            <w:tcW w:w="3510" w:type="dxa"/>
          </w:tcPr>
          <w:p w14:paraId="0300E918" w14:textId="72C73768" w:rsidR="00C24CF3" w:rsidRPr="00343165" w:rsidRDefault="00C24CF3" w:rsidP="00620919">
            <w:pPr>
              <w:spacing w:before="60" w:after="60"/>
              <w:rPr>
                <w:rFonts w:ascii="Calibri" w:hAnsi="Calibri"/>
                <w:i/>
                <w:color w:val="211E1E"/>
                <w:sz w:val="18"/>
                <w:szCs w:val="18"/>
              </w:rPr>
            </w:pPr>
            <w:r w:rsidRPr="00343165">
              <w:rPr>
                <w:rFonts w:ascii="Calibri" w:hAnsi="Calibri"/>
                <w:i/>
                <w:color w:val="211E1E"/>
                <w:sz w:val="18"/>
                <w:szCs w:val="18"/>
              </w:rPr>
              <w:t>The student demonstrates an understanding</w:t>
            </w:r>
            <w:r w:rsidRPr="00104145">
              <w:rPr>
                <w:rFonts w:ascii="Calibri" w:hAnsi="Calibri"/>
                <w:color w:val="211E1E"/>
                <w:sz w:val="18"/>
                <w:szCs w:val="18"/>
              </w:rPr>
              <w:t xml:space="preserve"> of the dynamic relationships among scientific, cultural, social, and personal perspectives by exploring local or traditional stories that explain a natural event (L)</w:t>
            </w:r>
            <w:r>
              <w:rPr>
                <w:rFonts w:ascii="Calibri" w:hAnsi="Calibri"/>
                <w:color w:val="211E1E"/>
                <w:sz w:val="18"/>
                <w:szCs w:val="18"/>
              </w:rPr>
              <w:t>.</w:t>
            </w:r>
          </w:p>
        </w:tc>
        <w:tc>
          <w:tcPr>
            <w:tcW w:w="1440" w:type="dxa"/>
          </w:tcPr>
          <w:p w14:paraId="54FB00EE" w14:textId="762DF282" w:rsidR="00C24CF3" w:rsidRDefault="00C24CF3" w:rsidP="00620919">
            <w:pPr>
              <w:spacing w:before="60" w:after="60"/>
              <w:jc w:val="center"/>
              <w:rPr>
                <w:rFonts w:ascii="Calibri" w:hAnsi="Calibri"/>
                <w:sz w:val="18"/>
                <w:szCs w:val="18"/>
              </w:rPr>
            </w:pPr>
            <w:r>
              <w:rPr>
                <w:rFonts w:ascii="Calibri" w:hAnsi="Calibri"/>
                <w:sz w:val="18"/>
                <w:szCs w:val="18"/>
              </w:rPr>
              <w:t>NOS</w:t>
            </w:r>
          </w:p>
        </w:tc>
        <w:tc>
          <w:tcPr>
            <w:tcW w:w="6475" w:type="dxa"/>
          </w:tcPr>
          <w:p w14:paraId="77A69BF4" w14:textId="4E6B904A" w:rsidR="00C24CF3" w:rsidRPr="008F4D3B" w:rsidRDefault="00C24CF3" w:rsidP="00C24CF3">
            <w:pPr>
              <w:spacing w:before="60"/>
              <w:rPr>
                <w:rFonts w:ascii="Calibri" w:hAnsi="Calibri"/>
                <w:sz w:val="18"/>
                <w:szCs w:val="18"/>
              </w:rPr>
            </w:pPr>
            <w:r w:rsidRPr="008F4D3B">
              <w:rPr>
                <w:rFonts w:ascii="Calibri" w:hAnsi="Calibri"/>
                <w:sz w:val="18"/>
                <w:szCs w:val="18"/>
              </w:rPr>
              <w:t>Scientific Investigations Use a Variety of Methods</w:t>
            </w:r>
          </w:p>
          <w:p w14:paraId="3C5F81AE" w14:textId="4DB9E011" w:rsidR="00C24CF3" w:rsidRPr="00F42533" w:rsidRDefault="00C24CF3" w:rsidP="00F42533">
            <w:pPr>
              <w:numPr>
                <w:ilvl w:val="0"/>
                <w:numId w:val="30"/>
              </w:numPr>
              <w:rPr>
                <w:rFonts w:ascii="Calibri" w:eastAsia="Times New Roman" w:hAnsi="Calibri" w:cstheme="minorHAnsi"/>
                <w:bCs/>
                <w:color w:val="000000" w:themeColor="text1"/>
                <w:sz w:val="18"/>
                <w:szCs w:val="18"/>
              </w:rPr>
            </w:pPr>
            <w:r w:rsidRPr="00F42533">
              <w:rPr>
                <w:rFonts w:ascii="Calibri" w:hAnsi="Calibri"/>
                <w:sz w:val="18"/>
                <w:szCs w:val="18"/>
              </w:rPr>
              <w:t>Scientists use different ways to study the world</w:t>
            </w:r>
          </w:p>
        </w:tc>
      </w:tr>
    </w:tbl>
    <w:p w14:paraId="1C31E88A" w14:textId="1349C64D" w:rsidR="00C24CF3" w:rsidRDefault="00C24CF3" w:rsidP="00F345C0"/>
    <w:p w14:paraId="1049374A" w14:textId="77777777" w:rsidR="00C24CF3" w:rsidRDefault="00C24CF3">
      <w:r>
        <w:br w:type="page"/>
      </w:r>
    </w:p>
    <w:p w14:paraId="0E6F6CE3" w14:textId="62605A5B" w:rsidR="00C24CF3" w:rsidRPr="00C24CF3" w:rsidRDefault="00C24CF3" w:rsidP="00C24CF3">
      <w:pPr>
        <w:pStyle w:val="Heading3"/>
      </w:pPr>
      <w:bookmarkStart w:id="31" w:name="_Toc25748242"/>
      <w:r>
        <w:lastRenderedPageBreak/>
        <w:t>Grade 4</w:t>
      </w:r>
      <w:bookmarkEnd w:id="31"/>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C24CF3" w14:paraId="447E06F1" w14:textId="77777777" w:rsidTr="00620919">
        <w:trPr>
          <w:cantSplit/>
          <w:tblHeader/>
        </w:trPr>
        <w:tc>
          <w:tcPr>
            <w:tcW w:w="1525" w:type="dxa"/>
            <w:vAlign w:val="center"/>
          </w:tcPr>
          <w:p w14:paraId="63B0F8E2"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748EDB1"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3D34EE1"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C85F4B1"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SSA</w:t>
            </w:r>
          </w:p>
          <w:p w14:paraId="7A08F3CD" w14:textId="77777777" w:rsidR="00C24CF3" w:rsidRPr="00743C84" w:rsidRDefault="00C24CF3"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C24CF3" w14:paraId="0F9B5F20" w14:textId="77777777" w:rsidTr="00620919">
        <w:trPr>
          <w:cantSplit/>
        </w:trPr>
        <w:tc>
          <w:tcPr>
            <w:tcW w:w="1525" w:type="dxa"/>
          </w:tcPr>
          <w:p w14:paraId="31DD34FA" w14:textId="512F8CDE" w:rsidR="00C24CF3" w:rsidRDefault="00C24CF3" w:rsidP="00620919">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4</w:t>
            </w:r>
            <w:r w:rsidRPr="00104145">
              <w:rPr>
                <w:rFonts w:ascii="Calibri" w:hAnsi="Calibri"/>
                <w:color w:val="211E1E"/>
                <w:sz w:val="18"/>
                <w:szCs w:val="18"/>
              </w:rPr>
              <w:t>SF1.1-SF3.1</w:t>
            </w:r>
          </w:p>
        </w:tc>
        <w:tc>
          <w:tcPr>
            <w:tcW w:w="3510" w:type="dxa"/>
          </w:tcPr>
          <w:p w14:paraId="0E46241B" w14:textId="42972DA8" w:rsidR="00C24CF3" w:rsidRPr="00343165" w:rsidRDefault="00C24CF3" w:rsidP="00C24CF3">
            <w:pPr>
              <w:spacing w:before="60" w:after="60"/>
              <w:rPr>
                <w:rFonts w:ascii="Calibri" w:hAnsi="Calibri"/>
                <w:i/>
                <w:color w:val="211E1E"/>
                <w:sz w:val="18"/>
                <w:szCs w:val="18"/>
              </w:rPr>
            </w:pPr>
            <w:r w:rsidRPr="00104145">
              <w:rPr>
                <w:rFonts w:ascii="Calibri" w:hAnsi="Calibri"/>
                <w:i/>
                <w:color w:val="211E1E"/>
                <w:sz w:val="18"/>
                <w:szCs w:val="18"/>
              </w:rPr>
              <w:t>The student demonstrates an understanding of the dynamic relationships among scientific, cultural, social, and personal perspectives</w:t>
            </w:r>
            <w:r w:rsidRPr="00104145">
              <w:rPr>
                <w:rFonts w:ascii="Calibri" w:hAnsi="Calibri"/>
                <w:color w:val="211E1E"/>
                <w:sz w:val="18"/>
                <w:szCs w:val="18"/>
              </w:rPr>
              <w:t xml:space="preserve"> by connecting observations of nature to</w:t>
            </w:r>
            <w:r>
              <w:rPr>
                <w:rFonts w:ascii="Calibri" w:hAnsi="Calibri"/>
                <w:color w:val="211E1E"/>
                <w:sz w:val="18"/>
                <w:szCs w:val="18"/>
              </w:rPr>
              <w:t xml:space="preserve"> </w:t>
            </w:r>
            <w:r w:rsidRPr="00104145">
              <w:rPr>
                <w:rFonts w:ascii="Calibri" w:hAnsi="Calibri"/>
                <w:color w:val="211E1E"/>
                <w:sz w:val="18"/>
                <w:szCs w:val="18"/>
              </w:rPr>
              <w:t>a local or traditional story that explains a natural event (e.g., animal adaptation, weather, rapid changes to Earth’s surface) (L)</w:t>
            </w:r>
            <w:r>
              <w:rPr>
                <w:rFonts w:ascii="Calibri" w:hAnsi="Calibri"/>
                <w:color w:val="211E1E"/>
                <w:sz w:val="18"/>
                <w:szCs w:val="18"/>
              </w:rPr>
              <w:t>.</w:t>
            </w:r>
          </w:p>
        </w:tc>
        <w:tc>
          <w:tcPr>
            <w:tcW w:w="1440" w:type="dxa"/>
          </w:tcPr>
          <w:p w14:paraId="33E3C5A6" w14:textId="77777777" w:rsidR="00C24CF3" w:rsidRDefault="00C24CF3" w:rsidP="00620919">
            <w:pPr>
              <w:spacing w:before="60" w:after="60"/>
              <w:jc w:val="center"/>
              <w:rPr>
                <w:rFonts w:ascii="Calibri" w:hAnsi="Calibri"/>
                <w:sz w:val="18"/>
                <w:szCs w:val="18"/>
              </w:rPr>
            </w:pPr>
            <w:r>
              <w:rPr>
                <w:rFonts w:ascii="Calibri" w:hAnsi="Calibri"/>
                <w:sz w:val="18"/>
                <w:szCs w:val="18"/>
              </w:rPr>
              <w:t>NOS</w:t>
            </w:r>
          </w:p>
        </w:tc>
        <w:tc>
          <w:tcPr>
            <w:tcW w:w="6475" w:type="dxa"/>
          </w:tcPr>
          <w:p w14:paraId="177491DA" w14:textId="6AE5629F" w:rsidR="00C24CF3" w:rsidRPr="008F4D3B" w:rsidRDefault="00C24CF3" w:rsidP="00C24CF3">
            <w:pPr>
              <w:spacing w:before="60"/>
              <w:rPr>
                <w:rFonts w:ascii="Calibri" w:hAnsi="Calibri"/>
                <w:sz w:val="18"/>
                <w:szCs w:val="18"/>
              </w:rPr>
            </w:pPr>
            <w:r w:rsidRPr="008F4D3B">
              <w:rPr>
                <w:rFonts w:ascii="Calibri" w:hAnsi="Calibri"/>
                <w:sz w:val="18"/>
                <w:szCs w:val="18"/>
              </w:rPr>
              <w:t>Scientific Knowledge Is Based on Empirical Knowledge</w:t>
            </w:r>
          </w:p>
          <w:p w14:paraId="711A0E16" w14:textId="6E0C0CDE" w:rsidR="00C24CF3" w:rsidRPr="00F42533" w:rsidRDefault="00C24CF3" w:rsidP="00F42533">
            <w:pPr>
              <w:numPr>
                <w:ilvl w:val="0"/>
                <w:numId w:val="30"/>
              </w:numPr>
              <w:rPr>
                <w:rFonts w:ascii="Calibri" w:eastAsia="Times New Roman" w:hAnsi="Calibri" w:cstheme="minorHAnsi"/>
                <w:bCs/>
                <w:color w:val="000000" w:themeColor="text1"/>
                <w:sz w:val="18"/>
                <w:szCs w:val="18"/>
              </w:rPr>
            </w:pPr>
            <w:r w:rsidRPr="00F42533">
              <w:rPr>
                <w:rFonts w:ascii="Calibri" w:hAnsi="Calibri"/>
                <w:sz w:val="18"/>
                <w:szCs w:val="18"/>
              </w:rPr>
              <w:t>Scientists look for patterns and order when making observations about the world.</w:t>
            </w:r>
          </w:p>
        </w:tc>
      </w:tr>
    </w:tbl>
    <w:p w14:paraId="75D8A549" w14:textId="2774560E" w:rsidR="00F63EF9" w:rsidRDefault="00F63EF9" w:rsidP="00F345C0"/>
    <w:p w14:paraId="35161F2B" w14:textId="77777777" w:rsidR="00F63EF9" w:rsidRDefault="00F63EF9">
      <w:r>
        <w:br w:type="page"/>
      </w:r>
    </w:p>
    <w:p w14:paraId="1786182D" w14:textId="0F9DD6E8" w:rsidR="00F63EF9" w:rsidRPr="00C24CF3" w:rsidRDefault="00F63EF9" w:rsidP="00F63EF9">
      <w:pPr>
        <w:pStyle w:val="Heading3"/>
      </w:pPr>
      <w:bookmarkStart w:id="32" w:name="_Toc25748243"/>
      <w:r>
        <w:lastRenderedPageBreak/>
        <w:t>Grade 5</w:t>
      </w:r>
      <w:bookmarkEnd w:id="32"/>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F63EF9" w14:paraId="6DD9E6B5" w14:textId="77777777" w:rsidTr="00620919">
        <w:trPr>
          <w:cantSplit/>
          <w:tblHeader/>
        </w:trPr>
        <w:tc>
          <w:tcPr>
            <w:tcW w:w="1525" w:type="dxa"/>
            <w:vAlign w:val="center"/>
          </w:tcPr>
          <w:p w14:paraId="0E5A38D0" w14:textId="77777777" w:rsidR="00F63EF9" w:rsidRPr="00743C84" w:rsidRDefault="00F63EF9"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6423B76" w14:textId="77777777" w:rsidR="00F63EF9" w:rsidRPr="00743C84" w:rsidRDefault="00F63EF9"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5EFE4AD" w14:textId="77777777" w:rsidR="00F63EF9" w:rsidRPr="00743C84" w:rsidRDefault="00F63EF9"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F248D45" w14:textId="77777777" w:rsidR="00F63EF9" w:rsidRPr="00743C84" w:rsidRDefault="00F63EF9" w:rsidP="00620919">
            <w:pPr>
              <w:spacing w:before="60" w:after="60"/>
              <w:jc w:val="center"/>
              <w:rPr>
                <w:rFonts w:ascii="Calibri" w:hAnsi="Calibri"/>
                <w:b/>
                <w:sz w:val="18"/>
                <w:szCs w:val="18"/>
              </w:rPr>
            </w:pPr>
            <w:r w:rsidRPr="00743C84">
              <w:rPr>
                <w:rFonts w:ascii="Calibri" w:hAnsi="Calibri"/>
                <w:b/>
                <w:sz w:val="18"/>
                <w:szCs w:val="18"/>
              </w:rPr>
              <w:t>SSA</w:t>
            </w:r>
          </w:p>
          <w:p w14:paraId="384C9AC2" w14:textId="77777777" w:rsidR="00F63EF9" w:rsidRPr="00743C84" w:rsidRDefault="00F63EF9"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63EF9" w14:paraId="5D264E31" w14:textId="77777777" w:rsidTr="00620919">
        <w:trPr>
          <w:cantSplit/>
        </w:trPr>
        <w:tc>
          <w:tcPr>
            <w:tcW w:w="1525" w:type="dxa"/>
          </w:tcPr>
          <w:p w14:paraId="5B748C9D" w14:textId="4AC25306" w:rsidR="00F63EF9" w:rsidRDefault="00F63EF9" w:rsidP="00620919">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5</w:t>
            </w:r>
            <w:r w:rsidRPr="00104145">
              <w:rPr>
                <w:rFonts w:ascii="Calibri" w:hAnsi="Calibri"/>
                <w:color w:val="211E1E"/>
                <w:sz w:val="18"/>
                <w:szCs w:val="18"/>
              </w:rPr>
              <w:t>SF1.1-SF3.1</w:t>
            </w:r>
          </w:p>
        </w:tc>
        <w:tc>
          <w:tcPr>
            <w:tcW w:w="3510" w:type="dxa"/>
          </w:tcPr>
          <w:p w14:paraId="21433B61" w14:textId="21F763D7" w:rsidR="00F63EF9" w:rsidRPr="00343165" w:rsidRDefault="00F63EF9" w:rsidP="00F63EF9">
            <w:pPr>
              <w:spacing w:before="60" w:after="60"/>
              <w:rPr>
                <w:rFonts w:ascii="Calibri" w:hAnsi="Calibri"/>
                <w:i/>
                <w:color w:val="211E1E"/>
                <w:sz w:val="18"/>
                <w:szCs w:val="18"/>
              </w:rPr>
            </w:pPr>
            <w:r w:rsidRPr="00104145">
              <w:rPr>
                <w:rFonts w:ascii="Calibri" w:hAnsi="Calibri"/>
                <w:i/>
                <w:color w:val="211E1E"/>
                <w:sz w:val="18"/>
                <w:szCs w:val="18"/>
              </w:rPr>
              <w:t>The student demonstrates an understanding of the dynamic relationships among scientific, cultural, social, and personal perspectives</w:t>
            </w:r>
            <w:r w:rsidRPr="00104145">
              <w:rPr>
                <w:rFonts w:ascii="Calibri" w:hAnsi="Calibri"/>
                <w:color w:val="211E1E"/>
                <w:sz w:val="18"/>
                <w:szCs w:val="18"/>
              </w:rPr>
              <w:t xml:space="preserve"> by telling a local or traditional story</w:t>
            </w:r>
            <w:r>
              <w:rPr>
                <w:rFonts w:ascii="Calibri" w:hAnsi="Calibri"/>
                <w:color w:val="211E1E"/>
                <w:sz w:val="18"/>
                <w:szCs w:val="18"/>
              </w:rPr>
              <w:t xml:space="preserve"> </w:t>
            </w:r>
            <w:r w:rsidRPr="00104145">
              <w:rPr>
                <w:rFonts w:ascii="Calibri" w:hAnsi="Calibri"/>
                <w:color w:val="211E1E"/>
                <w:sz w:val="18"/>
                <w:szCs w:val="18"/>
              </w:rPr>
              <w:t>that explains a natural event (e.g., animal adaptation, weather, rapid changes to Earth’s surface) and relating it to a scientific explanation</w:t>
            </w:r>
            <w:r>
              <w:rPr>
                <w:rFonts w:ascii="Calibri" w:hAnsi="Calibri"/>
                <w:color w:val="211E1E"/>
                <w:sz w:val="18"/>
                <w:szCs w:val="18"/>
              </w:rPr>
              <w:t xml:space="preserve"> </w:t>
            </w:r>
            <w:r w:rsidRPr="00104145">
              <w:rPr>
                <w:rFonts w:ascii="Calibri" w:hAnsi="Calibri"/>
                <w:color w:val="211E1E"/>
                <w:sz w:val="18"/>
                <w:szCs w:val="18"/>
              </w:rPr>
              <w:t>(L)</w:t>
            </w:r>
            <w:r>
              <w:rPr>
                <w:rFonts w:ascii="Calibri" w:hAnsi="Calibri"/>
                <w:color w:val="211E1E"/>
                <w:sz w:val="18"/>
                <w:szCs w:val="18"/>
              </w:rPr>
              <w:t>. *</w:t>
            </w:r>
          </w:p>
        </w:tc>
        <w:tc>
          <w:tcPr>
            <w:tcW w:w="1440" w:type="dxa"/>
          </w:tcPr>
          <w:p w14:paraId="2B49B1A3" w14:textId="77777777" w:rsidR="00F63EF9" w:rsidRDefault="00F63EF9" w:rsidP="00620919">
            <w:pPr>
              <w:spacing w:before="60" w:after="60"/>
              <w:jc w:val="center"/>
              <w:rPr>
                <w:rFonts w:ascii="Calibri" w:hAnsi="Calibri"/>
                <w:sz w:val="18"/>
                <w:szCs w:val="18"/>
              </w:rPr>
            </w:pPr>
            <w:r>
              <w:rPr>
                <w:rFonts w:ascii="Calibri" w:hAnsi="Calibri"/>
                <w:sz w:val="18"/>
                <w:szCs w:val="18"/>
              </w:rPr>
              <w:t>NOS</w:t>
            </w:r>
          </w:p>
        </w:tc>
        <w:tc>
          <w:tcPr>
            <w:tcW w:w="6475" w:type="dxa"/>
          </w:tcPr>
          <w:p w14:paraId="2154B525" w14:textId="1326A194" w:rsidR="00F63EF9" w:rsidRPr="008F4D3B" w:rsidRDefault="00F63EF9" w:rsidP="00F63EF9">
            <w:pPr>
              <w:spacing w:before="60"/>
              <w:rPr>
                <w:rFonts w:ascii="Calibri" w:hAnsi="Calibri"/>
                <w:sz w:val="18"/>
                <w:szCs w:val="18"/>
              </w:rPr>
            </w:pPr>
            <w:r w:rsidRPr="008F4D3B">
              <w:rPr>
                <w:rFonts w:ascii="Calibri" w:hAnsi="Calibri"/>
                <w:sz w:val="18"/>
                <w:szCs w:val="18"/>
              </w:rPr>
              <w:t>Scientific Knowledge Assumes and Order and Consistency in Natural Systems</w:t>
            </w:r>
          </w:p>
          <w:p w14:paraId="6EB627EB" w14:textId="0D6E66F8" w:rsidR="00F63EF9" w:rsidRPr="00F42533" w:rsidRDefault="00F42533" w:rsidP="00F42533">
            <w:pPr>
              <w:numPr>
                <w:ilvl w:val="0"/>
                <w:numId w:val="30"/>
              </w:numPr>
              <w:rPr>
                <w:rFonts w:ascii="Calibri" w:eastAsia="Times New Roman" w:hAnsi="Calibri" w:cstheme="minorHAnsi"/>
                <w:bCs/>
                <w:color w:val="000000" w:themeColor="text1"/>
                <w:sz w:val="18"/>
                <w:szCs w:val="18"/>
              </w:rPr>
            </w:pPr>
            <w:r w:rsidRPr="00F42533">
              <w:rPr>
                <w:rFonts w:ascii="Calibri" w:hAnsi="Calibri"/>
                <w:sz w:val="18"/>
                <w:szCs w:val="18"/>
              </w:rPr>
              <w:t>S</w:t>
            </w:r>
            <w:r w:rsidR="00F63EF9" w:rsidRPr="00F42533">
              <w:rPr>
                <w:rFonts w:ascii="Calibri" w:hAnsi="Calibri"/>
                <w:sz w:val="18"/>
                <w:szCs w:val="18"/>
              </w:rPr>
              <w:t>cience assumes consistent patterns in natural systems.</w:t>
            </w:r>
          </w:p>
        </w:tc>
      </w:tr>
    </w:tbl>
    <w:p w14:paraId="21A3E426" w14:textId="6C3F1148" w:rsidR="00E86387" w:rsidRDefault="00E86387" w:rsidP="00F345C0"/>
    <w:p w14:paraId="4A86DC29" w14:textId="77777777" w:rsidR="00E86387" w:rsidRDefault="00E86387">
      <w:r>
        <w:br w:type="page"/>
      </w:r>
    </w:p>
    <w:p w14:paraId="7D640B86" w14:textId="3413505E" w:rsidR="00E86387" w:rsidRDefault="00E86387" w:rsidP="00E86387">
      <w:pPr>
        <w:pStyle w:val="Heading2"/>
      </w:pPr>
      <w:bookmarkStart w:id="33" w:name="_Toc25748244"/>
      <w:r>
        <w:lastRenderedPageBreak/>
        <w:t xml:space="preserve">G-1 </w:t>
      </w:r>
      <w:r w:rsidRPr="00E86387">
        <w:t>History and Nature of Science</w:t>
      </w:r>
      <w:bookmarkEnd w:id="33"/>
    </w:p>
    <w:p w14:paraId="021B1EE7" w14:textId="77777777" w:rsidR="00E86387" w:rsidRPr="00F345C0" w:rsidRDefault="00E86387" w:rsidP="00E86387">
      <w:pPr>
        <w:pStyle w:val="Heading3"/>
      </w:pPr>
      <w:bookmarkStart w:id="34" w:name="_Toc25748245"/>
      <w:r>
        <w:t>General Standards</w:t>
      </w:r>
      <w:bookmarkEnd w:id="3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86387" w14:paraId="7F44A414" w14:textId="77777777" w:rsidTr="00620919">
        <w:trPr>
          <w:tblHeader/>
        </w:trPr>
        <w:tc>
          <w:tcPr>
            <w:tcW w:w="1525" w:type="dxa"/>
            <w:vAlign w:val="center"/>
          </w:tcPr>
          <w:p w14:paraId="657D23E9" w14:textId="77777777" w:rsidR="00E86387" w:rsidRPr="00743C84" w:rsidRDefault="00E86387"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CD790FE" w14:textId="77777777" w:rsidR="00E86387" w:rsidRPr="00743C84" w:rsidRDefault="00E86387"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4E2279B" w14:textId="77777777" w:rsidR="00E86387" w:rsidRPr="00743C84" w:rsidRDefault="00E86387"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3163C27" w14:textId="77777777" w:rsidR="00E86387" w:rsidRPr="00743C84" w:rsidRDefault="00E86387" w:rsidP="00620919">
            <w:pPr>
              <w:spacing w:before="60" w:after="60"/>
              <w:jc w:val="center"/>
              <w:rPr>
                <w:rFonts w:ascii="Calibri" w:hAnsi="Calibri"/>
                <w:b/>
                <w:sz w:val="18"/>
                <w:szCs w:val="18"/>
              </w:rPr>
            </w:pPr>
            <w:r w:rsidRPr="00743C84">
              <w:rPr>
                <w:rFonts w:ascii="Calibri" w:hAnsi="Calibri"/>
                <w:b/>
                <w:sz w:val="18"/>
                <w:szCs w:val="18"/>
              </w:rPr>
              <w:t>SSA</w:t>
            </w:r>
          </w:p>
          <w:p w14:paraId="770E6BA6" w14:textId="77777777" w:rsidR="00E86387" w:rsidRPr="00743C84" w:rsidRDefault="00E86387"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86387" w14:paraId="6309BDAF" w14:textId="77777777" w:rsidTr="00620919">
        <w:tc>
          <w:tcPr>
            <w:tcW w:w="1525" w:type="dxa"/>
          </w:tcPr>
          <w:p w14:paraId="07579F4F" w14:textId="064BB039" w:rsidR="00E86387" w:rsidRPr="00743C84" w:rsidRDefault="00E86387" w:rsidP="00620919">
            <w:pPr>
              <w:spacing w:before="60" w:after="60"/>
              <w:jc w:val="center"/>
              <w:rPr>
                <w:rFonts w:ascii="Calibri" w:hAnsi="Calibri"/>
                <w:sz w:val="18"/>
                <w:szCs w:val="18"/>
              </w:rPr>
            </w:pPr>
            <w:r>
              <w:rPr>
                <w:rFonts w:ascii="Calibri" w:hAnsi="Calibri"/>
                <w:sz w:val="18"/>
                <w:szCs w:val="18"/>
              </w:rPr>
              <w:t>SG</w:t>
            </w:r>
          </w:p>
        </w:tc>
        <w:tc>
          <w:tcPr>
            <w:tcW w:w="3510" w:type="dxa"/>
          </w:tcPr>
          <w:p w14:paraId="47875FE8" w14:textId="4F4E64A9" w:rsidR="00E86387" w:rsidRPr="00E86387" w:rsidRDefault="00E86387" w:rsidP="00620919">
            <w:pPr>
              <w:spacing w:before="60" w:after="60"/>
              <w:rPr>
                <w:rFonts w:ascii="Calibri" w:hAnsi="Calibri"/>
                <w:color w:val="211E1E"/>
                <w:sz w:val="18"/>
                <w:szCs w:val="18"/>
              </w:rPr>
            </w:pPr>
            <w:r w:rsidRPr="008C0BC1">
              <w:rPr>
                <w:rFonts w:ascii="Calibri" w:hAnsi="Calibri"/>
                <w:i/>
                <w:color w:val="211E1E"/>
                <w:sz w:val="18"/>
                <w:szCs w:val="18"/>
              </w:rPr>
              <w:t>Students develop an understanding</w:t>
            </w:r>
            <w:r w:rsidRPr="00B41940">
              <w:rPr>
                <w:rFonts w:ascii="Calibri" w:hAnsi="Calibri"/>
                <w:color w:val="211E1E"/>
                <w:sz w:val="18"/>
                <w:szCs w:val="18"/>
              </w:rPr>
              <w:t xml:space="preserve"> of the history and nature of science. </w:t>
            </w:r>
          </w:p>
        </w:tc>
        <w:tc>
          <w:tcPr>
            <w:tcW w:w="1440" w:type="dxa"/>
          </w:tcPr>
          <w:p w14:paraId="2F7728B0" w14:textId="7D0F98F0" w:rsidR="00E86387" w:rsidRPr="00743C84" w:rsidRDefault="00E86387" w:rsidP="00620919">
            <w:pPr>
              <w:spacing w:before="60" w:after="60"/>
              <w:jc w:val="center"/>
              <w:rPr>
                <w:rFonts w:ascii="Calibri" w:hAnsi="Calibri"/>
                <w:sz w:val="18"/>
                <w:szCs w:val="18"/>
              </w:rPr>
            </w:pPr>
            <w:r>
              <w:rPr>
                <w:rFonts w:ascii="Calibri" w:hAnsi="Calibri"/>
                <w:sz w:val="18"/>
                <w:szCs w:val="18"/>
              </w:rPr>
              <w:t>NOS</w:t>
            </w:r>
          </w:p>
        </w:tc>
        <w:tc>
          <w:tcPr>
            <w:tcW w:w="6475" w:type="dxa"/>
          </w:tcPr>
          <w:p w14:paraId="6725148C" w14:textId="690CDAD4" w:rsidR="0078477E" w:rsidRPr="008F4D3B" w:rsidRDefault="0078477E" w:rsidP="0078477E">
            <w:pPr>
              <w:rPr>
                <w:rFonts w:ascii="Calibri" w:hAnsi="Calibri"/>
                <w:sz w:val="18"/>
                <w:szCs w:val="18"/>
              </w:rPr>
            </w:pPr>
            <w:r w:rsidRPr="008F4D3B">
              <w:rPr>
                <w:rFonts w:ascii="Calibri" w:hAnsi="Calibri"/>
                <w:sz w:val="18"/>
                <w:szCs w:val="18"/>
              </w:rPr>
              <w:t>Scientific Knowledge Is Based on Empirical Knowledge</w:t>
            </w:r>
          </w:p>
          <w:p w14:paraId="60BA382B" w14:textId="7407BF61" w:rsidR="00E86387" w:rsidRPr="00651D72" w:rsidRDefault="0078477E" w:rsidP="00651D72">
            <w:pPr>
              <w:numPr>
                <w:ilvl w:val="0"/>
                <w:numId w:val="30"/>
              </w:numPr>
              <w:rPr>
                <w:rFonts w:ascii="Calibri" w:hAnsi="Calibri"/>
                <w:sz w:val="18"/>
                <w:szCs w:val="18"/>
              </w:rPr>
            </w:pPr>
            <w:r w:rsidRPr="00651D72">
              <w:rPr>
                <w:rFonts w:ascii="Calibri" w:hAnsi="Calibri"/>
                <w:sz w:val="18"/>
                <w:szCs w:val="18"/>
              </w:rPr>
              <w:t>Scientists look for patterns and order when making observations about the world.</w:t>
            </w:r>
          </w:p>
        </w:tc>
      </w:tr>
      <w:tr w:rsidR="00E86387" w14:paraId="359D0F8A" w14:textId="77777777" w:rsidTr="00620919">
        <w:tc>
          <w:tcPr>
            <w:tcW w:w="1525" w:type="dxa"/>
          </w:tcPr>
          <w:p w14:paraId="3021CFB6" w14:textId="010F2C9C" w:rsidR="00E86387" w:rsidRDefault="00E86387" w:rsidP="00620919">
            <w:pPr>
              <w:spacing w:before="60" w:after="60"/>
              <w:jc w:val="center"/>
              <w:rPr>
                <w:rFonts w:ascii="Calibri" w:hAnsi="Calibri"/>
                <w:sz w:val="18"/>
                <w:szCs w:val="18"/>
              </w:rPr>
            </w:pPr>
            <w:r>
              <w:rPr>
                <w:rFonts w:ascii="Calibri" w:hAnsi="Calibri"/>
                <w:sz w:val="18"/>
                <w:szCs w:val="18"/>
              </w:rPr>
              <w:t>SG1</w:t>
            </w:r>
          </w:p>
        </w:tc>
        <w:tc>
          <w:tcPr>
            <w:tcW w:w="3510" w:type="dxa"/>
          </w:tcPr>
          <w:p w14:paraId="1C2A43F8" w14:textId="7F7421D9" w:rsidR="00E86387" w:rsidRPr="00E86387" w:rsidRDefault="00E86387" w:rsidP="00620919">
            <w:pPr>
              <w:spacing w:before="60" w:after="60"/>
              <w:rPr>
                <w:rFonts w:ascii="Calibri" w:hAnsi="Calibri"/>
                <w:color w:val="211E1E"/>
                <w:sz w:val="18"/>
                <w:szCs w:val="18"/>
              </w:rPr>
            </w:pPr>
            <w:r w:rsidRPr="008C0BC1">
              <w:rPr>
                <w:rFonts w:ascii="Calibri" w:hAnsi="Calibri"/>
                <w:i/>
                <w:color w:val="211E1E"/>
                <w:sz w:val="18"/>
                <w:szCs w:val="18"/>
              </w:rPr>
              <w:t>Students develop an understanding</w:t>
            </w:r>
            <w:r w:rsidRPr="00B41940">
              <w:rPr>
                <w:rFonts w:ascii="Calibri" w:hAnsi="Calibri"/>
                <w:color w:val="211E1E"/>
                <w:sz w:val="18"/>
                <w:szCs w:val="18"/>
              </w:rPr>
              <w:t xml:space="preserve"> that historical perspectives of scientific explanations demonstrate that scientific knowledge changes over time, building on prior knowledge. </w:t>
            </w:r>
          </w:p>
        </w:tc>
        <w:tc>
          <w:tcPr>
            <w:tcW w:w="1440" w:type="dxa"/>
          </w:tcPr>
          <w:p w14:paraId="1C7E35EC" w14:textId="108728D5" w:rsidR="00E86387" w:rsidRPr="00743C84" w:rsidRDefault="00E86387" w:rsidP="00620919">
            <w:pPr>
              <w:spacing w:before="60" w:after="60"/>
              <w:jc w:val="center"/>
              <w:rPr>
                <w:rFonts w:ascii="Calibri" w:hAnsi="Calibri"/>
                <w:sz w:val="18"/>
                <w:szCs w:val="18"/>
              </w:rPr>
            </w:pPr>
            <w:r>
              <w:rPr>
                <w:rFonts w:ascii="Calibri" w:hAnsi="Calibri"/>
                <w:sz w:val="18"/>
                <w:szCs w:val="18"/>
              </w:rPr>
              <w:t>NOS</w:t>
            </w:r>
          </w:p>
        </w:tc>
        <w:tc>
          <w:tcPr>
            <w:tcW w:w="6475" w:type="dxa"/>
          </w:tcPr>
          <w:p w14:paraId="3F884DFB" w14:textId="140D3C3E" w:rsidR="0078477E" w:rsidRPr="008F4D3B" w:rsidRDefault="00F42533" w:rsidP="0078477E">
            <w:pPr>
              <w:rPr>
                <w:rFonts w:ascii="Calibri" w:hAnsi="Calibri"/>
                <w:sz w:val="18"/>
                <w:szCs w:val="18"/>
              </w:rPr>
            </w:pPr>
            <w:r>
              <w:rPr>
                <w:rFonts w:ascii="Calibri" w:hAnsi="Calibri"/>
                <w:sz w:val="18"/>
                <w:szCs w:val="18"/>
              </w:rPr>
              <w:t>Science</w:t>
            </w:r>
            <w:r w:rsidR="0078477E" w:rsidRPr="008F4D3B">
              <w:rPr>
                <w:rFonts w:ascii="Calibri" w:hAnsi="Calibri"/>
                <w:sz w:val="18"/>
                <w:szCs w:val="18"/>
              </w:rPr>
              <w:t xml:space="preserve"> Assumes an Order and Consistency in Natural Systems</w:t>
            </w:r>
          </w:p>
          <w:p w14:paraId="6B246C20" w14:textId="77777777" w:rsidR="0078477E" w:rsidRPr="00651D72" w:rsidRDefault="0078477E" w:rsidP="00651D72">
            <w:pPr>
              <w:numPr>
                <w:ilvl w:val="0"/>
                <w:numId w:val="30"/>
              </w:numPr>
              <w:rPr>
                <w:rFonts w:ascii="Calibri" w:hAnsi="Calibri"/>
                <w:sz w:val="18"/>
                <w:szCs w:val="18"/>
              </w:rPr>
            </w:pPr>
            <w:r w:rsidRPr="00651D72">
              <w:rPr>
                <w:rFonts w:ascii="Calibri" w:hAnsi="Calibri"/>
                <w:sz w:val="18"/>
                <w:szCs w:val="18"/>
              </w:rPr>
              <w:t>Science assumes natural events happen today as they happened in the past.</w:t>
            </w:r>
          </w:p>
          <w:p w14:paraId="30E75462" w14:textId="5CBA59B3" w:rsidR="00E86387" w:rsidRPr="00651D72" w:rsidRDefault="0078477E" w:rsidP="00651D72">
            <w:pPr>
              <w:numPr>
                <w:ilvl w:val="0"/>
                <w:numId w:val="30"/>
              </w:numPr>
              <w:rPr>
                <w:rFonts w:ascii="Calibri" w:hAnsi="Calibri"/>
                <w:sz w:val="18"/>
                <w:szCs w:val="18"/>
              </w:rPr>
            </w:pPr>
            <w:r w:rsidRPr="00651D72">
              <w:rPr>
                <w:rFonts w:ascii="Calibri" w:hAnsi="Calibri"/>
                <w:sz w:val="18"/>
                <w:szCs w:val="18"/>
              </w:rPr>
              <w:t>Many events are repeated</w:t>
            </w:r>
          </w:p>
        </w:tc>
      </w:tr>
      <w:tr w:rsidR="00E86387" w14:paraId="02FDACA6" w14:textId="77777777" w:rsidTr="00620919">
        <w:tc>
          <w:tcPr>
            <w:tcW w:w="1525" w:type="dxa"/>
          </w:tcPr>
          <w:p w14:paraId="053945D7" w14:textId="0BEEE5C9" w:rsidR="00E86387" w:rsidRDefault="00E86387" w:rsidP="00620919">
            <w:pPr>
              <w:spacing w:before="60" w:after="60"/>
              <w:jc w:val="center"/>
              <w:rPr>
                <w:rFonts w:ascii="Calibri" w:hAnsi="Calibri"/>
                <w:sz w:val="18"/>
                <w:szCs w:val="18"/>
              </w:rPr>
            </w:pPr>
            <w:r>
              <w:rPr>
                <w:rFonts w:ascii="Calibri" w:hAnsi="Calibri"/>
                <w:sz w:val="18"/>
                <w:szCs w:val="18"/>
              </w:rPr>
              <w:t>SG2</w:t>
            </w:r>
          </w:p>
        </w:tc>
        <w:tc>
          <w:tcPr>
            <w:tcW w:w="3510" w:type="dxa"/>
          </w:tcPr>
          <w:p w14:paraId="01390DD2" w14:textId="1A3FB9B0" w:rsidR="00E86387" w:rsidRPr="00743C84" w:rsidRDefault="00E86387" w:rsidP="00620919">
            <w:pPr>
              <w:spacing w:before="60" w:after="60"/>
              <w:rPr>
                <w:rFonts w:ascii="Calibri" w:hAnsi="Calibri"/>
                <w:sz w:val="18"/>
                <w:szCs w:val="18"/>
              </w:rPr>
            </w:pPr>
            <w:r w:rsidRPr="008C0BC1">
              <w:rPr>
                <w:rFonts w:ascii="Calibri" w:hAnsi="Calibri"/>
                <w:i/>
                <w:color w:val="211E1E"/>
                <w:sz w:val="18"/>
                <w:szCs w:val="18"/>
              </w:rPr>
              <w:t>Students develop an understanding</w:t>
            </w:r>
            <w:r w:rsidRPr="00B41940">
              <w:rPr>
                <w:rFonts w:ascii="Calibri" w:hAnsi="Calibri"/>
                <w:color w:val="211E1E"/>
                <w:sz w:val="18"/>
                <w:szCs w:val="18"/>
              </w:rPr>
              <w:t xml:space="preserve"> that the advancement of scientific knowledge embraces innovation and requires empirical evidence, repeatable investigations, logical arguments, and critical review in striving for the best possible explanations of the natural world. </w:t>
            </w:r>
          </w:p>
        </w:tc>
        <w:tc>
          <w:tcPr>
            <w:tcW w:w="1440" w:type="dxa"/>
          </w:tcPr>
          <w:p w14:paraId="04D3D40F" w14:textId="3EA5030D" w:rsidR="00E86387" w:rsidRPr="00743C84" w:rsidRDefault="00F42533" w:rsidP="00620919">
            <w:pPr>
              <w:spacing w:before="60" w:after="60"/>
              <w:jc w:val="center"/>
              <w:rPr>
                <w:rFonts w:ascii="Calibri" w:hAnsi="Calibri"/>
                <w:sz w:val="18"/>
                <w:szCs w:val="18"/>
              </w:rPr>
            </w:pPr>
            <w:r>
              <w:rPr>
                <w:rFonts w:ascii="Calibri" w:hAnsi="Calibri"/>
                <w:sz w:val="18"/>
                <w:szCs w:val="18"/>
              </w:rPr>
              <w:t>ETAS</w:t>
            </w:r>
          </w:p>
        </w:tc>
        <w:tc>
          <w:tcPr>
            <w:tcW w:w="6475" w:type="dxa"/>
          </w:tcPr>
          <w:p w14:paraId="6C37E6B6" w14:textId="2EC37EAB" w:rsidR="0078477E" w:rsidRPr="008F4D3B" w:rsidRDefault="0078477E" w:rsidP="0078477E">
            <w:pPr>
              <w:spacing w:before="60" w:after="60"/>
              <w:rPr>
                <w:rFonts w:ascii="Calibri" w:hAnsi="Calibri"/>
                <w:sz w:val="18"/>
                <w:szCs w:val="18"/>
              </w:rPr>
            </w:pPr>
            <w:r w:rsidRPr="008F4D3B">
              <w:rPr>
                <w:rFonts w:ascii="Calibri" w:hAnsi="Calibri"/>
                <w:sz w:val="18"/>
                <w:szCs w:val="18"/>
              </w:rPr>
              <w:t>Interdependence of Science, Engineering, and Technology</w:t>
            </w:r>
          </w:p>
          <w:p w14:paraId="4D7B01B7" w14:textId="379AB334" w:rsidR="00E86387" w:rsidRPr="00651D72" w:rsidRDefault="0078477E" w:rsidP="00651D72">
            <w:pPr>
              <w:numPr>
                <w:ilvl w:val="0"/>
                <w:numId w:val="31"/>
              </w:numPr>
              <w:rPr>
                <w:rFonts w:ascii="Calibri" w:eastAsia="Times New Roman" w:hAnsi="Calibri" w:cstheme="minorHAnsi"/>
                <w:color w:val="000000" w:themeColor="text1"/>
                <w:sz w:val="17"/>
                <w:szCs w:val="17"/>
              </w:rPr>
            </w:pPr>
            <w:r w:rsidRPr="00651D72">
              <w:rPr>
                <w:rFonts w:ascii="Calibri" w:hAnsi="Calibri"/>
                <w:sz w:val="18"/>
                <w:szCs w:val="18"/>
              </w:rPr>
              <w:t>Scientific discoveries about the natural world can often lead to new and improved technologies, which are developed through the engineering design process.</w:t>
            </w:r>
          </w:p>
        </w:tc>
      </w:tr>
      <w:tr w:rsidR="00E86387" w14:paraId="3B73EE87" w14:textId="77777777" w:rsidTr="00620919">
        <w:tc>
          <w:tcPr>
            <w:tcW w:w="1525" w:type="dxa"/>
          </w:tcPr>
          <w:p w14:paraId="6278DCC1" w14:textId="373A3D7A" w:rsidR="00E86387" w:rsidRDefault="00E86387" w:rsidP="00620919">
            <w:pPr>
              <w:spacing w:before="60" w:after="60"/>
              <w:jc w:val="center"/>
              <w:rPr>
                <w:rFonts w:ascii="Calibri" w:hAnsi="Calibri"/>
                <w:sz w:val="18"/>
                <w:szCs w:val="18"/>
              </w:rPr>
            </w:pPr>
            <w:r>
              <w:rPr>
                <w:rFonts w:ascii="Calibri" w:hAnsi="Calibri"/>
                <w:sz w:val="18"/>
                <w:szCs w:val="18"/>
              </w:rPr>
              <w:t>SG3</w:t>
            </w:r>
          </w:p>
        </w:tc>
        <w:tc>
          <w:tcPr>
            <w:tcW w:w="3510" w:type="dxa"/>
          </w:tcPr>
          <w:p w14:paraId="51B9C129" w14:textId="0A63BEA0" w:rsidR="00E86387" w:rsidRPr="00E86387" w:rsidRDefault="00E86387" w:rsidP="00620919">
            <w:pPr>
              <w:spacing w:before="60" w:after="60"/>
              <w:rPr>
                <w:rFonts w:ascii="Calibri" w:hAnsi="Calibri"/>
                <w:color w:val="211E1E"/>
                <w:sz w:val="18"/>
                <w:szCs w:val="18"/>
              </w:rPr>
            </w:pPr>
            <w:r w:rsidRPr="008C0BC1">
              <w:rPr>
                <w:rFonts w:ascii="Calibri" w:hAnsi="Calibri"/>
                <w:i/>
                <w:color w:val="211E1E"/>
                <w:sz w:val="18"/>
                <w:szCs w:val="18"/>
              </w:rPr>
              <w:t>Students develop an understanding</w:t>
            </w:r>
            <w:r w:rsidRPr="00B41940">
              <w:rPr>
                <w:rFonts w:ascii="Calibri" w:hAnsi="Calibri"/>
                <w:color w:val="211E1E"/>
                <w:sz w:val="18"/>
                <w:szCs w:val="18"/>
              </w:rPr>
              <w:t xml:space="preserve"> that scientific knowledge is ongoing and subject to change as new evidence becomes available through experimental and/or observational confirmation(s). </w:t>
            </w:r>
          </w:p>
        </w:tc>
        <w:tc>
          <w:tcPr>
            <w:tcW w:w="1440" w:type="dxa"/>
          </w:tcPr>
          <w:p w14:paraId="5E34350F" w14:textId="2DB004D6" w:rsidR="00E86387" w:rsidRPr="00743C84" w:rsidRDefault="00E86387" w:rsidP="00620919">
            <w:pPr>
              <w:spacing w:before="60" w:after="60"/>
              <w:jc w:val="center"/>
              <w:rPr>
                <w:rFonts w:ascii="Calibri" w:hAnsi="Calibri"/>
                <w:sz w:val="18"/>
                <w:szCs w:val="18"/>
              </w:rPr>
            </w:pPr>
            <w:r>
              <w:rPr>
                <w:rFonts w:ascii="Calibri" w:hAnsi="Calibri"/>
                <w:sz w:val="18"/>
                <w:szCs w:val="18"/>
              </w:rPr>
              <w:t>NOS</w:t>
            </w:r>
          </w:p>
        </w:tc>
        <w:tc>
          <w:tcPr>
            <w:tcW w:w="6475" w:type="dxa"/>
          </w:tcPr>
          <w:p w14:paraId="31CD9B0B" w14:textId="0C55F697" w:rsidR="0078477E" w:rsidRPr="008F4D3B" w:rsidRDefault="0078477E" w:rsidP="0078477E">
            <w:pPr>
              <w:spacing w:before="60" w:after="60"/>
              <w:rPr>
                <w:rFonts w:ascii="Calibri" w:hAnsi="Calibri"/>
                <w:sz w:val="18"/>
                <w:szCs w:val="18"/>
              </w:rPr>
            </w:pPr>
            <w:r w:rsidRPr="008F4D3B">
              <w:rPr>
                <w:rFonts w:ascii="Calibri" w:hAnsi="Calibri"/>
                <w:sz w:val="18"/>
                <w:szCs w:val="18"/>
              </w:rPr>
              <w:t>Science Knowledge is Open to Revision in Light of New Evidence</w:t>
            </w:r>
          </w:p>
          <w:p w14:paraId="13E46142" w14:textId="74E8D812" w:rsidR="00E86387" w:rsidRPr="00651D72" w:rsidRDefault="0078477E" w:rsidP="00651D72">
            <w:pPr>
              <w:numPr>
                <w:ilvl w:val="0"/>
                <w:numId w:val="31"/>
              </w:numPr>
              <w:spacing w:before="60" w:after="60"/>
              <w:rPr>
                <w:rFonts w:ascii="Calibri" w:hAnsi="Calibri"/>
                <w:sz w:val="18"/>
                <w:szCs w:val="18"/>
              </w:rPr>
            </w:pPr>
            <w:r w:rsidRPr="00651D72">
              <w:rPr>
                <w:rFonts w:ascii="Calibri" w:hAnsi="Calibri"/>
                <w:sz w:val="18"/>
                <w:szCs w:val="18"/>
              </w:rPr>
              <w:t>Science explanations can change based on new evidence</w:t>
            </w:r>
          </w:p>
        </w:tc>
      </w:tr>
      <w:tr w:rsidR="007B5590" w14:paraId="28E05716" w14:textId="77777777" w:rsidTr="00620919">
        <w:tc>
          <w:tcPr>
            <w:tcW w:w="1525" w:type="dxa"/>
          </w:tcPr>
          <w:p w14:paraId="1F1E4BFD" w14:textId="73E88FF3" w:rsidR="007B5590" w:rsidRDefault="007B5590" w:rsidP="00620919">
            <w:pPr>
              <w:spacing w:before="60" w:after="60"/>
              <w:jc w:val="center"/>
              <w:rPr>
                <w:rFonts w:ascii="Calibri" w:hAnsi="Calibri"/>
                <w:sz w:val="18"/>
                <w:szCs w:val="18"/>
              </w:rPr>
            </w:pPr>
            <w:r>
              <w:rPr>
                <w:rFonts w:ascii="Calibri" w:hAnsi="Calibri"/>
                <w:sz w:val="18"/>
                <w:szCs w:val="18"/>
              </w:rPr>
              <w:t>SG4</w:t>
            </w:r>
          </w:p>
        </w:tc>
        <w:tc>
          <w:tcPr>
            <w:tcW w:w="3510" w:type="dxa"/>
          </w:tcPr>
          <w:p w14:paraId="6855F616" w14:textId="476F95B9" w:rsidR="007B5590" w:rsidRPr="007B5590" w:rsidRDefault="007B5590" w:rsidP="00620919">
            <w:pPr>
              <w:spacing w:before="60" w:after="60"/>
            </w:pPr>
            <w:r w:rsidRPr="008C0BC1">
              <w:rPr>
                <w:rFonts w:ascii="Calibri" w:hAnsi="Calibri"/>
                <w:i/>
                <w:color w:val="211E1E"/>
                <w:sz w:val="18"/>
                <w:szCs w:val="18"/>
              </w:rPr>
              <w:t>Students develop an understanding</w:t>
            </w:r>
            <w:r w:rsidRPr="00B41940">
              <w:rPr>
                <w:rFonts w:ascii="Calibri" w:hAnsi="Calibri"/>
                <w:color w:val="211E1E"/>
                <w:sz w:val="18"/>
                <w:szCs w:val="18"/>
              </w:rPr>
              <w:t xml:space="preserve"> that advancements in science depend on curiosity, creativity, imagination, and a broad knowledge</w:t>
            </w:r>
            <w:r>
              <w:rPr>
                <w:color w:val="211E1E"/>
                <w:sz w:val="18"/>
                <w:szCs w:val="18"/>
              </w:rPr>
              <w:t xml:space="preserve"> base. </w:t>
            </w:r>
          </w:p>
        </w:tc>
        <w:tc>
          <w:tcPr>
            <w:tcW w:w="1440" w:type="dxa"/>
          </w:tcPr>
          <w:p w14:paraId="44CE8747" w14:textId="71CFC777" w:rsidR="007B5590" w:rsidRDefault="007B5590" w:rsidP="00620919">
            <w:pPr>
              <w:spacing w:before="60" w:after="60"/>
              <w:jc w:val="center"/>
              <w:rPr>
                <w:rFonts w:ascii="Calibri" w:hAnsi="Calibri"/>
                <w:sz w:val="18"/>
                <w:szCs w:val="18"/>
              </w:rPr>
            </w:pPr>
            <w:r>
              <w:rPr>
                <w:rFonts w:ascii="Calibri" w:hAnsi="Calibri"/>
                <w:sz w:val="18"/>
                <w:szCs w:val="18"/>
              </w:rPr>
              <w:t>NOS</w:t>
            </w:r>
          </w:p>
        </w:tc>
        <w:tc>
          <w:tcPr>
            <w:tcW w:w="6475" w:type="dxa"/>
          </w:tcPr>
          <w:p w14:paraId="2473BFB3" w14:textId="33EBF7AE" w:rsidR="007B5590" w:rsidRDefault="007B5590" w:rsidP="007B5590">
            <w:pPr>
              <w:spacing w:before="60" w:after="60"/>
              <w:rPr>
                <w:rFonts w:ascii="Calibri" w:hAnsi="Calibri"/>
                <w:sz w:val="18"/>
                <w:szCs w:val="18"/>
              </w:rPr>
            </w:pPr>
            <w:r>
              <w:rPr>
                <w:rFonts w:ascii="Calibri" w:hAnsi="Calibri"/>
                <w:sz w:val="18"/>
                <w:szCs w:val="18"/>
              </w:rPr>
              <w:t>Science Is a Human Endeavor</w:t>
            </w:r>
          </w:p>
          <w:p w14:paraId="42288E1A" w14:textId="078E02D5" w:rsidR="007B5590" w:rsidRPr="00651D72" w:rsidRDefault="007B5590" w:rsidP="00651D72">
            <w:pPr>
              <w:numPr>
                <w:ilvl w:val="0"/>
                <w:numId w:val="31"/>
              </w:numPr>
              <w:spacing w:before="60" w:after="60"/>
              <w:rPr>
                <w:rFonts w:ascii="Calibri" w:hAnsi="Calibri"/>
                <w:sz w:val="18"/>
                <w:szCs w:val="18"/>
              </w:rPr>
            </w:pPr>
            <w:r w:rsidRPr="00651D72">
              <w:rPr>
                <w:rFonts w:ascii="Calibri" w:hAnsi="Calibri"/>
                <w:sz w:val="18"/>
                <w:szCs w:val="18"/>
              </w:rPr>
              <w:t>Creativity and imagination are important to science.</w:t>
            </w:r>
          </w:p>
        </w:tc>
      </w:tr>
    </w:tbl>
    <w:p w14:paraId="5C816CFD" w14:textId="1AE29D95" w:rsidR="00111E26" w:rsidRDefault="00111E26" w:rsidP="00F345C0"/>
    <w:p w14:paraId="02C40BBD" w14:textId="77777777" w:rsidR="00111E26" w:rsidRDefault="00111E26">
      <w:r>
        <w:br w:type="page"/>
      </w:r>
    </w:p>
    <w:p w14:paraId="4F54C418" w14:textId="6CE0AE4D" w:rsidR="00111E26" w:rsidRPr="00C24CF3" w:rsidRDefault="00111E26" w:rsidP="00111E26">
      <w:pPr>
        <w:pStyle w:val="Heading3"/>
      </w:pPr>
      <w:bookmarkStart w:id="35" w:name="_Toc25748246"/>
      <w:r>
        <w:lastRenderedPageBreak/>
        <w:t>Grade 3</w:t>
      </w:r>
      <w:bookmarkEnd w:id="35"/>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111E26" w14:paraId="6A65676A" w14:textId="77777777" w:rsidTr="00620919">
        <w:trPr>
          <w:cantSplit/>
          <w:tblHeader/>
        </w:trPr>
        <w:tc>
          <w:tcPr>
            <w:tcW w:w="1525" w:type="dxa"/>
            <w:vAlign w:val="center"/>
          </w:tcPr>
          <w:p w14:paraId="01F3B21A" w14:textId="77777777" w:rsidR="00111E26" w:rsidRPr="00743C84" w:rsidRDefault="00111E26"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D0439B4" w14:textId="77777777" w:rsidR="00111E26" w:rsidRPr="00743C84" w:rsidRDefault="00111E26"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6269951" w14:textId="77777777" w:rsidR="00111E26" w:rsidRPr="00743C84" w:rsidRDefault="00111E26"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1D48AA0" w14:textId="77777777" w:rsidR="00111E26" w:rsidRPr="00743C84" w:rsidRDefault="00111E26" w:rsidP="00620919">
            <w:pPr>
              <w:spacing w:before="60" w:after="60"/>
              <w:jc w:val="center"/>
              <w:rPr>
                <w:rFonts w:ascii="Calibri" w:hAnsi="Calibri"/>
                <w:b/>
                <w:sz w:val="18"/>
                <w:szCs w:val="18"/>
              </w:rPr>
            </w:pPr>
            <w:r w:rsidRPr="00743C84">
              <w:rPr>
                <w:rFonts w:ascii="Calibri" w:hAnsi="Calibri"/>
                <w:b/>
                <w:sz w:val="18"/>
                <w:szCs w:val="18"/>
              </w:rPr>
              <w:t>SSA</w:t>
            </w:r>
          </w:p>
          <w:p w14:paraId="41D6D991" w14:textId="77777777" w:rsidR="00111E26" w:rsidRPr="00743C84" w:rsidRDefault="00111E26"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575C2" w14:paraId="00C771B0" w14:textId="77777777" w:rsidTr="00620919">
        <w:trPr>
          <w:cantSplit/>
        </w:trPr>
        <w:tc>
          <w:tcPr>
            <w:tcW w:w="1525" w:type="dxa"/>
          </w:tcPr>
          <w:p w14:paraId="4F3D423F" w14:textId="34776571" w:rsidR="007575C2" w:rsidRDefault="007575C2" w:rsidP="007575C2">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3</w:t>
            </w:r>
            <w:r w:rsidRPr="008C0BC1">
              <w:rPr>
                <w:rFonts w:ascii="Calibri" w:hAnsi="Calibri"/>
                <w:color w:val="211E1E"/>
                <w:sz w:val="18"/>
                <w:szCs w:val="18"/>
              </w:rPr>
              <w:t>SG2.1</w:t>
            </w:r>
          </w:p>
        </w:tc>
        <w:tc>
          <w:tcPr>
            <w:tcW w:w="3510" w:type="dxa"/>
          </w:tcPr>
          <w:p w14:paraId="7C234493" w14:textId="0A7BB00A" w:rsidR="007575C2" w:rsidRPr="007575C2" w:rsidRDefault="007575C2" w:rsidP="007575C2">
            <w:pPr>
              <w:spacing w:before="60" w:after="60"/>
              <w:rPr>
                <w:rFonts w:ascii="Calibri" w:hAnsi="Calibri"/>
                <w:sz w:val="18"/>
                <w:szCs w:val="18"/>
              </w:rPr>
            </w:pPr>
            <w:r w:rsidRPr="008C0BC1">
              <w:rPr>
                <w:rFonts w:ascii="Calibri" w:hAnsi="Calibri"/>
                <w:i/>
                <w:color w:val="211E1E"/>
                <w:sz w:val="18"/>
                <w:szCs w:val="18"/>
              </w:rPr>
              <w:t>The student demonstrates an understanding</w:t>
            </w:r>
            <w:r w:rsidRPr="008C0BC1">
              <w:rPr>
                <w:rFonts w:ascii="Calibri" w:hAnsi="Calibri"/>
                <w:color w:val="211E1E"/>
                <w:sz w:val="18"/>
                <w:szCs w:val="18"/>
              </w:rPr>
              <w:t xml:space="preserve"> of the bases of the advancement of scientific knowledge by comparing the results of multiple observati</w:t>
            </w:r>
            <w:r>
              <w:rPr>
                <w:rFonts w:ascii="Calibri" w:hAnsi="Calibri"/>
                <w:color w:val="211E1E"/>
                <w:sz w:val="18"/>
                <w:szCs w:val="18"/>
              </w:rPr>
              <w:t>ons of a single local event (L).</w:t>
            </w:r>
          </w:p>
        </w:tc>
        <w:tc>
          <w:tcPr>
            <w:tcW w:w="1440" w:type="dxa"/>
          </w:tcPr>
          <w:p w14:paraId="700AA580" w14:textId="778DF679" w:rsidR="007575C2" w:rsidRDefault="007575C2" w:rsidP="007575C2">
            <w:pPr>
              <w:spacing w:before="60" w:after="60"/>
              <w:jc w:val="center"/>
              <w:rPr>
                <w:rFonts w:ascii="Calibri" w:hAnsi="Calibri"/>
                <w:sz w:val="18"/>
                <w:szCs w:val="18"/>
              </w:rPr>
            </w:pPr>
            <w:r>
              <w:rPr>
                <w:rFonts w:ascii="Calibri" w:hAnsi="Calibri"/>
                <w:sz w:val="18"/>
                <w:szCs w:val="18"/>
              </w:rPr>
              <w:t>SEP</w:t>
            </w:r>
          </w:p>
        </w:tc>
        <w:tc>
          <w:tcPr>
            <w:tcW w:w="6475" w:type="dxa"/>
          </w:tcPr>
          <w:p w14:paraId="274442E7" w14:textId="19FC4982" w:rsidR="007575C2" w:rsidRPr="00111E26" w:rsidRDefault="007575C2" w:rsidP="007575C2">
            <w:pPr>
              <w:rPr>
                <w:rFonts w:ascii="Calibri" w:eastAsia="Times New Roman" w:hAnsi="Calibri" w:cstheme="minorHAnsi"/>
                <w:bCs/>
                <w:color w:val="000000" w:themeColor="text1"/>
                <w:sz w:val="18"/>
                <w:szCs w:val="18"/>
              </w:rPr>
            </w:pPr>
            <w:r>
              <w:rPr>
                <w:rFonts w:ascii="Calibri" w:hAnsi="Calibri"/>
                <w:sz w:val="18"/>
                <w:szCs w:val="18"/>
              </w:rPr>
              <w:t>SEP #1, 2, 3, 4, 5, 6, 7, 8</w:t>
            </w:r>
          </w:p>
        </w:tc>
      </w:tr>
      <w:tr w:rsidR="007575C2" w14:paraId="1447E93F" w14:textId="77777777" w:rsidTr="00620919">
        <w:trPr>
          <w:cantSplit/>
        </w:trPr>
        <w:tc>
          <w:tcPr>
            <w:tcW w:w="1525" w:type="dxa"/>
          </w:tcPr>
          <w:p w14:paraId="082980E4" w14:textId="25CBDF05" w:rsidR="007575C2" w:rsidRDefault="007575C2" w:rsidP="007575C2">
            <w:pPr>
              <w:spacing w:before="60" w:after="60"/>
              <w:jc w:val="center"/>
              <w:rPr>
                <w:rFonts w:ascii="Calibri" w:hAnsi="Calibri"/>
                <w:color w:val="211E1E"/>
                <w:sz w:val="18"/>
                <w:szCs w:val="18"/>
              </w:rPr>
            </w:pPr>
            <w:r>
              <w:rPr>
                <w:rFonts w:ascii="Calibri" w:hAnsi="Calibri"/>
                <w:color w:val="211E1E"/>
                <w:sz w:val="18"/>
                <w:szCs w:val="18"/>
              </w:rPr>
              <w:t>3</w:t>
            </w:r>
            <w:r w:rsidRPr="008C0BC1">
              <w:rPr>
                <w:rFonts w:ascii="Calibri" w:hAnsi="Calibri"/>
                <w:color w:val="211E1E"/>
                <w:sz w:val="18"/>
                <w:szCs w:val="18"/>
              </w:rPr>
              <w:t>SG4.1</w:t>
            </w:r>
          </w:p>
        </w:tc>
        <w:tc>
          <w:tcPr>
            <w:tcW w:w="3510" w:type="dxa"/>
          </w:tcPr>
          <w:p w14:paraId="3B4254B7" w14:textId="6865211F" w:rsidR="007575C2" w:rsidRPr="007575C2" w:rsidRDefault="007575C2" w:rsidP="007575C2">
            <w:pPr>
              <w:spacing w:before="60" w:after="60"/>
              <w:rPr>
                <w:rFonts w:ascii="Calibri" w:hAnsi="Calibri"/>
                <w:sz w:val="18"/>
                <w:szCs w:val="18"/>
              </w:rPr>
            </w:pPr>
            <w:r w:rsidRPr="008C0BC1">
              <w:rPr>
                <w:rFonts w:ascii="Calibri" w:hAnsi="Calibri"/>
                <w:i/>
                <w:color w:val="211E1E"/>
                <w:sz w:val="18"/>
                <w:szCs w:val="18"/>
              </w:rPr>
              <w:t>The student demonstrates an understanding</w:t>
            </w:r>
            <w:r w:rsidRPr="008C0BC1">
              <w:rPr>
                <w:rFonts w:ascii="Calibri" w:hAnsi="Calibri"/>
                <w:color w:val="211E1E"/>
                <w:sz w:val="18"/>
                <w:szCs w:val="18"/>
              </w:rPr>
              <w:t xml:space="preserve"> that advancements in science depend on curiosity, creativity, imagination, and a broad knowledge base by asking questions about the natural world</w:t>
            </w:r>
            <w:r>
              <w:rPr>
                <w:rFonts w:ascii="Calibri" w:hAnsi="Calibri"/>
                <w:color w:val="211E1E"/>
                <w:sz w:val="18"/>
                <w:szCs w:val="18"/>
              </w:rPr>
              <w:t>.</w:t>
            </w:r>
          </w:p>
        </w:tc>
        <w:tc>
          <w:tcPr>
            <w:tcW w:w="1440" w:type="dxa"/>
          </w:tcPr>
          <w:p w14:paraId="7AB8B88F" w14:textId="26975455" w:rsidR="007575C2" w:rsidRDefault="007575C2" w:rsidP="007575C2">
            <w:pPr>
              <w:spacing w:before="60" w:after="60"/>
              <w:jc w:val="center"/>
              <w:rPr>
                <w:rFonts w:ascii="Calibri" w:hAnsi="Calibri"/>
                <w:sz w:val="18"/>
                <w:szCs w:val="18"/>
              </w:rPr>
            </w:pPr>
            <w:r>
              <w:rPr>
                <w:rFonts w:ascii="Calibri" w:hAnsi="Calibri"/>
                <w:sz w:val="18"/>
                <w:szCs w:val="18"/>
              </w:rPr>
              <w:t>SEP</w:t>
            </w:r>
          </w:p>
        </w:tc>
        <w:tc>
          <w:tcPr>
            <w:tcW w:w="6475" w:type="dxa"/>
          </w:tcPr>
          <w:p w14:paraId="1B8D3C1D" w14:textId="24D26A89" w:rsidR="007575C2" w:rsidRPr="00111E26" w:rsidRDefault="007575C2" w:rsidP="007575C2">
            <w:pPr>
              <w:rPr>
                <w:rFonts w:ascii="Calibri" w:eastAsia="Times New Roman" w:hAnsi="Calibri" w:cstheme="minorHAnsi"/>
                <w:bCs/>
                <w:color w:val="000000" w:themeColor="text1"/>
                <w:sz w:val="18"/>
                <w:szCs w:val="18"/>
              </w:rPr>
            </w:pPr>
            <w:r>
              <w:rPr>
                <w:rFonts w:ascii="Calibri" w:hAnsi="Calibri"/>
                <w:sz w:val="18"/>
                <w:szCs w:val="18"/>
              </w:rPr>
              <w:t>SEP #1</w:t>
            </w:r>
          </w:p>
        </w:tc>
      </w:tr>
    </w:tbl>
    <w:p w14:paraId="3CE0E5F4" w14:textId="6EB88471" w:rsidR="00E5254F" w:rsidRDefault="00E5254F" w:rsidP="00F345C0"/>
    <w:p w14:paraId="37BDE4AD" w14:textId="77777777" w:rsidR="00E5254F" w:rsidRDefault="00E5254F">
      <w:r>
        <w:br w:type="page"/>
      </w:r>
    </w:p>
    <w:p w14:paraId="268C49D0" w14:textId="4A5779C1" w:rsidR="00E5254F" w:rsidRPr="00C24CF3" w:rsidRDefault="00E5254F" w:rsidP="00E5254F">
      <w:pPr>
        <w:pStyle w:val="Heading3"/>
      </w:pPr>
      <w:bookmarkStart w:id="36" w:name="_Toc25748247"/>
      <w:r>
        <w:lastRenderedPageBreak/>
        <w:t>Grade 4</w:t>
      </w:r>
      <w:bookmarkEnd w:id="36"/>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E5254F" w14:paraId="3F06EA69" w14:textId="77777777" w:rsidTr="00620919">
        <w:trPr>
          <w:cantSplit/>
          <w:tblHeader/>
        </w:trPr>
        <w:tc>
          <w:tcPr>
            <w:tcW w:w="1525" w:type="dxa"/>
            <w:vAlign w:val="center"/>
          </w:tcPr>
          <w:p w14:paraId="6EF88993" w14:textId="77777777" w:rsidR="00E5254F" w:rsidRPr="00743C84" w:rsidRDefault="00E5254F"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FC2C483" w14:textId="77777777" w:rsidR="00E5254F" w:rsidRPr="00743C84" w:rsidRDefault="00E5254F"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DF9B605" w14:textId="77777777" w:rsidR="00E5254F" w:rsidRPr="00743C84" w:rsidRDefault="00E5254F"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FC8D540" w14:textId="77777777" w:rsidR="00E5254F" w:rsidRPr="00743C84" w:rsidRDefault="00E5254F" w:rsidP="00620919">
            <w:pPr>
              <w:spacing w:before="60" w:after="60"/>
              <w:jc w:val="center"/>
              <w:rPr>
                <w:rFonts w:ascii="Calibri" w:hAnsi="Calibri"/>
                <w:b/>
                <w:sz w:val="18"/>
                <w:szCs w:val="18"/>
              </w:rPr>
            </w:pPr>
            <w:r w:rsidRPr="00743C84">
              <w:rPr>
                <w:rFonts w:ascii="Calibri" w:hAnsi="Calibri"/>
                <w:b/>
                <w:sz w:val="18"/>
                <w:szCs w:val="18"/>
              </w:rPr>
              <w:t>SSA</w:t>
            </w:r>
          </w:p>
          <w:p w14:paraId="06A9E6C6" w14:textId="77777777" w:rsidR="00E5254F" w:rsidRPr="00743C84" w:rsidRDefault="00E5254F"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5254F" w14:paraId="41D3AA07" w14:textId="77777777" w:rsidTr="00620919">
        <w:trPr>
          <w:cantSplit/>
        </w:trPr>
        <w:tc>
          <w:tcPr>
            <w:tcW w:w="1525" w:type="dxa"/>
          </w:tcPr>
          <w:p w14:paraId="075B85A1" w14:textId="778921B1" w:rsidR="00E5254F" w:rsidRPr="00E5254F" w:rsidRDefault="00E5254F" w:rsidP="00E5254F">
            <w:pPr>
              <w:spacing w:before="60" w:after="60"/>
              <w:jc w:val="center"/>
              <w:rPr>
                <w:rFonts w:ascii="Calibri" w:hAnsi="Calibri"/>
                <w:color w:val="211E1E"/>
                <w:sz w:val="18"/>
                <w:szCs w:val="18"/>
              </w:rPr>
            </w:pPr>
            <w:r>
              <w:rPr>
                <w:rFonts w:ascii="Calibri" w:hAnsi="Calibri"/>
                <w:color w:val="211E1E"/>
                <w:sz w:val="18"/>
                <w:szCs w:val="18"/>
              </w:rPr>
              <w:t>4</w:t>
            </w:r>
            <w:r w:rsidRPr="00762E50">
              <w:rPr>
                <w:rFonts w:ascii="Calibri" w:hAnsi="Calibri"/>
                <w:color w:val="211E1E"/>
                <w:sz w:val="18"/>
                <w:szCs w:val="18"/>
              </w:rPr>
              <w:t>SG2.1</w:t>
            </w:r>
          </w:p>
        </w:tc>
        <w:tc>
          <w:tcPr>
            <w:tcW w:w="3510" w:type="dxa"/>
          </w:tcPr>
          <w:p w14:paraId="5D222FE7" w14:textId="06F46670" w:rsidR="00E5254F" w:rsidRPr="007575C2" w:rsidRDefault="00E5254F" w:rsidP="00E5254F">
            <w:pPr>
              <w:spacing w:before="60" w:after="60"/>
              <w:rPr>
                <w:rFonts w:ascii="Calibri" w:hAnsi="Calibri"/>
                <w:sz w:val="18"/>
                <w:szCs w:val="18"/>
              </w:rPr>
            </w:pPr>
            <w:r w:rsidRPr="00762E50">
              <w:rPr>
                <w:rFonts w:ascii="Calibri" w:hAnsi="Calibri"/>
                <w:i/>
                <w:color w:val="211E1E"/>
                <w:sz w:val="18"/>
                <w:szCs w:val="18"/>
              </w:rPr>
              <w:t>The student demonstrates an understanding</w:t>
            </w:r>
            <w:r w:rsidRPr="00762E50">
              <w:rPr>
                <w:rFonts w:ascii="Calibri" w:hAnsi="Calibri"/>
                <w:color w:val="211E1E"/>
                <w:sz w:val="18"/>
                <w:szCs w:val="18"/>
              </w:rPr>
              <w:t xml:space="preserve"> of the bases of the advancement of scientific knowledge by recognizing the</w:t>
            </w:r>
            <w:r>
              <w:rPr>
                <w:rFonts w:ascii="Calibri" w:hAnsi="Calibri"/>
                <w:color w:val="211E1E"/>
                <w:sz w:val="18"/>
                <w:szCs w:val="18"/>
              </w:rPr>
              <w:t xml:space="preserve"> need for repeated measurements.</w:t>
            </w:r>
          </w:p>
        </w:tc>
        <w:tc>
          <w:tcPr>
            <w:tcW w:w="1440" w:type="dxa"/>
          </w:tcPr>
          <w:p w14:paraId="03949686" w14:textId="39CECC54" w:rsidR="00E5254F" w:rsidRDefault="00E5254F" w:rsidP="00E5254F">
            <w:pPr>
              <w:spacing w:before="60" w:after="60"/>
              <w:jc w:val="center"/>
              <w:rPr>
                <w:rFonts w:ascii="Calibri" w:hAnsi="Calibri"/>
                <w:sz w:val="18"/>
                <w:szCs w:val="18"/>
              </w:rPr>
            </w:pPr>
            <w:r>
              <w:rPr>
                <w:rFonts w:ascii="Calibri" w:hAnsi="Calibri"/>
                <w:sz w:val="18"/>
                <w:szCs w:val="18"/>
              </w:rPr>
              <w:t>SEP</w:t>
            </w:r>
          </w:p>
        </w:tc>
        <w:tc>
          <w:tcPr>
            <w:tcW w:w="6475" w:type="dxa"/>
          </w:tcPr>
          <w:p w14:paraId="765F51D7" w14:textId="329883CB" w:rsidR="00E5254F" w:rsidRPr="00111E26" w:rsidRDefault="00E5254F" w:rsidP="00E5254F">
            <w:pPr>
              <w:rPr>
                <w:rFonts w:ascii="Calibri" w:eastAsia="Times New Roman" w:hAnsi="Calibri" w:cstheme="minorHAnsi"/>
                <w:bCs/>
                <w:color w:val="000000" w:themeColor="text1"/>
                <w:sz w:val="18"/>
                <w:szCs w:val="18"/>
              </w:rPr>
            </w:pPr>
            <w:r>
              <w:rPr>
                <w:rFonts w:ascii="Calibri" w:hAnsi="Calibri"/>
                <w:sz w:val="18"/>
                <w:szCs w:val="18"/>
              </w:rPr>
              <w:t>SEP #2, 3, 4, 5, 6, 7, 8</w:t>
            </w:r>
          </w:p>
        </w:tc>
      </w:tr>
      <w:tr w:rsidR="00E5254F" w14:paraId="18CF4F11" w14:textId="77777777" w:rsidTr="00620919">
        <w:trPr>
          <w:cantSplit/>
        </w:trPr>
        <w:tc>
          <w:tcPr>
            <w:tcW w:w="1525" w:type="dxa"/>
          </w:tcPr>
          <w:p w14:paraId="661598C2" w14:textId="6418F187" w:rsidR="00E5254F" w:rsidRPr="00762E50" w:rsidRDefault="00E5254F" w:rsidP="00E5254F">
            <w:pPr>
              <w:spacing w:before="60" w:after="60"/>
              <w:jc w:val="center"/>
              <w:rPr>
                <w:rFonts w:ascii="Calibri" w:hAnsi="Calibri"/>
                <w:color w:val="211E1E"/>
                <w:sz w:val="18"/>
                <w:szCs w:val="18"/>
              </w:rPr>
            </w:pPr>
            <w:r>
              <w:rPr>
                <w:rFonts w:ascii="Calibri" w:hAnsi="Calibri"/>
                <w:color w:val="211E1E"/>
                <w:sz w:val="18"/>
                <w:szCs w:val="18"/>
              </w:rPr>
              <w:t>4SG4</w:t>
            </w:r>
            <w:r w:rsidRPr="00762E50">
              <w:rPr>
                <w:rFonts w:ascii="Calibri" w:hAnsi="Calibri"/>
                <w:color w:val="211E1E"/>
                <w:sz w:val="18"/>
                <w:szCs w:val="18"/>
              </w:rPr>
              <w:t>.1</w:t>
            </w:r>
          </w:p>
        </w:tc>
        <w:tc>
          <w:tcPr>
            <w:tcW w:w="3510" w:type="dxa"/>
          </w:tcPr>
          <w:p w14:paraId="6592267D" w14:textId="4D2F7248" w:rsidR="00E5254F" w:rsidRPr="007575C2" w:rsidRDefault="00E5254F" w:rsidP="00E5254F">
            <w:pPr>
              <w:spacing w:before="60" w:after="60"/>
              <w:rPr>
                <w:rFonts w:ascii="Calibri" w:hAnsi="Calibri"/>
                <w:sz w:val="18"/>
                <w:szCs w:val="18"/>
              </w:rPr>
            </w:pPr>
            <w:r w:rsidRPr="00762E50">
              <w:rPr>
                <w:rFonts w:ascii="Calibri" w:hAnsi="Calibri"/>
                <w:i/>
                <w:color w:val="211E1E"/>
                <w:sz w:val="18"/>
                <w:szCs w:val="18"/>
              </w:rPr>
              <w:t>The student demonstrates an understanding</w:t>
            </w:r>
            <w:r w:rsidRPr="00762E50">
              <w:rPr>
                <w:rFonts w:ascii="Calibri" w:hAnsi="Calibri"/>
                <w:color w:val="211E1E"/>
                <w:sz w:val="18"/>
                <w:szCs w:val="18"/>
              </w:rPr>
              <w:t xml:space="preserve"> that advancements in science depend on curiosity, creativity, imagination, and a broad knowledge base by </w:t>
            </w:r>
            <w:r>
              <w:rPr>
                <w:rFonts w:ascii="Calibri" w:hAnsi="Calibri"/>
                <w:color w:val="211E1E"/>
                <w:sz w:val="18"/>
                <w:szCs w:val="18"/>
              </w:rPr>
              <w:t>using an account of a discovery to recognize that an individual’s (e.g. George Washington Carver, Marie Curie) curiosity led to advancements in science.</w:t>
            </w:r>
          </w:p>
        </w:tc>
        <w:tc>
          <w:tcPr>
            <w:tcW w:w="1440" w:type="dxa"/>
          </w:tcPr>
          <w:p w14:paraId="32DB6559" w14:textId="48A696F1" w:rsidR="00E5254F" w:rsidRDefault="00E5254F" w:rsidP="00E5254F">
            <w:pPr>
              <w:spacing w:before="60" w:after="60"/>
              <w:jc w:val="center"/>
              <w:rPr>
                <w:rFonts w:ascii="Calibri" w:hAnsi="Calibri"/>
                <w:sz w:val="18"/>
                <w:szCs w:val="18"/>
              </w:rPr>
            </w:pPr>
            <w:r>
              <w:rPr>
                <w:rFonts w:ascii="Calibri" w:hAnsi="Calibri"/>
                <w:sz w:val="18"/>
                <w:szCs w:val="18"/>
              </w:rPr>
              <w:t>NOS</w:t>
            </w:r>
          </w:p>
        </w:tc>
        <w:tc>
          <w:tcPr>
            <w:tcW w:w="6475" w:type="dxa"/>
          </w:tcPr>
          <w:p w14:paraId="2E2AC2E4" w14:textId="3FD5550F" w:rsidR="00E5254F" w:rsidRPr="008D78E0" w:rsidRDefault="00E5254F" w:rsidP="00E5254F">
            <w:pPr>
              <w:spacing w:before="60"/>
              <w:rPr>
                <w:rFonts w:ascii="Calibri" w:hAnsi="Calibri"/>
                <w:sz w:val="18"/>
                <w:szCs w:val="18"/>
              </w:rPr>
            </w:pPr>
            <w:r w:rsidRPr="008D78E0">
              <w:rPr>
                <w:rFonts w:ascii="Calibri" w:hAnsi="Calibri"/>
                <w:sz w:val="18"/>
                <w:szCs w:val="18"/>
              </w:rPr>
              <w:t>Science is a Human Endeavor</w:t>
            </w:r>
          </w:p>
          <w:p w14:paraId="398360FF" w14:textId="77777777" w:rsidR="00E5254F" w:rsidRPr="00651D72" w:rsidRDefault="00E5254F" w:rsidP="00651D72">
            <w:pPr>
              <w:numPr>
                <w:ilvl w:val="0"/>
                <w:numId w:val="31"/>
              </w:numPr>
              <w:spacing w:before="60"/>
              <w:rPr>
                <w:rFonts w:ascii="Calibri" w:hAnsi="Calibri"/>
                <w:sz w:val="18"/>
                <w:szCs w:val="18"/>
              </w:rPr>
            </w:pPr>
            <w:r w:rsidRPr="00651D72">
              <w:rPr>
                <w:rFonts w:ascii="Calibri" w:hAnsi="Calibri"/>
                <w:sz w:val="18"/>
                <w:szCs w:val="18"/>
              </w:rPr>
              <w:t>Men and women from all cultures and backgrounds choose careers as scientists and engineers</w:t>
            </w:r>
          </w:p>
          <w:p w14:paraId="002CEB03" w14:textId="77777777" w:rsidR="00E5254F" w:rsidRPr="00651D72" w:rsidRDefault="00E5254F" w:rsidP="00651D72">
            <w:pPr>
              <w:numPr>
                <w:ilvl w:val="0"/>
                <w:numId w:val="31"/>
              </w:numPr>
              <w:spacing w:before="60"/>
              <w:rPr>
                <w:rFonts w:ascii="Calibri" w:hAnsi="Calibri"/>
                <w:sz w:val="18"/>
                <w:szCs w:val="18"/>
              </w:rPr>
            </w:pPr>
            <w:r w:rsidRPr="00651D72">
              <w:rPr>
                <w:rFonts w:ascii="Calibri" w:hAnsi="Calibri"/>
                <w:sz w:val="18"/>
                <w:szCs w:val="18"/>
              </w:rPr>
              <w:t>Most scientists and engineers work in teams.</w:t>
            </w:r>
          </w:p>
          <w:p w14:paraId="5640736F" w14:textId="77777777" w:rsidR="00E5254F" w:rsidRPr="00651D72" w:rsidRDefault="00E5254F" w:rsidP="00651D72">
            <w:pPr>
              <w:numPr>
                <w:ilvl w:val="0"/>
                <w:numId w:val="31"/>
              </w:numPr>
              <w:spacing w:before="60"/>
              <w:rPr>
                <w:rFonts w:ascii="Calibri" w:hAnsi="Calibri"/>
                <w:sz w:val="18"/>
                <w:szCs w:val="18"/>
              </w:rPr>
            </w:pPr>
            <w:r w:rsidRPr="00651D72">
              <w:rPr>
                <w:rFonts w:ascii="Calibri" w:hAnsi="Calibri"/>
                <w:sz w:val="18"/>
                <w:szCs w:val="18"/>
              </w:rPr>
              <w:t>Science affects everyday life.</w:t>
            </w:r>
          </w:p>
          <w:p w14:paraId="25CBDC4D" w14:textId="01993CA6" w:rsidR="00E5254F" w:rsidRPr="00651D72" w:rsidRDefault="00E5254F" w:rsidP="00651D72">
            <w:pPr>
              <w:numPr>
                <w:ilvl w:val="0"/>
                <w:numId w:val="31"/>
              </w:numPr>
              <w:rPr>
                <w:rFonts w:ascii="Calibri" w:eastAsia="Times New Roman" w:hAnsi="Calibri" w:cstheme="minorHAnsi"/>
                <w:bCs/>
                <w:color w:val="000000" w:themeColor="text1"/>
                <w:sz w:val="18"/>
                <w:szCs w:val="18"/>
              </w:rPr>
            </w:pPr>
            <w:r w:rsidRPr="00651D72">
              <w:rPr>
                <w:rFonts w:ascii="Calibri" w:hAnsi="Calibri"/>
                <w:sz w:val="18"/>
                <w:szCs w:val="18"/>
              </w:rPr>
              <w:t>Creativity and Imagination are important to science</w:t>
            </w:r>
          </w:p>
        </w:tc>
      </w:tr>
    </w:tbl>
    <w:p w14:paraId="0DC58CD5" w14:textId="479CE210" w:rsidR="000F7018" w:rsidRDefault="000F7018" w:rsidP="00F345C0"/>
    <w:p w14:paraId="68996BA2" w14:textId="77777777" w:rsidR="000F7018" w:rsidRDefault="000F7018">
      <w:r>
        <w:br w:type="page"/>
      </w:r>
    </w:p>
    <w:p w14:paraId="7F66A486" w14:textId="34B8172E" w:rsidR="000F7018" w:rsidRPr="00C24CF3" w:rsidRDefault="000F7018" w:rsidP="000F7018">
      <w:pPr>
        <w:pStyle w:val="Heading3"/>
      </w:pPr>
      <w:bookmarkStart w:id="37" w:name="_Toc25748248"/>
      <w:r>
        <w:lastRenderedPageBreak/>
        <w:t>Grade 5</w:t>
      </w:r>
      <w:bookmarkEnd w:id="37"/>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0F7018" w14:paraId="3957CCB0" w14:textId="77777777" w:rsidTr="00620919">
        <w:trPr>
          <w:cantSplit/>
          <w:tblHeader/>
        </w:trPr>
        <w:tc>
          <w:tcPr>
            <w:tcW w:w="1525" w:type="dxa"/>
            <w:vAlign w:val="center"/>
          </w:tcPr>
          <w:p w14:paraId="1FC29999" w14:textId="77777777" w:rsidR="000F7018" w:rsidRPr="00743C84" w:rsidRDefault="000F7018"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78B523C" w14:textId="77777777" w:rsidR="000F7018" w:rsidRPr="00743C84" w:rsidRDefault="000F7018"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6DE7E80" w14:textId="77777777" w:rsidR="000F7018" w:rsidRPr="00743C84" w:rsidRDefault="000F7018"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0A7988B" w14:textId="77777777" w:rsidR="000F7018" w:rsidRPr="00743C84" w:rsidRDefault="000F7018" w:rsidP="00620919">
            <w:pPr>
              <w:spacing w:before="60" w:after="60"/>
              <w:jc w:val="center"/>
              <w:rPr>
                <w:rFonts w:ascii="Calibri" w:hAnsi="Calibri"/>
                <w:b/>
                <w:sz w:val="18"/>
                <w:szCs w:val="18"/>
              </w:rPr>
            </w:pPr>
            <w:r w:rsidRPr="00743C84">
              <w:rPr>
                <w:rFonts w:ascii="Calibri" w:hAnsi="Calibri"/>
                <w:b/>
                <w:sz w:val="18"/>
                <w:szCs w:val="18"/>
              </w:rPr>
              <w:t>SSA</w:t>
            </w:r>
          </w:p>
          <w:p w14:paraId="5893CE22" w14:textId="77777777" w:rsidR="000F7018" w:rsidRPr="00743C84" w:rsidRDefault="000F7018"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0F7018" w14:paraId="53305EA5" w14:textId="77777777" w:rsidTr="00620919">
        <w:trPr>
          <w:cantSplit/>
        </w:trPr>
        <w:tc>
          <w:tcPr>
            <w:tcW w:w="1525" w:type="dxa"/>
          </w:tcPr>
          <w:p w14:paraId="785449B6" w14:textId="2CF7E1B0" w:rsidR="000F7018" w:rsidRPr="00E5254F" w:rsidRDefault="000F7018" w:rsidP="000F7018">
            <w:pPr>
              <w:spacing w:before="60" w:after="60"/>
              <w:jc w:val="center"/>
              <w:rPr>
                <w:rFonts w:ascii="Calibri" w:hAnsi="Calibri"/>
                <w:color w:val="211E1E"/>
                <w:sz w:val="18"/>
                <w:szCs w:val="18"/>
              </w:rPr>
            </w:pPr>
            <w:r>
              <w:rPr>
                <w:rFonts w:ascii="Calibri" w:hAnsi="Calibri"/>
                <w:color w:val="211E1E"/>
                <w:sz w:val="18"/>
                <w:szCs w:val="18"/>
              </w:rPr>
              <w:t>5</w:t>
            </w:r>
            <w:r w:rsidRPr="00693329">
              <w:rPr>
                <w:rFonts w:ascii="Calibri" w:hAnsi="Calibri"/>
                <w:color w:val="211E1E"/>
                <w:sz w:val="18"/>
                <w:szCs w:val="18"/>
              </w:rPr>
              <w:t>SG2.1</w:t>
            </w:r>
          </w:p>
        </w:tc>
        <w:tc>
          <w:tcPr>
            <w:tcW w:w="3510" w:type="dxa"/>
          </w:tcPr>
          <w:p w14:paraId="549CB9C9" w14:textId="082F5F13" w:rsidR="000F7018" w:rsidRPr="007575C2" w:rsidRDefault="000F7018" w:rsidP="000F7018">
            <w:pPr>
              <w:spacing w:before="60" w:after="60"/>
              <w:rPr>
                <w:rFonts w:ascii="Calibri" w:hAnsi="Calibri"/>
                <w:sz w:val="18"/>
                <w:szCs w:val="18"/>
              </w:rPr>
            </w:pPr>
            <w:r w:rsidRPr="00693329">
              <w:rPr>
                <w:rFonts w:ascii="Calibri" w:hAnsi="Calibri"/>
                <w:i/>
                <w:color w:val="211E1E"/>
                <w:sz w:val="18"/>
                <w:szCs w:val="18"/>
              </w:rPr>
              <w:t>The student demonstrates an understanding</w:t>
            </w:r>
            <w:r w:rsidRPr="00693329">
              <w:rPr>
                <w:rFonts w:ascii="Calibri" w:hAnsi="Calibri"/>
                <w:color w:val="211E1E"/>
                <w:sz w:val="18"/>
                <w:szCs w:val="18"/>
              </w:rPr>
              <w:t xml:space="preserve"> of the bases of the advancement of scientific knowledge by reviewing and recording results of invest</w:t>
            </w:r>
            <w:r>
              <w:rPr>
                <w:rFonts w:ascii="Calibri" w:hAnsi="Calibri"/>
                <w:color w:val="211E1E"/>
                <w:sz w:val="18"/>
                <w:szCs w:val="18"/>
              </w:rPr>
              <w:t>igations into the natural world.</w:t>
            </w:r>
          </w:p>
        </w:tc>
        <w:tc>
          <w:tcPr>
            <w:tcW w:w="1440" w:type="dxa"/>
          </w:tcPr>
          <w:p w14:paraId="1B9038CD" w14:textId="34710788" w:rsidR="000F7018" w:rsidRDefault="000F7018" w:rsidP="000F7018">
            <w:pPr>
              <w:spacing w:before="60" w:after="60"/>
              <w:jc w:val="center"/>
              <w:rPr>
                <w:rFonts w:ascii="Calibri" w:hAnsi="Calibri"/>
                <w:sz w:val="18"/>
                <w:szCs w:val="18"/>
              </w:rPr>
            </w:pPr>
            <w:r>
              <w:rPr>
                <w:rFonts w:ascii="Calibri" w:hAnsi="Calibri"/>
                <w:sz w:val="18"/>
                <w:szCs w:val="18"/>
              </w:rPr>
              <w:t>SEP</w:t>
            </w:r>
          </w:p>
        </w:tc>
        <w:tc>
          <w:tcPr>
            <w:tcW w:w="6475" w:type="dxa"/>
          </w:tcPr>
          <w:p w14:paraId="06DFCFB7" w14:textId="0055AD24" w:rsidR="000F7018" w:rsidRPr="00111E26" w:rsidRDefault="000F7018" w:rsidP="000F7018">
            <w:pPr>
              <w:rPr>
                <w:rFonts w:ascii="Calibri" w:eastAsia="Times New Roman" w:hAnsi="Calibri" w:cstheme="minorHAnsi"/>
                <w:bCs/>
                <w:color w:val="000000" w:themeColor="text1"/>
                <w:sz w:val="18"/>
                <w:szCs w:val="18"/>
              </w:rPr>
            </w:pPr>
            <w:r>
              <w:rPr>
                <w:rFonts w:ascii="Calibri" w:hAnsi="Calibri"/>
                <w:sz w:val="18"/>
                <w:szCs w:val="18"/>
              </w:rPr>
              <w:t>SEP #1, 2, 3, 4, 5, 6, 7, 8</w:t>
            </w:r>
          </w:p>
        </w:tc>
      </w:tr>
      <w:tr w:rsidR="000F7018" w14:paraId="45CB6117" w14:textId="77777777" w:rsidTr="00620919">
        <w:trPr>
          <w:cantSplit/>
        </w:trPr>
        <w:tc>
          <w:tcPr>
            <w:tcW w:w="1525" w:type="dxa"/>
          </w:tcPr>
          <w:p w14:paraId="4CE7DEE8" w14:textId="26588AB2" w:rsidR="000F7018" w:rsidRDefault="000F7018" w:rsidP="000F7018">
            <w:pPr>
              <w:spacing w:before="60" w:after="60"/>
              <w:jc w:val="center"/>
              <w:rPr>
                <w:rFonts w:ascii="Calibri" w:hAnsi="Calibri"/>
                <w:color w:val="211E1E"/>
                <w:sz w:val="18"/>
                <w:szCs w:val="18"/>
              </w:rPr>
            </w:pPr>
            <w:r>
              <w:rPr>
                <w:rFonts w:ascii="Calibri" w:hAnsi="Calibri"/>
                <w:color w:val="211E1E"/>
                <w:sz w:val="18"/>
                <w:szCs w:val="18"/>
              </w:rPr>
              <w:t>5SG4.1</w:t>
            </w:r>
          </w:p>
        </w:tc>
        <w:tc>
          <w:tcPr>
            <w:tcW w:w="3510" w:type="dxa"/>
          </w:tcPr>
          <w:p w14:paraId="765F4D69" w14:textId="78107D0B" w:rsidR="000F7018" w:rsidRPr="007575C2" w:rsidRDefault="000F7018" w:rsidP="000F7018">
            <w:pPr>
              <w:spacing w:before="60" w:after="60"/>
              <w:rPr>
                <w:rFonts w:ascii="Calibri" w:hAnsi="Calibri"/>
                <w:sz w:val="18"/>
                <w:szCs w:val="18"/>
              </w:rPr>
            </w:pPr>
            <w:r w:rsidRPr="00693329">
              <w:rPr>
                <w:rFonts w:ascii="Calibri" w:hAnsi="Calibri"/>
                <w:color w:val="211E1E"/>
                <w:sz w:val="18"/>
                <w:szCs w:val="18"/>
              </w:rPr>
              <w:t xml:space="preserve">The student demonstrates an understanding that advancements in science depend on curiosity, creativity, imagination, and a broad knowledge base by investigating that </w:t>
            </w:r>
            <w:proofErr w:type="gramStart"/>
            <w:r w:rsidRPr="00693329">
              <w:rPr>
                <w:rFonts w:ascii="Calibri" w:hAnsi="Calibri"/>
                <w:color w:val="211E1E"/>
                <w:sz w:val="18"/>
                <w:szCs w:val="18"/>
              </w:rPr>
              <w:t>scientists</w:t>
            </w:r>
            <w:proofErr w:type="gramEnd"/>
            <w:r w:rsidRPr="00693329">
              <w:rPr>
                <w:rFonts w:ascii="Calibri" w:hAnsi="Calibri"/>
                <w:color w:val="211E1E"/>
                <w:sz w:val="18"/>
                <w:szCs w:val="18"/>
              </w:rPr>
              <w:t xml:space="preserve"> curiosity led to advancements in science</w:t>
            </w:r>
            <w:r>
              <w:rPr>
                <w:rFonts w:ascii="Calibri" w:hAnsi="Calibri"/>
                <w:color w:val="211E1E"/>
                <w:sz w:val="18"/>
                <w:szCs w:val="18"/>
              </w:rPr>
              <w:t>.</w:t>
            </w:r>
          </w:p>
        </w:tc>
        <w:tc>
          <w:tcPr>
            <w:tcW w:w="1440" w:type="dxa"/>
          </w:tcPr>
          <w:p w14:paraId="41299AE6" w14:textId="0C240A36" w:rsidR="000F7018" w:rsidRDefault="000F7018" w:rsidP="000F7018">
            <w:pPr>
              <w:spacing w:before="60" w:after="60"/>
              <w:jc w:val="center"/>
              <w:rPr>
                <w:rFonts w:ascii="Calibri" w:hAnsi="Calibri"/>
                <w:sz w:val="18"/>
                <w:szCs w:val="18"/>
              </w:rPr>
            </w:pPr>
            <w:r>
              <w:rPr>
                <w:rFonts w:ascii="Calibri" w:hAnsi="Calibri"/>
                <w:sz w:val="18"/>
                <w:szCs w:val="18"/>
              </w:rPr>
              <w:t>NOS</w:t>
            </w:r>
          </w:p>
        </w:tc>
        <w:tc>
          <w:tcPr>
            <w:tcW w:w="6475" w:type="dxa"/>
          </w:tcPr>
          <w:p w14:paraId="0D960787" w14:textId="5FD49071" w:rsidR="000F7018" w:rsidRPr="008D78E0" w:rsidRDefault="000F7018" w:rsidP="000F7018">
            <w:pPr>
              <w:spacing w:before="60"/>
              <w:rPr>
                <w:rFonts w:ascii="Calibri" w:hAnsi="Calibri"/>
                <w:sz w:val="18"/>
                <w:szCs w:val="18"/>
              </w:rPr>
            </w:pPr>
            <w:r w:rsidRPr="008D78E0">
              <w:rPr>
                <w:rFonts w:ascii="Calibri" w:hAnsi="Calibri"/>
                <w:sz w:val="18"/>
                <w:szCs w:val="18"/>
              </w:rPr>
              <w:t>Science Investigations Use a Variety of Methods</w:t>
            </w:r>
          </w:p>
          <w:p w14:paraId="4FAB72ED" w14:textId="77777777" w:rsidR="000F7018" w:rsidRPr="00651D72" w:rsidRDefault="000F7018" w:rsidP="00651D72">
            <w:pPr>
              <w:numPr>
                <w:ilvl w:val="0"/>
                <w:numId w:val="32"/>
              </w:numPr>
              <w:spacing w:before="60"/>
              <w:rPr>
                <w:rFonts w:ascii="Calibri" w:hAnsi="Calibri"/>
                <w:sz w:val="18"/>
                <w:szCs w:val="18"/>
              </w:rPr>
            </w:pPr>
            <w:r w:rsidRPr="00651D72">
              <w:rPr>
                <w:rFonts w:ascii="Calibri" w:hAnsi="Calibri"/>
                <w:sz w:val="18"/>
                <w:szCs w:val="18"/>
              </w:rPr>
              <w:t>Science methods are determined by questions.</w:t>
            </w:r>
          </w:p>
          <w:p w14:paraId="7F64C05E" w14:textId="77777777" w:rsidR="000F7018" w:rsidRPr="00651D72" w:rsidRDefault="000F7018" w:rsidP="00651D72">
            <w:pPr>
              <w:numPr>
                <w:ilvl w:val="0"/>
                <w:numId w:val="32"/>
              </w:numPr>
              <w:spacing w:before="60"/>
              <w:rPr>
                <w:rFonts w:ascii="Calibri" w:hAnsi="Calibri"/>
                <w:sz w:val="18"/>
                <w:szCs w:val="18"/>
              </w:rPr>
            </w:pPr>
            <w:r w:rsidRPr="00651D72">
              <w:rPr>
                <w:rFonts w:ascii="Calibri" w:hAnsi="Calibri"/>
                <w:sz w:val="18"/>
                <w:szCs w:val="18"/>
              </w:rPr>
              <w:t>Science investigations use a variety of methods, tools, and techniques.</w:t>
            </w:r>
          </w:p>
          <w:p w14:paraId="5734C0EC" w14:textId="298C9E4E" w:rsidR="000F7018" w:rsidRPr="008D78E0" w:rsidRDefault="000F7018" w:rsidP="000F7018">
            <w:pPr>
              <w:spacing w:before="60"/>
              <w:rPr>
                <w:rFonts w:ascii="Calibri" w:hAnsi="Calibri"/>
                <w:sz w:val="18"/>
                <w:szCs w:val="18"/>
              </w:rPr>
            </w:pPr>
            <w:r w:rsidRPr="008D78E0">
              <w:rPr>
                <w:rFonts w:ascii="Calibri" w:hAnsi="Calibri"/>
                <w:sz w:val="18"/>
                <w:szCs w:val="18"/>
              </w:rPr>
              <w:t>Science Is a Way of Knowing</w:t>
            </w:r>
          </w:p>
          <w:p w14:paraId="1DD9F16F" w14:textId="77777777" w:rsidR="000F7018" w:rsidRPr="00651D72" w:rsidRDefault="000F7018" w:rsidP="00651D72">
            <w:pPr>
              <w:numPr>
                <w:ilvl w:val="0"/>
                <w:numId w:val="33"/>
              </w:numPr>
              <w:spacing w:before="60"/>
              <w:rPr>
                <w:rFonts w:ascii="Calibri" w:hAnsi="Calibri"/>
                <w:sz w:val="18"/>
                <w:szCs w:val="18"/>
              </w:rPr>
            </w:pPr>
            <w:r w:rsidRPr="00651D72">
              <w:rPr>
                <w:rFonts w:ascii="Calibri" w:hAnsi="Calibri"/>
                <w:sz w:val="18"/>
                <w:szCs w:val="18"/>
              </w:rPr>
              <w:t>Science is both a body of knowledge and processes that add new knowledge</w:t>
            </w:r>
          </w:p>
          <w:p w14:paraId="742836CE" w14:textId="4D0FDEAE" w:rsidR="000F7018" w:rsidRPr="00651D72" w:rsidRDefault="000F7018" w:rsidP="00651D72">
            <w:pPr>
              <w:numPr>
                <w:ilvl w:val="0"/>
                <w:numId w:val="33"/>
              </w:numPr>
              <w:spacing w:before="60"/>
              <w:rPr>
                <w:rFonts w:ascii="Calibri" w:hAnsi="Calibri"/>
                <w:sz w:val="18"/>
                <w:szCs w:val="18"/>
              </w:rPr>
            </w:pPr>
            <w:r w:rsidRPr="00651D72">
              <w:rPr>
                <w:rFonts w:ascii="Calibri" w:hAnsi="Calibri"/>
                <w:sz w:val="18"/>
                <w:szCs w:val="18"/>
              </w:rPr>
              <w:t>Science is a way of knowing that is used by many people.</w:t>
            </w:r>
          </w:p>
        </w:tc>
      </w:tr>
    </w:tbl>
    <w:p w14:paraId="7F0D9869" w14:textId="352CE46C" w:rsidR="004336F1" w:rsidRDefault="004336F1" w:rsidP="00F345C0"/>
    <w:p w14:paraId="1643E385" w14:textId="77777777" w:rsidR="004336F1" w:rsidRDefault="004336F1">
      <w:r>
        <w:br w:type="page"/>
      </w:r>
    </w:p>
    <w:p w14:paraId="1FF48CA6" w14:textId="77777777" w:rsidR="00AD7C95" w:rsidRDefault="00AD7C95" w:rsidP="00AD7C95">
      <w:pPr>
        <w:pStyle w:val="Heading1"/>
        <w:spacing w:before="0"/>
        <w:jc w:val="center"/>
        <w:rPr>
          <w:sz w:val="128"/>
          <w:szCs w:val="128"/>
        </w:rPr>
      </w:pPr>
    </w:p>
    <w:p w14:paraId="4C44A9F5" w14:textId="77777777" w:rsidR="00AD7C95" w:rsidRDefault="00AD7C95" w:rsidP="00AD7C95">
      <w:pPr>
        <w:pStyle w:val="Heading1"/>
        <w:spacing w:before="0"/>
        <w:jc w:val="center"/>
        <w:rPr>
          <w:sz w:val="128"/>
          <w:szCs w:val="128"/>
        </w:rPr>
      </w:pPr>
    </w:p>
    <w:p w14:paraId="0083566A" w14:textId="164E133C" w:rsidR="004336F1" w:rsidRPr="00AD7C95" w:rsidRDefault="004336F1" w:rsidP="00AD7C95">
      <w:pPr>
        <w:pStyle w:val="Heading1"/>
        <w:spacing w:before="0"/>
        <w:jc w:val="center"/>
        <w:rPr>
          <w:sz w:val="128"/>
          <w:szCs w:val="128"/>
        </w:rPr>
      </w:pPr>
      <w:bookmarkStart w:id="38" w:name="_Toc25748249"/>
      <w:r w:rsidRPr="00AD7C95">
        <w:rPr>
          <w:sz w:val="128"/>
          <w:szCs w:val="128"/>
        </w:rPr>
        <w:t>Science Grades 6-8</w:t>
      </w:r>
      <w:bookmarkEnd w:id="38"/>
    </w:p>
    <w:p w14:paraId="24C34BD0" w14:textId="77777777" w:rsidR="00AD7C95" w:rsidRDefault="00AD7C95">
      <w:pPr>
        <w:rPr>
          <w:rFonts w:asciiTheme="majorHAnsi" w:eastAsiaTheme="majorEastAsia" w:hAnsiTheme="majorHAnsi" w:cstheme="majorBidi"/>
          <w:sz w:val="26"/>
          <w:szCs w:val="26"/>
        </w:rPr>
      </w:pPr>
      <w:r>
        <w:br w:type="page"/>
      </w:r>
    </w:p>
    <w:p w14:paraId="4996C9F1" w14:textId="5A706443" w:rsidR="004336F1" w:rsidRDefault="004336F1" w:rsidP="004336F1">
      <w:pPr>
        <w:pStyle w:val="Heading2"/>
      </w:pPr>
      <w:bookmarkStart w:id="39" w:name="_Toc25748250"/>
      <w:r>
        <w:lastRenderedPageBreak/>
        <w:t>A-1 Science as Inquiry and Process</w:t>
      </w:r>
      <w:bookmarkEnd w:id="39"/>
    </w:p>
    <w:p w14:paraId="38CE0D8D" w14:textId="77777777" w:rsidR="004336F1" w:rsidRPr="00F345C0" w:rsidRDefault="004336F1" w:rsidP="004336F1">
      <w:pPr>
        <w:pStyle w:val="Heading3"/>
      </w:pPr>
      <w:bookmarkStart w:id="40" w:name="_Toc25748251"/>
      <w:r>
        <w:t>General Standards</w:t>
      </w:r>
      <w:bookmarkEnd w:id="40"/>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4336F1" w14:paraId="203381B9" w14:textId="77777777" w:rsidTr="00620919">
        <w:trPr>
          <w:tblHeader/>
        </w:trPr>
        <w:tc>
          <w:tcPr>
            <w:tcW w:w="1525" w:type="dxa"/>
            <w:vAlign w:val="center"/>
          </w:tcPr>
          <w:p w14:paraId="53EAA7D9" w14:textId="77777777" w:rsidR="004336F1" w:rsidRPr="00743C84" w:rsidRDefault="004336F1" w:rsidP="0062091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C361090" w14:textId="77777777" w:rsidR="004336F1" w:rsidRPr="00743C84" w:rsidRDefault="004336F1" w:rsidP="0062091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1265141" w14:textId="77777777" w:rsidR="004336F1" w:rsidRPr="00743C84" w:rsidRDefault="004336F1" w:rsidP="0062091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6082F02" w14:textId="77777777" w:rsidR="004336F1" w:rsidRPr="00743C84" w:rsidRDefault="004336F1" w:rsidP="00620919">
            <w:pPr>
              <w:spacing w:before="60" w:after="60"/>
              <w:jc w:val="center"/>
              <w:rPr>
                <w:rFonts w:ascii="Calibri" w:hAnsi="Calibri"/>
                <w:b/>
                <w:sz w:val="18"/>
                <w:szCs w:val="18"/>
              </w:rPr>
            </w:pPr>
            <w:r w:rsidRPr="00743C84">
              <w:rPr>
                <w:rFonts w:ascii="Calibri" w:hAnsi="Calibri"/>
                <w:b/>
                <w:sz w:val="18"/>
                <w:szCs w:val="18"/>
              </w:rPr>
              <w:t>SSA</w:t>
            </w:r>
          </w:p>
          <w:p w14:paraId="63005E6E" w14:textId="77777777" w:rsidR="004336F1" w:rsidRPr="00743C84" w:rsidRDefault="004336F1" w:rsidP="0062091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C5016" w:rsidRPr="00BC5016" w14:paraId="05D4C367" w14:textId="77777777" w:rsidTr="00620919">
        <w:tc>
          <w:tcPr>
            <w:tcW w:w="1525" w:type="dxa"/>
          </w:tcPr>
          <w:p w14:paraId="73044EED" w14:textId="26D0ED7D" w:rsidR="00BC5016" w:rsidRPr="00BC5016" w:rsidRDefault="00BC5016" w:rsidP="00BC5016">
            <w:pPr>
              <w:spacing w:before="60" w:after="60"/>
              <w:jc w:val="center"/>
              <w:rPr>
                <w:sz w:val="18"/>
                <w:szCs w:val="18"/>
              </w:rPr>
            </w:pPr>
            <w:r w:rsidRPr="00BC5016">
              <w:rPr>
                <w:sz w:val="18"/>
                <w:szCs w:val="18"/>
              </w:rPr>
              <w:t>SA</w:t>
            </w:r>
          </w:p>
        </w:tc>
        <w:tc>
          <w:tcPr>
            <w:tcW w:w="3510" w:type="dxa"/>
          </w:tcPr>
          <w:p w14:paraId="0754C732" w14:textId="155C7E12" w:rsidR="00BC5016" w:rsidRPr="00BC5016" w:rsidRDefault="00BC5016" w:rsidP="00BC5016">
            <w:pPr>
              <w:spacing w:before="60" w:after="60"/>
              <w:rPr>
                <w:sz w:val="18"/>
                <w:szCs w:val="18"/>
              </w:rPr>
            </w:pPr>
            <w:r w:rsidRPr="00BC5016">
              <w:rPr>
                <w:rFonts w:eastAsia="Times New Roman"/>
                <w:sz w:val="18"/>
                <w:szCs w:val="18"/>
              </w:rPr>
              <w:t>Students develop an understanding of the processes and applications of scientific inquiry</w:t>
            </w:r>
            <w:r>
              <w:rPr>
                <w:rFonts w:eastAsia="Times New Roman"/>
                <w:sz w:val="18"/>
                <w:szCs w:val="18"/>
              </w:rPr>
              <w:t>.</w:t>
            </w:r>
          </w:p>
        </w:tc>
        <w:tc>
          <w:tcPr>
            <w:tcW w:w="1440" w:type="dxa"/>
          </w:tcPr>
          <w:p w14:paraId="5A6A8E9F" w14:textId="3A098E93" w:rsidR="00BC5016" w:rsidRPr="00BC5016" w:rsidRDefault="00804307" w:rsidP="00BC5016">
            <w:pPr>
              <w:spacing w:before="60" w:after="60"/>
              <w:jc w:val="center"/>
              <w:rPr>
                <w:sz w:val="18"/>
                <w:szCs w:val="18"/>
              </w:rPr>
            </w:pPr>
            <w:r>
              <w:rPr>
                <w:sz w:val="18"/>
                <w:szCs w:val="18"/>
              </w:rPr>
              <w:t>NOS</w:t>
            </w:r>
          </w:p>
        </w:tc>
        <w:tc>
          <w:tcPr>
            <w:tcW w:w="6475" w:type="dxa"/>
          </w:tcPr>
          <w:p w14:paraId="520B2AC9" w14:textId="7F348B74" w:rsidR="00BC5016" w:rsidRDefault="00804307" w:rsidP="00BC5016">
            <w:pPr>
              <w:spacing w:before="60" w:after="60"/>
              <w:rPr>
                <w:sz w:val="18"/>
                <w:szCs w:val="18"/>
              </w:rPr>
            </w:pPr>
            <w:r>
              <w:rPr>
                <w:sz w:val="18"/>
                <w:szCs w:val="18"/>
              </w:rPr>
              <w:t>Scientific Investigations Use a Variety of Methods</w:t>
            </w:r>
            <w:r w:rsidR="00D67058">
              <w:rPr>
                <w:sz w:val="18"/>
                <w:szCs w:val="18"/>
              </w:rPr>
              <w:t>:</w:t>
            </w:r>
          </w:p>
          <w:p w14:paraId="2706C984" w14:textId="4ACB63F0" w:rsidR="00804307" w:rsidRPr="00651D72" w:rsidRDefault="00804307" w:rsidP="00651D72">
            <w:pPr>
              <w:numPr>
                <w:ilvl w:val="0"/>
                <w:numId w:val="34"/>
              </w:numPr>
              <w:spacing w:before="60" w:after="60"/>
              <w:rPr>
                <w:sz w:val="18"/>
                <w:szCs w:val="18"/>
              </w:rPr>
            </w:pPr>
            <w:r w:rsidRPr="00651D72">
              <w:rPr>
                <w:sz w:val="18"/>
                <w:szCs w:val="18"/>
              </w:rPr>
              <w:t>Science investigations use a variety of methods and tools to make measurements and observations.</w:t>
            </w:r>
          </w:p>
          <w:p w14:paraId="134E40C1" w14:textId="7B9DD290" w:rsidR="00804307" w:rsidRPr="00651D72" w:rsidRDefault="00804307" w:rsidP="00651D72">
            <w:pPr>
              <w:numPr>
                <w:ilvl w:val="0"/>
                <w:numId w:val="34"/>
              </w:numPr>
              <w:spacing w:before="60" w:after="60"/>
              <w:rPr>
                <w:sz w:val="18"/>
                <w:szCs w:val="18"/>
              </w:rPr>
            </w:pPr>
            <w:r w:rsidRPr="00651D72">
              <w:rPr>
                <w:sz w:val="18"/>
                <w:szCs w:val="18"/>
              </w:rPr>
              <w:t>Science investigations are guided by a set of values to ensure accuracy of measurements, observations, and objectivity of findings.</w:t>
            </w:r>
          </w:p>
          <w:p w14:paraId="53E2DD28" w14:textId="65930B49" w:rsidR="00804307" w:rsidRPr="00651D72" w:rsidRDefault="00804307" w:rsidP="00651D72">
            <w:pPr>
              <w:numPr>
                <w:ilvl w:val="0"/>
                <w:numId w:val="34"/>
              </w:numPr>
              <w:spacing w:before="60" w:after="60"/>
              <w:rPr>
                <w:sz w:val="18"/>
                <w:szCs w:val="18"/>
              </w:rPr>
            </w:pPr>
            <w:r w:rsidRPr="00651D72">
              <w:rPr>
                <w:sz w:val="18"/>
                <w:szCs w:val="18"/>
              </w:rPr>
              <w:t>Science depends on evaluating proposed explanations.</w:t>
            </w:r>
          </w:p>
          <w:p w14:paraId="44EE5236" w14:textId="4AAC551D" w:rsidR="00804307" w:rsidRPr="00651D72" w:rsidRDefault="00804307" w:rsidP="00651D72">
            <w:pPr>
              <w:numPr>
                <w:ilvl w:val="0"/>
                <w:numId w:val="34"/>
              </w:numPr>
              <w:spacing w:before="60" w:after="60"/>
              <w:rPr>
                <w:sz w:val="18"/>
                <w:szCs w:val="18"/>
              </w:rPr>
            </w:pPr>
            <w:r w:rsidRPr="00651D72">
              <w:rPr>
                <w:sz w:val="18"/>
                <w:szCs w:val="18"/>
              </w:rPr>
              <w:t>Scientific values function as criteria in distinguishing between science and non-science.</w:t>
            </w:r>
          </w:p>
        </w:tc>
      </w:tr>
      <w:tr w:rsidR="00BC5016" w:rsidRPr="00BC5016" w14:paraId="48A3EADF" w14:textId="77777777" w:rsidTr="00620919">
        <w:tc>
          <w:tcPr>
            <w:tcW w:w="1525" w:type="dxa"/>
          </w:tcPr>
          <w:p w14:paraId="350C9087" w14:textId="53764773" w:rsidR="00BC5016" w:rsidRPr="00BC5016" w:rsidRDefault="00BC5016" w:rsidP="00BC5016">
            <w:pPr>
              <w:spacing w:before="60" w:after="60"/>
              <w:jc w:val="center"/>
              <w:rPr>
                <w:sz w:val="18"/>
                <w:szCs w:val="18"/>
              </w:rPr>
            </w:pPr>
            <w:r w:rsidRPr="00BC5016">
              <w:rPr>
                <w:sz w:val="18"/>
                <w:szCs w:val="18"/>
              </w:rPr>
              <w:t>SA1</w:t>
            </w:r>
          </w:p>
        </w:tc>
        <w:tc>
          <w:tcPr>
            <w:tcW w:w="3510" w:type="dxa"/>
          </w:tcPr>
          <w:p w14:paraId="3E115B97" w14:textId="5596BE32" w:rsidR="00BC5016" w:rsidRPr="00BC5016" w:rsidRDefault="00BC5016" w:rsidP="00BC5016">
            <w:pPr>
              <w:spacing w:before="60" w:after="60"/>
              <w:rPr>
                <w:sz w:val="18"/>
                <w:szCs w:val="18"/>
              </w:rPr>
            </w:pPr>
            <w:r w:rsidRPr="00BC5016">
              <w:rPr>
                <w:rFonts w:eastAsia="Times New Roman"/>
                <w:sz w:val="18"/>
                <w:szCs w:val="18"/>
              </w:rPr>
              <w:t>Students develop an understanding of the processes of science used to investigate problems, design and conduct repeatable scientific investigations, and defend scientific arguments.</w:t>
            </w:r>
          </w:p>
        </w:tc>
        <w:tc>
          <w:tcPr>
            <w:tcW w:w="1440" w:type="dxa"/>
          </w:tcPr>
          <w:p w14:paraId="3AF393CF" w14:textId="577207EA" w:rsidR="00BC5016" w:rsidRPr="00BC5016" w:rsidRDefault="00C41493" w:rsidP="00BC5016">
            <w:pPr>
              <w:spacing w:before="60" w:after="60"/>
              <w:jc w:val="center"/>
              <w:rPr>
                <w:sz w:val="18"/>
                <w:szCs w:val="18"/>
              </w:rPr>
            </w:pPr>
            <w:r>
              <w:rPr>
                <w:sz w:val="18"/>
                <w:szCs w:val="18"/>
              </w:rPr>
              <w:t>SEP</w:t>
            </w:r>
          </w:p>
        </w:tc>
        <w:tc>
          <w:tcPr>
            <w:tcW w:w="6475" w:type="dxa"/>
          </w:tcPr>
          <w:p w14:paraId="2D7A51E1" w14:textId="7A9B4EFF" w:rsidR="00BC5016" w:rsidRPr="00BC5016" w:rsidRDefault="00C41493" w:rsidP="00BC5016">
            <w:pPr>
              <w:spacing w:before="60" w:after="60"/>
              <w:rPr>
                <w:sz w:val="18"/>
                <w:szCs w:val="18"/>
              </w:rPr>
            </w:pPr>
            <w:r w:rsidRPr="00743C84">
              <w:rPr>
                <w:rFonts w:ascii="Calibri" w:hAnsi="Calibri"/>
                <w:sz w:val="18"/>
                <w:szCs w:val="18"/>
              </w:rPr>
              <w:t>SEP</w:t>
            </w:r>
            <w:r>
              <w:rPr>
                <w:rFonts w:ascii="Calibri" w:hAnsi="Calibri"/>
                <w:sz w:val="18"/>
                <w:szCs w:val="18"/>
              </w:rPr>
              <w:t xml:space="preserve"> </w:t>
            </w:r>
            <w:r w:rsidRPr="00743C84">
              <w:rPr>
                <w:rFonts w:ascii="Calibri" w:hAnsi="Calibri"/>
                <w:sz w:val="18"/>
                <w:szCs w:val="18"/>
              </w:rPr>
              <w:t>#1, 2, 3, 4, 5, 6, 7, 8</w:t>
            </w:r>
          </w:p>
        </w:tc>
      </w:tr>
      <w:tr w:rsidR="00BC5016" w:rsidRPr="00BC5016" w14:paraId="7BC18113" w14:textId="77777777" w:rsidTr="00620919">
        <w:tc>
          <w:tcPr>
            <w:tcW w:w="1525" w:type="dxa"/>
          </w:tcPr>
          <w:p w14:paraId="318825F8" w14:textId="4981BD39" w:rsidR="00BC5016" w:rsidRPr="00BC5016" w:rsidRDefault="00BC5016" w:rsidP="00BC5016">
            <w:pPr>
              <w:spacing w:before="60" w:after="60"/>
              <w:jc w:val="center"/>
              <w:rPr>
                <w:sz w:val="18"/>
                <w:szCs w:val="18"/>
              </w:rPr>
            </w:pPr>
            <w:r w:rsidRPr="00BC5016">
              <w:rPr>
                <w:sz w:val="18"/>
                <w:szCs w:val="18"/>
              </w:rPr>
              <w:t>SA2</w:t>
            </w:r>
          </w:p>
        </w:tc>
        <w:tc>
          <w:tcPr>
            <w:tcW w:w="3510" w:type="dxa"/>
          </w:tcPr>
          <w:p w14:paraId="4F2564F9" w14:textId="57A3D941" w:rsidR="00BC5016" w:rsidRPr="00BC5016" w:rsidRDefault="00BC5016" w:rsidP="00BC5016">
            <w:pPr>
              <w:spacing w:before="60" w:after="60"/>
              <w:rPr>
                <w:sz w:val="18"/>
                <w:szCs w:val="18"/>
              </w:rPr>
            </w:pPr>
            <w:r w:rsidRPr="00BC5016">
              <w:rPr>
                <w:rFonts w:eastAsia="Times New Roman"/>
                <w:sz w:val="18"/>
                <w:szCs w:val="18"/>
              </w:rPr>
              <w:t>Students develop an understanding that the processes of science require integrity, logical reasoning, skepticism, openness, communication, and peer review</w:t>
            </w:r>
            <w:r>
              <w:rPr>
                <w:rFonts w:eastAsia="Times New Roman"/>
                <w:sz w:val="18"/>
                <w:szCs w:val="18"/>
              </w:rPr>
              <w:t>.</w:t>
            </w:r>
          </w:p>
        </w:tc>
        <w:tc>
          <w:tcPr>
            <w:tcW w:w="1440" w:type="dxa"/>
          </w:tcPr>
          <w:p w14:paraId="689F820A" w14:textId="7009F5A5" w:rsidR="00BC5016" w:rsidRPr="00BC5016" w:rsidRDefault="00347B3C" w:rsidP="00BC5016">
            <w:pPr>
              <w:spacing w:before="60" w:after="60"/>
              <w:jc w:val="center"/>
              <w:rPr>
                <w:sz w:val="18"/>
                <w:szCs w:val="18"/>
              </w:rPr>
            </w:pPr>
            <w:r>
              <w:rPr>
                <w:sz w:val="18"/>
                <w:szCs w:val="18"/>
              </w:rPr>
              <w:t>NOS</w:t>
            </w:r>
          </w:p>
        </w:tc>
        <w:tc>
          <w:tcPr>
            <w:tcW w:w="6475" w:type="dxa"/>
          </w:tcPr>
          <w:p w14:paraId="606E6B88" w14:textId="62DC29FA" w:rsidR="00620919" w:rsidRPr="008D78E0" w:rsidRDefault="00620919" w:rsidP="00620919">
            <w:pPr>
              <w:spacing w:before="60"/>
              <w:rPr>
                <w:rFonts w:ascii="Calibri" w:hAnsi="Calibri"/>
                <w:sz w:val="18"/>
                <w:szCs w:val="18"/>
              </w:rPr>
            </w:pPr>
            <w:r w:rsidRPr="008D78E0">
              <w:rPr>
                <w:rFonts w:ascii="Calibri" w:hAnsi="Calibri"/>
                <w:sz w:val="18"/>
                <w:szCs w:val="18"/>
              </w:rPr>
              <w:t xml:space="preserve">Science </w:t>
            </w:r>
            <w:r w:rsidR="001A1014">
              <w:rPr>
                <w:rFonts w:ascii="Calibri" w:hAnsi="Calibri"/>
                <w:sz w:val="18"/>
                <w:szCs w:val="18"/>
              </w:rPr>
              <w:t>is a Human Endeavor</w:t>
            </w:r>
            <w:r w:rsidR="00D67058">
              <w:rPr>
                <w:rFonts w:ascii="Calibri" w:hAnsi="Calibri"/>
                <w:sz w:val="18"/>
                <w:szCs w:val="18"/>
              </w:rPr>
              <w:t>:</w:t>
            </w:r>
          </w:p>
          <w:p w14:paraId="6EF40B00" w14:textId="64D2528E" w:rsidR="001A1014" w:rsidRPr="00651D72" w:rsidRDefault="001A1014" w:rsidP="00651D72">
            <w:pPr>
              <w:numPr>
                <w:ilvl w:val="0"/>
                <w:numId w:val="35"/>
              </w:numPr>
              <w:spacing w:before="60"/>
              <w:rPr>
                <w:rFonts w:ascii="Calibri" w:hAnsi="Calibri"/>
                <w:sz w:val="18"/>
                <w:szCs w:val="18"/>
              </w:rPr>
            </w:pPr>
            <w:r w:rsidRPr="00651D72">
              <w:rPr>
                <w:rFonts w:ascii="Calibri" w:hAnsi="Calibri"/>
                <w:sz w:val="18"/>
                <w:szCs w:val="18"/>
              </w:rPr>
              <w:t>Men and women from different social, cultural, and ethnic backgrounds work as scientists and engineers.</w:t>
            </w:r>
          </w:p>
          <w:p w14:paraId="0E0558D9" w14:textId="371351D6" w:rsidR="001A1014" w:rsidRPr="00651D72" w:rsidRDefault="001A1014" w:rsidP="00651D72">
            <w:pPr>
              <w:numPr>
                <w:ilvl w:val="0"/>
                <w:numId w:val="35"/>
              </w:numPr>
              <w:spacing w:before="60"/>
              <w:rPr>
                <w:rFonts w:ascii="Calibri" w:hAnsi="Calibri"/>
                <w:sz w:val="18"/>
                <w:szCs w:val="18"/>
              </w:rPr>
            </w:pPr>
            <w:r w:rsidRPr="00651D72">
              <w:rPr>
                <w:rFonts w:ascii="Calibri" w:hAnsi="Calibri"/>
                <w:sz w:val="18"/>
                <w:szCs w:val="18"/>
              </w:rPr>
              <w:t>Scientists and engineers rely on human qualities such as persistence, precision, reasoning, logic, imagination and creativity.</w:t>
            </w:r>
          </w:p>
          <w:p w14:paraId="4A4CB4D1" w14:textId="7243CC3B" w:rsidR="00BC5016" w:rsidRPr="00651D72" w:rsidRDefault="001A1014" w:rsidP="00651D72">
            <w:pPr>
              <w:numPr>
                <w:ilvl w:val="0"/>
                <w:numId w:val="35"/>
              </w:numPr>
              <w:spacing w:before="60"/>
              <w:rPr>
                <w:rFonts w:ascii="Calibri" w:hAnsi="Calibri"/>
                <w:sz w:val="18"/>
                <w:szCs w:val="18"/>
              </w:rPr>
            </w:pPr>
            <w:r w:rsidRPr="00651D72">
              <w:rPr>
                <w:rFonts w:ascii="Calibri" w:hAnsi="Calibri"/>
                <w:sz w:val="18"/>
                <w:szCs w:val="18"/>
              </w:rPr>
              <w:t>Scientists and engineers are guided by habits of mind such as intellectual honesty, tolerance of ambiguity, skepticism and openness to new ideas.</w:t>
            </w:r>
          </w:p>
        </w:tc>
      </w:tr>
      <w:tr w:rsidR="00BC5016" w:rsidRPr="00BC5016" w14:paraId="0047F4A0" w14:textId="77777777" w:rsidTr="00620919">
        <w:tc>
          <w:tcPr>
            <w:tcW w:w="1525" w:type="dxa"/>
          </w:tcPr>
          <w:p w14:paraId="38BBE2DA" w14:textId="63803D71" w:rsidR="00BC5016" w:rsidRPr="00BC5016" w:rsidRDefault="00BC5016" w:rsidP="00BC5016">
            <w:pPr>
              <w:spacing w:before="60" w:after="60"/>
              <w:jc w:val="center"/>
              <w:rPr>
                <w:sz w:val="18"/>
                <w:szCs w:val="18"/>
              </w:rPr>
            </w:pPr>
            <w:r w:rsidRPr="00BC5016">
              <w:rPr>
                <w:sz w:val="18"/>
                <w:szCs w:val="18"/>
              </w:rPr>
              <w:t>SA3</w:t>
            </w:r>
          </w:p>
        </w:tc>
        <w:tc>
          <w:tcPr>
            <w:tcW w:w="3510" w:type="dxa"/>
          </w:tcPr>
          <w:p w14:paraId="1AFA955F" w14:textId="31F4D6AC" w:rsidR="00BC5016" w:rsidRPr="00BC5016" w:rsidRDefault="00BC5016" w:rsidP="00BC5016">
            <w:pPr>
              <w:spacing w:before="60" w:after="60"/>
              <w:rPr>
                <w:sz w:val="18"/>
                <w:szCs w:val="18"/>
              </w:rPr>
            </w:pPr>
            <w:r w:rsidRPr="00BC5016">
              <w:rPr>
                <w:rFonts w:eastAsia="Times New Roman"/>
                <w:sz w:val="18"/>
                <w:szCs w:val="18"/>
              </w:rPr>
              <w:t>Students develop an understanding that culture, local knowledge, history, and interaction with the environment contribute to the development of scientific knowledge, and that local applications provide opportunity for understanding scientific concepts and global issues</w:t>
            </w:r>
            <w:r>
              <w:rPr>
                <w:rFonts w:eastAsia="Times New Roman"/>
                <w:sz w:val="18"/>
                <w:szCs w:val="18"/>
              </w:rPr>
              <w:t>.</w:t>
            </w:r>
          </w:p>
        </w:tc>
        <w:tc>
          <w:tcPr>
            <w:tcW w:w="1440" w:type="dxa"/>
          </w:tcPr>
          <w:p w14:paraId="1A411EA1" w14:textId="6635E4FB" w:rsidR="00BC5016" w:rsidRPr="00BC5016" w:rsidRDefault="00347B3C" w:rsidP="00BC5016">
            <w:pPr>
              <w:spacing w:before="60" w:after="60"/>
              <w:jc w:val="center"/>
              <w:rPr>
                <w:sz w:val="18"/>
                <w:szCs w:val="18"/>
              </w:rPr>
            </w:pPr>
            <w:r>
              <w:rPr>
                <w:sz w:val="18"/>
                <w:szCs w:val="18"/>
              </w:rPr>
              <w:t>NOS</w:t>
            </w:r>
          </w:p>
        </w:tc>
        <w:tc>
          <w:tcPr>
            <w:tcW w:w="6475" w:type="dxa"/>
          </w:tcPr>
          <w:p w14:paraId="0F6523D1" w14:textId="20CE753D" w:rsidR="001A1014" w:rsidRDefault="001A1014" w:rsidP="001A1014">
            <w:pPr>
              <w:spacing w:before="60"/>
              <w:rPr>
                <w:rFonts w:ascii="Calibri" w:hAnsi="Calibri"/>
                <w:sz w:val="18"/>
                <w:szCs w:val="18"/>
              </w:rPr>
            </w:pPr>
            <w:r>
              <w:rPr>
                <w:rFonts w:ascii="Calibri" w:hAnsi="Calibri"/>
                <w:sz w:val="18"/>
                <w:szCs w:val="18"/>
              </w:rPr>
              <w:t>Science is a Way of Knowing</w:t>
            </w:r>
            <w:r w:rsidR="00D67058">
              <w:rPr>
                <w:rFonts w:ascii="Calibri" w:hAnsi="Calibri"/>
                <w:sz w:val="18"/>
                <w:szCs w:val="18"/>
              </w:rPr>
              <w:t>:</w:t>
            </w:r>
          </w:p>
          <w:p w14:paraId="040445F1" w14:textId="41FE7DFC" w:rsidR="001A1014" w:rsidRPr="00651D72" w:rsidRDefault="001A1014" w:rsidP="00651D72">
            <w:pPr>
              <w:numPr>
                <w:ilvl w:val="0"/>
                <w:numId w:val="36"/>
              </w:numPr>
              <w:spacing w:before="60"/>
              <w:rPr>
                <w:rFonts w:ascii="Calibri" w:hAnsi="Calibri"/>
                <w:sz w:val="18"/>
                <w:szCs w:val="18"/>
              </w:rPr>
            </w:pPr>
            <w:r w:rsidRPr="00651D72">
              <w:rPr>
                <w:rFonts w:ascii="Calibri" w:hAnsi="Calibri"/>
                <w:sz w:val="18"/>
                <w:szCs w:val="18"/>
              </w:rPr>
              <w:t>Science is both a body of knowledge and the processes and practices used to add to that body of knowledge.</w:t>
            </w:r>
          </w:p>
          <w:p w14:paraId="7495594C" w14:textId="2A546EA3" w:rsidR="001A1014" w:rsidRPr="00651D72" w:rsidRDefault="001A1014" w:rsidP="00651D72">
            <w:pPr>
              <w:numPr>
                <w:ilvl w:val="0"/>
                <w:numId w:val="36"/>
              </w:numPr>
              <w:spacing w:before="60"/>
              <w:rPr>
                <w:rFonts w:ascii="Calibri" w:hAnsi="Calibri"/>
                <w:sz w:val="18"/>
                <w:szCs w:val="18"/>
              </w:rPr>
            </w:pPr>
            <w:r w:rsidRPr="00651D72">
              <w:rPr>
                <w:rFonts w:ascii="Calibri" w:hAnsi="Calibri"/>
                <w:sz w:val="18"/>
                <w:szCs w:val="18"/>
              </w:rPr>
              <w:t>Science knowledge is cumulative and many people, from many generations and nations, have contributed to science knowledge.</w:t>
            </w:r>
          </w:p>
          <w:p w14:paraId="1300A492" w14:textId="1FDB6B08" w:rsidR="001A1014" w:rsidRPr="00651D72" w:rsidRDefault="001A1014" w:rsidP="00651D72">
            <w:pPr>
              <w:numPr>
                <w:ilvl w:val="0"/>
                <w:numId w:val="36"/>
              </w:numPr>
              <w:spacing w:before="60"/>
              <w:rPr>
                <w:rFonts w:ascii="Calibri" w:hAnsi="Calibri"/>
                <w:sz w:val="18"/>
                <w:szCs w:val="18"/>
              </w:rPr>
            </w:pPr>
            <w:r w:rsidRPr="00651D72">
              <w:rPr>
                <w:rFonts w:ascii="Calibri" w:hAnsi="Calibri"/>
                <w:sz w:val="18"/>
                <w:szCs w:val="18"/>
              </w:rPr>
              <w:t>Science is a way of knowing used by many people, not just scientists.</w:t>
            </w:r>
          </w:p>
          <w:p w14:paraId="1E8B5EBA" w14:textId="0E85DD36" w:rsidR="001A1014" w:rsidRPr="008D78E0" w:rsidRDefault="001A1014" w:rsidP="001A1014">
            <w:pPr>
              <w:spacing w:before="60"/>
              <w:rPr>
                <w:rFonts w:ascii="Calibri" w:hAnsi="Calibri"/>
                <w:sz w:val="18"/>
                <w:szCs w:val="18"/>
              </w:rPr>
            </w:pPr>
            <w:r w:rsidRPr="008D78E0">
              <w:rPr>
                <w:rFonts w:ascii="Calibri" w:hAnsi="Calibri"/>
                <w:sz w:val="18"/>
                <w:szCs w:val="18"/>
              </w:rPr>
              <w:t xml:space="preserve">Science </w:t>
            </w:r>
            <w:r>
              <w:rPr>
                <w:rFonts w:ascii="Calibri" w:hAnsi="Calibri"/>
                <w:sz w:val="18"/>
                <w:szCs w:val="18"/>
              </w:rPr>
              <w:t>is a Human Endeavor</w:t>
            </w:r>
            <w:r w:rsidR="00D67058">
              <w:rPr>
                <w:rFonts w:ascii="Calibri" w:hAnsi="Calibri"/>
                <w:sz w:val="18"/>
                <w:szCs w:val="18"/>
              </w:rPr>
              <w:t>:</w:t>
            </w:r>
          </w:p>
          <w:p w14:paraId="4F40B40B" w14:textId="76F2C9D0" w:rsidR="00BC5016" w:rsidRPr="00651D72" w:rsidRDefault="001A1014" w:rsidP="00651D72">
            <w:pPr>
              <w:numPr>
                <w:ilvl w:val="0"/>
                <w:numId w:val="37"/>
              </w:numPr>
              <w:spacing w:before="60"/>
              <w:rPr>
                <w:rFonts w:ascii="Calibri" w:hAnsi="Calibri"/>
                <w:sz w:val="18"/>
                <w:szCs w:val="18"/>
              </w:rPr>
            </w:pPr>
            <w:r w:rsidRPr="00651D72">
              <w:rPr>
                <w:rFonts w:ascii="Calibri" w:hAnsi="Calibri"/>
                <w:sz w:val="18"/>
                <w:szCs w:val="18"/>
              </w:rPr>
              <w:t>Men and women from different social, cultural, and ethnic backgrounds work as scientists and engineers.</w:t>
            </w:r>
          </w:p>
        </w:tc>
      </w:tr>
    </w:tbl>
    <w:p w14:paraId="0EB447A3" w14:textId="395952A9" w:rsidR="004318DB" w:rsidRDefault="004318DB" w:rsidP="00F345C0"/>
    <w:p w14:paraId="32C4DE52" w14:textId="77777777" w:rsidR="004318DB" w:rsidRDefault="004318DB">
      <w:r>
        <w:lastRenderedPageBreak/>
        <w:br w:type="page"/>
      </w:r>
    </w:p>
    <w:p w14:paraId="66C80417" w14:textId="74ECA967" w:rsidR="004318DB" w:rsidRPr="00F345C0" w:rsidRDefault="00860558" w:rsidP="004318DB">
      <w:pPr>
        <w:pStyle w:val="Heading3"/>
      </w:pPr>
      <w:bookmarkStart w:id="41" w:name="_Toc25748252"/>
      <w:r>
        <w:lastRenderedPageBreak/>
        <w:t>Grade 6</w:t>
      </w:r>
      <w:bookmarkEnd w:id="4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4318DB" w14:paraId="3538F4C1" w14:textId="77777777" w:rsidTr="00E506D8">
        <w:trPr>
          <w:tblHeader/>
        </w:trPr>
        <w:tc>
          <w:tcPr>
            <w:tcW w:w="1525" w:type="dxa"/>
            <w:vAlign w:val="center"/>
          </w:tcPr>
          <w:p w14:paraId="2251D4A7" w14:textId="77777777" w:rsidR="004318DB" w:rsidRPr="00743C84" w:rsidRDefault="004318DB" w:rsidP="00E506D8">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857CC88" w14:textId="77777777" w:rsidR="004318DB" w:rsidRPr="00743C84" w:rsidRDefault="004318DB" w:rsidP="00E506D8">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B4E4A49" w14:textId="77777777" w:rsidR="004318DB" w:rsidRPr="00743C84" w:rsidRDefault="004318DB" w:rsidP="00E506D8">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58493EF" w14:textId="77777777" w:rsidR="004318DB" w:rsidRPr="00743C84" w:rsidRDefault="004318DB" w:rsidP="00E506D8">
            <w:pPr>
              <w:spacing w:before="60" w:after="60"/>
              <w:jc w:val="center"/>
              <w:rPr>
                <w:rFonts w:ascii="Calibri" w:hAnsi="Calibri"/>
                <w:b/>
                <w:sz w:val="18"/>
                <w:szCs w:val="18"/>
              </w:rPr>
            </w:pPr>
            <w:r w:rsidRPr="00743C84">
              <w:rPr>
                <w:rFonts w:ascii="Calibri" w:hAnsi="Calibri"/>
                <w:b/>
                <w:sz w:val="18"/>
                <w:szCs w:val="18"/>
              </w:rPr>
              <w:t>SSA</w:t>
            </w:r>
          </w:p>
          <w:p w14:paraId="6A2C0140" w14:textId="77777777" w:rsidR="004318DB" w:rsidRPr="00743C84" w:rsidRDefault="004318DB" w:rsidP="00E506D8">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D2716A" w:rsidRPr="00BC5016" w14:paraId="377DCEAF" w14:textId="77777777" w:rsidTr="00E506D8">
        <w:tc>
          <w:tcPr>
            <w:tcW w:w="1525" w:type="dxa"/>
          </w:tcPr>
          <w:p w14:paraId="6512574B" w14:textId="57129734" w:rsidR="00D2716A" w:rsidRPr="00BC5016" w:rsidRDefault="00D2716A" w:rsidP="00D2716A">
            <w:pPr>
              <w:spacing w:before="60" w:after="60"/>
              <w:jc w:val="center"/>
              <w:rPr>
                <w:sz w:val="18"/>
                <w:szCs w:val="18"/>
              </w:rPr>
            </w:pPr>
            <w:r w:rsidRPr="00D85E03">
              <w:rPr>
                <w:rFonts w:ascii="Calibri" w:hAnsi="Calibri"/>
                <w:sz w:val="18"/>
                <w:szCs w:val="18"/>
              </w:rPr>
              <w:t>6SA1.1</w:t>
            </w:r>
          </w:p>
        </w:tc>
        <w:tc>
          <w:tcPr>
            <w:tcW w:w="3510" w:type="dxa"/>
          </w:tcPr>
          <w:p w14:paraId="0BABC785" w14:textId="3E13F02B" w:rsidR="00D2716A" w:rsidRPr="00BC5016" w:rsidRDefault="00D2716A" w:rsidP="00D2716A">
            <w:pPr>
              <w:spacing w:before="60" w:after="60"/>
              <w:rPr>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w:t>
            </w:r>
            <w:r w:rsidRPr="002A1CAB">
              <w:rPr>
                <w:rFonts w:ascii="Calibri" w:hAnsi="Calibri"/>
                <w:i/>
                <w:color w:val="211E1E"/>
                <w:sz w:val="18"/>
                <w:szCs w:val="18"/>
              </w:rPr>
              <w:t>the processes of science</w:t>
            </w:r>
            <w:r w:rsidRPr="00743C84">
              <w:rPr>
                <w:rFonts w:ascii="Calibri" w:hAnsi="Calibri"/>
                <w:color w:val="211E1E"/>
                <w:sz w:val="18"/>
                <w:szCs w:val="18"/>
              </w:rPr>
              <w:t xml:space="preserve"> by asking questions, predicting, observing, describing, measuring, classifying, making generalizations, inferring, and communicating</w:t>
            </w:r>
            <w:r>
              <w:rPr>
                <w:rFonts w:ascii="Calibri" w:hAnsi="Calibri"/>
                <w:color w:val="211E1E"/>
                <w:sz w:val="18"/>
                <w:szCs w:val="18"/>
              </w:rPr>
              <w:t xml:space="preserve">. </w:t>
            </w:r>
            <w:r w:rsidRPr="00743C84">
              <w:rPr>
                <w:rFonts w:ascii="Calibri" w:hAnsi="Calibri"/>
                <w:color w:val="211E1E"/>
                <w:sz w:val="18"/>
                <w:szCs w:val="18"/>
              </w:rPr>
              <w:t xml:space="preserve">* </w:t>
            </w:r>
          </w:p>
        </w:tc>
        <w:tc>
          <w:tcPr>
            <w:tcW w:w="1440" w:type="dxa"/>
          </w:tcPr>
          <w:p w14:paraId="5811E2AD" w14:textId="4E0F8084" w:rsidR="00D2716A" w:rsidRPr="00BC5016" w:rsidRDefault="00D2716A" w:rsidP="00D2716A">
            <w:pPr>
              <w:spacing w:before="60" w:after="60"/>
              <w:jc w:val="center"/>
              <w:rPr>
                <w:sz w:val="18"/>
                <w:szCs w:val="18"/>
              </w:rPr>
            </w:pPr>
            <w:r>
              <w:rPr>
                <w:sz w:val="18"/>
                <w:szCs w:val="18"/>
              </w:rPr>
              <w:t>SEP</w:t>
            </w:r>
          </w:p>
        </w:tc>
        <w:tc>
          <w:tcPr>
            <w:tcW w:w="6475" w:type="dxa"/>
          </w:tcPr>
          <w:p w14:paraId="47F414DE" w14:textId="786AAF3E" w:rsidR="00D2716A" w:rsidRDefault="00D2716A" w:rsidP="00D2716A">
            <w:pPr>
              <w:spacing w:before="60" w:after="60"/>
              <w:rPr>
                <w:rFonts w:ascii="Calibri" w:hAnsi="Calibri"/>
                <w:sz w:val="18"/>
                <w:szCs w:val="18"/>
              </w:rPr>
            </w:pPr>
            <w:r>
              <w:rPr>
                <w:rFonts w:ascii="Calibri" w:hAnsi="Calibri"/>
                <w:sz w:val="18"/>
                <w:szCs w:val="18"/>
              </w:rPr>
              <w:t xml:space="preserve">SEP </w:t>
            </w:r>
            <w:r w:rsidRPr="00743C84">
              <w:rPr>
                <w:rFonts w:ascii="Calibri" w:hAnsi="Calibri"/>
                <w:sz w:val="18"/>
                <w:szCs w:val="18"/>
              </w:rPr>
              <w:t>#1, 2, 3, 4, 5, 6, 7, 8</w:t>
            </w:r>
          </w:p>
          <w:p w14:paraId="4AD6A4C3" w14:textId="3671D48E" w:rsidR="00D2716A" w:rsidRPr="00743C84" w:rsidRDefault="00D2716A" w:rsidP="00D2716A">
            <w:pPr>
              <w:spacing w:before="60" w:after="60"/>
              <w:rPr>
                <w:rFonts w:ascii="Calibri" w:hAnsi="Calibri"/>
                <w:sz w:val="18"/>
                <w:szCs w:val="18"/>
              </w:rPr>
            </w:pPr>
            <w:r w:rsidRPr="00743C84">
              <w:rPr>
                <w:rFonts w:ascii="Calibri" w:hAnsi="Calibri"/>
                <w:sz w:val="18"/>
                <w:szCs w:val="18"/>
              </w:rPr>
              <w:t xml:space="preserve">The Science and Engineering Practices (SEP) are used throughout all units of study in Grade </w:t>
            </w:r>
            <w:r>
              <w:rPr>
                <w:rFonts w:ascii="Calibri" w:hAnsi="Calibri"/>
                <w:sz w:val="18"/>
                <w:szCs w:val="18"/>
              </w:rPr>
              <w:t>6</w:t>
            </w:r>
            <w:r w:rsidRPr="00743C84">
              <w:rPr>
                <w:rFonts w:ascii="Calibri" w:hAnsi="Calibri"/>
                <w:sz w:val="18"/>
                <w:szCs w:val="18"/>
              </w:rPr>
              <w:t xml:space="preserve"> to focus applications of scientific inquiry and understanding how scientists work. These practices are embedded in the performance expectations in many of Alaska Science Standards. </w:t>
            </w:r>
          </w:p>
          <w:p w14:paraId="5EE5F891" w14:textId="165B5A10" w:rsidR="00D2716A" w:rsidRPr="004318DB" w:rsidRDefault="00D2716A" w:rsidP="00D2716A">
            <w:pPr>
              <w:spacing w:before="60" w:after="60"/>
              <w:rPr>
                <w:sz w:val="18"/>
                <w:szCs w:val="18"/>
              </w:rPr>
            </w:pPr>
          </w:p>
        </w:tc>
      </w:tr>
      <w:tr w:rsidR="00D2716A" w:rsidRPr="00BC5016" w14:paraId="312B4D03" w14:textId="77777777" w:rsidTr="00E506D8">
        <w:tc>
          <w:tcPr>
            <w:tcW w:w="1525" w:type="dxa"/>
          </w:tcPr>
          <w:p w14:paraId="56EE14D2" w14:textId="65363ECF" w:rsidR="00D2716A" w:rsidRPr="00D85E03" w:rsidRDefault="00D2716A" w:rsidP="00D2716A">
            <w:pPr>
              <w:spacing w:before="60" w:after="60"/>
              <w:jc w:val="center"/>
              <w:rPr>
                <w:rFonts w:ascii="Calibri" w:hAnsi="Calibri"/>
                <w:sz w:val="18"/>
                <w:szCs w:val="18"/>
              </w:rPr>
            </w:pPr>
            <w:r w:rsidRPr="00D85E03">
              <w:rPr>
                <w:rFonts w:ascii="Calibri" w:hAnsi="Calibri"/>
                <w:color w:val="211E1E"/>
                <w:sz w:val="18"/>
                <w:szCs w:val="18"/>
              </w:rPr>
              <w:t>6SA1.2</w:t>
            </w:r>
          </w:p>
        </w:tc>
        <w:tc>
          <w:tcPr>
            <w:tcW w:w="3510" w:type="dxa"/>
          </w:tcPr>
          <w:p w14:paraId="06A1A006" w14:textId="1FECEE4B" w:rsidR="00D2716A" w:rsidRPr="00C84D8D" w:rsidRDefault="00D2716A" w:rsidP="00D2716A">
            <w:pPr>
              <w:spacing w:before="60" w:after="60"/>
              <w:rPr>
                <w:rFonts w:ascii="Calibri" w:hAnsi="Calibri"/>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w:t>
            </w:r>
            <w:r w:rsidRPr="002A1CAB">
              <w:rPr>
                <w:rFonts w:ascii="Calibri" w:hAnsi="Calibri"/>
                <w:i/>
                <w:color w:val="211E1E"/>
                <w:sz w:val="18"/>
                <w:szCs w:val="18"/>
              </w:rPr>
              <w:t>the processes of science</w:t>
            </w:r>
            <w:r w:rsidRPr="00743C84">
              <w:rPr>
                <w:rFonts w:ascii="Calibri" w:hAnsi="Calibri"/>
                <w:color w:val="211E1E"/>
                <w:sz w:val="18"/>
                <w:szCs w:val="18"/>
              </w:rPr>
              <w:t xml:space="preserve"> by collaborating to design and conduct simple repeatable investigations (L)</w:t>
            </w:r>
            <w:r>
              <w:rPr>
                <w:rFonts w:ascii="Calibri" w:hAnsi="Calibri"/>
                <w:color w:val="211E1E"/>
                <w:sz w:val="18"/>
                <w:szCs w:val="18"/>
              </w:rPr>
              <w:t>.</w:t>
            </w:r>
            <w:r w:rsidRPr="00743C84">
              <w:rPr>
                <w:rFonts w:ascii="Calibri" w:hAnsi="Calibri"/>
                <w:color w:val="211E1E"/>
                <w:sz w:val="18"/>
                <w:szCs w:val="18"/>
              </w:rPr>
              <w:t xml:space="preserve"> </w:t>
            </w:r>
          </w:p>
        </w:tc>
        <w:tc>
          <w:tcPr>
            <w:tcW w:w="1440" w:type="dxa"/>
          </w:tcPr>
          <w:p w14:paraId="0184B098" w14:textId="0156695E" w:rsidR="00D2716A" w:rsidRPr="00BC5016" w:rsidRDefault="00D2716A" w:rsidP="00D2716A">
            <w:pPr>
              <w:spacing w:before="60" w:after="60"/>
              <w:jc w:val="center"/>
              <w:rPr>
                <w:sz w:val="18"/>
                <w:szCs w:val="18"/>
              </w:rPr>
            </w:pPr>
            <w:r>
              <w:rPr>
                <w:sz w:val="18"/>
                <w:szCs w:val="18"/>
              </w:rPr>
              <w:t>SEP</w:t>
            </w:r>
          </w:p>
        </w:tc>
        <w:tc>
          <w:tcPr>
            <w:tcW w:w="6475" w:type="dxa"/>
          </w:tcPr>
          <w:p w14:paraId="5A77635A" w14:textId="668CC3F5" w:rsidR="00D2716A" w:rsidRPr="004318DB" w:rsidRDefault="00D2716A" w:rsidP="00D2716A">
            <w:pPr>
              <w:spacing w:before="60" w:after="60"/>
              <w:rPr>
                <w:sz w:val="18"/>
                <w:szCs w:val="18"/>
              </w:rPr>
            </w:pPr>
            <w:r>
              <w:rPr>
                <w:rFonts w:ascii="Calibri" w:hAnsi="Calibri"/>
                <w:sz w:val="18"/>
                <w:szCs w:val="18"/>
              </w:rPr>
              <w:t>SEP</w:t>
            </w:r>
            <w:r w:rsidRPr="00743C84">
              <w:rPr>
                <w:rFonts w:ascii="Calibri" w:hAnsi="Calibri"/>
                <w:sz w:val="18"/>
                <w:szCs w:val="18"/>
              </w:rPr>
              <w:t xml:space="preserve"> #3</w:t>
            </w:r>
          </w:p>
        </w:tc>
      </w:tr>
      <w:tr w:rsidR="00D2716A" w:rsidRPr="00BC5016" w14:paraId="6C7948E6" w14:textId="77777777" w:rsidTr="00E506D8">
        <w:tc>
          <w:tcPr>
            <w:tcW w:w="1525" w:type="dxa"/>
          </w:tcPr>
          <w:p w14:paraId="60537A02" w14:textId="03EE9F9C" w:rsidR="00D2716A" w:rsidRPr="00D85E03" w:rsidRDefault="00D2716A" w:rsidP="00D2716A">
            <w:pPr>
              <w:spacing w:before="60" w:after="60"/>
              <w:jc w:val="center"/>
              <w:rPr>
                <w:rFonts w:ascii="Calibri" w:hAnsi="Calibri"/>
                <w:color w:val="211E1E"/>
                <w:sz w:val="18"/>
                <w:szCs w:val="18"/>
              </w:rPr>
            </w:pPr>
            <w:r w:rsidRPr="00D85E03">
              <w:rPr>
                <w:rFonts w:ascii="Calibri" w:hAnsi="Calibri"/>
                <w:color w:val="211E1E"/>
                <w:sz w:val="18"/>
                <w:szCs w:val="18"/>
              </w:rPr>
              <w:t>6SA2.1</w:t>
            </w:r>
          </w:p>
        </w:tc>
        <w:tc>
          <w:tcPr>
            <w:tcW w:w="3510" w:type="dxa"/>
          </w:tcPr>
          <w:p w14:paraId="7D7C8E37" w14:textId="44FE760E" w:rsidR="00D2716A" w:rsidRPr="00BC5016" w:rsidRDefault="00D2716A" w:rsidP="00D2716A">
            <w:pPr>
              <w:spacing w:before="60" w:after="60"/>
              <w:rPr>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of the attitudes and approaches to scientific inquiry by identifying and differentiating fact from opinion</w:t>
            </w:r>
            <w:r>
              <w:rPr>
                <w:rFonts w:ascii="Calibri" w:hAnsi="Calibri"/>
                <w:color w:val="211E1E"/>
                <w:sz w:val="18"/>
                <w:szCs w:val="18"/>
              </w:rPr>
              <w:t>.</w:t>
            </w:r>
            <w:r w:rsidRPr="00743C84">
              <w:rPr>
                <w:rFonts w:ascii="Calibri" w:hAnsi="Calibri"/>
                <w:color w:val="211E1E"/>
                <w:sz w:val="18"/>
                <w:szCs w:val="18"/>
              </w:rPr>
              <w:t xml:space="preserve"> </w:t>
            </w:r>
          </w:p>
        </w:tc>
        <w:tc>
          <w:tcPr>
            <w:tcW w:w="1440" w:type="dxa"/>
          </w:tcPr>
          <w:p w14:paraId="2E68DEF9" w14:textId="57EC1A7A" w:rsidR="00D2716A" w:rsidRPr="00BC5016" w:rsidRDefault="00D2716A" w:rsidP="00D2716A">
            <w:pPr>
              <w:spacing w:before="60" w:after="60"/>
              <w:jc w:val="center"/>
              <w:rPr>
                <w:sz w:val="18"/>
                <w:szCs w:val="18"/>
              </w:rPr>
            </w:pPr>
            <w:r>
              <w:rPr>
                <w:sz w:val="18"/>
                <w:szCs w:val="18"/>
              </w:rPr>
              <w:t>SEP</w:t>
            </w:r>
          </w:p>
        </w:tc>
        <w:tc>
          <w:tcPr>
            <w:tcW w:w="6475" w:type="dxa"/>
          </w:tcPr>
          <w:p w14:paraId="083ECE34" w14:textId="19F88166" w:rsidR="00D2716A" w:rsidRPr="004318DB" w:rsidRDefault="00D2716A" w:rsidP="00D2716A">
            <w:pPr>
              <w:spacing w:before="60" w:after="60"/>
              <w:rPr>
                <w:sz w:val="18"/>
                <w:szCs w:val="18"/>
              </w:rPr>
            </w:pPr>
            <w:r>
              <w:rPr>
                <w:rFonts w:ascii="Calibri" w:hAnsi="Calibri"/>
                <w:sz w:val="18"/>
                <w:szCs w:val="18"/>
              </w:rPr>
              <w:t>SEP</w:t>
            </w:r>
            <w:r w:rsidRPr="00743C84">
              <w:rPr>
                <w:rFonts w:ascii="Calibri" w:hAnsi="Calibri"/>
                <w:sz w:val="18"/>
                <w:szCs w:val="18"/>
              </w:rPr>
              <w:t xml:space="preserve"> #7, 8</w:t>
            </w:r>
          </w:p>
        </w:tc>
      </w:tr>
      <w:tr w:rsidR="00D2716A" w:rsidRPr="00BC5016" w14:paraId="6E7D017F" w14:textId="77777777" w:rsidTr="00E506D8">
        <w:tc>
          <w:tcPr>
            <w:tcW w:w="1525" w:type="dxa"/>
          </w:tcPr>
          <w:p w14:paraId="0C48A52B" w14:textId="4CAF5827" w:rsidR="00D2716A" w:rsidRPr="00D85E03" w:rsidRDefault="00D2716A" w:rsidP="00D2716A">
            <w:pPr>
              <w:spacing w:before="60" w:after="60"/>
              <w:jc w:val="center"/>
              <w:rPr>
                <w:rFonts w:ascii="Calibri" w:hAnsi="Calibri"/>
                <w:color w:val="211E1E"/>
                <w:sz w:val="18"/>
                <w:szCs w:val="18"/>
              </w:rPr>
            </w:pPr>
            <w:r w:rsidRPr="00D85E03">
              <w:rPr>
                <w:rFonts w:ascii="Calibri" w:hAnsi="Calibri"/>
                <w:color w:val="211E1E"/>
                <w:sz w:val="18"/>
                <w:szCs w:val="18"/>
              </w:rPr>
              <w:t>6SA3.1</w:t>
            </w:r>
          </w:p>
        </w:tc>
        <w:tc>
          <w:tcPr>
            <w:tcW w:w="3510" w:type="dxa"/>
          </w:tcPr>
          <w:p w14:paraId="59F51BCA" w14:textId="6460FBCC" w:rsidR="00D2716A" w:rsidRPr="00BC5016" w:rsidRDefault="00D2716A" w:rsidP="00D2716A">
            <w:pPr>
              <w:spacing w:before="60" w:after="60"/>
              <w:rPr>
                <w:sz w:val="18"/>
                <w:szCs w:val="18"/>
              </w:rPr>
            </w:pPr>
            <w:r w:rsidRPr="003613D7">
              <w:rPr>
                <w:rFonts w:ascii="Calibri" w:hAnsi="Calibri"/>
                <w:i/>
                <w:color w:val="211E1E"/>
                <w:sz w:val="18"/>
                <w:szCs w:val="18"/>
              </w:rPr>
              <w:t>The student demonstrates an understanding</w:t>
            </w:r>
            <w:r w:rsidRPr="00743C84">
              <w:rPr>
                <w:rFonts w:ascii="Calibri" w:hAnsi="Calibri"/>
                <w:color w:val="211E1E"/>
                <w:sz w:val="18"/>
                <w:szCs w:val="18"/>
              </w:rPr>
              <w:t xml:space="preserve"> that interactions with the environment provide an opportunity for understanding scientific concepts by gathering data to build a knowledge base that contributes to the development of questions about the local environment (e.g., moose browsing, trail usage</w:t>
            </w:r>
            <w:r>
              <w:rPr>
                <w:rFonts w:ascii="Calibri" w:hAnsi="Calibri"/>
                <w:color w:val="211E1E"/>
                <w:sz w:val="18"/>
                <w:szCs w:val="18"/>
              </w:rPr>
              <w:t>, river erosion) (L).</w:t>
            </w:r>
          </w:p>
        </w:tc>
        <w:tc>
          <w:tcPr>
            <w:tcW w:w="1440" w:type="dxa"/>
          </w:tcPr>
          <w:p w14:paraId="2B3804ED" w14:textId="056DF7B7" w:rsidR="00D2716A" w:rsidRPr="00BC5016" w:rsidRDefault="00D2716A" w:rsidP="00D2716A">
            <w:pPr>
              <w:spacing w:before="60" w:after="60"/>
              <w:jc w:val="center"/>
              <w:rPr>
                <w:sz w:val="18"/>
                <w:szCs w:val="18"/>
              </w:rPr>
            </w:pPr>
            <w:r>
              <w:rPr>
                <w:sz w:val="18"/>
                <w:szCs w:val="18"/>
              </w:rPr>
              <w:t>SEP</w:t>
            </w:r>
          </w:p>
        </w:tc>
        <w:tc>
          <w:tcPr>
            <w:tcW w:w="6475" w:type="dxa"/>
          </w:tcPr>
          <w:p w14:paraId="327D2B6F" w14:textId="698F6260" w:rsidR="00D2716A" w:rsidRPr="00743C84" w:rsidRDefault="00D2716A" w:rsidP="00D2716A">
            <w:pPr>
              <w:spacing w:before="60" w:after="60"/>
              <w:rPr>
                <w:rFonts w:ascii="Calibri" w:hAnsi="Calibri"/>
                <w:sz w:val="18"/>
                <w:szCs w:val="18"/>
              </w:rPr>
            </w:pPr>
            <w:r>
              <w:rPr>
                <w:rFonts w:ascii="Calibri" w:hAnsi="Calibri"/>
                <w:sz w:val="18"/>
                <w:szCs w:val="18"/>
              </w:rPr>
              <w:t>SEP #</w:t>
            </w:r>
            <w:r w:rsidRPr="00743C84">
              <w:rPr>
                <w:rFonts w:ascii="Calibri" w:hAnsi="Calibri"/>
                <w:sz w:val="18"/>
                <w:szCs w:val="18"/>
              </w:rPr>
              <w:t xml:space="preserve">1, 8 </w:t>
            </w:r>
          </w:p>
          <w:p w14:paraId="1F21CB32" w14:textId="06F80C42" w:rsidR="00D2716A" w:rsidRPr="004318DB" w:rsidRDefault="00D2716A" w:rsidP="00D2716A">
            <w:pPr>
              <w:spacing w:before="60" w:after="60"/>
              <w:rPr>
                <w:sz w:val="18"/>
                <w:szCs w:val="18"/>
              </w:rPr>
            </w:pPr>
            <w:r>
              <w:rPr>
                <w:rFonts w:ascii="Calibri" w:hAnsi="Calibri"/>
                <w:sz w:val="18"/>
                <w:szCs w:val="18"/>
              </w:rPr>
              <w:t>Q</w:t>
            </w:r>
            <w:r w:rsidRPr="00743C84">
              <w:rPr>
                <w:rFonts w:ascii="Calibri" w:hAnsi="Calibri"/>
                <w:sz w:val="18"/>
                <w:szCs w:val="18"/>
              </w:rPr>
              <w:t xml:space="preserve">uestions about the local environment can be explored using </w:t>
            </w:r>
            <w:r>
              <w:rPr>
                <w:rFonts w:ascii="Calibri" w:hAnsi="Calibri"/>
                <w:sz w:val="18"/>
                <w:szCs w:val="18"/>
              </w:rPr>
              <w:t xml:space="preserve">science practices to explore </w:t>
            </w:r>
            <w:r w:rsidRPr="00743C84">
              <w:rPr>
                <w:rFonts w:ascii="Calibri" w:hAnsi="Calibri"/>
                <w:sz w:val="18"/>
                <w:szCs w:val="18"/>
              </w:rPr>
              <w:t xml:space="preserve">local phenomena as a focus for learning disciplinary core ideas and cross cutting concepts. </w:t>
            </w:r>
          </w:p>
        </w:tc>
      </w:tr>
    </w:tbl>
    <w:p w14:paraId="16F11257" w14:textId="6456CAB7" w:rsidR="004659C2" w:rsidRDefault="004659C2" w:rsidP="00F345C0"/>
    <w:p w14:paraId="70ABC1F1" w14:textId="77777777" w:rsidR="004659C2" w:rsidRDefault="004659C2">
      <w:r>
        <w:br w:type="page"/>
      </w:r>
    </w:p>
    <w:p w14:paraId="641DEEB9" w14:textId="6BD82543" w:rsidR="004659C2" w:rsidRPr="00F345C0" w:rsidRDefault="004659C2" w:rsidP="004659C2">
      <w:pPr>
        <w:pStyle w:val="Heading3"/>
      </w:pPr>
      <w:bookmarkStart w:id="42" w:name="_Toc25748253"/>
      <w:r>
        <w:lastRenderedPageBreak/>
        <w:t>Grade 7</w:t>
      </w:r>
      <w:bookmarkEnd w:id="4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4659C2" w14:paraId="69F82651" w14:textId="77777777" w:rsidTr="00E506D8">
        <w:trPr>
          <w:tblHeader/>
        </w:trPr>
        <w:tc>
          <w:tcPr>
            <w:tcW w:w="1525" w:type="dxa"/>
            <w:vAlign w:val="center"/>
          </w:tcPr>
          <w:p w14:paraId="6B5C15DB" w14:textId="77777777" w:rsidR="004659C2" w:rsidRPr="00743C84" w:rsidRDefault="004659C2" w:rsidP="00E506D8">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6BF6CEB" w14:textId="77777777" w:rsidR="004659C2" w:rsidRPr="00743C84" w:rsidRDefault="004659C2" w:rsidP="00E506D8">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8C23EAD" w14:textId="77777777" w:rsidR="004659C2" w:rsidRPr="00743C84" w:rsidRDefault="004659C2" w:rsidP="00E506D8">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EEB3B62" w14:textId="77777777" w:rsidR="004659C2" w:rsidRPr="00743C84" w:rsidRDefault="004659C2" w:rsidP="00E506D8">
            <w:pPr>
              <w:spacing w:before="60" w:after="60"/>
              <w:jc w:val="center"/>
              <w:rPr>
                <w:rFonts w:ascii="Calibri" w:hAnsi="Calibri"/>
                <w:b/>
                <w:sz w:val="18"/>
                <w:szCs w:val="18"/>
              </w:rPr>
            </w:pPr>
            <w:r w:rsidRPr="00743C84">
              <w:rPr>
                <w:rFonts w:ascii="Calibri" w:hAnsi="Calibri"/>
                <w:b/>
                <w:sz w:val="18"/>
                <w:szCs w:val="18"/>
              </w:rPr>
              <w:t>SSA</w:t>
            </w:r>
          </w:p>
          <w:p w14:paraId="7151CB7B" w14:textId="77777777" w:rsidR="004659C2" w:rsidRPr="00743C84" w:rsidRDefault="004659C2" w:rsidP="00E506D8">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409B7" w:rsidRPr="00BC5016" w14:paraId="577D440B" w14:textId="77777777" w:rsidTr="00E506D8">
        <w:tc>
          <w:tcPr>
            <w:tcW w:w="1525" w:type="dxa"/>
          </w:tcPr>
          <w:p w14:paraId="6FE2DC59" w14:textId="366E4C41" w:rsidR="006409B7" w:rsidRPr="004659C2" w:rsidRDefault="006409B7" w:rsidP="006409B7">
            <w:pPr>
              <w:spacing w:before="60" w:after="60"/>
              <w:jc w:val="center"/>
              <w:rPr>
                <w:rFonts w:cstheme="minorHAnsi"/>
                <w:sz w:val="18"/>
                <w:szCs w:val="18"/>
              </w:rPr>
            </w:pPr>
            <w:r>
              <w:rPr>
                <w:rFonts w:cstheme="minorHAnsi"/>
                <w:sz w:val="18"/>
                <w:szCs w:val="18"/>
              </w:rPr>
              <w:t>7SA1.1</w:t>
            </w:r>
          </w:p>
        </w:tc>
        <w:tc>
          <w:tcPr>
            <w:tcW w:w="3510" w:type="dxa"/>
          </w:tcPr>
          <w:p w14:paraId="6D2C23E3" w14:textId="166E5F93" w:rsidR="006409B7" w:rsidRPr="006409B7" w:rsidRDefault="006409B7" w:rsidP="006409B7">
            <w:pPr>
              <w:spacing w:before="60" w:after="60"/>
              <w:rPr>
                <w:rFonts w:cstheme="minorHAnsi"/>
                <w:sz w:val="18"/>
                <w:szCs w:val="18"/>
              </w:rPr>
            </w:pPr>
            <w:r w:rsidRPr="006409B7">
              <w:rPr>
                <w:rFonts w:eastAsia="Times New Roman" w:cstheme="minorHAnsi"/>
                <w:i/>
                <w:sz w:val="18"/>
                <w:szCs w:val="18"/>
              </w:rPr>
              <w:t>The student demonstrates an understanding of the processes of science</w:t>
            </w:r>
            <w:r w:rsidRPr="006409B7">
              <w:rPr>
                <w:rFonts w:eastAsia="Times New Roman" w:cstheme="minorHAnsi"/>
                <w:sz w:val="18"/>
                <w:szCs w:val="18"/>
              </w:rPr>
              <w:t xml:space="preserve"> by asking questions, predicting, observing, describing, measuring, classifying, making generalizations, inferring, and communicating.</w:t>
            </w:r>
          </w:p>
        </w:tc>
        <w:tc>
          <w:tcPr>
            <w:tcW w:w="1440" w:type="dxa"/>
          </w:tcPr>
          <w:p w14:paraId="5169A87C" w14:textId="6F461A8A" w:rsidR="006409B7" w:rsidRPr="00BC5016" w:rsidRDefault="006409B7" w:rsidP="006409B7">
            <w:pPr>
              <w:spacing w:before="60" w:after="60"/>
              <w:jc w:val="center"/>
              <w:rPr>
                <w:sz w:val="18"/>
                <w:szCs w:val="18"/>
              </w:rPr>
            </w:pPr>
            <w:r>
              <w:rPr>
                <w:sz w:val="18"/>
                <w:szCs w:val="18"/>
              </w:rPr>
              <w:t>SEP</w:t>
            </w:r>
          </w:p>
        </w:tc>
        <w:tc>
          <w:tcPr>
            <w:tcW w:w="6475" w:type="dxa"/>
          </w:tcPr>
          <w:p w14:paraId="5BC2B3EC" w14:textId="6421206C" w:rsidR="006409B7" w:rsidRPr="004318DB" w:rsidRDefault="00E506D8" w:rsidP="00E506D8">
            <w:pPr>
              <w:tabs>
                <w:tab w:val="left" w:pos="1421"/>
              </w:tabs>
              <w:spacing w:before="60" w:after="60"/>
              <w:rPr>
                <w:sz w:val="18"/>
                <w:szCs w:val="18"/>
              </w:rPr>
            </w:pPr>
            <w:r>
              <w:rPr>
                <w:sz w:val="18"/>
                <w:szCs w:val="18"/>
              </w:rPr>
              <w:t>SEP #1, 3, 4, 8</w:t>
            </w:r>
            <w:r>
              <w:rPr>
                <w:sz w:val="18"/>
                <w:szCs w:val="18"/>
              </w:rPr>
              <w:tab/>
            </w:r>
          </w:p>
        </w:tc>
      </w:tr>
      <w:tr w:rsidR="006409B7" w:rsidRPr="00BC5016" w14:paraId="62E64B95" w14:textId="77777777" w:rsidTr="00E506D8">
        <w:tc>
          <w:tcPr>
            <w:tcW w:w="1525" w:type="dxa"/>
          </w:tcPr>
          <w:p w14:paraId="77FDC568" w14:textId="2E9A56D8" w:rsidR="006409B7" w:rsidRPr="004659C2" w:rsidRDefault="006409B7" w:rsidP="006409B7">
            <w:pPr>
              <w:spacing w:before="60" w:after="60"/>
              <w:jc w:val="center"/>
              <w:rPr>
                <w:rFonts w:cstheme="minorHAnsi"/>
                <w:sz w:val="18"/>
                <w:szCs w:val="18"/>
              </w:rPr>
            </w:pPr>
            <w:r>
              <w:rPr>
                <w:rFonts w:cstheme="minorHAnsi"/>
                <w:sz w:val="18"/>
                <w:szCs w:val="18"/>
              </w:rPr>
              <w:t>7SA1.2</w:t>
            </w:r>
          </w:p>
        </w:tc>
        <w:tc>
          <w:tcPr>
            <w:tcW w:w="3510" w:type="dxa"/>
          </w:tcPr>
          <w:p w14:paraId="5D8B1081" w14:textId="19889F29" w:rsidR="006409B7" w:rsidRPr="006409B7" w:rsidRDefault="006409B7" w:rsidP="006409B7">
            <w:pPr>
              <w:spacing w:before="60" w:after="60"/>
              <w:rPr>
                <w:rFonts w:cstheme="minorHAnsi"/>
                <w:sz w:val="18"/>
                <w:szCs w:val="18"/>
              </w:rPr>
            </w:pPr>
            <w:r w:rsidRPr="006409B7">
              <w:rPr>
                <w:rFonts w:eastAsia="Times New Roman" w:cstheme="minorHAnsi"/>
                <w:i/>
                <w:sz w:val="18"/>
                <w:szCs w:val="18"/>
              </w:rPr>
              <w:t>The student demonstrates an understanding of the processes of science</w:t>
            </w:r>
            <w:r w:rsidRPr="006409B7">
              <w:rPr>
                <w:rFonts w:eastAsia="Times New Roman" w:cstheme="minorHAnsi"/>
                <w:sz w:val="18"/>
                <w:szCs w:val="18"/>
              </w:rPr>
              <w:t xml:space="preserve"> by collaborating to design and conduct simple repeatable investigations, in order to record, analyze (i.e., range, mean, median, mode), interpret data, and present findings (L).</w:t>
            </w:r>
          </w:p>
        </w:tc>
        <w:tc>
          <w:tcPr>
            <w:tcW w:w="1440" w:type="dxa"/>
          </w:tcPr>
          <w:p w14:paraId="3B050A18" w14:textId="0FD900C8" w:rsidR="006409B7" w:rsidRPr="00BC5016" w:rsidRDefault="00F83C9A" w:rsidP="00F83C9A">
            <w:pPr>
              <w:spacing w:before="60" w:after="60"/>
              <w:jc w:val="center"/>
              <w:rPr>
                <w:sz w:val="18"/>
                <w:szCs w:val="18"/>
              </w:rPr>
            </w:pPr>
            <w:r>
              <w:rPr>
                <w:sz w:val="18"/>
                <w:szCs w:val="18"/>
              </w:rPr>
              <w:t>SEP</w:t>
            </w:r>
          </w:p>
        </w:tc>
        <w:tc>
          <w:tcPr>
            <w:tcW w:w="6475" w:type="dxa"/>
          </w:tcPr>
          <w:p w14:paraId="4B60FD68" w14:textId="03A23DFC" w:rsidR="006409B7" w:rsidRPr="004318DB" w:rsidRDefault="00F83C9A" w:rsidP="006409B7">
            <w:pPr>
              <w:spacing w:before="60" w:after="60"/>
              <w:rPr>
                <w:sz w:val="18"/>
                <w:szCs w:val="18"/>
              </w:rPr>
            </w:pPr>
            <w:r>
              <w:rPr>
                <w:sz w:val="18"/>
                <w:szCs w:val="18"/>
              </w:rPr>
              <w:t>SEP #3, 4, 6, 8</w:t>
            </w:r>
          </w:p>
        </w:tc>
      </w:tr>
      <w:tr w:rsidR="006409B7" w:rsidRPr="00BC5016" w14:paraId="27B38BCD" w14:textId="77777777" w:rsidTr="00E506D8">
        <w:tc>
          <w:tcPr>
            <w:tcW w:w="1525" w:type="dxa"/>
          </w:tcPr>
          <w:p w14:paraId="51A75C78" w14:textId="1E1FF63B" w:rsidR="006409B7" w:rsidRPr="004659C2" w:rsidRDefault="006409B7" w:rsidP="006409B7">
            <w:pPr>
              <w:spacing w:before="60" w:after="60"/>
              <w:jc w:val="center"/>
              <w:rPr>
                <w:rFonts w:cstheme="minorHAnsi"/>
                <w:sz w:val="18"/>
                <w:szCs w:val="18"/>
              </w:rPr>
            </w:pPr>
            <w:r w:rsidRPr="004659C2">
              <w:rPr>
                <w:rFonts w:cstheme="minorHAnsi"/>
                <w:sz w:val="18"/>
                <w:szCs w:val="18"/>
              </w:rPr>
              <w:t>7SA2.1</w:t>
            </w:r>
          </w:p>
        </w:tc>
        <w:tc>
          <w:tcPr>
            <w:tcW w:w="3510" w:type="dxa"/>
          </w:tcPr>
          <w:p w14:paraId="1C9347BB" w14:textId="0FECE70C" w:rsidR="006409B7" w:rsidRPr="006409B7" w:rsidRDefault="006409B7" w:rsidP="006409B7">
            <w:pPr>
              <w:spacing w:before="60" w:after="60"/>
              <w:rPr>
                <w:rFonts w:cstheme="minorHAnsi"/>
                <w:sz w:val="18"/>
                <w:szCs w:val="18"/>
              </w:rPr>
            </w:pPr>
            <w:r w:rsidRPr="006409B7">
              <w:rPr>
                <w:rFonts w:eastAsia="Times New Roman" w:cstheme="minorHAnsi"/>
                <w:i/>
                <w:sz w:val="18"/>
                <w:szCs w:val="18"/>
              </w:rPr>
              <w:t>The student demonstrates an understanding of the processes of science</w:t>
            </w:r>
            <w:r w:rsidRPr="006409B7">
              <w:rPr>
                <w:rFonts w:eastAsia="Times New Roman" w:cstheme="minorHAnsi"/>
                <w:sz w:val="18"/>
                <w:szCs w:val="18"/>
              </w:rPr>
              <w:t xml:space="preserve"> by identifying and evaluating the sources used to support scientific statements.</w:t>
            </w:r>
          </w:p>
        </w:tc>
        <w:tc>
          <w:tcPr>
            <w:tcW w:w="1440" w:type="dxa"/>
          </w:tcPr>
          <w:p w14:paraId="59338622" w14:textId="7000E0CA" w:rsidR="006409B7" w:rsidRPr="00BC5016" w:rsidRDefault="006409B7" w:rsidP="006409B7">
            <w:pPr>
              <w:spacing w:before="60" w:after="60"/>
              <w:jc w:val="center"/>
              <w:rPr>
                <w:sz w:val="18"/>
                <w:szCs w:val="18"/>
              </w:rPr>
            </w:pPr>
            <w:r>
              <w:rPr>
                <w:sz w:val="18"/>
                <w:szCs w:val="18"/>
              </w:rPr>
              <w:t>SEP</w:t>
            </w:r>
          </w:p>
        </w:tc>
        <w:tc>
          <w:tcPr>
            <w:tcW w:w="6475" w:type="dxa"/>
          </w:tcPr>
          <w:p w14:paraId="4D7218EC" w14:textId="77777777" w:rsidR="006409B7" w:rsidRDefault="00E506D8" w:rsidP="006409B7">
            <w:pPr>
              <w:spacing w:before="60" w:after="60"/>
              <w:rPr>
                <w:sz w:val="18"/>
                <w:szCs w:val="18"/>
              </w:rPr>
            </w:pPr>
            <w:r>
              <w:rPr>
                <w:sz w:val="18"/>
                <w:szCs w:val="18"/>
              </w:rPr>
              <w:t>SEP #8</w:t>
            </w:r>
          </w:p>
          <w:p w14:paraId="28AD9ED8" w14:textId="207BB585" w:rsidR="00E506D8" w:rsidRPr="004318DB" w:rsidRDefault="00E506D8" w:rsidP="00E506D8">
            <w:pPr>
              <w:spacing w:before="60" w:after="60"/>
              <w:rPr>
                <w:sz w:val="18"/>
                <w:szCs w:val="18"/>
              </w:rPr>
            </w:pPr>
            <w:r>
              <w:rPr>
                <w:sz w:val="18"/>
                <w:szCs w:val="18"/>
              </w:rPr>
              <w:t>A</w:t>
            </w:r>
            <w:r w:rsidRPr="00E506D8">
              <w:rPr>
                <w:sz w:val="18"/>
                <w:szCs w:val="18"/>
              </w:rPr>
              <w:t xml:space="preserve">laska </w:t>
            </w:r>
            <w:r>
              <w:rPr>
                <w:sz w:val="18"/>
                <w:szCs w:val="18"/>
              </w:rPr>
              <w:t>English/L</w:t>
            </w:r>
            <w:r w:rsidRPr="00E506D8">
              <w:rPr>
                <w:sz w:val="18"/>
                <w:szCs w:val="18"/>
              </w:rPr>
              <w:t>anguage</w:t>
            </w:r>
            <w:r>
              <w:rPr>
                <w:sz w:val="18"/>
                <w:szCs w:val="18"/>
              </w:rPr>
              <w:t xml:space="preserve"> Arts S</w:t>
            </w:r>
            <w:r w:rsidRPr="00E506D8">
              <w:rPr>
                <w:sz w:val="18"/>
                <w:szCs w:val="18"/>
              </w:rPr>
              <w:t>tandards</w:t>
            </w:r>
            <w:r>
              <w:rPr>
                <w:sz w:val="18"/>
                <w:szCs w:val="18"/>
              </w:rPr>
              <w:t xml:space="preserve"> </w:t>
            </w:r>
            <w:r w:rsidRPr="00E506D8">
              <w:rPr>
                <w:sz w:val="18"/>
                <w:szCs w:val="18"/>
              </w:rPr>
              <w:t>for Literacy in History/Social Studies, Science, and Technical Subjects 6-12</w:t>
            </w:r>
          </w:p>
        </w:tc>
      </w:tr>
      <w:tr w:rsidR="006409B7" w:rsidRPr="00BC5016" w14:paraId="1F35CE8C" w14:textId="77777777" w:rsidTr="00E506D8">
        <w:tc>
          <w:tcPr>
            <w:tcW w:w="1525" w:type="dxa"/>
          </w:tcPr>
          <w:p w14:paraId="0091E0E5" w14:textId="6B7BD733" w:rsidR="006409B7" w:rsidRPr="004659C2" w:rsidRDefault="006409B7" w:rsidP="006409B7">
            <w:pPr>
              <w:spacing w:before="60" w:after="60"/>
              <w:jc w:val="center"/>
              <w:rPr>
                <w:rFonts w:cstheme="minorHAnsi"/>
                <w:sz w:val="18"/>
                <w:szCs w:val="18"/>
              </w:rPr>
            </w:pPr>
            <w:r w:rsidRPr="004659C2">
              <w:rPr>
                <w:rFonts w:cstheme="minorHAnsi"/>
                <w:sz w:val="18"/>
                <w:szCs w:val="18"/>
              </w:rPr>
              <w:t>7SA3.1</w:t>
            </w:r>
          </w:p>
        </w:tc>
        <w:tc>
          <w:tcPr>
            <w:tcW w:w="3510" w:type="dxa"/>
          </w:tcPr>
          <w:p w14:paraId="776D6D5B" w14:textId="125E2902" w:rsidR="006409B7" w:rsidRPr="006409B7" w:rsidRDefault="006409B7" w:rsidP="006409B7">
            <w:pPr>
              <w:spacing w:before="60" w:after="60"/>
              <w:rPr>
                <w:rFonts w:cstheme="minorHAnsi"/>
                <w:sz w:val="18"/>
                <w:szCs w:val="18"/>
              </w:rPr>
            </w:pPr>
            <w:r w:rsidRPr="006409B7">
              <w:rPr>
                <w:rFonts w:eastAsia="Times New Roman" w:cstheme="minorHAnsi"/>
                <w:i/>
                <w:sz w:val="18"/>
                <w:szCs w:val="18"/>
              </w:rPr>
              <w:t>The student demonstrates an understanding of the processes of science</w:t>
            </w:r>
            <w:r w:rsidRPr="006409B7">
              <w:rPr>
                <w:rFonts w:eastAsia="Times New Roman" w:cstheme="minorHAnsi"/>
                <w:sz w:val="18"/>
                <w:szCs w:val="18"/>
              </w:rPr>
              <w:t xml:space="preserve"> by designing and conducting a simple investigation about the local environment.</w:t>
            </w:r>
          </w:p>
        </w:tc>
        <w:tc>
          <w:tcPr>
            <w:tcW w:w="1440" w:type="dxa"/>
          </w:tcPr>
          <w:p w14:paraId="3C0936CB" w14:textId="28EA1EA4" w:rsidR="006409B7" w:rsidRPr="00BC5016" w:rsidRDefault="00F83C9A" w:rsidP="006409B7">
            <w:pPr>
              <w:spacing w:before="60" w:after="60"/>
              <w:jc w:val="center"/>
              <w:rPr>
                <w:sz w:val="18"/>
                <w:szCs w:val="18"/>
              </w:rPr>
            </w:pPr>
            <w:r>
              <w:rPr>
                <w:sz w:val="18"/>
                <w:szCs w:val="18"/>
              </w:rPr>
              <w:t>SEP</w:t>
            </w:r>
          </w:p>
        </w:tc>
        <w:tc>
          <w:tcPr>
            <w:tcW w:w="6475" w:type="dxa"/>
          </w:tcPr>
          <w:p w14:paraId="4887DCFE" w14:textId="0DBD4A92" w:rsidR="006409B7" w:rsidRPr="004318DB" w:rsidRDefault="00F83C9A" w:rsidP="006409B7">
            <w:pPr>
              <w:spacing w:before="60" w:after="60"/>
              <w:rPr>
                <w:sz w:val="18"/>
                <w:szCs w:val="18"/>
              </w:rPr>
            </w:pPr>
            <w:r>
              <w:rPr>
                <w:sz w:val="18"/>
                <w:szCs w:val="18"/>
              </w:rPr>
              <w:t>SEP #3</w:t>
            </w:r>
          </w:p>
        </w:tc>
      </w:tr>
    </w:tbl>
    <w:p w14:paraId="40785B63" w14:textId="0F07EB5C" w:rsidR="00F83C9A" w:rsidRDefault="00F83C9A" w:rsidP="00F345C0"/>
    <w:p w14:paraId="3DDCED48" w14:textId="77777777" w:rsidR="00F83C9A" w:rsidRDefault="00F83C9A">
      <w:r>
        <w:br w:type="page"/>
      </w:r>
    </w:p>
    <w:p w14:paraId="594212B2" w14:textId="421CC5AE" w:rsidR="00F83C9A" w:rsidRPr="00F345C0" w:rsidRDefault="00F83C9A" w:rsidP="00F83C9A">
      <w:pPr>
        <w:pStyle w:val="Heading3"/>
      </w:pPr>
      <w:bookmarkStart w:id="43" w:name="_Toc25748254"/>
      <w:r>
        <w:lastRenderedPageBreak/>
        <w:t>Grade 8</w:t>
      </w:r>
      <w:bookmarkEnd w:id="4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F83C9A" w14:paraId="44ED6CD2" w14:textId="77777777" w:rsidTr="00886BD2">
        <w:trPr>
          <w:tblHeader/>
        </w:trPr>
        <w:tc>
          <w:tcPr>
            <w:tcW w:w="1525" w:type="dxa"/>
            <w:vAlign w:val="center"/>
          </w:tcPr>
          <w:p w14:paraId="56D40C15" w14:textId="77777777" w:rsidR="00F83C9A" w:rsidRPr="00743C84" w:rsidRDefault="00F83C9A"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FE05E2B" w14:textId="77777777" w:rsidR="00F83C9A" w:rsidRPr="00743C84" w:rsidRDefault="00F83C9A"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D89579B" w14:textId="77777777" w:rsidR="00F83C9A" w:rsidRPr="00743C84" w:rsidRDefault="00F83C9A"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8F2DA29" w14:textId="77777777" w:rsidR="00F83C9A" w:rsidRPr="00743C84" w:rsidRDefault="00F83C9A" w:rsidP="00886BD2">
            <w:pPr>
              <w:spacing w:before="60" w:after="60"/>
              <w:jc w:val="center"/>
              <w:rPr>
                <w:rFonts w:ascii="Calibri" w:hAnsi="Calibri"/>
                <w:b/>
                <w:sz w:val="18"/>
                <w:szCs w:val="18"/>
              </w:rPr>
            </w:pPr>
            <w:r w:rsidRPr="00743C84">
              <w:rPr>
                <w:rFonts w:ascii="Calibri" w:hAnsi="Calibri"/>
                <w:b/>
                <w:sz w:val="18"/>
                <w:szCs w:val="18"/>
              </w:rPr>
              <w:t>SSA</w:t>
            </w:r>
          </w:p>
          <w:p w14:paraId="37A80C52" w14:textId="77777777" w:rsidR="00F83C9A" w:rsidRPr="00743C84" w:rsidRDefault="00F83C9A"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83C9A" w:rsidRPr="00BC5016" w14:paraId="3B1FBF8A" w14:textId="77777777" w:rsidTr="00886BD2">
        <w:tc>
          <w:tcPr>
            <w:tcW w:w="1525" w:type="dxa"/>
          </w:tcPr>
          <w:p w14:paraId="6374959E" w14:textId="4A5A2C06" w:rsidR="00F83C9A" w:rsidRPr="00F83C9A" w:rsidRDefault="00F83C9A" w:rsidP="00F83C9A">
            <w:pPr>
              <w:spacing w:before="60" w:after="60"/>
              <w:jc w:val="center"/>
              <w:rPr>
                <w:rFonts w:cstheme="minorHAnsi"/>
                <w:sz w:val="18"/>
                <w:szCs w:val="18"/>
              </w:rPr>
            </w:pPr>
            <w:r w:rsidRPr="00F83C9A">
              <w:rPr>
                <w:rFonts w:cstheme="minorHAnsi"/>
                <w:sz w:val="18"/>
                <w:szCs w:val="18"/>
              </w:rPr>
              <w:t>8SA1.1</w:t>
            </w:r>
          </w:p>
        </w:tc>
        <w:tc>
          <w:tcPr>
            <w:tcW w:w="3510" w:type="dxa"/>
          </w:tcPr>
          <w:p w14:paraId="0A9CCCBB" w14:textId="12982F67" w:rsidR="00F83C9A" w:rsidRPr="00F83C9A" w:rsidRDefault="00F83C9A" w:rsidP="00F83C9A">
            <w:pPr>
              <w:spacing w:before="60" w:after="60"/>
              <w:rPr>
                <w:rFonts w:cstheme="minorHAnsi"/>
                <w:sz w:val="18"/>
                <w:szCs w:val="18"/>
              </w:rPr>
            </w:pPr>
            <w:r w:rsidRPr="00F83C9A">
              <w:rPr>
                <w:rFonts w:eastAsia="Times New Roman" w:cstheme="minorHAnsi"/>
                <w:i/>
                <w:sz w:val="18"/>
                <w:szCs w:val="18"/>
              </w:rPr>
              <w:t>The student demonstrates an understanding of the processes of science</w:t>
            </w:r>
            <w:r w:rsidRPr="00F83C9A">
              <w:rPr>
                <w:rFonts w:eastAsia="Times New Roman" w:cstheme="minorHAnsi"/>
                <w:sz w:val="18"/>
                <w:szCs w:val="18"/>
              </w:rPr>
              <w:t xml:space="preserve"> by asking questions, predicting, observing, describing, measuring, classifying, making generalizations, inferring, and communicating</w:t>
            </w:r>
            <w:r w:rsidR="00AD068F">
              <w:rPr>
                <w:rFonts w:eastAsia="Times New Roman" w:cstheme="minorHAnsi"/>
                <w:sz w:val="18"/>
                <w:szCs w:val="18"/>
              </w:rPr>
              <w:t>.</w:t>
            </w:r>
          </w:p>
        </w:tc>
        <w:tc>
          <w:tcPr>
            <w:tcW w:w="1440" w:type="dxa"/>
          </w:tcPr>
          <w:p w14:paraId="3C66DEDA" w14:textId="2D175519" w:rsidR="00F83C9A" w:rsidRPr="00BC5016" w:rsidRDefault="00AD068F" w:rsidP="00F83C9A">
            <w:pPr>
              <w:spacing w:before="60" w:after="60"/>
              <w:jc w:val="center"/>
              <w:rPr>
                <w:sz w:val="18"/>
                <w:szCs w:val="18"/>
              </w:rPr>
            </w:pPr>
            <w:r>
              <w:rPr>
                <w:sz w:val="18"/>
                <w:szCs w:val="18"/>
              </w:rPr>
              <w:t>SEP</w:t>
            </w:r>
          </w:p>
        </w:tc>
        <w:tc>
          <w:tcPr>
            <w:tcW w:w="6475" w:type="dxa"/>
          </w:tcPr>
          <w:p w14:paraId="0CAF671D" w14:textId="77777777" w:rsidR="00AD068F" w:rsidRDefault="00AD068F" w:rsidP="00AD068F">
            <w:pPr>
              <w:tabs>
                <w:tab w:val="left" w:pos="1421"/>
              </w:tabs>
              <w:spacing w:before="60" w:after="60"/>
              <w:rPr>
                <w:sz w:val="18"/>
                <w:szCs w:val="18"/>
              </w:rPr>
            </w:pPr>
            <w:r w:rsidRPr="00AD068F">
              <w:rPr>
                <w:sz w:val="18"/>
                <w:szCs w:val="18"/>
              </w:rPr>
              <w:t>SEP #1, 2, 3, 4, 5, 6, 7, 8</w:t>
            </w:r>
          </w:p>
          <w:p w14:paraId="77A51A8E" w14:textId="669817E1" w:rsidR="00AD068F" w:rsidRPr="00AD068F" w:rsidRDefault="00AD068F" w:rsidP="00AD068F">
            <w:pPr>
              <w:tabs>
                <w:tab w:val="left" w:pos="1421"/>
              </w:tabs>
              <w:spacing w:before="60" w:after="60"/>
              <w:rPr>
                <w:sz w:val="18"/>
                <w:szCs w:val="18"/>
              </w:rPr>
            </w:pPr>
            <w:r w:rsidRPr="00AD068F">
              <w:rPr>
                <w:sz w:val="18"/>
                <w:szCs w:val="18"/>
              </w:rPr>
              <w:t xml:space="preserve">The Science and Engineering Practices (SEP) are used throughout all units of study in Grade </w:t>
            </w:r>
            <w:r>
              <w:rPr>
                <w:sz w:val="18"/>
                <w:szCs w:val="18"/>
              </w:rPr>
              <w:t>8</w:t>
            </w:r>
            <w:r w:rsidRPr="00AD068F">
              <w:rPr>
                <w:sz w:val="18"/>
                <w:szCs w:val="18"/>
              </w:rPr>
              <w:t xml:space="preserve"> to focus applications of scientific inquiry and understanding how scientists work. These practices are embedded in the performance expectations in many of Alaska Science Standards. </w:t>
            </w:r>
          </w:p>
          <w:p w14:paraId="51801E85" w14:textId="01CFDC5B" w:rsidR="00F83C9A" w:rsidRPr="004318DB" w:rsidRDefault="00F83C9A" w:rsidP="00AD068F">
            <w:pPr>
              <w:tabs>
                <w:tab w:val="left" w:pos="1421"/>
              </w:tabs>
              <w:spacing w:before="60" w:after="60"/>
              <w:rPr>
                <w:sz w:val="18"/>
                <w:szCs w:val="18"/>
              </w:rPr>
            </w:pPr>
          </w:p>
        </w:tc>
      </w:tr>
      <w:tr w:rsidR="00F83C9A" w:rsidRPr="00BC5016" w14:paraId="317718BA" w14:textId="77777777" w:rsidTr="00886BD2">
        <w:tc>
          <w:tcPr>
            <w:tcW w:w="1525" w:type="dxa"/>
          </w:tcPr>
          <w:p w14:paraId="324CB129" w14:textId="40FC55C3" w:rsidR="00F83C9A" w:rsidRPr="00F83C9A" w:rsidRDefault="00F83C9A" w:rsidP="00F83C9A">
            <w:pPr>
              <w:spacing w:before="60" w:after="60"/>
              <w:jc w:val="center"/>
              <w:rPr>
                <w:rFonts w:cstheme="minorHAnsi"/>
                <w:sz w:val="18"/>
                <w:szCs w:val="18"/>
              </w:rPr>
            </w:pPr>
            <w:r w:rsidRPr="00F83C9A">
              <w:rPr>
                <w:rFonts w:cstheme="minorHAnsi"/>
                <w:sz w:val="18"/>
                <w:szCs w:val="18"/>
              </w:rPr>
              <w:t>8SA1.2</w:t>
            </w:r>
          </w:p>
        </w:tc>
        <w:tc>
          <w:tcPr>
            <w:tcW w:w="3510" w:type="dxa"/>
          </w:tcPr>
          <w:p w14:paraId="4335528D" w14:textId="26C926CC" w:rsidR="00F83C9A" w:rsidRPr="00F83C9A" w:rsidRDefault="00F83C9A" w:rsidP="00F83C9A">
            <w:pPr>
              <w:spacing w:before="60" w:after="60"/>
              <w:rPr>
                <w:rFonts w:eastAsia="Times New Roman" w:cstheme="minorHAnsi"/>
                <w:i/>
                <w:sz w:val="18"/>
                <w:szCs w:val="18"/>
              </w:rPr>
            </w:pPr>
            <w:r w:rsidRPr="00F83C9A">
              <w:rPr>
                <w:rFonts w:eastAsia="Times New Roman" w:cstheme="minorHAnsi"/>
                <w:i/>
                <w:sz w:val="18"/>
                <w:szCs w:val="18"/>
              </w:rPr>
              <w:t xml:space="preserve">The student demonstrates an understanding of the processes of science </w:t>
            </w:r>
            <w:r w:rsidRPr="00F83C9A">
              <w:rPr>
                <w:rFonts w:eastAsia="Times New Roman" w:cstheme="minorHAnsi"/>
                <w:sz w:val="18"/>
                <w:szCs w:val="18"/>
              </w:rPr>
              <w:t>by collaborating to design and conduct repeatable investigations in order to record, analyze (i.e., range, mean, median, mode), interpret data, and pre sent findings</w:t>
            </w:r>
            <w:r w:rsidR="00AD068F">
              <w:rPr>
                <w:rFonts w:eastAsia="Times New Roman" w:cstheme="minorHAnsi"/>
                <w:sz w:val="18"/>
                <w:szCs w:val="18"/>
              </w:rPr>
              <w:t>.</w:t>
            </w:r>
          </w:p>
        </w:tc>
        <w:tc>
          <w:tcPr>
            <w:tcW w:w="1440" w:type="dxa"/>
          </w:tcPr>
          <w:p w14:paraId="6FACD133" w14:textId="266F5383" w:rsidR="00F83C9A" w:rsidRPr="00BC5016" w:rsidRDefault="00AD068F" w:rsidP="00F83C9A">
            <w:pPr>
              <w:spacing w:before="60" w:after="60"/>
              <w:jc w:val="center"/>
              <w:rPr>
                <w:sz w:val="18"/>
                <w:szCs w:val="18"/>
              </w:rPr>
            </w:pPr>
            <w:r>
              <w:rPr>
                <w:sz w:val="18"/>
                <w:szCs w:val="18"/>
              </w:rPr>
              <w:t>SEP</w:t>
            </w:r>
          </w:p>
        </w:tc>
        <w:tc>
          <w:tcPr>
            <w:tcW w:w="6475" w:type="dxa"/>
          </w:tcPr>
          <w:p w14:paraId="53E27388" w14:textId="565C6371" w:rsidR="00F83C9A" w:rsidRPr="004318DB" w:rsidRDefault="00AD068F" w:rsidP="00F83C9A">
            <w:pPr>
              <w:tabs>
                <w:tab w:val="left" w:pos="1421"/>
              </w:tabs>
              <w:spacing w:before="60" w:after="60"/>
              <w:rPr>
                <w:sz w:val="18"/>
                <w:szCs w:val="18"/>
              </w:rPr>
            </w:pPr>
            <w:r>
              <w:rPr>
                <w:sz w:val="18"/>
                <w:szCs w:val="18"/>
              </w:rPr>
              <w:t>SEP #3, 5</w:t>
            </w:r>
          </w:p>
        </w:tc>
      </w:tr>
      <w:tr w:rsidR="00F83C9A" w:rsidRPr="00BC5016" w14:paraId="52450911" w14:textId="77777777" w:rsidTr="00886BD2">
        <w:tc>
          <w:tcPr>
            <w:tcW w:w="1525" w:type="dxa"/>
          </w:tcPr>
          <w:p w14:paraId="3D8CBC57" w14:textId="3D79AC70" w:rsidR="00F83C9A" w:rsidRPr="00F83C9A" w:rsidRDefault="00F83C9A" w:rsidP="00F83C9A">
            <w:pPr>
              <w:spacing w:before="60" w:after="60"/>
              <w:jc w:val="center"/>
              <w:rPr>
                <w:rFonts w:cstheme="minorHAnsi"/>
                <w:sz w:val="18"/>
                <w:szCs w:val="18"/>
              </w:rPr>
            </w:pPr>
            <w:r w:rsidRPr="00F83C9A">
              <w:rPr>
                <w:rFonts w:cstheme="minorHAnsi"/>
                <w:sz w:val="18"/>
                <w:szCs w:val="18"/>
              </w:rPr>
              <w:t>8SA2.1</w:t>
            </w:r>
          </w:p>
        </w:tc>
        <w:tc>
          <w:tcPr>
            <w:tcW w:w="3510" w:type="dxa"/>
          </w:tcPr>
          <w:p w14:paraId="5B223B5B" w14:textId="3418AE0E" w:rsidR="00F83C9A" w:rsidRPr="00F83C9A" w:rsidRDefault="00F83C9A" w:rsidP="00F83C9A">
            <w:pPr>
              <w:spacing w:before="60" w:after="60"/>
              <w:rPr>
                <w:rFonts w:eastAsia="Times New Roman" w:cstheme="minorHAnsi"/>
                <w:i/>
                <w:sz w:val="18"/>
                <w:szCs w:val="18"/>
              </w:rPr>
            </w:pPr>
            <w:r w:rsidRPr="00F83C9A">
              <w:rPr>
                <w:rFonts w:eastAsia="Times New Roman" w:cstheme="minorHAnsi"/>
                <w:i/>
                <w:sz w:val="18"/>
                <w:szCs w:val="18"/>
              </w:rPr>
              <w:t>The student demonstrates an understanding of the attitudes and approaches to scientific inquiry</w:t>
            </w:r>
            <w:r w:rsidRPr="00F83C9A">
              <w:rPr>
                <w:rFonts w:eastAsia="Times New Roman" w:cstheme="minorHAnsi"/>
                <w:sz w:val="18"/>
                <w:szCs w:val="18"/>
              </w:rPr>
              <w:t xml:space="preserve"> by recognizing and analyzing differing scientific explanations and models</w:t>
            </w:r>
            <w:r w:rsidR="00AD068F">
              <w:rPr>
                <w:rFonts w:eastAsia="Times New Roman" w:cstheme="minorHAnsi"/>
                <w:sz w:val="18"/>
                <w:szCs w:val="18"/>
              </w:rPr>
              <w:t>.</w:t>
            </w:r>
          </w:p>
        </w:tc>
        <w:tc>
          <w:tcPr>
            <w:tcW w:w="1440" w:type="dxa"/>
          </w:tcPr>
          <w:p w14:paraId="73C034CD" w14:textId="77777777" w:rsidR="00F83C9A" w:rsidRDefault="00AD068F" w:rsidP="00F83C9A">
            <w:pPr>
              <w:spacing w:before="60" w:after="60"/>
              <w:jc w:val="center"/>
              <w:rPr>
                <w:sz w:val="18"/>
                <w:szCs w:val="18"/>
              </w:rPr>
            </w:pPr>
            <w:r>
              <w:rPr>
                <w:sz w:val="18"/>
                <w:szCs w:val="18"/>
              </w:rPr>
              <w:t>SEP</w:t>
            </w:r>
          </w:p>
          <w:p w14:paraId="4B4C0586" w14:textId="369C3C43" w:rsidR="00AD068F" w:rsidRPr="00BC5016" w:rsidRDefault="00AD068F" w:rsidP="00F83C9A">
            <w:pPr>
              <w:spacing w:before="60" w:after="60"/>
              <w:jc w:val="center"/>
              <w:rPr>
                <w:sz w:val="18"/>
                <w:szCs w:val="18"/>
              </w:rPr>
            </w:pPr>
          </w:p>
        </w:tc>
        <w:tc>
          <w:tcPr>
            <w:tcW w:w="6475" w:type="dxa"/>
          </w:tcPr>
          <w:p w14:paraId="00789C9B" w14:textId="4ABB9EF3" w:rsidR="00F83C9A" w:rsidRDefault="00AD068F" w:rsidP="00F83C9A">
            <w:pPr>
              <w:tabs>
                <w:tab w:val="left" w:pos="1421"/>
              </w:tabs>
              <w:spacing w:before="60" w:after="60"/>
              <w:rPr>
                <w:sz w:val="18"/>
                <w:szCs w:val="18"/>
              </w:rPr>
            </w:pPr>
            <w:r>
              <w:rPr>
                <w:sz w:val="18"/>
                <w:szCs w:val="18"/>
              </w:rPr>
              <w:t>SEP #2, 4, 6, 7. 8</w:t>
            </w:r>
          </w:p>
          <w:p w14:paraId="3E7CBBFF" w14:textId="063D8088" w:rsidR="00AD068F" w:rsidRPr="004318DB" w:rsidRDefault="00AD068F" w:rsidP="00F83C9A">
            <w:pPr>
              <w:tabs>
                <w:tab w:val="left" w:pos="1421"/>
              </w:tabs>
              <w:spacing w:before="60" w:after="60"/>
              <w:rPr>
                <w:sz w:val="18"/>
                <w:szCs w:val="18"/>
              </w:rPr>
            </w:pPr>
          </w:p>
        </w:tc>
      </w:tr>
      <w:tr w:rsidR="00F83C9A" w:rsidRPr="00BC5016" w14:paraId="70DB5C67" w14:textId="77777777" w:rsidTr="00886BD2">
        <w:tc>
          <w:tcPr>
            <w:tcW w:w="1525" w:type="dxa"/>
          </w:tcPr>
          <w:p w14:paraId="334BFE50" w14:textId="2A74E044" w:rsidR="00F83C9A" w:rsidRPr="00F83C9A" w:rsidRDefault="00F83C9A" w:rsidP="00F83C9A">
            <w:pPr>
              <w:spacing w:before="60" w:after="60"/>
              <w:jc w:val="center"/>
              <w:rPr>
                <w:rFonts w:cstheme="minorHAnsi"/>
                <w:sz w:val="18"/>
                <w:szCs w:val="18"/>
              </w:rPr>
            </w:pPr>
            <w:r w:rsidRPr="00F83C9A">
              <w:rPr>
                <w:rFonts w:cstheme="minorHAnsi"/>
                <w:sz w:val="18"/>
                <w:szCs w:val="18"/>
              </w:rPr>
              <w:t>8SA3.1</w:t>
            </w:r>
          </w:p>
        </w:tc>
        <w:tc>
          <w:tcPr>
            <w:tcW w:w="3510" w:type="dxa"/>
          </w:tcPr>
          <w:p w14:paraId="05681A0F" w14:textId="1BD35408" w:rsidR="00F83C9A" w:rsidRPr="00F83C9A" w:rsidRDefault="00F83C9A" w:rsidP="00F83C9A">
            <w:pPr>
              <w:spacing w:before="60" w:after="60"/>
              <w:rPr>
                <w:rFonts w:eastAsia="Times New Roman" w:cstheme="minorHAnsi"/>
                <w:i/>
                <w:sz w:val="18"/>
                <w:szCs w:val="18"/>
              </w:rPr>
            </w:pPr>
            <w:r w:rsidRPr="00F83C9A">
              <w:rPr>
                <w:rFonts w:eastAsia="Times New Roman" w:cstheme="minorHAnsi"/>
                <w:i/>
                <w:sz w:val="18"/>
                <w:szCs w:val="18"/>
              </w:rPr>
              <w:t>The student demonstrates an understanding that interactions with the environment provide an opportunity for understanding scientific concepts by conducting research to learn how the local environment is used</w:t>
            </w:r>
            <w:r w:rsidRPr="00F83C9A">
              <w:rPr>
                <w:rFonts w:eastAsia="Times New Roman" w:cstheme="minorHAnsi"/>
                <w:sz w:val="18"/>
                <w:szCs w:val="18"/>
              </w:rPr>
              <w:t xml:space="preserve"> by a variety of competing interests (e.g., competition for habitat/resources, tourism, oil and mining companies, hunting groups)</w:t>
            </w:r>
            <w:r w:rsidR="00AD068F">
              <w:rPr>
                <w:rFonts w:eastAsia="Times New Roman" w:cstheme="minorHAnsi"/>
                <w:sz w:val="18"/>
                <w:szCs w:val="18"/>
              </w:rPr>
              <w:t>.</w:t>
            </w:r>
          </w:p>
        </w:tc>
        <w:tc>
          <w:tcPr>
            <w:tcW w:w="1440" w:type="dxa"/>
          </w:tcPr>
          <w:p w14:paraId="05BC6082" w14:textId="07FC255D" w:rsidR="00AD068F" w:rsidRPr="00BC5016" w:rsidRDefault="00AD068F" w:rsidP="00F83C9A">
            <w:pPr>
              <w:spacing w:before="60" w:after="60"/>
              <w:jc w:val="center"/>
              <w:rPr>
                <w:sz w:val="18"/>
                <w:szCs w:val="18"/>
              </w:rPr>
            </w:pPr>
            <w:r>
              <w:rPr>
                <w:sz w:val="18"/>
                <w:szCs w:val="18"/>
              </w:rPr>
              <w:t>PE</w:t>
            </w:r>
          </w:p>
        </w:tc>
        <w:tc>
          <w:tcPr>
            <w:tcW w:w="6475" w:type="dxa"/>
          </w:tcPr>
          <w:p w14:paraId="3F0A8929" w14:textId="1C961306" w:rsidR="00AD068F" w:rsidRPr="00AD068F" w:rsidRDefault="00651D72" w:rsidP="00AD068F">
            <w:pPr>
              <w:tabs>
                <w:tab w:val="left" w:pos="1421"/>
              </w:tabs>
              <w:spacing w:before="60" w:after="60"/>
              <w:rPr>
                <w:sz w:val="18"/>
                <w:szCs w:val="18"/>
              </w:rPr>
            </w:pPr>
            <w:r>
              <w:rPr>
                <w:sz w:val="18"/>
                <w:szCs w:val="18"/>
              </w:rPr>
              <w:t>MS-</w:t>
            </w:r>
            <w:r w:rsidR="00AD068F" w:rsidRPr="00AD068F">
              <w:rPr>
                <w:sz w:val="18"/>
                <w:szCs w:val="18"/>
              </w:rPr>
              <w:t>ESS3-3: Apply scientific principles to design a method for monitoring and minimizing a human impact on the environment</w:t>
            </w:r>
          </w:p>
          <w:p w14:paraId="26CF1167" w14:textId="304DC0A2" w:rsidR="00F83C9A" w:rsidRPr="004318DB" w:rsidRDefault="00651D72" w:rsidP="00AD068F">
            <w:pPr>
              <w:tabs>
                <w:tab w:val="left" w:pos="1421"/>
              </w:tabs>
              <w:spacing w:before="60" w:after="60"/>
              <w:rPr>
                <w:sz w:val="18"/>
                <w:szCs w:val="18"/>
              </w:rPr>
            </w:pPr>
            <w:r>
              <w:rPr>
                <w:sz w:val="18"/>
                <w:szCs w:val="18"/>
              </w:rPr>
              <w:t>MS-</w:t>
            </w:r>
            <w:r w:rsidR="00AD068F" w:rsidRPr="00AD068F">
              <w:rPr>
                <w:sz w:val="18"/>
                <w:szCs w:val="18"/>
              </w:rPr>
              <w:t>ESS3-4: Construct an argument supported by evidence for how increases in human population and per-capita consumption of natural resources impact Earth’s systems.</w:t>
            </w:r>
          </w:p>
        </w:tc>
      </w:tr>
    </w:tbl>
    <w:p w14:paraId="7EF4C3C9" w14:textId="757E4256" w:rsidR="00C9446C" w:rsidRDefault="00C9446C" w:rsidP="00F345C0"/>
    <w:p w14:paraId="07C3E1F2" w14:textId="77777777" w:rsidR="00C9446C" w:rsidRDefault="00C9446C">
      <w:r>
        <w:br w:type="page"/>
      </w:r>
    </w:p>
    <w:p w14:paraId="0F32A271" w14:textId="7F8ECB88" w:rsidR="00CA7410" w:rsidRDefault="00CA7410" w:rsidP="00CA7410">
      <w:pPr>
        <w:pStyle w:val="Heading2"/>
      </w:pPr>
      <w:bookmarkStart w:id="44" w:name="_Toc25748255"/>
      <w:r>
        <w:lastRenderedPageBreak/>
        <w:t>B-1 Concepts of Physical Science</w:t>
      </w:r>
      <w:bookmarkEnd w:id="44"/>
    </w:p>
    <w:p w14:paraId="248E8200" w14:textId="77777777" w:rsidR="00CA7410" w:rsidRPr="00F345C0" w:rsidRDefault="00CA7410" w:rsidP="00CA7410">
      <w:pPr>
        <w:pStyle w:val="Heading3"/>
      </w:pPr>
      <w:bookmarkStart w:id="45" w:name="_Toc25748256"/>
      <w:r>
        <w:t>General Standards</w:t>
      </w:r>
      <w:bookmarkEnd w:id="45"/>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CA7410" w14:paraId="61F8ACB4" w14:textId="77777777" w:rsidTr="00886BD2">
        <w:trPr>
          <w:tblHeader/>
        </w:trPr>
        <w:tc>
          <w:tcPr>
            <w:tcW w:w="1525" w:type="dxa"/>
            <w:vAlign w:val="center"/>
          </w:tcPr>
          <w:p w14:paraId="0A1DEF47" w14:textId="77777777" w:rsidR="00CA7410" w:rsidRPr="00743C84" w:rsidRDefault="00CA7410"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9712FE4" w14:textId="77777777" w:rsidR="00CA7410" w:rsidRPr="00743C84" w:rsidRDefault="00CA7410"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647010A" w14:textId="77777777" w:rsidR="00CA7410" w:rsidRPr="00743C84" w:rsidRDefault="00CA7410"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CFFB3DA" w14:textId="77777777" w:rsidR="00CA7410" w:rsidRPr="00743C84" w:rsidRDefault="00CA7410" w:rsidP="00886BD2">
            <w:pPr>
              <w:spacing w:before="60" w:after="60"/>
              <w:jc w:val="center"/>
              <w:rPr>
                <w:rFonts w:ascii="Calibri" w:hAnsi="Calibri"/>
                <w:b/>
                <w:sz w:val="18"/>
                <w:szCs w:val="18"/>
              </w:rPr>
            </w:pPr>
            <w:r w:rsidRPr="00743C84">
              <w:rPr>
                <w:rFonts w:ascii="Calibri" w:hAnsi="Calibri"/>
                <w:b/>
                <w:sz w:val="18"/>
                <w:szCs w:val="18"/>
              </w:rPr>
              <w:t>SSA</w:t>
            </w:r>
          </w:p>
          <w:p w14:paraId="68A37627" w14:textId="77777777" w:rsidR="00CA7410" w:rsidRPr="00743C84" w:rsidRDefault="00CA7410"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5267E" w:rsidRPr="00BC5016" w14:paraId="636ABFBC" w14:textId="77777777" w:rsidTr="00886BD2">
        <w:tc>
          <w:tcPr>
            <w:tcW w:w="1525" w:type="dxa"/>
          </w:tcPr>
          <w:p w14:paraId="1C065CDE" w14:textId="3573DDDA" w:rsidR="0075267E" w:rsidRPr="00E50054" w:rsidRDefault="0075267E" w:rsidP="00041674">
            <w:pPr>
              <w:jc w:val="center"/>
              <w:rPr>
                <w:sz w:val="18"/>
                <w:szCs w:val="18"/>
              </w:rPr>
            </w:pPr>
            <w:r w:rsidRPr="00E50054">
              <w:rPr>
                <w:sz w:val="18"/>
                <w:szCs w:val="18"/>
              </w:rPr>
              <w:t>SB</w:t>
            </w:r>
          </w:p>
        </w:tc>
        <w:tc>
          <w:tcPr>
            <w:tcW w:w="3510" w:type="dxa"/>
          </w:tcPr>
          <w:p w14:paraId="3B258492" w14:textId="1B62B9D3" w:rsidR="0075267E" w:rsidRPr="00E50054" w:rsidRDefault="0075267E" w:rsidP="00E50054">
            <w:pPr>
              <w:rPr>
                <w:sz w:val="18"/>
                <w:szCs w:val="18"/>
              </w:rPr>
            </w:pPr>
            <w:r w:rsidRPr="00E50054">
              <w:rPr>
                <w:i/>
                <w:sz w:val="18"/>
                <w:szCs w:val="18"/>
              </w:rPr>
              <w:t>Students develop an understanding of</w:t>
            </w:r>
            <w:r w:rsidRPr="00E50054">
              <w:rPr>
                <w:sz w:val="18"/>
                <w:szCs w:val="18"/>
              </w:rPr>
              <w:t xml:space="preserve"> the concepts, models, theories, universal principles, and facts that explain the physical world.</w:t>
            </w:r>
          </w:p>
        </w:tc>
        <w:tc>
          <w:tcPr>
            <w:tcW w:w="1440" w:type="dxa"/>
          </w:tcPr>
          <w:p w14:paraId="295B994D" w14:textId="4C22E94B" w:rsidR="0075267E" w:rsidRPr="00E50054" w:rsidRDefault="00AC3B35" w:rsidP="00041674">
            <w:pPr>
              <w:jc w:val="center"/>
              <w:rPr>
                <w:sz w:val="18"/>
                <w:szCs w:val="18"/>
              </w:rPr>
            </w:pPr>
            <w:r w:rsidRPr="00E50054">
              <w:rPr>
                <w:sz w:val="18"/>
                <w:szCs w:val="18"/>
              </w:rPr>
              <w:t>NOS</w:t>
            </w:r>
          </w:p>
        </w:tc>
        <w:tc>
          <w:tcPr>
            <w:tcW w:w="6475" w:type="dxa"/>
          </w:tcPr>
          <w:p w14:paraId="7C87DC2F" w14:textId="3FE9E0C3" w:rsidR="0075267E" w:rsidRPr="00655DBA" w:rsidRDefault="005B0040" w:rsidP="00E50054">
            <w:pPr>
              <w:rPr>
                <w:sz w:val="18"/>
                <w:szCs w:val="18"/>
                <w:highlight w:val="yellow"/>
              </w:rPr>
            </w:pPr>
            <w:r w:rsidRPr="00655DBA">
              <w:rPr>
                <w:sz w:val="18"/>
                <w:szCs w:val="18"/>
                <w:highlight w:val="yellow"/>
              </w:rPr>
              <w:t>Science Models, Laws, Mechanisms, and Theories Explain Natural Phenomena</w:t>
            </w:r>
            <w:r w:rsidR="00D67058" w:rsidRPr="00655DBA">
              <w:rPr>
                <w:sz w:val="18"/>
                <w:szCs w:val="18"/>
                <w:highlight w:val="yellow"/>
              </w:rPr>
              <w:t>:</w:t>
            </w:r>
          </w:p>
          <w:p w14:paraId="6A144997" w14:textId="77777777" w:rsidR="007760B4" w:rsidRPr="00655DBA" w:rsidRDefault="007760B4" w:rsidP="00E50054">
            <w:pPr>
              <w:rPr>
                <w:sz w:val="18"/>
                <w:szCs w:val="18"/>
                <w:highlight w:val="yellow"/>
              </w:rPr>
            </w:pPr>
            <w:r w:rsidRPr="00655DBA">
              <w:rPr>
                <w:sz w:val="18"/>
                <w:szCs w:val="18"/>
                <w:highlight w:val="yellow"/>
              </w:rPr>
              <w:t>Theories are explanations of observable phenomena.</w:t>
            </w:r>
          </w:p>
          <w:p w14:paraId="21BB7C80" w14:textId="77777777" w:rsidR="007760B4" w:rsidRPr="00655DBA" w:rsidRDefault="007760B4" w:rsidP="00E50054">
            <w:pPr>
              <w:rPr>
                <w:sz w:val="18"/>
                <w:szCs w:val="18"/>
                <w:highlight w:val="yellow"/>
              </w:rPr>
            </w:pPr>
            <w:r w:rsidRPr="00655DBA">
              <w:rPr>
                <w:sz w:val="18"/>
                <w:szCs w:val="18"/>
                <w:highlight w:val="yellow"/>
              </w:rPr>
              <w:t>Scientific theories are based on a body of evidence developed over time.</w:t>
            </w:r>
          </w:p>
          <w:p w14:paraId="068CD241" w14:textId="61061BC9" w:rsidR="007760B4" w:rsidRPr="00655DBA" w:rsidRDefault="007760B4" w:rsidP="00E50054">
            <w:pPr>
              <w:rPr>
                <w:sz w:val="18"/>
                <w:szCs w:val="18"/>
                <w:highlight w:val="yellow"/>
              </w:rPr>
            </w:pPr>
            <w:r w:rsidRPr="00655DBA">
              <w:rPr>
                <w:sz w:val="18"/>
                <w:szCs w:val="18"/>
                <w:highlight w:val="yellow"/>
              </w:rPr>
              <w:t>Laws are regularities or mathematical descriptions of natural phenomena.</w:t>
            </w:r>
          </w:p>
        </w:tc>
      </w:tr>
      <w:tr w:rsidR="0075267E" w:rsidRPr="00BC5016" w14:paraId="48BBDD32" w14:textId="77777777" w:rsidTr="00886BD2">
        <w:tc>
          <w:tcPr>
            <w:tcW w:w="1525" w:type="dxa"/>
          </w:tcPr>
          <w:p w14:paraId="48DD940C" w14:textId="6A21A0B3" w:rsidR="0075267E" w:rsidRPr="00E50054" w:rsidRDefault="0075267E" w:rsidP="00041674">
            <w:pPr>
              <w:jc w:val="center"/>
              <w:rPr>
                <w:sz w:val="18"/>
                <w:szCs w:val="18"/>
              </w:rPr>
            </w:pPr>
            <w:r w:rsidRPr="00E50054">
              <w:rPr>
                <w:sz w:val="18"/>
                <w:szCs w:val="18"/>
              </w:rPr>
              <w:t>SB1</w:t>
            </w:r>
          </w:p>
        </w:tc>
        <w:tc>
          <w:tcPr>
            <w:tcW w:w="3510" w:type="dxa"/>
          </w:tcPr>
          <w:p w14:paraId="77857882" w14:textId="357FA0D4" w:rsidR="0075267E" w:rsidRPr="00E50054" w:rsidRDefault="0075267E" w:rsidP="00E50054">
            <w:pPr>
              <w:rPr>
                <w:sz w:val="18"/>
                <w:szCs w:val="18"/>
              </w:rPr>
            </w:pPr>
            <w:r w:rsidRPr="00E50054">
              <w:rPr>
                <w:i/>
                <w:sz w:val="18"/>
                <w:szCs w:val="18"/>
              </w:rPr>
              <w:t xml:space="preserve">Students develop an understanding of </w:t>
            </w:r>
            <w:r w:rsidRPr="00E50054">
              <w:rPr>
                <w:sz w:val="18"/>
                <w:szCs w:val="18"/>
              </w:rPr>
              <w:t>the characteristic properties of matter and the relationship of these properties to their structure and behavior.</w:t>
            </w:r>
          </w:p>
        </w:tc>
        <w:tc>
          <w:tcPr>
            <w:tcW w:w="1440" w:type="dxa"/>
          </w:tcPr>
          <w:p w14:paraId="566CFF7F" w14:textId="282B8D1C" w:rsidR="0075267E" w:rsidRPr="00E50054" w:rsidRDefault="00AC3B35" w:rsidP="00041674">
            <w:pPr>
              <w:jc w:val="center"/>
              <w:rPr>
                <w:sz w:val="18"/>
                <w:szCs w:val="18"/>
              </w:rPr>
            </w:pPr>
            <w:r w:rsidRPr="00E50054">
              <w:rPr>
                <w:sz w:val="18"/>
                <w:szCs w:val="18"/>
              </w:rPr>
              <w:t>DCI</w:t>
            </w:r>
          </w:p>
        </w:tc>
        <w:tc>
          <w:tcPr>
            <w:tcW w:w="6475" w:type="dxa"/>
          </w:tcPr>
          <w:p w14:paraId="2E92971C" w14:textId="27539DA6" w:rsidR="0075267E" w:rsidRPr="00E50054" w:rsidRDefault="005B0040" w:rsidP="00E50054">
            <w:pPr>
              <w:rPr>
                <w:sz w:val="18"/>
                <w:szCs w:val="18"/>
              </w:rPr>
            </w:pPr>
            <w:r w:rsidRPr="00E50054">
              <w:rPr>
                <w:sz w:val="18"/>
                <w:szCs w:val="18"/>
              </w:rPr>
              <w:t>MS-</w:t>
            </w:r>
            <w:r w:rsidR="00AC3B35" w:rsidRPr="00E50054">
              <w:rPr>
                <w:sz w:val="18"/>
                <w:szCs w:val="18"/>
              </w:rPr>
              <w:t>PS1.A</w:t>
            </w:r>
            <w:r w:rsidR="004A2023" w:rsidRPr="00E50054">
              <w:rPr>
                <w:sz w:val="18"/>
                <w:szCs w:val="18"/>
              </w:rPr>
              <w:t>:</w:t>
            </w:r>
            <w:r w:rsidR="00AC3B35" w:rsidRPr="00E50054">
              <w:rPr>
                <w:sz w:val="18"/>
                <w:szCs w:val="18"/>
              </w:rPr>
              <w:t xml:space="preserve"> Structure and Properties of Matter</w:t>
            </w:r>
          </w:p>
        </w:tc>
      </w:tr>
      <w:tr w:rsidR="0075267E" w:rsidRPr="00BC5016" w14:paraId="5416F8BE" w14:textId="77777777" w:rsidTr="00886BD2">
        <w:tc>
          <w:tcPr>
            <w:tcW w:w="1525" w:type="dxa"/>
          </w:tcPr>
          <w:p w14:paraId="5ECFB34E" w14:textId="105171D6" w:rsidR="0075267E" w:rsidRPr="00E50054" w:rsidRDefault="0075267E" w:rsidP="00041674">
            <w:pPr>
              <w:jc w:val="center"/>
              <w:rPr>
                <w:sz w:val="18"/>
                <w:szCs w:val="18"/>
              </w:rPr>
            </w:pPr>
            <w:r w:rsidRPr="00E50054">
              <w:rPr>
                <w:sz w:val="18"/>
                <w:szCs w:val="18"/>
              </w:rPr>
              <w:t>SB2</w:t>
            </w:r>
          </w:p>
        </w:tc>
        <w:tc>
          <w:tcPr>
            <w:tcW w:w="3510" w:type="dxa"/>
          </w:tcPr>
          <w:p w14:paraId="611E90E0" w14:textId="7C49C24C" w:rsidR="0075267E" w:rsidRPr="00E50054" w:rsidRDefault="0075267E" w:rsidP="00E50054">
            <w:pPr>
              <w:rPr>
                <w:sz w:val="18"/>
                <w:szCs w:val="18"/>
              </w:rPr>
            </w:pPr>
            <w:r w:rsidRPr="00E50054">
              <w:rPr>
                <w:i/>
                <w:sz w:val="18"/>
                <w:szCs w:val="18"/>
              </w:rPr>
              <w:t>Students develop an understanding</w:t>
            </w:r>
            <w:r w:rsidRPr="00E50054">
              <w:rPr>
                <w:sz w:val="18"/>
                <w:szCs w:val="18"/>
              </w:rPr>
              <w:t xml:space="preserve"> that energy appears in different forms, can be transformed from one form to another, can be transferred or moved from one place or system to another, may be unavailable for use, and is ultimately conserved.</w:t>
            </w:r>
          </w:p>
        </w:tc>
        <w:tc>
          <w:tcPr>
            <w:tcW w:w="1440" w:type="dxa"/>
          </w:tcPr>
          <w:p w14:paraId="5A60CB16" w14:textId="77777777" w:rsidR="0075267E" w:rsidRPr="00E50054" w:rsidRDefault="00AC3B35" w:rsidP="00041674">
            <w:pPr>
              <w:jc w:val="center"/>
              <w:rPr>
                <w:sz w:val="18"/>
                <w:szCs w:val="18"/>
              </w:rPr>
            </w:pPr>
            <w:r w:rsidRPr="00E50054">
              <w:rPr>
                <w:sz w:val="18"/>
                <w:szCs w:val="18"/>
              </w:rPr>
              <w:t>DCI</w:t>
            </w:r>
          </w:p>
          <w:p w14:paraId="6CA8BD89" w14:textId="34E0859E" w:rsidR="00AC3B35" w:rsidRPr="00E50054" w:rsidRDefault="00AC3B35" w:rsidP="00041674">
            <w:pPr>
              <w:jc w:val="center"/>
              <w:rPr>
                <w:sz w:val="18"/>
                <w:szCs w:val="18"/>
              </w:rPr>
            </w:pPr>
            <w:r w:rsidRPr="00E50054">
              <w:rPr>
                <w:sz w:val="18"/>
                <w:szCs w:val="18"/>
              </w:rPr>
              <w:t>PE</w:t>
            </w:r>
          </w:p>
        </w:tc>
        <w:tc>
          <w:tcPr>
            <w:tcW w:w="6475" w:type="dxa"/>
          </w:tcPr>
          <w:p w14:paraId="206307EE" w14:textId="12C62C26" w:rsidR="00AC3B35" w:rsidRPr="00E50054" w:rsidRDefault="005B0040" w:rsidP="00E50054">
            <w:pPr>
              <w:rPr>
                <w:sz w:val="18"/>
                <w:szCs w:val="18"/>
              </w:rPr>
            </w:pPr>
            <w:r w:rsidRPr="00E50054">
              <w:rPr>
                <w:sz w:val="18"/>
                <w:szCs w:val="18"/>
              </w:rPr>
              <w:t>MS-</w:t>
            </w:r>
            <w:r w:rsidR="00AC3B35" w:rsidRPr="00E50054">
              <w:rPr>
                <w:sz w:val="18"/>
                <w:szCs w:val="18"/>
              </w:rPr>
              <w:t>PS3.A</w:t>
            </w:r>
            <w:r w:rsidR="004A2023" w:rsidRPr="00E50054">
              <w:rPr>
                <w:sz w:val="18"/>
                <w:szCs w:val="18"/>
              </w:rPr>
              <w:t>:</w:t>
            </w:r>
            <w:r w:rsidR="00AC3B35" w:rsidRPr="00E50054">
              <w:rPr>
                <w:sz w:val="18"/>
                <w:szCs w:val="18"/>
              </w:rPr>
              <w:t xml:space="preserve"> Definitions of Energy</w:t>
            </w:r>
          </w:p>
          <w:p w14:paraId="207C1AA5" w14:textId="6D4317FC" w:rsidR="0075267E" w:rsidRPr="00E50054" w:rsidRDefault="00AC3B35" w:rsidP="00E50054">
            <w:pPr>
              <w:rPr>
                <w:sz w:val="18"/>
                <w:szCs w:val="18"/>
              </w:rPr>
            </w:pPr>
            <w:r w:rsidRPr="00E50054">
              <w:rPr>
                <w:sz w:val="18"/>
                <w:szCs w:val="18"/>
              </w:rPr>
              <w:t>4-PS3-2</w:t>
            </w:r>
            <w:r w:rsidR="004A2023" w:rsidRPr="00E50054">
              <w:rPr>
                <w:sz w:val="18"/>
                <w:szCs w:val="18"/>
              </w:rPr>
              <w:t>:</w:t>
            </w:r>
            <w:r w:rsidRPr="00E50054">
              <w:rPr>
                <w:sz w:val="18"/>
                <w:szCs w:val="18"/>
              </w:rPr>
              <w:t xml:space="preserve"> Make observations to provide evidence that energy can be transferred from place to place by sound, light, heat, and electric currents</w:t>
            </w:r>
          </w:p>
        </w:tc>
      </w:tr>
      <w:tr w:rsidR="0075267E" w:rsidRPr="00BC5016" w14:paraId="766B02CC" w14:textId="77777777" w:rsidTr="00886BD2">
        <w:tc>
          <w:tcPr>
            <w:tcW w:w="1525" w:type="dxa"/>
          </w:tcPr>
          <w:p w14:paraId="4F927DE7" w14:textId="02573C0E" w:rsidR="0075267E" w:rsidRPr="00E50054" w:rsidRDefault="0075267E" w:rsidP="00041674">
            <w:pPr>
              <w:jc w:val="center"/>
              <w:rPr>
                <w:sz w:val="18"/>
                <w:szCs w:val="18"/>
              </w:rPr>
            </w:pPr>
            <w:r w:rsidRPr="00E50054">
              <w:rPr>
                <w:sz w:val="18"/>
                <w:szCs w:val="18"/>
              </w:rPr>
              <w:t>SB3</w:t>
            </w:r>
          </w:p>
        </w:tc>
        <w:tc>
          <w:tcPr>
            <w:tcW w:w="3510" w:type="dxa"/>
          </w:tcPr>
          <w:p w14:paraId="41F4D631" w14:textId="34AFE348" w:rsidR="0075267E" w:rsidRPr="00E50054" w:rsidRDefault="0075267E" w:rsidP="00E50054">
            <w:pPr>
              <w:rPr>
                <w:sz w:val="18"/>
                <w:szCs w:val="18"/>
              </w:rPr>
            </w:pPr>
            <w:r w:rsidRPr="00E50054">
              <w:rPr>
                <w:i/>
                <w:sz w:val="18"/>
                <w:szCs w:val="18"/>
              </w:rPr>
              <w:t xml:space="preserve">Students develop an understanding of </w:t>
            </w:r>
            <w:r w:rsidRPr="00E50054">
              <w:rPr>
                <w:sz w:val="18"/>
                <w:szCs w:val="18"/>
              </w:rPr>
              <w:t>the interactions between matter and energy, including physical, chemical, and nuclear changes, and the effects of these interactions on physical systems.</w:t>
            </w:r>
          </w:p>
        </w:tc>
        <w:tc>
          <w:tcPr>
            <w:tcW w:w="1440" w:type="dxa"/>
          </w:tcPr>
          <w:p w14:paraId="7F36228E" w14:textId="77777777" w:rsidR="0075267E" w:rsidRPr="00E50054" w:rsidRDefault="00AC3B35" w:rsidP="00041674">
            <w:pPr>
              <w:jc w:val="center"/>
              <w:rPr>
                <w:sz w:val="18"/>
                <w:szCs w:val="18"/>
              </w:rPr>
            </w:pPr>
            <w:r w:rsidRPr="00E50054">
              <w:rPr>
                <w:sz w:val="18"/>
                <w:szCs w:val="18"/>
              </w:rPr>
              <w:t>DCI</w:t>
            </w:r>
          </w:p>
          <w:p w14:paraId="68C9F662" w14:textId="70E90156" w:rsidR="00AC3B35" w:rsidRPr="00E50054" w:rsidRDefault="00AC3B35" w:rsidP="00041674">
            <w:pPr>
              <w:jc w:val="center"/>
              <w:rPr>
                <w:sz w:val="18"/>
                <w:szCs w:val="18"/>
              </w:rPr>
            </w:pPr>
            <w:r w:rsidRPr="00E50054">
              <w:rPr>
                <w:sz w:val="18"/>
                <w:szCs w:val="18"/>
              </w:rPr>
              <w:t>PE</w:t>
            </w:r>
          </w:p>
        </w:tc>
        <w:tc>
          <w:tcPr>
            <w:tcW w:w="6475" w:type="dxa"/>
          </w:tcPr>
          <w:p w14:paraId="5FFD89C7" w14:textId="25FF6FA4" w:rsidR="00AC3B35" w:rsidRPr="00E50054" w:rsidRDefault="005B0040" w:rsidP="00E50054">
            <w:pPr>
              <w:rPr>
                <w:sz w:val="18"/>
                <w:szCs w:val="18"/>
              </w:rPr>
            </w:pPr>
            <w:r w:rsidRPr="00E50054">
              <w:rPr>
                <w:sz w:val="18"/>
                <w:szCs w:val="18"/>
              </w:rPr>
              <w:t>MS-</w:t>
            </w:r>
            <w:r w:rsidR="00AC3B35" w:rsidRPr="00E50054">
              <w:rPr>
                <w:sz w:val="18"/>
                <w:szCs w:val="18"/>
              </w:rPr>
              <w:t>PS3.A</w:t>
            </w:r>
            <w:r w:rsidR="004A2023" w:rsidRPr="00E50054">
              <w:rPr>
                <w:sz w:val="18"/>
                <w:szCs w:val="18"/>
              </w:rPr>
              <w:t>:</w:t>
            </w:r>
            <w:r w:rsidR="00AC3B35" w:rsidRPr="00E50054">
              <w:rPr>
                <w:sz w:val="18"/>
                <w:szCs w:val="18"/>
              </w:rPr>
              <w:t xml:space="preserve"> Definitions of Energy</w:t>
            </w:r>
          </w:p>
          <w:p w14:paraId="26FDEC9D" w14:textId="6B054DBB" w:rsidR="0075267E" w:rsidRPr="00E50054" w:rsidRDefault="00AC3B35" w:rsidP="00E50054">
            <w:pPr>
              <w:rPr>
                <w:sz w:val="18"/>
                <w:szCs w:val="18"/>
              </w:rPr>
            </w:pPr>
            <w:r w:rsidRPr="00E50054">
              <w:rPr>
                <w:sz w:val="18"/>
                <w:szCs w:val="18"/>
              </w:rPr>
              <w:t>MS PS1-2: Analyze and interpret data on the properties of substances before and after the substances interact to determine if a chemical reaction has occurred.</w:t>
            </w:r>
          </w:p>
        </w:tc>
      </w:tr>
      <w:tr w:rsidR="0075267E" w:rsidRPr="00BC5016" w14:paraId="60C9FF96" w14:textId="77777777" w:rsidTr="00886BD2">
        <w:tc>
          <w:tcPr>
            <w:tcW w:w="1525" w:type="dxa"/>
          </w:tcPr>
          <w:p w14:paraId="3F9C4F8B" w14:textId="405F0DA9" w:rsidR="0075267E" w:rsidRPr="00E50054" w:rsidRDefault="0075267E" w:rsidP="00041674">
            <w:pPr>
              <w:jc w:val="center"/>
              <w:rPr>
                <w:sz w:val="18"/>
                <w:szCs w:val="18"/>
              </w:rPr>
            </w:pPr>
            <w:r w:rsidRPr="00E50054">
              <w:rPr>
                <w:sz w:val="18"/>
                <w:szCs w:val="18"/>
              </w:rPr>
              <w:t>SB4</w:t>
            </w:r>
          </w:p>
        </w:tc>
        <w:tc>
          <w:tcPr>
            <w:tcW w:w="3510" w:type="dxa"/>
          </w:tcPr>
          <w:p w14:paraId="6AA44E9A" w14:textId="5AAF1CCB" w:rsidR="0075267E" w:rsidRPr="00E50054" w:rsidRDefault="0075267E" w:rsidP="00E50054">
            <w:pPr>
              <w:rPr>
                <w:sz w:val="18"/>
                <w:szCs w:val="18"/>
              </w:rPr>
            </w:pPr>
            <w:r w:rsidRPr="00E50054">
              <w:rPr>
                <w:i/>
                <w:sz w:val="18"/>
                <w:szCs w:val="18"/>
              </w:rPr>
              <w:t>Students develop an understanding of</w:t>
            </w:r>
            <w:r w:rsidRPr="00E50054">
              <w:rPr>
                <w:sz w:val="18"/>
                <w:szCs w:val="18"/>
              </w:rPr>
              <w:t xml:space="preserve"> motions, forces, their characteristics and relationships, and natural forces and their effect.</w:t>
            </w:r>
          </w:p>
        </w:tc>
        <w:tc>
          <w:tcPr>
            <w:tcW w:w="1440" w:type="dxa"/>
          </w:tcPr>
          <w:p w14:paraId="3C68523F" w14:textId="7340CBAE" w:rsidR="0075267E" w:rsidRPr="00E50054" w:rsidRDefault="00AC3B35" w:rsidP="00041674">
            <w:pPr>
              <w:jc w:val="center"/>
              <w:rPr>
                <w:sz w:val="18"/>
                <w:szCs w:val="18"/>
              </w:rPr>
            </w:pPr>
            <w:r w:rsidRPr="00E50054">
              <w:rPr>
                <w:sz w:val="18"/>
                <w:szCs w:val="18"/>
              </w:rPr>
              <w:t>DCI</w:t>
            </w:r>
          </w:p>
        </w:tc>
        <w:tc>
          <w:tcPr>
            <w:tcW w:w="6475" w:type="dxa"/>
          </w:tcPr>
          <w:p w14:paraId="4137346D" w14:textId="5FCCAA8B" w:rsidR="00AC3B35" w:rsidRPr="00E50054" w:rsidRDefault="005B0040" w:rsidP="00E50054">
            <w:pPr>
              <w:rPr>
                <w:sz w:val="18"/>
                <w:szCs w:val="18"/>
              </w:rPr>
            </w:pPr>
            <w:r w:rsidRPr="00E50054">
              <w:rPr>
                <w:sz w:val="18"/>
                <w:szCs w:val="18"/>
              </w:rPr>
              <w:t>MS-</w:t>
            </w:r>
            <w:r w:rsidR="00AC3B35" w:rsidRPr="00E50054">
              <w:rPr>
                <w:sz w:val="18"/>
                <w:szCs w:val="18"/>
              </w:rPr>
              <w:t>PS2.A</w:t>
            </w:r>
            <w:r w:rsidR="004A2023" w:rsidRPr="00E50054">
              <w:rPr>
                <w:sz w:val="18"/>
                <w:szCs w:val="18"/>
              </w:rPr>
              <w:t>:</w:t>
            </w:r>
            <w:r w:rsidR="00AC3B35" w:rsidRPr="00E50054">
              <w:rPr>
                <w:sz w:val="18"/>
                <w:szCs w:val="18"/>
              </w:rPr>
              <w:t xml:space="preserve"> Forces and Motion</w:t>
            </w:r>
          </w:p>
          <w:p w14:paraId="09280EBC" w14:textId="39F55CE8" w:rsidR="0075267E" w:rsidRPr="00E50054" w:rsidRDefault="005B0040" w:rsidP="00E50054">
            <w:pPr>
              <w:rPr>
                <w:sz w:val="18"/>
                <w:szCs w:val="18"/>
              </w:rPr>
            </w:pPr>
            <w:r w:rsidRPr="00E50054">
              <w:rPr>
                <w:sz w:val="18"/>
                <w:szCs w:val="18"/>
              </w:rPr>
              <w:t>MS-</w:t>
            </w:r>
            <w:r w:rsidR="00AC3B35" w:rsidRPr="00E50054">
              <w:rPr>
                <w:sz w:val="18"/>
                <w:szCs w:val="18"/>
              </w:rPr>
              <w:t>PS2.B</w:t>
            </w:r>
            <w:r w:rsidR="004A2023" w:rsidRPr="00E50054">
              <w:rPr>
                <w:sz w:val="18"/>
                <w:szCs w:val="18"/>
              </w:rPr>
              <w:t>:</w:t>
            </w:r>
            <w:r w:rsidR="00AC3B35" w:rsidRPr="00E50054">
              <w:rPr>
                <w:sz w:val="18"/>
                <w:szCs w:val="18"/>
              </w:rPr>
              <w:t xml:space="preserve"> Types of Interactions</w:t>
            </w:r>
          </w:p>
        </w:tc>
      </w:tr>
    </w:tbl>
    <w:p w14:paraId="04EF9044" w14:textId="2CB0EEB6" w:rsidR="00E95E35" w:rsidRDefault="00E95E35" w:rsidP="00F345C0"/>
    <w:p w14:paraId="1AC281BA" w14:textId="77777777" w:rsidR="00E95E35" w:rsidRDefault="00E95E35">
      <w:r>
        <w:br w:type="page"/>
      </w:r>
    </w:p>
    <w:p w14:paraId="5C7668BA" w14:textId="77777777" w:rsidR="00E95E35" w:rsidRPr="00F345C0" w:rsidRDefault="00E95E35" w:rsidP="00E95E35">
      <w:pPr>
        <w:pStyle w:val="Heading3"/>
      </w:pPr>
      <w:bookmarkStart w:id="46" w:name="_Toc25748257"/>
      <w:r>
        <w:lastRenderedPageBreak/>
        <w:t>Grade 6</w:t>
      </w:r>
      <w:bookmarkEnd w:id="46"/>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95E35" w14:paraId="1900A7B3" w14:textId="77777777" w:rsidTr="00886BD2">
        <w:trPr>
          <w:tblHeader/>
        </w:trPr>
        <w:tc>
          <w:tcPr>
            <w:tcW w:w="1525" w:type="dxa"/>
            <w:vAlign w:val="center"/>
          </w:tcPr>
          <w:p w14:paraId="459C883A" w14:textId="77777777" w:rsidR="00E95E35" w:rsidRPr="00743C84" w:rsidRDefault="00E95E35"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122FF0D" w14:textId="77777777" w:rsidR="00E95E35" w:rsidRPr="00743C84" w:rsidRDefault="00E95E35"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69F515D" w14:textId="77777777" w:rsidR="00E95E35" w:rsidRPr="00743C84" w:rsidRDefault="00E95E35"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9014D1A" w14:textId="77777777" w:rsidR="00E95E35" w:rsidRPr="00743C84" w:rsidRDefault="00E95E35" w:rsidP="00886BD2">
            <w:pPr>
              <w:spacing w:before="60" w:after="60"/>
              <w:jc w:val="center"/>
              <w:rPr>
                <w:rFonts w:ascii="Calibri" w:hAnsi="Calibri"/>
                <w:b/>
                <w:sz w:val="18"/>
                <w:szCs w:val="18"/>
              </w:rPr>
            </w:pPr>
            <w:r w:rsidRPr="00743C84">
              <w:rPr>
                <w:rFonts w:ascii="Calibri" w:hAnsi="Calibri"/>
                <w:b/>
                <w:sz w:val="18"/>
                <w:szCs w:val="18"/>
              </w:rPr>
              <w:t>SSA</w:t>
            </w:r>
          </w:p>
          <w:p w14:paraId="01F7C301" w14:textId="77777777" w:rsidR="00E95E35" w:rsidRPr="00743C84" w:rsidRDefault="00E95E35"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95E35" w:rsidRPr="00BC5016" w14:paraId="053ADBB5" w14:textId="77777777" w:rsidTr="00886BD2">
        <w:tc>
          <w:tcPr>
            <w:tcW w:w="1525" w:type="dxa"/>
          </w:tcPr>
          <w:p w14:paraId="492E498F" w14:textId="79521653" w:rsidR="00E95E35" w:rsidRPr="00805D88" w:rsidRDefault="00E95E35" w:rsidP="00805D88">
            <w:pPr>
              <w:jc w:val="center"/>
              <w:rPr>
                <w:sz w:val="18"/>
                <w:szCs w:val="18"/>
              </w:rPr>
            </w:pPr>
            <w:r w:rsidRPr="00805D88">
              <w:rPr>
                <w:sz w:val="18"/>
                <w:szCs w:val="18"/>
              </w:rPr>
              <w:t>6SB1.1</w:t>
            </w:r>
          </w:p>
        </w:tc>
        <w:tc>
          <w:tcPr>
            <w:tcW w:w="3510" w:type="dxa"/>
          </w:tcPr>
          <w:p w14:paraId="0FC8C107" w14:textId="1F5743BB" w:rsidR="00E95E35" w:rsidRPr="00805D88" w:rsidRDefault="00E95E35" w:rsidP="00805D88">
            <w:pPr>
              <w:rPr>
                <w:sz w:val="18"/>
                <w:szCs w:val="18"/>
              </w:rPr>
            </w:pPr>
            <w:r w:rsidRPr="00805D88">
              <w:rPr>
                <w:i/>
                <w:sz w:val="18"/>
                <w:szCs w:val="18"/>
              </w:rPr>
              <w:t>The student demonstrates an understanding</w:t>
            </w:r>
            <w:r w:rsidRPr="00805D88">
              <w:rPr>
                <w:sz w:val="18"/>
                <w:szCs w:val="18"/>
              </w:rPr>
              <w:t xml:space="preserve"> of how energy can be transformed, transferred, and conserved by recognizing that energy can exist in many forms (i.e., heat, light, </w:t>
            </w:r>
            <w:proofErr w:type="gramStart"/>
            <w:r w:rsidRPr="00805D88">
              <w:rPr>
                <w:sz w:val="18"/>
                <w:szCs w:val="18"/>
              </w:rPr>
              <w:t>chemical</w:t>
            </w:r>
            <w:proofErr w:type="gramEnd"/>
            <w:r w:rsidRPr="00805D88">
              <w:rPr>
                <w:sz w:val="18"/>
                <w:szCs w:val="18"/>
              </w:rPr>
              <w:t xml:space="preserve">, electrical, mechanical). </w:t>
            </w:r>
          </w:p>
        </w:tc>
        <w:tc>
          <w:tcPr>
            <w:tcW w:w="1440" w:type="dxa"/>
          </w:tcPr>
          <w:p w14:paraId="31951206" w14:textId="77777777" w:rsidR="00E95E35" w:rsidRPr="00805D88" w:rsidRDefault="00E95E35" w:rsidP="00805D88">
            <w:pPr>
              <w:jc w:val="center"/>
              <w:rPr>
                <w:sz w:val="18"/>
                <w:szCs w:val="18"/>
              </w:rPr>
            </w:pPr>
            <w:r w:rsidRPr="00805D88">
              <w:rPr>
                <w:sz w:val="18"/>
                <w:szCs w:val="18"/>
              </w:rPr>
              <w:t>DCI</w:t>
            </w:r>
          </w:p>
          <w:p w14:paraId="23A1E75C" w14:textId="0C433B4A" w:rsidR="00E95E35" w:rsidRPr="00805D88" w:rsidRDefault="00E95E35" w:rsidP="00805D88">
            <w:pPr>
              <w:jc w:val="center"/>
              <w:rPr>
                <w:sz w:val="18"/>
                <w:szCs w:val="18"/>
              </w:rPr>
            </w:pPr>
            <w:r w:rsidRPr="00805D88">
              <w:rPr>
                <w:sz w:val="18"/>
                <w:szCs w:val="18"/>
              </w:rPr>
              <w:t>PE</w:t>
            </w:r>
          </w:p>
        </w:tc>
        <w:tc>
          <w:tcPr>
            <w:tcW w:w="6475" w:type="dxa"/>
          </w:tcPr>
          <w:p w14:paraId="5BEC8A3C" w14:textId="55FA6714" w:rsidR="00E95E35" w:rsidRPr="00805D88" w:rsidRDefault="005B0040" w:rsidP="00805D88">
            <w:pPr>
              <w:rPr>
                <w:sz w:val="18"/>
                <w:szCs w:val="18"/>
              </w:rPr>
            </w:pPr>
            <w:r w:rsidRPr="00805D88">
              <w:rPr>
                <w:sz w:val="18"/>
                <w:szCs w:val="18"/>
              </w:rPr>
              <w:t>MS-</w:t>
            </w:r>
            <w:r w:rsidR="00E95E35" w:rsidRPr="00805D88">
              <w:rPr>
                <w:sz w:val="18"/>
                <w:szCs w:val="18"/>
              </w:rPr>
              <w:t>PS3.B</w:t>
            </w:r>
            <w:r w:rsidR="004A2023" w:rsidRPr="00805D88">
              <w:rPr>
                <w:sz w:val="18"/>
                <w:szCs w:val="18"/>
              </w:rPr>
              <w:t>:</w:t>
            </w:r>
            <w:r w:rsidR="00E95E35" w:rsidRPr="00805D88">
              <w:rPr>
                <w:sz w:val="18"/>
                <w:szCs w:val="18"/>
              </w:rPr>
              <w:t xml:space="preserve"> Conservation of Energy and Energy Transfer</w:t>
            </w:r>
          </w:p>
          <w:p w14:paraId="2B44B0AE" w14:textId="1E945012" w:rsidR="00E95E35" w:rsidRPr="00805D88" w:rsidRDefault="00E95E35" w:rsidP="00805D88">
            <w:pPr>
              <w:rPr>
                <w:sz w:val="18"/>
                <w:szCs w:val="18"/>
              </w:rPr>
            </w:pPr>
            <w:r w:rsidRPr="00805D88">
              <w:rPr>
                <w:sz w:val="18"/>
                <w:szCs w:val="18"/>
              </w:rPr>
              <w:t>4-PS3-2: Make observations to provide evidence that energy can be transferred from place to place by sound, light, heat, and electric currents.</w:t>
            </w:r>
          </w:p>
        </w:tc>
      </w:tr>
      <w:tr w:rsidR="00E95E35" w:rsidRPr="00BC5016" w14:paraId="3DCDA21E" w14:textId="77777777" w:rsidTr="00886BD2">
        <w:tc>
          <w:tcPr>
            <w:tcW w:w="1525" w:type="dxa"/>
          </w:tcPr>
          <w:p w14:paraId="7418BDF1" w14:textId="14D12F72" w:rsidR="00E95E35" w:rsidRPr="00805D88" w:rsidRDefault="00E95E35" w:rsidP="00805D88">
            <w:pPr>
              <w:jc w:val="center"/>
              <w:rPr>
                <w:sz w:val="18"/>
                <w:szCs w:val="18"/>
              </w:rPr>
            </w:pPr>
            <w:r w:rsidRPr="00805D88">
              <w:rPr>
                <w:sz w:val="18"/>
                <w:szCs w:val="18"/>
              </w:rPr>
              <w:t>6SB2.1</w:t>
            </w:r>
          </w:p>
        </w:tc>
        <w:tc>
          <w:tcPr>
            <w:tcW w:w="3510" w:type="dxa"/>
          </w:tcPr>
          <w:p w14:paraId="743BB61E" w14:textId="3B2DA006" w:rsidR="00E95E35" w:rsidRPr="00805D88" w:rsidRDefault="00E95E35" w:rsidP="00805D88">
            <w:pPr>
              <w:rPr>
                <w:sz w:val="18"/>
                <w:szCs w:val="18"/>
              </w:rPr>
            </w:pPr>
            <w:r w:rsidRPr="00805D88">
              <w:rPr>
                <w:i/>
                <w:sz w:val="18"/>
                <w:szCs w:val="18"/>
              </w:rPr>
              <w:t>The student demonstrates an understanding</w:t>
            </w:r>
            <w:r w:rsidRPr="00805D88">
              <w:rPr>
                <w:sz w:val="18"/>
                <w:szCs w:val="18"/>
              </w:rPr>
              <w:t xml:space="preserve"> of the interactions between matter and energy and the effects of these interactions on systems by recognizing that most substances can exist as a solid, liquid, or gas depending on temperature. </w:t>
            </w:r>
          </w:p>
        </w:tc>
        <w:tc>
          <w:tcPr>
            <w:tcW w:w="1440" w:type="dxa"/>
          </w:tcPr>
          <w:p w14:paraId="0AC571E0" w14:textId="1E04097F" w:rsidR="00E95E35" w:rsidRPr="00805D88" w:rsidRDefault="00E95E35" w:rsidP="00805D88">
            <w:pPr>
              <w:jc w:val="center"/>
              <w:rPr>
                <w:sz w:val="18"/>
                <w:szCs w:val="18"/>
              </w:rPr>
            </w:pPr>
            <w:r w:rsidRPr="00805D88">
              <w:rPr>
                <w:sz w:val="18"/>
                <w:szCs w:val="18"/>
              </w:rPr>
              <w:t>DCI</w:t>
            </w:r>
          </w:p>
          <w:p w14:paraId="31C68892" w14:textId="6B469926" w:rsidR="00E95E35" w:rsidRPr="00805D88" w:rsidRDefault="00E95E35" w:rsidP="00805D88">
            <w:pPr>
              <w:jc w:val="center"/>
              <w:rPr>
                <w:sz w:val="18"/>
                <w:szCs w:val="18"/>
              </w:rPr>
            </w:pPr>
            <w:r w:rsidRPr="00805D88">
              <w:rPr>
                <w:sz w:val="18"/>
                <w:szCs w:val="18"/>
              </w:rPr>
              <w:t>PE</w:t>
            </w:r>
          </w:p>
        </w:tc>
        <w:tc>
          <w:tcPr>
            <w:tcW w:w="6475" w:type="dxa"/>
          </w:tcPr>
          <w:p w14:paraId="5322D72C" w14:textId="1A460E06" w:rsidR="00E95E35" w:rsidRPr="00805D88" w:rsidRDefault="005B0040" w:rsidP="00805D88">
            <w:pPr>
              <w:rPr>
                <w:sz w:val="18"/>
                <w:szCs w:val="18"/>
              </w:rPr>
            </w:pPr>
            <w:r w:rsidRPr="00805D88">
              <w:rPr>
                <w:sz w:val="18"/>
                <w:szCs w:val="18"/>
              </w:rPr>
              <w:t>MS-</w:t>
            </w:r>
            <w:r w:rsidR="00E95E35" w:rsidRPr="00805D88">
              <w:rPr>
                <w:sz w:val="18"/>
                <w:szCs w:val="18"/>
              </w:rPr>
              <w:t>PS1.A: Structures and properties of matter (from PE 2-PS1-1)</w:t>
            </w:r>
          </w:p>
          <w:p w14:paraId="287223A1" w14:textId="421BA7C6" w:rsidR="00E95E35" w:rsidRPr="00805D88" w:rsidRDefault="00E95E35" w:rsidP="00805D88">
            <w:pPr>
              <w:rPr>
                <w:rFonts w:eastAsia="Times New Roman" w:cstheme="minorHAnsi"/>
                <w:color w:val="000000"/>
                <w:sz w:val="18"/>
                <w:szCs w:val="18"/>
              </w:rPr>
            </w:pPr>
            <w:r w:rsidRPr="00805D88">
              <w:rPr>
                <w:rFonts w:eastAsia="Times New Roman" w:cstheme="minorHAnsi"/>
                <w:bCs/>
                <w:color w:val="000000"/>
                <w:sz w:val="18"/>
                <w:szCs w:val="18"/>
              </w:rPr>
              <w:t xml:space="preserve">MS-PS1-4: </w:t>
            </w:r>
            <w:r w:rsidRPr="00805D88">
              <w:rPr>
                <w:rFonts w:cstheme="minorHAnsi"/>
                <w:sz w:val="18"/>
                <w:szCs w:val="18"/>
              </w:rPr>
              <w:t xml:space="preserve">Students who demonstrate understanding can: </w:t>
            </w:r>
            <w:r w:rsidRPr="00805D88">
              <w:rPr>
                <w:rFonts w:eastAsia="Times New Roman" w:cstheme="minorHAnsi"/>
                <w:color w:val="000000"/>
                <w:sz w:val="18"/>
                <w:szCs w:val="18"/>
              </w:rPr>
              <w:t>Develop a model that predicts and describes changes in particle motion, temperature, and state of a pure substance when thermal energy is added or removed.</w:t>
            </w:r>
          </w:p>
        </w:tc>
      </w:tr>
      <w:tr w:rsidR="00E95E35" w:rsidRPr="00BC5016" w14:paraId="357C2E0B" w14:textId="77777777" w:rsidTr="00886BD2">
        <w:tc>
          <w:tcPr>
            <w:tcW w:w="1525" w:type="dxa"/>
          </w:tcPr>
          <w:p w14:paraId="4C2D3A18" w14:textId="77FF3515" w:rsidR="00E95E35" w:rsidRPr="00805D88" w:rsidRDefault="00E95E35" w:rsidP="00805D88">
            <w:pPr>
              <w:jc w:val="center"/>
              <w:rPr>
                <w:sz w:val="18"/>
                <w:szCs w:val="18"/>
              </w:rPr>
            </w:pPr>
            <w:r w:rsidRPr="00805D88">
              <w:rPr>
                <w:sz w:val="18"/>
                <w:szCs w:val="18"/>
              </w:rPr>
              <w:t>6SB3.1</w:t>
            </w:r>
          </w:p>
        </w:tc>
        <w:tc>
          <w:tcPr>
            <w:tcW w:w="3510" w:type="dxa"/>
          </w:tcPr>
          <w:p w14:paraId="7E1A85E7" w14:textId="0506DE2E" w:rsidR="00E95E35" w:rsidRPr="00805D88" w:rsidRDefault="00E95E35" w:rsidP="00805D88">
            <w:pPr>
              <w:rPr>
                <w:sz w:val="18"/>
                <w:szCs w:val="18"/>
              </w:rPr>
            </w:pPr>
            <w:r w:rsidRPr="00805D88">
              <w:rPr>
                <w:i/>
                <w:sz w:val="18"/>
                <w:szCs w:val="18"/>
              </w:rPr>
              <w:t>The student demonstrates an understanding</w:t>
            </w:r>
            <w:r w:rsidRPr="00805D88">
              <w:rPr>
                <w:sz w:val="18"/>
                <w:szCs w:val="18"/>
              </w:rPr>
              <w:t xml:space="preserve"> of motions, forces, their characteristics, relationships, and effects by stating that every object exerts gravitational force on every other object. </w:t>
            </w:r>
          </w:p>
        </w:tc>
        <w:tc>
          <w:tcPr>
            <w:tcW w:w="1440" w:type="dxa"/>
          </w:tcPr>
          <w:p w14:paraId="5A8FF14B" w14:textId="7D9491B4" w:rsidR="00E95E35" w:rsidRPr="00805D88" w:rsidRDefault="00E95E35" w:rsidP="00805D88">
            <w:pPr>
              <w:jc w:val="center"/>
              <w:rPr>
                <w:sz w:val="18"/>
                <w:szCs w:val="18"/>
              </w:rPr>
            </w:pPr>
            <w:r w:rsidRPr="00805D88">
              <w:rPr>
                <w:sz w:val="18"/>
                <w:szCs w:val="18"/>
              </w:rPr>
              <w:t>PE</w:t>
            </w:r>
          </w:p>
        </w:tc>
        <w:tc>
          <w:tcPr>
            <w:tcW w:w="6475" w:type="dxa"/>
          </w:tcPr>
          <w:p w14:paraId="5F28A62E" w14:textId="5A4F1E1E" w:rsidR="00E95E35" w:rsidRPr="00805D88" w:rsidRDefault="00E95E35" w:rsidP="00655DBA">
            <w:pPr>
              <w:rPr>
                <w:sz w:val="18"/>
                <w:szCs w:val="18"/>
              </w:rPr>
            </w:pPr>
            <w:r w:rsidRPr="00805D88">
              <w:rPr>
                <w:rFonts w:eastAsia="Times New Roman" w:cstheme="minorHAnsi"/>
                <w:bCs/>
                <w:color w:val="000000"/>
                <w:sz w:val="18"/>
                <w:szCs w:val="18"/>
              </w:rPr>
              <w:t xml:space="preserve">MS-PS-2-4: </w:t>
            </w:r>
            <w:r w:rsidRPr="00805D88">
              <w:rPr>
                <w:rFonts w:eastAsia="Times New Roman" w:cstheme="minorHAnsi"/>
                <w:color w:val="000000"/>
                <w:sz w:val="18"/>
                <w:szCs w:val="18"/>
              </w:rPr>
              <w:t xml:space="preserve">Construct and present arguments using evidence to support the claim that gravitational interactions are attractive and depend on the masses of interacting objects.  </w:t>
            </w:r>
            <w:r w:rsidRPr="00805D88">
              <w:rPr>
                <w:rFonts w:eastAsia="Times New Roman" w:cstheme="minorHAnsi"/>
                <w:b/>
                <w:bCs/>
                <w:color w:val="000000"/>
                <w:sz w:val="18"/>
                <w:szCs w:val="18"/>
              </w:rPr>
              <w:br/>
            </w:r>
            <w:r w:rsidRPr="00805D88">
              <w:rPr>
                <w:rFonts w:eastAsia="Times New Roman" w:cstheme="minorHAnsi"/>
                <w:bCs/>
                <w:color w:val="000000"/>
                <w:sz w:val="18"/>
                <w:szCs w:val="18"/>
              </w:rPr>
              <w:t xml:space="preserve">MS-PS2-5: </w:t>
            </w:r>
            <w:r w:rsidRPr="00805D88">
              <w:rPr>
                <w:rFonts w:eastAsia="Times New Roman" w:cstheme="minorHAnsi"/>
                <w:color w:val="000000"/>
                <w:sz w:val="18"/>
                <w:szCs w:val="18"/>
              </w:rPr>
              <w:t>Conduct an investigation and evaluate the experimental design to provide evidence that fields exist between objects exerting forces on each other even though the objects are not in contact. </w:t>
            </w:r>
          </w:p>
        </w:tc>
      </w:tr>
      <w:tr w:rsidR="00E95E35" w:rsidRPr="00BC5016" w14:paraId="0D40AB6D" w14:textId="77777777" w:rsidTr="00886BD2">
        <w:tc>
          <w:tcPr>
            <w:tcW w:w="1525" w:type="dxa"/>
          </w:tcPr>
          <w:p w14:paraId="799F6E0F" w14:textId="04FD2DFF" w:rsidR="00E95E35" w:rsidRPr="00805D88" w:rsidRDefault="00E95E35" w:rsidP="00805D88">
            <w:pPr>
              <w:jc w:val="center"/>
              <w:rPr>
                <w:sz w:val="18"/>
                <w:szCs w:val="18"/>
              </w:rPr>
            </w:pPr>
            <w:r w:rsidRPr="00805D88">
              <w:rPr>
                <w:sz w:val="18"/>
                <w:szCs w:val="18"/>
              </w:rPr>
              <w:t>6SB4.2</w:t>
            </w:r>
          </w:p>
        </w:tc>
        <w:tc>
          <w:tcPr>
            <w:tcW w:w="3510" w:type="dxa"/>
          </w:tcPr>
          <w:p w14:paraId="744E20E5" w14:textId="73862C20" w:rsidR="00E95E35" w:rsidRPr="00805D88" w:rsidRDefault="00E95E35" w:rsidP="00805D88">
            <w:pPr>
              <w:rPr>
                <w:sz w:val="18"/>
                <w:szCs w:val="18"/>
              </w:rPr>
            </w:pPr>
            <w:r w:rsidRPr="00805D88">
              <w:rPr>
                <w:i/>
                <w:sz w:val="18"/>
                <w:szCs w:val="18"/>
              </w:rPr>
              <w:t xml:space="preserve">The student demonstrates an understanding of motions, forces, their characteristics, relationships and effects by </w:t>
            </w:r>
            <w:r w:rsidRPr="00805D88">
              <w:rPr>
                <w:sz w:val="18"/>
                <w:szCs w:val="18"/>
              </w:rPr>
              <w:t>stating that every object exerts gravitational force on every other object.</w:t>
            </w:r>
          </w:p>
        </w:tc>
        <w:tc>
          <w:tcPr>
            <w:tcW w:w="1440" w:type="dxa"/>
          </w:tcPr>
          <w:p w14:paraId="42B66187" w14:textId="77777777" w:rsidR="00E95E35" w:rsidRPr="00805D88" w:rsidRDefault="00A63A34" w:rsidP="00805D88">
            <w:pPr>
              <w:jc w:val="center"/>
              <w:rPr>
                <w:sz w:val="18"/>
                <w:szCs w:val="18"/>
              </w:rPr>
            </w:pPr>
            <w:r w:rsidRPr="00805D88">
              <w:rPr>
                <w:sz w:val="18"/>
                <w:szCs w:val="18"/>
              </w:rPr>
              <w:t>DCI</w:t>
            </w:r>
          </w:p>
          <w:p w14:paraId="7450DD4F" w14:textId="45C87D14" w:rsidR="00A63A34" w:rsidRPr="00805D88" w:rsidRDefault="00A63A34" w:rsidP="00805D88">
            <w:pPr>
              <w:jc w:val="center"/>
              <w:rPr>
                <w:sz w:val="18"/>
                <w:szCs w:val="18"/>
              </w:rPr>
            </w:pPr>
            <w:r w:rsidRPr="00805D88">
              <w:rPr>
                <w:sz w:val="18"/>
                <w:szCs w:val="18"/>
              </w:rPr>
              <w:t>PE</w:t>
            </w:r>
          </w:p>
        </w:tc>
        <w:tc>
          <w:tcPr>
            <w:tcW w:w="6475" w:type="dxa"/>
          </w:tcPr>
          <w:p w14:paraId="329417F4" w14:textId="1F05A981" w:rsidR="00E95E35" w:rsidRPr="00805D88" w:rsidRDefault="005B0040" w:rsidP="00805D88">
            <w:pPr>
              <w:rPr>
                <w:sz w:val="18"/>
                <w:szCs w:val="18"/>
              </w:rPr>
            </w:pPr>
            <w:r w:rsidRPr="00805D88">
              <w:rPr>
                <w:sz w:val="18"/>
                <w:szCs w:val="18"/>
              </w:rPr>
              <w:t>MS-</w:t>
            </w:r>
            <w:r w:rsidR="00A63A34" w:rsidRPr="00805D88">
              <w:rPr>
                <w:sz w:val="18"/>
                <w:szCs w:val="18"/>
              </w:rPr>
              <w:t>PS 2.B</w:t>
            </w:r>
            <w:r w:rsidR="004A2023" w:rsidRPr="00805D88">
              <w:rPr>
                <w:sz w:val="18"/>
                <w:szCs w:val="18"/>
              </w:rPr>
              <w:t>:</w:t>
            </w:r>
            <w:r w:rsidR="00A63A34" w:rsidRPr="00805D88">
              <w:rPr>
                <w:sz w:val="18"/>
                <w:szCs w:val="18"/>
              </w:rPr>
              <w:t xml:space="preserve"> Types of interactions Gravitational forces are always attractive.</w:t>
            </w:r>
          </w:p>
          <w:p w14:paraId="5D472419" w14:textId="14A28A57" w:rsidR="00A63A34" w:rsidRPr="00805D88" w:rsidRDefault="00A63A34" w:rsidP="00805D88">
            <w:pPr>
              <w:rPr>
                <w:sz w:val="18"/>
                <w:szCs w:val="18"/>
              </w:rPr>
            </w:pPr>
            <w:r w:rsidRPr="00805D88">
              <w:rPr>
                <w:sz w:val="18"/>
                <w:szCs w:val="18"/>
              </w:rPr>
              <w:t>MS-PS2-4: Construct and present arguments using evidence to support the claim that gravitational interactions are attractive and depend on the masses of interacting objects.</w:t>
            </w:r>
          </w:p>
        </w:tc>
      </w:tr>
      <w:tr w:rsidR="00E95E35" w:rsidRPr="00BC5016" w14:paraId="4F6A2AD2" w14:textId="77777777" w:rsidTr="00886BD2">
        <w:tc>
          <w:tcPr>
            <w:tcW w:w="1525" w:type="dxa"/>
          </w:tcPr>
          <w:p w14:paraId="4CA38813" w14:textId="36F9AA02" w:rsidR="00E95E35" w:rsidRPr="00805D88" w:rsidRDefault="00E95E35" w:rsidP="00805D88">
            <w:pPr>
              <w:jc w:val="center"/>
              <w:rPr>
                <w:sz w:val="18"/>
                <w:szCs w:val="18"/>
              </w:rPr>
            </w:pPr>
            <w:r w:rsidRPr="00805D88">
              <w:rPr>
                <w:sz w:val="18"/>
                <w:szCs w:val="18"/>
              </w:rPr>
              <w:t>6SB4.3</w:t>
            </w:r>
          </w:p>
        </w:tc>
        <w:tc>
          <w:tcPr>
            <w:tcW w:w="3510" w:type="dxa"/>
          </w:tcPr>
          <w:p w14:paraId="38A81858" w14:textId="3C280AB0" w:rsidR="00E95E35" w:rsidRPr="00805D88" w:rsidRDefault="00E95E35" w:rsidP="00805D88">
            <w:pPr>
              <w:rPr>
                <w:sz w:val="18"/>
                <w:szCs w:val="18"/>
              </w:rPr>
            </w:pPr>
            <w:r w:rsidRPr="00805D88">
              <w:rPr>
                <w:i/>
                <w:sz w:val="18"/>
                <w:szCs w:val="18"/>
              </w:rPr>
              <w:t>The student demonstrates</w:t>
            </w:r>
            <w:r w:rsidRPr="00805D88">
              <w:rPr>
                <w:sz w:val="18"/>
                <w:szCs w:val="18"/>
              </w:rPr>
              <w:t xml:space="preserve"> </w:t>
            </w:r>
            <w:r w:rsidRPr="00805D88">
              <w:rPr>
                <w:i/>
                <w:sz w:val="18"/>
                <w:szCs w:val="18"/>
              </w:rPr>
              <w:t>an understanding of motions, forces, their characteristics, relationships and effects by</w:t>
            </w:r>
            <w:r w:rsidRPr="00805D88">
              <w:rPr>
                <w:sz w:val="18"/>
                <w:szCs w:val="18"/>
              </w:rPr>
              <w:t xml:space="preserve"> making waves move through a variety of media.</w:t>
            </w:r>
          </w:p>
        </w:tc>
        <w:tc>
          <w:tcPr>
            <w:tcW w:w="1440" w:type="dxa"/>
          </w:tcPr>
          <w:p w14:paraId="23BAC0D6" w14:textId="162A7AEF" w:rsidR="00E95E35" w:rsidRPr="00805D88" w:rsidRDefault="001A53B0" w:rsidP="00805D88">
            <w:pPr>
              <w:jc w:val="center"/>
              <w:rPr>
                <w:sz w:val="18"/>
                <w:szCs w:val="18"/>
              </w:rPr>
            </w:pPr>
            <w:r w:rsidRPr="00805D88">
              <w:rPr>
                <w:sz w:val="18"/>
                <w:szCs w:val="18"/>
              </w:rPr>
              <w:t>PE</w:t>
            </w:r>
          </w:p>
        </w:tc>
        <w:tc>
          <w:tcPr>
            <w:tcW w:w="6475" w:type="dxa"/>
          </w:tcPr>
          <w:p w14:paraId="4E84958D" w14:textId="409B4DCE" w:rsidR="00E95E35" w:rsidRPr="00805D88" w:rsidRDefault="001A53B0" w:rsidP="00805D88">
            <w:pPr>
              <w:rPr>
                <w:sz w:val="18"/>
                <w:szCs w:val="18"/>
              </w:rPr>
            </w:pPr>
            <w:r w:rsidRPr="00805D88">
              <w:rPr>
                <w:sz w:val="18"/>
                <w:szCs w:val="18"/>
              </w:rPr>
              <w:t>MS-PS4-2: Develop and use a model to describe that waves are reflected, absorbed, or transmitted through various materials.</w:t>
            </w:r>
          </w:p>
        </w:tc>
      </w:tr>
    </w:tbl>
    <w:p w14:paraId="0FAAF620" w14:textId="3548B8C5" w:rsidR="00627A43" w:rsidRDefault="00627A43" w:rsidP="00F345C0"/>
    <w:p w14:paraId="41E53D06" w14:textId="77777777" w:rsidR="00627A43" w:rsidRDefault="00627A43">
      <w:r>
        <w:br w:type="page"/>
      </w:r>
    </w:p>
    <w:p w14:paraId="6BE804B4" w14:textId="39A1B4C4" w:rsidR="00627A43" w:rsidRPr="00F345C0" w:rsidRDefault="00627A43" w:rsidP="00627A43">
      <w:pPr>
        <w:pStyle w:val="Heading3"/>
      </w:pPr>
      <w:bookmarkStart w:id="47" w:name="_Toc25748258"/>
      <w:r>
        <w:lastRenderedPageBreak/>
        <w:t>Grade 7</w:t>
      </w:r>
      <w:bookmarkEnd w:id="47"/>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627A43" w14:paraId="5B7A514F" w14:textId="77777777" w:rsidTr="00BA2580">
        <w:trPr>
          <w:cantSplit/>
          <w:tblHeader/>
        </w:trPr>
        <w:tc>
          <w:tcPr>
            <w:tcW w:w="1525" w:type="dxa"/>
            <w:vAlign w:val="center"/>
          </w:tcPr>
          <w:p w14:paraId="3F095431" w14:textId="77777777" w:rsidR="00627A43" w:rsidRPr="00743C84" w:rsidRDefault="00627A43"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3EFBDBB" w14:textId="77777777" w:rsidR="00627A43" w:rsidRPr="00743C84" w:rsidRDefault="00627A43"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F4E9847" w14:textId="77777777" w:rsidR="00627A43" w:rsidRPr="00743C84" w:rsidRDefault="00627A43"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534EAD6" w14:textId="77777777" w:rsidR="00627A43" w:rsidRPr="00743C84" w:rsidRDefault="00627A43" w:rsidP="00886BD2">
            <w:pPr>
              <w:spacing w:before="60" w:after="60"/>
              <w:jc w:val="center"/>
              <w:rPr>
                <w:rFonts w:ascii="Calibri" w:hAnsi="Calibri"/>
                <w:b/>
                <w:sz w:val="18"/>
                <w:szCs w:val="18"/>
              </w:rPr>
            </w:pPr>
            <w:r w:rsidRPr="00743C84">
              <w:rPr>
                <w:rFonts w:ascii="Calibri" w:hAnsi="Calibri"/>
                <w:b/>
                <w:sz w:val="18"/>
                <w:szCs w:val="18"/>
              </w:rPr>
              <w:t>SSA</w:t>
            </w:r>
          </w:p>
          <w:p w14:paraId="5A21BDC7" w14:textId="77777777" w:rsidR="00627A43" w:rsidRPr="00743C84" w:rsidRDefault="00627A43"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27A43" w:rsidRPr="00BC5016" w14:paraId="3760E2DB" w14:textId="77777777" w:rsidTr="00BA2580">
        <w:trPr>
          <w:cantSplit/>
        </w:trPr>
        <w:tc>
          <w:tcPr>
            <w:tcW w:w="1525" w:type="dxa"/>
          </w:tcPr>
          <w:p w14:paraId="7E8E319E" w14:textId="3E58762B" w:rsidR="00627A43" w:rsidRPr="00BC5016" w:rsidRDefault="00627A43" w:rsidP="00627A43">
            <w:pPr>
              <w:spacing w:before="60" w:after="60"/>
              <w:jc w:val="center"/>
              <w:rPr>
                <w:sz w:val="18"/>
                <w:szCs w:val="18"/>
              </w:rPr>
            </w:pPr>
            <w:r>
              <w:rPr>
                <w:sz w:val="18"/>
                <w:szCs w:val="18"/>
              </w:rPr>
              <w:t>7SB1.1</w:t>
            </w:r>
          </w:p>
        </w:tc>
        <w:tc>
          <w:tcPr>
            <w:tcW w:w="3510" w:type="dxa"/>
          </w:tcPr>
          <w:p w14:paraId="30126626" w14:textId="59AF45A0" w:rsidR="00627A43" w:rsidRPr="00627A43" w:rsidRDefault="00627A43" w:rsidP="00627A43">
            <w:pPr>
              <w:spacing w:before="60" w:after="60"/>
              <w:rPr>
                <w:rFonts w:cstheme="minorHAnsi"/>
                <w:sz w:val="18"/>
                <w:szCs w:val="18"/>
              </w:rPr>
            </w:pPr>
            <w:r w:rsidRPr="00627A43">
              <w:rPr>
                <w:rFonts w:eastAsia="Times New Roman" w:cstheme="minorHAnsi"/>
                <w:i/>
                <w:sz w:val="18"/>
                <w:szCs w:val="18"/>
              </w:rPr>
              <w:t>The student demonstrates understanding of the structure and properties of matter</w:t>
            </w:r>
            <w:r w:rsidRPr="00627A43">
              <w:rPr>
                <w:rFonts w:eastAsia="Times New Roman" w:cstheme="minorHAnsi"/>
                <w:sz w:val="18"/>
                <w:szCs w:val="18"/>
              </w:rPr>
              <w:t xml:space="preserve"> by using physical properties (i.e., density, boiling point, freezing point, conductivity) to differentiate among and/or separate materials (i.e., elements, compounds, and mixtures)</w:t>
            </w:r>
            <w:r>
              <w:rPr>
                <w:rFonts w:eastAsia="Times New Roman" w:cstheme="minorHAnsi"/>
                <w:sz w:val="18"/>
                <w:szCs w:val="18"/>
              </w:rPr>
              <w:t>.</w:t>
            </w:r>
          </w:p>
        </w:tc>
        <w:tc>
          <w:tcPr>
            <w:tcW w:w="1440" w:type="dxa"/>
          </w:tcPr>
          <w:p w14:paraId="5E10B446" w14:textId="77777777" w:rsidR="00627A43" w:rsidRDefault="0089027E" w:rsidP="00627A43">
            <w:pPr>
              <w:spacing w:before="60" w:after="60"/>
              <w:jc w:val="center"/>
              <w:rPr>
                <w:sz w:val="18"/>
                <w:szCs w:val="18"/>
              </w:rPr>
            </w:pPr>
            <w:r>
              <w:rPr>
                <w:sz w:val="18"/>
                <w:szCs w:val="18"/>
              </w:rPr>
              <w:t>SEP</w:t>
            </w:r>
          </w:p>
          <w:p w14:paraId="7EDF0E3F" w14:textId="77777777" w:rsidR="0089027E" w:rsidRDefault="0089027E" w:rsidP="00627A43">
            <w:pPr>
              <w:spacing w:before="60" w:after="60"/>
              <w:jc w:val="center"/>
              <w:rPr>
                <w:sz w:val="18"/>
                <w:szCs w:val="18"/>
              </w:rPr>
            </w:pPr>
            <w:r>
              <w:rPr>
                <w:sz w:val="18"/>
                <w:szCs w:val="18"/>
              </w:rPr>
              <w:t>DCI</w:t>
            </w:r>
          </w:p>
          <w:p w14:paraId="1AAF5561" w14:textId="7AF1C482" w:rsidR="0089027E" w:rsidRPr="00BC5016" w:rsidRDefault="0089027E" w:rsidP="00627A43">
            <w:pPr>
              <w:spacing w:before="60" w:after="60"/>
              <w:jc w:val="center"/>
              <w:rPr>
                <w:sz w:val="18"/>
                <w:szCs w:val="18"/>
              </w:rPr>
            </w:pPr>
            <w:r>
              <w:rPr>
                <w:sz w:val="18"/>
                <w:szCs w:val="18"/>
              </w:rPr>
              <w:t>PE</w:t>
            </w:r>
          </w:p>
        </w:tc>
        <w:tc>
          <w:tcPr>
            <w:tcW w:w="6475" w:type="dxa"/>
          </w:tcPr>
          <w:p w14:paraId="22326DB4" w14:textId="77777777" w:rsidR="00627A43" w:rsidRPr="0089027E" w:rsidRDefault="0089027E" w:rsidP="00627A43">
            <w:pPr>
              <w:spacing w:before="60" w:after="60"/>
              <w:rPr>
                <w:rFonts w:cstheme="minorHAnsi"/>
                <w:sz w:val="18"/>
                <w:szCs w:val="18"/>
              </w:rPr>
            </w:pPr>
            <w:r w:rsidRPr="0089027E">
              <w:rPr>
                <w:rFonts w:cstheme="minorHAnsi"/>
                <w:sz w:val="18"/>
                <w:szCs w:val="18"/>
              </w:rPr>
              <w:t>SEP #3</w:t>
            </w:r>
          </w:p>
          <w:p w14:paraId="7D084D8C" w14:textId="4BC3FBC5" w:rsidR="0089027E" w:rsidRPr="0089027E" w:rsidRDefault="005B0040" w:rsidP="00627A43">
            <w:pPr>
              <w:spacing w:before="60" w:after="60"/>
              <w:rPr>
                <w:rFonts w:cstheme="minorHAnsi"/>
                <w:sz w:val="18"/>
                <w:szCs w:val="18"/>
              </w:rPr>
            </w:pPr>
            <w:r>
              <w:rPr>
                <w:sz w:val="18"/>
                <w:szCs w:val="18"/>
              </w:rPr>
              <w:t>MS-</w:t>
            </w:r>
            <w:r w:rsidR="0089027E" w:rsidRPr="0089027E">
              <w:rPr>
                <w:rFonts w:cstheme="minorHAnsi"/>
                <w:sz w:val="18"/>
                <w:szCs w:val="18"/>
              </w:rPr>
              <w:t xml:space="preserve">PS1.A: </w:t>
            </w:r>
            <w:r w:rsidR="00915498">
              <w:rPr>
                <w:sz w:val="18"/>
                <w:szCs w:val="18"/>
              </w:rPr>
              <w:t>Structure of Matter</w:t>
            </w:r>
          </w:p>
          <w:p w14:paraId="5BF1F9AF" w14:textId="77777777" w:rsidR="0089027E" w:rsidRPr="0089027E" w:rsidRDefault="0089027E" w:rsidP="0089027E">
            <w:pPr>
              <w:rPr>
                <w:rFonts w:cstheme="minorHAnsi"/>
                <w:sz w:val="18"/>
                <w:szCs w:val="18"/>
              </w:rPr>
            </w:pPr>
            <w:r w:rsidRPr="0089027E">
              <w:rPr>
                <w:rFonts w:cstheme="minorHAnsi"/>
                <w:sz w:val="18"/>
                <w:szCs w:val="18"/>
              </w:rPr>
              <w:t>MS-PS1-1:  Develop models to describe the atomic composition of simple molecules and extended structures</w:t>
            </w:r>
          </w:p>
          <w:p w14:paraId="54115118" w14:textId="75863E98" w:rsidR="0089027E" w:rsidRPr="0089027E" w:rsidRDefault="0089027E" w:rsidP="0089027E">
            <w:pPr>
              <w:spacing w:before="60" w:after="60"/>
              <w:rPr>
                <w:rFonts w:cstheme="minorHAnsi"/>
                <w:sz w:val="18"/>
                <w:szCs w:val="18"/>
              </w:rPr>
            </w:pPr>
            <w:r w:rsidRPr="0089027E">
              <w:rPr>
                <w:rFonts w:cstheme="minorHAnsi"/>
                <w:sz w:val="18"/>
                <w:szCs w:val="18"/>
              </w:rPr>
              <w:t>MSPS1-4: Develop a model that predicts and describes changes in particle motion, temperature, and state when thermal energy is added or removed.</w:t>
            </w:r>
          </w:p>
        </w:tc>
      </w:tr>
      <w:tr w:rsidR="00627A43" w:rsidRPr="00BC5016" w14:paraId="12D5F459" w14:textId="77777777" w:rsidTr="00BA2580">
        <w:trPr>
          <w:cantSplit/>
        </w:trPr>
        <w:tc>
          <w:tcPr>
            <w:tcW w:w="1525" w:type="dxa"/>
          </w:tcPr>
          <w:p w14:paraId="5FD4B17F" w14:textId="350BB527" w:rsidR="00627A43" w:rsidRDefault="00627A43" w:rsidP="00627A43">
            <w:pPr>
              <w:spacing w:before="60" w:after="60"/>
              <w:jc w:val="center"/>
              <w:rPr>
                <w:sz w:val="18"/>
                <w:szCs w:val="18"/>
              </w:rPr>
            </w:pPr>
            <w:r>
              <w:rPr>
                <w:rFonts w:ascii="Calibri" w:hAnsi="Calibri"/>
                <w:sz w:val="18"/>
                <w:szCs w:val="18"/>
              </w:rPr>
              <w:t>7SB2.1</w:t>
            </w:r>
          </w:p>
        </w:tc>
        <w:tc>
          <w:tcPr>
            <w:tcW w:w="3510" w:type="dxa"/>
          </w:tcPr>
          <w:p w14:paraId="7DAA3424" w14:textId="6832FA8E" w:rsidR="00627A43" w:rsidRPr="00627A43" w:rsidRDefault="00627A43" w:rsidP="00627A43">
            <w:pPr>
              <w:spacing w:before="60" w:after="60"/>
              <w:rPr>
                <w:rFonts w:cstheme="minorHAnsi"/>
                <w:sz w:val="18"/>
                <w:szCs w:val="18"/>
              </w:rPr>
            </w:pPr>
            <w:r w:rsidRPr="00627A43">
              <w:rPr>
                <w:rFonts w:eastAsia="Times New Roman" w:cstheme="minorHAnsi"/>
                <w:i/>
                <w:sz w:val="18"/>
                <w:szCs w:val="18"/>
              </w:rPr>
              <w:t xml:space="preserve">The student demonstrates understanding of the structure and properties of matter </w:t>
            </w:r>
            <w:r w:rsidRPr="00627A43">
              <w:rPr>
                <w:rFonts w:eastAsia="Times New Roman" w:cstheme="minorHAnsi"/>
                <w:sz w:val="18"/>
                <w:szCs w:val="18"/>
              </w:rPr>
              <w:t xml:space="preserve">by explaining that energy (heat, light, </w:t>
            </w:r>
            <w:proofErr w:type="gramStart"/>
            <w:r w:rsidRPr="00627A43">
              <w:rPr>
                <w:rFonts w:eastAsia="Times New Roman" w:cstheme="minorHAnsi"/>
                <w:sz w:val="18"/>
                <w:szCs w:val="18"/>
              </w:rPr>
              <w:t>chemical</w:t>
            </w:r>
            <w:proofErr w:type="gramEnd"/>
            <w:r w:rsidRPr="00627A43">
              <w:rPr>
                <w:rFonts w:eastAsia="Times New Roman" w:cstheme="minorHAnsi"/>
                <w:sz w:val="18"/>
                <w:szCs w:val="18"/>
              </w:rPr>
              <w:t>, electrical, mechanical) can change form.</w:t>
            </w:r>
          </w:p>
        </w:tc>
        <w:tc>
          <w:tcPr>
            <w:tcW w:w="1440" w:type="dxa"/>
          </w:tcPr>
          <w:p w14:paraId="29BEF073" w14:textId="77777777" w:rsidR="00627A43" w:rsidRDefault="0089027E" w:rsidP="00627A43">
            <w:pPr>
              <w:spacing w:before="60" w:after="60"/>
              <w:jc w:val="center"/>
              <w:rPr>
                <w:sz w:val="18"/>
                <w:szCs w:val="18"/>
              </w:rPr>
            </w:pPr>
            <w:r>
              <w:rPr>
                <w:sz w:val="18"/>
                <w:szCs w:val="18"/>
              </w:rPr>
              <w:t>SEP</w:t>
            </w:r>
          </w:p>
          <w:p w14:paraId="637C19F3" w14:textId="77777777" w:rsidR="0089027E" w:rsidRDefault="0089027E" w:rsidP="00627A43">
            <w:pPr>
              <w:spacing w:before="60" w:after="60"/>
              <w:jc w:val="center"/>
              <w:rPr>
                <w:sz w:val="18"/>
                <w:szCs w:val="18"/>
              </w:rPr>
            </w:pPr>
            <w:r>
              <w:rPr>
                <w:sz w:val="18"/>
                <w:szCs w:val="18"/>
              </w:rPr>
              <w:t>DCI</w:t>
            </w:r>
          </w:p>
          <w:p w14:paraId="059F5593" w14:textId="5E680CBA" w:rsidR="0089027E" w:rsidRPr="00BC5016" w:rsidRDefault="0089027E" w:rsidP="00627A43">
            <w:pPr>
              <w:spacing w:before="60" w:after="60"/>
              <w:jc w:val="center"/>
              <w:rPr>
                <w:sz w:val="18"/>
                <w:szCs w:val="18"/>
              </w:rPr>
            </w:pPr>
            <w:r>
              <w:rPr>
                <w:sz w:val="18"/>
                <w:szCs w:val="18"/>
              </w:rPr>
              <w:t>PE</w:t>
            </w:r>
          </w:p>
        </w:tc>
        <w:tc>
          <w:tcPr>
            <w:tcW w:w="6475" w:type="dxa"/>
          </w:tcPr>
          <w:p w14:paraId="2B793A89" w14:textId="77777777" w:rsidR="00627A43" w:rsidRPr="0089027E" w:rsidRDefault="0089027E" w:rsidP="00627A43">
            <w:pPr>
              <w:spacing w:before="60" w:after="60"/>
              <w:rPr>
                <w:rFonts w:cstheme="minorHAnsi"/>
                <w:sz w:val="18"/>
                <w:szCs w:val="18"/>
              </w:rPr>
            </w:pPr>
            <w:r w:rsidRPr="0089027E">
              <w:rPr>
                <w:rFonts w:cstheme="minorHAnsi"/>
                <w:sz w:val="18"/>
                <w:szCs w:val="18"/>
              </w:rPr>
              <w:t>SEP #6</w:t>
            </w:r>
          </w:p>
          <w:p w14:paraId="1B4EC8CC" w14:textId="52A083EA" w:rsidR="0089027E" w:rsidRPr="0089027E" w:rsidRDefault="005B0040" w:rsidP="00627A43">
            <w:pPr>
              <w:spacing w:before="60" w:after="60"/>
              <w:rPr>
                <w:rFonts w:cstheme="minorHAnsi"/>
                <w:sz w:val="18"/>
                <w:szCs w:val="18"/>
              </w:rPr>
            </w:pPr>
            <w:r>
              <w:rPr>
                <w:sz w:val="18"/>
                <w:szCs w:val="18"/>
              </w:rPr>
              <w:t>MS-</w:t>
            </w:r>
            <w:r w:rsidR="0089027E" w:rsidRPr="0089027E">
              <w:rPr>
                <w:rFonts w:cstheme="minorHAnsi"/>
                <w:sz w:val="18"/>
                <w:szCs w:val="18"/>
              </w:rPr>
              <w:t>PS3.A</w:t>
            </w:r>
            <w:r w:rsidR="004A2023">
              <w:rPr>
                <w:rFonts w:cstheme="minorHAnsi"/>
                <w:sz w:val="18"/>
                <w:szCs w:val="18"/>
              </w:rPr>
              <w:t>:</w:t>
            </w:r>
            <w:r w:rsidR="0089027E" w:rsidRPr="0089027E">
              <w:rPr>
                <w:rFonts w:cstheme="minorHAnsi"/>
                <w:sz w:val="18"/>
                <w:szCs w:val="18"/>
              </w:rPr>
              <w:t xml:space="preserve"> Definitions of Energy</w:t>
            </w:r>
          </w:p>
          <w:p w14:paraId="4CA28BB1" w14:textId="329A32FA" w:rsidR="0089027E" w:rsidRPr="0089027E" w:rsidRDefault="0089027E" w:rsidP="00627A43">
            <w:pPr>
              <w:spacing w:before="60" w:after="60"/>
              <w:rPr>
                <w:rFonts w:cstheme="minorHAnsi"/>
                <w:sz w:val="18"/>
                <w:szCs w:val="18"/>
              </w:rPr>
            </w:pPr>
            <w:r w:rsidRPr="0089027E">
              <w:rPr>
                <w:rFonts w:cstheme="minorHAnsi"/>
                <w:sz w:val="18"/>
                <w:szCs w:val="18"/>
              </w:rPr>
              <w:t>HS-PS3-3: Design, build, and refine a device that works within given constraints to convert one form of energy into another form of energy.</w:t>
            </w:r>
          </w:p>
        </w:tc>
      </w:tr>
      <w:tr w:rsidR="00627A43" w:rsidRPr="00BC5016" w14:paraId="1694CB3C" w14:textId="77777777" w:rsidTr="00BA2580">
        <w:trPr>
          <w:cantSplit/>
        </w:trPr>
        <w:tc>
          <w:tcPr>
            <w:tcW w:w="1525" w:type="dxa"/>
          </w:tcPr>
          <w:p w14:paraId="75A77E78" w14:textId="6545749E" w:rsidR="00627A43" w:rsidRDefault="00627A43" w:rsidP="00627A43">
            <w:pPr>
              <w:spacing w:before="60" w:after="60"/>
              <w:jc w:val="center"/>
              <w:rPr>
                <w:rFonts w:ascii="Calibri" w:hAnsi="Calibri"/>
                <w:sz w:val="18"/>
                <w:szCs w:val="18"/>
              </w:rPr>
            </w:pPr>
            <w:r w:rsidRPr="00397C72">
              <w:rPr>
                <w:rFonts w:asciiTheme="majorHAnsi" w:hAnsiTheme="majorHAnsi"/>
                <w:sz w:val="18"/>
                <w:szCs w:val="18"/>
              </w:rPr>
              <w:t>7SB3.1</w:t>
            </w:r>
          </w:p>
        </w:tc>
        <w:tc>
          <w:tcPr>
            <w:tcW w:w="3510" w:type="dxa"/>
          </w:tcPr>
          <w:p w14:paraId="35ABC099" w14:textId="06C2FBAC" w:rsidR="00627A43" w:rsidRPr="00627A43" w:rsidRDefault="00627A43" w:rsidP="00627A43">
            <w:pPr>
              <w:spacing w:before="60" w:after="60"/>
              <w:rPr>
                <w:rFonts w:cstheme="minorHAnsi"/>
                <w:sz w:val="18"/>
                <w:szCs w:val="18"/>
              </w:rPr>
            </w:pPr>
            <w:r w:rsidRPr="00627A43">
              <w:rPr>
                <w:rFonts w:eastAsia="Times New Roman" w:cstheme="minorHAnsi"/>
                <w:i/>
                <w:sz w:val="18"/>
                <w:szCs w:val="18"/>
              </w:rPr>
              <w:t>The student demonstrates an understanding of the interactions between matter and energy and the effects of these interactions on systems</w:t>
            </w:r>
            <w:r w:rsidRPr="00627A43">
              <w:rPr>
                <w:rFonts w:eastAsia="Times New Roman" w:cstheme="minorHAnsi"/>
                <w:sz w:val="18"/>
                <w:szCs w:val="18"/>
              </w:rPr>
              <w:t xml:space="preserve"> by recognizing that most substances can exist as a solid, liquid, or gas depending on the motion of their particles.</w:t>
            </w:r>
          </w:p>
        </w:tc>
        <w:tc>
          <w:tcPr>
            <w:tcW w:w="1440" w:type="dxa"/>
          </w:tcPr>
          <w:p w14:paraId="190882EE" w14:textId="5F22D86C" w:rsidR="00627A43" w:rsidRPr="00BC5016" w:rsidRDefault="00915498" w:rsidP="00627A43">
            <w:pPr>
              <w:spacing w:before="60" w:after="60"/>
              <w:jc w:val="center"/>
              <w:rPr>
                <w:sz w:val="18"/>
                <w:szCs w:val="18"/>
              </w:rPr>
            </w:pPr>
            <w:r>
              <w:rPr>
                <w:sz w:val="18"/>
                <w:szCs w:val="18"/>
              </w:rPr>
              <w:t>DCI</w:t>
            </w:r>
          </w:p>
        </w:tc>
        <w:tc>
          <w:tcPr>
            <w:tcW w:w="6475" w:type="dxa"/>
          </w:tcPr>
          <w:p w14:paraId="769393AA" w14:textId="736F2B8A" w:rsidR="00627A43" w:rsidRPr="004318DB" w:rsidRDefault="005B0040" w:rsidP="00627A43">
            <w:pPr>
              <w:spacing w:before="60" w:after="60"/>
              <w:rPr>
                <w:sz w:val="18"/>
                <w:szCs w:val="18"/>
              </w:rPr>
            </w:pPr>
            <w:r>
              <w:rPr>
                <w:sz w:val="18"/>
                <w:szCs w:val="18"/>
              </w:rPr>
              <w:t>MS-</w:t>
            </w:r>
            <w:r w:rsidR="00915498">
              <w:rPr>
                <w:sz w:val="18"/>
                <w:szCs w:val="18"/>
              </w:rPr>
              <w:t>PS1.A</w:t>
            </w:r>
            <w:r w:rsidR="004A2023">
              <w:rPr>
                <w:sz w:val="18"/>
                <w:szCs w:val="18"/>
              </w:rPr>
              <w:t>:</w:t>
            </w:r>
            <w:r w:rsidR="00915498">
              <w:rPr>
                <w:sz w:val="18"/>
                <w:szCs w:val="18"/>
              </w:rPr>
              <w:t xml:space="preserve"> Structure of Matter</w:t>
            </w:r>
          </w:p>
        </w:tc>
      </w:tr>
      <w:tr w:rsidR="00627A43" w:rsidRPr="00BC5016" w14:paraId="1903CA40" w14:textId="77777777" w:rsidTr="00BA2580">
        <w:trPr>
          <w:cantSplit/>
        </w:trPr>
        <w:tc>
          <w:tcPr>
            <w:tcW w:w="1525" w:type="dxa"/>
          </w:tcPr>
          <w:p w14:paraId="19D77663" w14:textId="4172A78E" w:rsidR="00627A43" w:rsidRPr="00397C72" w:rsidRDefault="00627A43" w:rsidP="00627A43">
            <w:pPr>
              <w:spacing w:before="60" w:after="60"/>
              <w:jc w:val="center"/>
              <w:rPr>
                <w:rFonts w:asciiTheme="majorHAnsi" w:hAnsiTheme="majorHAnsi"/>
                <w:sz w:val="18"/>
                <w:szCs w:val="18"/>
              </w:rPr>
            </w:pPr>
            <w:r>
              <w:rPr>
                <w:rFonts w:ascii="Calibri" w:hAnsi="Calibri"/>
                <w:color w:val="211E1E"/>
                <w:sz w:val="18"/>
                <w:szCs w:val="18"/>
              </w:rPr>
              <w:t>7SB4.1</w:t>
            </w:r>
          </w:p>
        </w:tc>
        <w:tc>
          <w:tcPr>
            <w:tcW w:w="3510" w:type="dxa"/>
          </w:tcPr>
          <w:p w14:paraId="79E56809" w14:textId="04956478" w:rsidR="00627A43" w:rsidRPr="00627A43" w:rsidRDefault="00627A43" w:rsidP="00627A43">
            <w:pPr>
              <w:spacing w:before="60" w:after="60"/>
              <w:rPr>
                <w:rFonts w:cstheme="minorHAnsi"/>
                <w:sz w:val="18"/>
                <w:szCs w:val="18"/>
              </w:rPr>
            </w:pPr>
            <w:r w:rsidRPr="00627A43">
              <w:rPr>
                <w:rFonts w:eastAsia="Times New Roman" w:cstheme="minorHAnsi"/>
                <w:i/>
                <w:sz w:val="18"/>
                <w:szCs w:val="18"/>
              </w:rPr>
              <w:t>The student demonstrates an understanding of motions, forces, their characteristics, relationships, and effects</w:t>
            </w:r>
            <w:r w:rsidRPr="00627A43">
              <w:rPr>
                <w:rFonts w:eastAsia="Times New Roman" w:cstheme="minorHAnsi"/>
                <w:sz w:val="18"/>
                <w:szCs w:val="18"/>
              </w:rPr>
              <w:t xml:space="preserve"> by illustrating that unbalanced forces will cause an object to accelerate</w:t>
            </w:r>
            <w:r>
              <w:rPr>
                <w:rFonts w:eastAsia="Times New Roman" w:cstheme="minorHAnsi"/>
                <w:sz w:val="18"/>
                <w:szCs w:val="18"/>
              </w:rPr>
              <w:t>.</w:t>
            </w:r>
          </w:p>
        </w:tc>
        <w:tc>
          <w:tcPr>
            <w:tcW w:w="1440" w:type="dxa"/>
          </w:tcPr>
          <w:p w14:paraId="753569FB" w14:textId="77777777" w:rsidR="00627A43" w:rsidRDefault="00915498" w:rsidP="00627A43">
            <w:pPr>
              <w:spacing w:before="60" w:after="60"/>
              <w:jc w:val="center"/>
              <w:rPr>
                <w:sz w:val="18"/>
                <w:szCs w:val="18"/>
              </w:rPr>
            </w:pPr>
            <w:r>
              <w:rPr>
                <w:sz w:val="18"/>
                <w:szCs w:val="18"/>
              </w:rPr>
              <w:t>DCI</w:t>
            </w:r>
          </w:p>
          <w:p w14:paraId="70D52AAF" w14:textId="6E33BBCE" w:rsidR="00915498" w:rsidRPr="00BC5016" w:rsidRDefault="00915498" w:rsidP="00627A43">
            <w:pPr>
              <w:spacing w:before="60" w:after="60"/>
              <w:jc w:val="center"/>
              <w:rPr>
                <w:sz w:val="18"/>
                <w:szCs w:val="18"/>
              </w:rPr>
            </w:pPr>
            <w:r>
              <w:rPr>
                <w:sz w:val="18"/>
                <w:szCs w:val="18"/>
              </w:rPr>
              <w:t>PE</w:t>
            </w:r>
          </w:p>
        </w:tc>
        <w:tc>
          <w:tcPr>
            <w:tcW w:w="6475" w:type="dxa"/>
          </w:tcPr>
          <w:p w14:paraId="67C17802" w14:textId="3DF4657D" w:rsidR="00915498" w:rsidRPr="00915498" w:rsidRDefault="005B0040" w:rsidP="00915498">
            <w:pPr>
              <w:spacing w:before="60" w:after="60"/>
              <w:rPr>
                <w:sz w:val="18"/>
                <w:szCs w:val="18"/>
              </w:rPr>
            </w:pPr>
            <w:r>
              <w:rPr>
                <w:sz w:val="18"/>
                <w:szCs w:val="18"/>
              </w:rPr>
              <w:t>MS-</w:t>
            </w:r>
            <w:r w:rsidR="00915498" w:rsidRPr="00915498">
              <w:rPr>
                <w:sz w:val="18"/>
                <w:szCs w:val="18"/>
              </w:rPr>
              <w:t>PS2.A</w:t>
            </w:r>
            <w:r w:rsidR="004A2023">
              <w:rPr>
                <w:sz w:val="18"/>
                <w:szCs w:val="18"/>
              </w:rPr>
              <w:t>:</w:t>
            </w:r>
            <w:r w:rsidR="00915498" w:rsidRPr="00915498">
              <w:rPr>
                <w:sz w:val="18"/>
                <w:szCs w:val="18"/>
              </w:rPr>
              <w:t xml:space="preserve"> Forces and Motion</w:t>
            </w:r>
          </w:p>
          <w:p w14:paraId="3CD380DF" w14:textId="38A136E8" w:rsidR="00627A43" w:rsidRPr="004318DB" w:rsidRDefault="00915498" w:rsidP="00915498">
            <w:pPr>
              <w:spacing w:before="60" w:after="60"/>
              <w:rPr>
                <w:sz w:val="18"/>
                <w:szCs w:val="18"/>
              </w:rPr>
            </w:pPr>
            <w:r>
              <w:rPr>
                <w:sz w:val="18"/>
                <w:szCs w:val="18"/>
              </w:rPr>
              <w:t>MS-P</w:t>
            </w:r>
            <w:r w:rsidRPr="00915498">
              <w:rPr>
                <w:sz w:val="18"/>
                <w:szCs w:val="18"/>
              </w:rPr>
              <w:t>S</w:t>
            </w:r>
            <w:r>
              <w:rPr>
                <w:sz w:val="18"/>
                <w:szCs w:val="18"/>
              </w:rPr>
              <w:t>2</w:t>
            </w:r>
            <w:r w:rsidRPr="00915498">
              <w:rPr>
                <w:sz w:val="18"/>
                <w:szCs w:val="18"/>
              </w:rPr>
              <w:t>-2:  Plan an investigation to provide evidence that the change in an object’s motion depends on the sum of the forces on the object and the mass of the object.</w:t>
            </w:r>
          </w:p>
        </w:tc>
      </w:tr>
      <w:tr w:rsidR="00627A43" w:rsidRPr="00BC5016" w14:paraId="70EAFEB1" w14:textId="77777777" w:rsidTr="00BA2580">
        <w:trPr>
          <w:cantSplit/>
        </w:trPr>
        <w:tc>
          <w:tcPr>
            <w:tcW w:w="1525" w:type="dxa"/>
          </w:tcPr>
          <w:p w14:paraId="483A6CA8" w14:textId="0239B3B5" w:rsidR="00627A43" w:rsidRDefault="00627A43" w:rsidP="00627A43">
            <w:pPr>
              <w:spacing w:before="60" w:after="60"/>
              <w:jc w:val="center"/>
              <w:rPr>
                <w:rFonts w:ascii="Calibri" w:hAnsi="Calibri"/>
                <w:color w:val="211E1E"/>
                <w:sz w:val="18"/>
                <w:szCs w:val="18"/>
              </w:rPr>
            </w:pPr>
            <w:r>
              <w:rPr>
                <w:rFonts w:ascii="Calibri" w:hAnsi="Calibri"/>
                <w:color w:val="211E1E"/>
                <w:sz w:val="18"/>
                <w:szCs w:val="18"/>
              </w:rPr>
              <w:t>7SB4.2</w:t>
            </w:r>
          </w:p>
        </w:tc>
        <w:tc>
          <w:tcPr>
            <w:tcW w:w="3510" w:type="dxa"/>
          </w:tcPr>
          <w:p w14:paraId="04673BC2" w14:textId="3431A66E" w:rsidR="00627A43" w:rsidRPr="00627A43" w:rsidRDefault="00627A43" w:rsidP="00627A43">
            <w:pPr>
              <w:spacing w:before="60" w:after="60"/>
              <w:rPr>
                <w:rFonts w:cstheme="minorHAnsi"/>
                <w:sz w:val="18"/>
                <w:szCs w:val="18"/>
              </w:rPr>
            </w:pPr>
            <w:r w:rsidRPr="00627A43">
              <w:rPr>
                <w:rFonts w:eastAsia="Times New Roman" w:cstheme="minorHAnsi"/>
                <w:i/>
                <w:sz w:val="18"/>
                <w:szCs w:val="18"/>
              </w:rPr>
              <w:t>The student demonstrates an understanding of motions, forces, their characteristics, relationships, and effects</w:t>
            </w:r>
            <w:r w:rsidRPr="00627A43">
              <w:rPr>
                <w:rFonts w:eastAsia="Times New Roman" w:cstheme="minorHAnsi"/>
                <w:sz w:val="18"/>
                <w:szCs w:val="18"/>
              </w:rPr>
              <w:t xml:space="preserve"> by recognizing that electric currents and magnets can exert a force on each other.</w:t>
            </w:r>
          </w:p>
        </w:tc>
        <w:tc>
          <w:tcPr>
            <w:tcW w:w="1440" w:type="dxa"/>
          </w:tcPr>
          <w:p w14:paraId="5A44ECED" w14:textId="77777777" w:rsidR="00627A43" w:rsidRDefault="00915498" w:rsidP="00627A43">
            <w:pPr>
              <w:spacing w:before="60" w:after="60"/>
              <w:jc w:val="center"/>
              <w:rPr>
                <w:sz w:val="18"/>
                <w:szCs w:val="18"/>
              </w:rPr>
            </w:pPr>
            <w:r>
              <w:rPr>
                <w:sz w:val="18"/>
                <w:szCs w:val="18"/>
              </w:rPr>
              <w:t>DCI</w:t>
            </w:r>
          </w:p>
          <w:p w14:paraId="076C22F9" w14:textId="680B7C4B" w:rsidR="00915498" w:rsidRPr="00BC5016" w:rsidRDefault="00915498" w:rsidP="00627A43">
            <w:pPr>
              <w:spacing w:before="60" w:after="60"/>
              <w:jc w:val="center"/>
              <w:rPr>
                <w:sz w:val="18"/>
                <w:szCs w:val="18"/>
              </w:rPr>
            </w:pPr>
            <w:r>
              <w:rPr>
                <w:sz w:val="18"/>
                <w:szCs w:val="18"/>
              </w:rPr>
              <w:t>PE</w:t>
            </w:r>
          </w:p>
        </w:tc>
        <w:tc>
          <w:tcPr>
            <w:tcW w:w="6475" w:type="dxa"/>
          </w:tcPr>
          <w:p w14:paraId="19EB867E" w14:textId="1AA68B1F" w:rsidR="00915498" w:rsidRPr="00915498" w:rsidRDefault="005B0040" w:rsidP="00915498">
            <w:pPr>
              <w:spacing w:before="60" w:after="60"/>
              <w:rPr>
                <w:sz w:val="18"/>
                <w:szCs w:val="18"/>
              </w:rPr>
            </w:pPr>
            <w:r>
              <w:rPr>
                <w:sz w:val="18"/>
                <w:szCs w:val="18"/>
              </w:rPr>
              <w:t>MS-</w:t>
            </w:r>
            <w:r w:rsidR="00915498" w:rsidRPr="00915498">
              <w:rPr>
                <w:sz w:val="18"/>
                <w:szCs w:val="18"/>
              </w:rPr>
              <w:t>PS2.B</w:t>
            </w:r>
            <w:r w:rsidR="004A2023">
              <w:rPr>
                <w:sz w:val="18"/>
                <w:szCs w:val="18"/>
              </w:rPr>
              <w:t>:</w:t>
            </w:r>
            <w:r w:rsidR="00915498" w:rsidRPr="00915498">
              <w:rPr>
                <w:sz w:val="18"/>
                <w:szCs w:val="18"/>
              </w:rPr>
              <w:t xml:space="preserve"> Types of Interactions</w:t>
            </w:r>
          </w:p>
          <w:p w14:paraId="5A866559" w14:textId="74E0F58C" w:rsidR="00627A43" w:rsidRPr="004318DB" w:rsidRDefault="00915498" w:rsidP="00915498">
            <w:pPr>
              <w:spacing w:before="60" w:after="60"/>
              <w:rPr>
                <w:sz w:val="18"/>
                <w:szCs w:val="18"/>
              </w:rPr>
            </w:pPr>
            <w:r w:rsidRPr="00915498">
              <w:rPr>
                <w:sz w:val="18"/>
                <w:szCs w:val="18"/>
              </w:rPr>
              <w:t>MS-PS2-3: Ask questions about data to determine the factors that affect the strength of electrical and magnetic forces</w:t>
            </w:r>
          </w:p>
        </w:tc>
      </w:tr>
      <w:tr w:rsidR="00627A43" w:rsidRPr="00BC5016" w14:paraId="30D495E1" w14:textId="77777777" w:rsidTr="00BA2580">
        <w:trPr>
          <w:cantSplit/>
        </w:trPr>
        <w:tc>
          <w:tcPr>
            <w:tcW w:w="1525" w:type="dxa"/>
          </w:tcPr>
          <w:p w14:paraId="3039E8B9" w14:textId="6686961A" w:rsidR="00627A43" w:rsidRDefault="00627A43" w:rsidP="00627A43">
            <w:pPr>
              <w:spacing w:before="60" w:after="60"/>
              <w:jc w:val="center"/>
              <w:rPr>
                <w:rFonts w:ascii="Calibri" w:hAnsi="Calibri"/>
                <w:color w:val="211E1E"/>
                <w:sz w:val="18"/>
                <w:szCs w:val="18"/>
              </w:rPr>
            </w:pPr>
            <w:r>
              <w:rPr>
                <w:rFonts w:ascii="Calibri" w:hAnsi="Calibri"/>
                <w:color w:val="211E1E"/>
                <w:sz w:val="18"/>
                <w:szCs w:val="18"/>
              </w:rPr>
              <w:t>7SB4.3</w:t>
            </w:r>
          </w:p>
        </w:tc>
        <w:tc>
          <w:tcPr>
            <w:tcW w:w="3510" w:type="dxa"/>
          </w:tcPr>
          <w:p w14:paraId="38A1DC2C" w14:textId="6FCA9B08" w:rsidR="00627A43" w:rsidRPr="00627A43" w:rsidRDefault="00627A43" w:rsidP="00627A43">
            <w:pPr>
              <w:spacing w:before="60" w:after="60"/>
              <w:rPr>
                <w:rFonts w:cstheme="minorHAnsi"/>
                <w:sz w:val="18"/>
                <w:szCs w:val="18"/>
              </w:rPr>
            </w:pPr>
            <w:r w:rsidRPr="00627A43">
              <w:rPr>
                <w:rFonts w:eastAsia="Times New Roman" w:cstheme="minorHAnsi"/>
                <w:i/>
                <w:sz w:val="18"/>
                <w:szCs w:val="18"/>
              </w:rPr>
              <w:t>The student demonstrates an understanding of motions, forces, their characteristics, relationships, and effects</w:t>
            </w:r>
            <w:r w:rsidRPr="00627A43">
              <w:rPr>
                <w:rFonts w:eastAsia="Times New Roman" w:cstheme="minorHAnsi"/>
                <w:sz w:val="18"/>
                <w:szCs w:val="18"/>
              </w:rPr>
              <w:t xml:space="preserve"> by recognizing that electric currents and magnets can exert a force on each other.</w:t>
            </w:r>
          </w:p>
        </w:tc>
        <w:tc>
          <w:tcPr>
            <w:tcW w:w="1440" w:type="dxa"/>
          </w:tcPr>
          <w:p w14:paraId="07DE6F35" w14:textId="77777777" w:rsidR="00166E64" w:rsidRDefault="00166E64" w:rsidP="00166E64">
            <w:pPr>
              <w:spacing w:before="60" w:after="60"/>
              <w:jc w:val="center"/>
              <w:rPr>
                <w:sz w:val="18"/>
                <w:szCs w:val="18"/>
              </w:rPr>
            </w:pPr>
            <w:r>
              <w:rPr>
                <w:sz w:val="18"/>
                <w:szCs w:val="18"/>
              </w:rPr>
              <w:t>DCI</w:t>
            </w:r>
          </w:p>
          <w:p w14:paraId="34884B18" w14:textId="7B5CFC39" w:rsidR="00627A43" w:rsidRPr="00BC5016" w:rsidRDefault="00166E64" w:rsidP="00166E64">
            <w:pPr>
              <w:spacing w:before="60" w:after="60"/>
              <w:jc w:val="center"/>
              <w:rPr>
                <w:sz w:val="18"/>
                <w:szCs w:val="18"/>
              </w:rPr>
            </w:pPr>
            <w:r>
              <w:rPr>
                <w:sz w:val="18"/>
                <w:szCs w:val="18"/>
              </w:rPr>
              <w:t>PE</w:t>
            </w:r>
          </w:p>
        </w:tc>
        <w:tc>
          <w:tcPr>
            <w:tcW w:w="6475" w:type="dxa"/>
          </w:tcPr>
          <w:p w14:paraId="54E4A056" w14:textId="60AEA409" w:rsidR="00166E64" w:rsidRPr="00166E64" w:rsidRDefault="005B0040" w:rsidP="00166E64">
            <w:pPr>
              <w:spacing w:before="60" w:after="60"/>
              <w:rPr>
                <w:sz w:val="18"/>
                <w:szCs w:val="18"/>
              </w:rPr>
            </w:pPr>
            <w:r>
              <w:rPr>
                <w:sz w:val="18"/>
                <w:szCs w:val="18"/>
              </w:rPr>
              <w:t>MS-</w:t>
            </w:r>
            <w:r w:rsidR="00166E64" w:rsidRPr="00166E64">
              <w:rPr>
                <w:sz w:val="18"/>
                <w:szCs w:val="18"/>
              </w:rPr>
              <w:t>PS4.A</w:t>
            </w:r>
            <w:r w:rsidR="004A2023">
              <w:rPr>
                <w:sz w:val="18"/>
                <w:szCs w:val="18"/>
              </w:rPr>
              <w:t>:</w:t>
            </w:r>
            <w:r w:rsidR="00166E64" w:rsidRPr="00166E64">
              <w:rPr>
                <w:sz w:val="18"/>
                <w:szCs w:val="18"/>
              </w:rPr>
              <w:t xml:space="preserve"> Wave Properties</w:t>
            </w:r>
          </w:p>
          <w:p w14:paraId="6BB599A7" w14:textId="61E7E59F" w:rsidR="00627A43" w:rsidRPr="004318DB" w:rsidRDefault="00166E64" w:rsidP="00166E64">
            <w:pPr>
              <w:spacing w:before="60" w:after="60"/>
              <w:rPr>
                <w:sz w:val="18"/>
                <w:szCs w:val="18"/>
              </w:rPr>
            </w:pPr>
            <w:r w:rsidRPr="00166E64">
              <w:rPr>
                <w:sz w:val="18"/>
                <w:szCs w:val="18"/>
              </w:rPr>
              <w:t>MS-PS4-1:  Qualitatively and quantitatively describe a simple model for waves that includes how the amplitude of a wave is related to the energy in a wave.</w:t>
            </w:r>
          </w:p>
        </w:tc>
      </w:tr>
    </w:tbl>
    <w:p w14:paraId="2A12FB8A" w14:textId="20EB2D7C" w:rsidR="00CA27F4" w:rsidRDefault="00CA27F4" w:rsidP="00F345C0"/>
    <w:p w14:paraId="523CF714" w14:textId="46DCB151" w:rsidR="00CA27F4" w:rsidRPr="00F345C0" w:rsidRDefault="00CA27F4" w:rsidP="00CA27F4">
      <w:pPr>
        <w:pStyle w:val="Heading3"/>
      </w:pPr>
      <w:bookmarkStart w:id="48" w:name="_Toc25748259"/>
      <w:r>
        <w:lastRenderedPageBreak/>
        <w:t>Grade 8</w:t>
      </w:r>
      <w:bookmarkEnd w:id="48"/>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CA27F4" w14:paraId="56298DFA" w14:textId="77777777" w:rsidTr="00BA2580">
        <w:trPr>
          <w:cantSplit/>
          <w:tblHeader/>
        </w:trPr>
        <w:tc>
          <w:tcPr>
            <w:tcW w:w="1525" w:type="dxa"/>
            <w:vAlign w:val="center"/>
          </w:tcPr>
          <w:p w14:paraId="07DFA1BF" w14:textId="77777777" w:rsidR="00CA27F4" w:rsidRPr="00743C84" w:rsidRDefault="00CA27F4"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94CC9F2" w14:textId="77777777" w:rsidR="00CA27F4" w:rsidRPr="00743C84" w:rsidRDefault="00CA27F4"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1EC0D2E" w14:textId="77777777" w:rsidR="00CA27F4" w:rsidRPr="00743C84" w:rsidRDefault="00CA27F4"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7C23D08" w14:textId="77777777" w:rsidR="00CA27F4" w:rsidRPr="00743C84" w:rsidRDefault="00CA27F4" w:rsidP="00886BD2">
            <w:pPr>
              <w:spacing w:before="60" w:after="60"/>
              <w:jc w:val="center"/>
              <w:rPr>
                <w:rFonts w:ascii="Calibri" w:hAnsi="Calibri"/>
                <w:b/>
                <w:sz w:val="18"/>
                <w:szCs w:val="18"/>
              </w:rPr>
            </w:pPr>
            <w:r w:rsidRPr="00743C84">
              <w:rPr>
                <w:rFonts w:ascii="Calibri" w:hAnsi="Calibri"/>
                <w:b/>
                <w:sz w:val="18"/>
                <w:szCs w:val="18"/>
              </w:rPr>
              <w:t>SSA</w:t>
            </w:r>
          </w:p>
          <w:p w14:paraId="51AC32E6" w14:textId="77777777" w:rsidR="00CA27F4" w:rsidRPr="00743C84" w:rsidRDefault="00CA27F4"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CA27F4" w:rsidRPr="00BC5016" w14:paraId="047DFFCA" w14:textId="77777777" w:rsidTr="00BA2580">
        <w:trPr>
          <w:cantSplit/>
        </w:trPr>
        <w:tc>
          <w:tcPr>
            <w:tcW w:w="1525" w:type="dxa"/>
          </w:tcPr>
          <w:p w14:paraId="1338834B" w14:textId="3D5E1EDB" w:rsidR="00CA27F4" w:rsidRPr="00CA27F4" w:rsidRDefault="00CA27F4" w:rsidP="00CA27F4">
            <w:pPr>
              <w:spacing w:before="60" w:after="60"/>
              <w:jc w:val="center"/>
              <w:rPr>
                <w:rFonts w:cstheme="minorHAnsi"/>
                <w:sz w:val="18"/>
                <w:szCs w:val="18"/>
              </w:rPr>
            </w:pPr>
            <w:r w:rsidRPr="00CA27F4">
              <w:rPr>
                <w:rFonts w:cstheme="minorHAnsi"/>
                <w:sz w:val="18"/>
                <w:szCs w:val="18"/>
              </w:rPr>
              <w:t>8SB1.1</w:t>
            </w:r>
          </w:p>
        </w:tc>
        <w:tc>
          <w:tcPr>
            <w:tcW w:w="3510" w:type="dxa"/>
          </w:tcPr>
          <w:p w14:paraId="7A11950E" w14:textId="059AB62C" w:rsidR="00CA27F4" w:rsidRPr="00CA27F4" w:rsidRDefault="00CA27F4" w:rsidP="00CA27F4">
            <w:pPr>
              <w:tabs>
                <w:tab w:val="left" w:pos="1089"/>
              </w:tabs>
              <w:spacing w:before="60" w:after="60"/>
              <w:rPr>
                <w:rFonts w:cstheme="minorHAnsi"/>
                <w:sz w:val="18"/>
                <w:szCs w:val="18"/>
              </w:rPr>
            </w:pPr>
            <w:r w:rsidRPr="00CA27F4">
              <w:rPr>
                <w:rFonts w:eastAsia="Times New Roman" w:cstheme="minorHAnsi"/>
                <w:i/>
                <w:sz w:val="18"/>
                <w:szCs w:val="18"/>
              </w:rPr>
              <w:t>The student demonstrates an understanding of the structure and properties of matter</w:t>
            </w:r>
            <w:r w:rsidRPr="00CA27F4">
              <w:rPr>
                <w:rFonts w:eastAsia="Times New Roman" w:cstheme="minorHAnsi"/>
                <w:sz w:val="18"/>
                <w:szCs w:val="18"/>
              </w:rPr>
              <w:t xml:space="preserve"> by using physical and chemical properties (i.e., density, boiling point, freezing point, conductivity, flammability) to differentiate among materials (i.e., elements, compounds, and mixtures)</w:t>
            </w:r>
            <w:r>
              <w:rPr>
                <w:rFonts w:eastAsia="Times New Roman" w:cstheme="minorHAnsi"/>
                <w:sz w:val="18"/>
                <w:szCs w:val="18"/>
              </w:rPr>
              <w:t>.</w:t>
            </w:r>
          </w:p>
        </w:tc>
        <w:tc>
          <w:tcPr>
            <w:tcW w:w="1440" w:type="dxa"/>
          </w:tcPr>
          <w:p w14:paraId="5344959B" w14:textId="77777777" w:rsidR="005B0040" w:rsidRDefault="005B0040" w:rsidP="00CA27F4">
            <w:pPr>
              <w:spacing w:before="60" w:after="60"/>
              <w:jc w:val="center"/>
              <w:rPr>
                <w:sz w:val="18"/>
                <w:szCs w:val="18"/>
              </w:rPr>
            </w:pPr>
            <w:r>
              <w:rPr>
                <w:sz w:val="18"/>
                <w:szCs w:val="18"/>
              </w:rPr>
              <w:t>DCI</w:t>
            </w:r>
          </w:p>
          <w:p w14:paraId="3F182E4E" w14:textId="2C124096" w:rsidR="005B0040" w:rsidRPr="00BC5016" w:rsidRDefault="005B0040" w:rsidP="00CA27F4">
            <w:pPr>
              <w:spacing w:before="60" w:after="60"/>
              <w:jc w:val="center"/>
              <w:rPr>
                <w:sz w:val="18"/>
                <w:szCs w:val="18"/>
              </w:rPr>
            </w:pPr>
          </w:p>
        </w:tc>
        <w:tc>
          <w:tcPr>
            <w:tcW w:w="6475" w:type="dxa"/>
          </w:tcPr>
          <w:p w14:paraId="1566FB3E" w14:textId="4C7A56F2" w:rsidR="005B0040" w:rsidRPr="005B0040" w:rsidRDefault="005B0040" w:rsidP="005B0040">
            <w:pPr>
              <w:spacing w:before="60" w:after="60"/>
              <w:rPr>
                <w:rFonts w:cstheme="minorHAnsi"/>
                <w:sz w:val="18"/>
                <w:szCs w:val="18"/>
              </w:rPr>
            </w:pPr>
            <w:r>
              <w:rPr>
                <w:rFonts w:cstheme="minorHAnsi"/>
                <w:sz w:val="18"/>
                <w:szCs w:val="18"/>
              </w:rPr>
              <w:t>MS-</w:t>
            </w:r>
            <w:r w:rsidRPr="005B0040">
              <w:rPr>
                <w:rFonts w:cstheme="minorHAnsi"/>
                <w:sz w:val="18"/>
                <w:szCs w:val="18"/>
              </w:rPr>
              <w:t>PS1.A</w:t>
            </w:r>
            <w:r w:rsidR="004A2023">
              <w:rPr>
                <w:rFonts w:cstheme="minorHAnsi"/>
                <w:sz w:val="18"/>
                <w:szCs w:val="18"/>
              </w:rPr>
              <w:t>:</w:t>
            </w:r>
            <w:r w:rsidRPr="005B0040">
              <w:rPr>
                <w:rFonts w:cstheme="minorHAnsi"/>
                <w:sz w:val="18"/>
                <w:szCs w:val="18"/>
              </w:rPr>
              <w:t xml:space="preserve"> Structure and Properties of Matter.</w:t>
            </w:r>
          </w:p>
          <w:p w14:paraId="515447C2" w14:textId="0CF72210" w:rsidR="005B0040" w:rsidRDefault="005B0040" w:rsidP="005B0040">
            <w:pPr>
              <w:spacing w:before="60" w:after="60"/>
              <w:rPr>
                <w:rFonts w:cstheme="minorHAnsi"/>
                <w:sz w:val="18"/>
                <w:szCs w:val="18"/>
              </w:rPr>
            </w:pPr>
            <w:r>
              <w:rPr>
                <w:rFonts w:cstheme="minorHAnsi"/>
                <w:sz w:val="18"/>
                <w:szCs w:val="18"/>
              </w:rPr>
              <w:t>MS-</w:t>
            </w:r>
            <w:r w:rsidRPr="005B0040">
              <w:rPr>
                <w:rFonts w:cstheme="minorHAnsi"/>
                <w:sz w:val="18"/>
                <w:szCs w:val="18"/>
              </w:rPr>
              <w:t>PS1.B</w:t>
            </w:r>
            <w:r w:rsidR="004A2023">
              <w:rPr>
                <w:rFonts w:cstheme="minorHAnsi"/>
                <w:sz w:val="18"/>
                <w:szCs w:val="18"/>
              </w:rPr>
              <w:t>:</w:t>
            </w:r>
            <w:r>
              <w:rPr>
                <w:rFonts w:cstheme="minorHAnsi"/>
                <w:sz w:val="18"/>
                <w:szCs w:val="18"/>
              </w:rPr>
              <w:t xml:space="preserve"> </w:t>
            </w:r>
            <w:r w:rsidRPr="005B0040">
              <w:rPr>
                <w:rFonts w:cstheme="minorHAnsi"/>
                <w:sz w:val="18"/>
                <w:szCs w:val="18"/>
              </w:rPr>
              <w:t>Chemical Reactions</w:t>
            </w:r>
          </w:p>
          <w:p w14:paraId="74A8A2E4" w14:textId="3BD5DBEB" w:rsidR="005B0040" w:rsidRPr="0089027E" w:rsidRDefault="005B0040" w:rsidP="005B0040">
            <w:pPr>
              <w:spacing w:before="60" w:after="60"/>
              <w:rPr>
                <w:rFonts w:cstheme="minorHAnsi"/>
                <w:sz w:val="18"/>
                <w:szCs w:val="18"/>
              </w:rPr>
            </w:pPr>
            <w:r>
              <w:rPr>
                <w:rFonts w:cstheme="minorHAnsi"/>
                <w:sz w:val="18"/>
                <w:szCs w:val="18"/>
              </w:rPr>
              <w:t>5-PS1.B</w:t>
            </w:r>
            <w:r w:rsidR="004A2023">
              <w:rPr>
                <w:rFonts w:cstheme="minorHAnsi"/>
                <w:sz w:val="18"/>
                <w:szCs w:val="18"/>
              </w:rPr>
              <w:t>:</w:t>
            </w:r>
            <w:r>
              <w:rPr>
                <w:rFonts w:cstheme="minorHAnsi"/>
                <w:sz w:val="18"/>
                <w:szCs w:val="18"/>
              </w:rPr>
              <w:t xml:space="preserve"> Chemical Reactions</w:t>
            </w:r>
          </w:p>
        </w:tc>
      </w:tr>
      <w:tr w:rsidR="00CA27F4" w:rsidRPr="00BC5016" w14:paraId="2A867ABD" w14:textId="77777777" w:rsidTr="00BA2580">
        <w:trPr>
          <w:cantSplit/>
        </w:trPr>
        <w:tc>
          <w:tcPr>
            <w:tcW w:w="1525" w:type="dxa"/>
          </w:tcPr>
          <w:p w14:paraId="75F3E3D8" w14:textId="041F5C56" w:rsidR="00CA27F4" w:rsidRPr="00CA27F4" w:rsidRDefault="00CA27F4" w:rsidP="00CA27F4">
            <w:pPr>
              <w:spacing w:before="60" w:after="60"/>
              <w:jc w:val="center"/>
              <w:rPr>
                <w:rFonts w:cstheme="minorHAnsi"/>
                <w:sz w:val="18"/>
                <w:szCs w:val="18"/>
              </w:rPr>
            </w:pPr>
            <w:r w:rsidRPr="00CA27F4">
              <w:rPr>
                <w:rFonts w:cstheme="minorHAnsi"/>
                <w:sz w:val="18"/>
                <w:szCs w:val="18"/>
              </w:rPr>
              <w:t>8SB2.1</w:t>
            </w:r>
          </w:p>
        </w:tc>
        <w:tc>
          <w:tcPr>
            <w:tcW w:w="3510" w:type="dxa"/>
          </w:tcPr>
          <w:p w14:paraId="2878CD22" w14:textId="41C4A8FD" w:rsidR="00CA27F4" w:rsidRPr="00CA27F4" w:rsidRDefault="00CA27F4" w:rsidP="00CA27F4">
            <w:pPr>
              <w:spacing w:before="60" w:after="60"/>
              <w:rPr>
                <w:rFonts w:cstheme="minorHAnsi"/>
                <w:sz w:val="18"/>
                <w:szCs w:val="18"/>
              </w:rPr>
            </w:pPr>
            <w:r w:rsidRPr="00CA27F4">
              <w:rPr>
                <w:rFonts w:eastAsia="Times New Roman" w:cstheme="minorHAnsi"/>
                <w:i/>
                <w:sz w:val="18"/>
                <w:szCs w:val="18"/>
              </w:rPr>
              <w:t>The student demonstrates an understanding of how energy can be transformed, transferred, and conserved</w:t>
            </w:r>
            <w:r w:rsidRPr="00CA27F4">
              <w:rPr>
                <w:rFonts w:eastAsia="Times New Roman" w:cstheme="minorHAnsi"/>
                <w:sz w:val="18"/>
                <w:szCs w:val="18"/>
              </w:rPr>
              <w:t xml:space="preserve"> by identifying the initial source and resulting change in forms of energy in common phenomena (e.g., sun to tree to wood to </w:t>
            </w:r>
            <w:proofErr w:type="gramStart"/>
            <w:r w:rsidRPr="00CA27F4">
              <w:rPr>
                <w:rFonts w:eastAsia="Times New Roman" w:cstheme="minorHAnsi"/>
                <w:sz w:val="18"/>
                <w:szCs w:val="18"/>
              </w:rPr>
              <w:t>stove</w:t>
            </w:r>
            <w:proofErr w:type="gramEnd"/>
            <w:r w:rsidRPr="00CA27F4">
              <w:rPr>
                <w:rFonts w:eastAsia="Times New Roman" w:cstheme="minorHAnsi"/>
                <w:sz w:val="18"/>
                <w:szCs w:val="18"/>
              </w:rPr>
              <w:t xml:space="preserve"> to cabin heat)</w:t>
            </w:r>
            <w:r>
              <w:rPr>
                <w:rFonts w:eastAsia="Times New Roman" w:cstheme="minorHAnsi"/>
                <w:sz w:val="18"/>
                <w:szCs w:val="18"/>
              </w:rPr>
              <w:t>.</w:t>
            </w:r>
          </w:p>
        </w:tc>
        <w:tc>
          <w:tcPr>
            <w:tcW w:w="1440" w:type="dxa"/>
          </w:tcPr>
          <w:p w14:paraId="4D126285" w14:textId="77777777" w:rsidR="00CA27F4" w:rsidRDefault="00DA4066" w:rsidP="00CA27F4">
            <w:pPr>
              <w:spacing w:before="60" w:after="60"/>
              <w:jc w:val="center"/>
              <w:rPr>
                <w:sz w:val="18"/>
                <w:szCs w:val="18"/>
              </w:rPr>
            </w:pPr>
            <w:r>
              <w:rPr>
                <w:sz w:val="18"/>
                <w:szCs w:val="18"/>
              </w:rPr>
              <w:t>DCI</w:t>
            </w:r>
          </w:p>
          <w:p w14:paraId="3D6247FA" w14:textId="22698EBA" w:rsidR="00DA4066" w:rsidRPr="00BC5016" w:rsidRDefault="00DA4066" w:rsidP="00CA27F4">
            <w:pPr>
              <w:spacing w:before="60" w:after="60"/>
              <w:jc w:val="center"/>
              <w:rPr>
                <w:sz w:val="18"/>
                <w:szCs w:val="18"/>
              </w:rPr>
            </w:pPr>
            <w:r>
              <w:rPr>
                <w:sz w:val="18"/>
                <w:szCs w:val="18"/>
              </w:rPr>
              <w:t>PE</w:t>
            </w:r>
          </w:p>
        </w:tc>
        <w:tc>
          <w:tcPr>
            <w:tcW w:w="6475" w:type="dxa"/>
          </w:tcPr>
          <w:p w14:paraId="26D40517" w14:textId="493A18D3" w:rsidR="00DA4066" w:rsidRPr="00DA4066" w:rsidRDefault="00DA4066" w:rsidP="00DA4066">
            <w:pPr>
              <w:spacing w:before="60" w:after="60"/>
              <w:rPr>
                <w:rFonts w:cstheme="minorHAnsi"/>
                <w:sz w:val="18"/>
                <w:szCs w:val="18"/>
              </w:rPr>
            </w:pPr>
            <w:r>
              <w:rPr>
                <w:rFonts w:cstheme="minorHAnsi"/>
                <w:sz w:val="18"/>
                <w:szCs w:val="18"/>
              </w:rPr>
              <w:t>MS-</w:t>
            </w:r>
            <w:r w:rsidRPr="00DA4066">
              <w:rPr>
                <w:rFonts w:cstheme="minorHAnsi"/>
                <w:sz w:val="18"/>
                <w:szCs w:val="18"/>
              </w:rPr>
              <w:t>LS1.C</w:t>
            </w:r>
            <w:r w:rsidR="00755DEA">
              <w:rPr>
                <w:rFonts w:cstheme="minorHAnsi"/>
                <w:sz w:val="18"/>
                <w:szCs w:val="18"/>
              </w:rPr>
              <w:t>:</w:t>
            </w:r>
            <w:r w:rsidRPr="00DA4066">
              <w:rPr>
                <w:rFonts w:cstheme="minorHAnsi"/>
                <w:sz w:val="18"/>
                <w:szCs w:val="18"/>
              </w:rPr>
              <w:t xml:space="preserve"> Organization for Matter and Energy Flow in Organisms</w:t>
            </w:r>
          </w:p>
          <w:p w14:paraId="2ED4181A" w14:textId="5FE37CCB" w:rsidR="00DA4066" w:rsidRPr="00DA4066" w:rsidRDefault="00DA4066" w:rsidP="00DA4066">
            <w:pPr>
              <w:spacing w:before="60" w:after="60"/>
              <w:rPr>
                <w:rFonts w:cstheme="minorHAnsi"/>
                <w:sz w:val="18"/>
                <w:szCs w:val="18"/>
              </w:rPr>
            </w:pPr>
            <w:r>
              <w:rPr>
                <w:rFonts w:cstheme="minorHAnsi"/>
                <w:sz w:val="18"/>
                <w:szCs w:val="18"/>
              </w:rPr>
              <w:t>MS-</w:t>
            </w:r>
            <w:r w:rsidRPr="00DA4066">
              <w:rPr>
                <w:rFonts w:cstheme="minorHAnsi"/>
                <w:sz w:val="18"/>
                <w:szCs w:val="18"/>
              </w:rPr>
              <w:t>LS2.B</w:t>
            </w:r>
            <w:r w:rsidR="00755DEA">
              <w:rPr>
                <w:rFonts w:cstheme="minorHAnsi"/>
                <w:sz w:val="18"/>
                <w:szCs w:val="18"/>
              </w:rPr>
              <w:t>:</w:t>
            </w:r>
            <w:r w:rsidRPr="00DA4066">
              <w:rPr>
                <w:rFonts w:cstheme="minorHAnsi"/>
                <w:sz w:val="18"/>
                <w:szCs w:val="18"/>
              </w:rPr>
              <w:t xml:space="preserve"> Cycle of Matter and Energy Transfer in Ecosystems</w:t>
            </w:r>
          </w:p>
          <w:p w14:paraId="19AD61A2" w14:textId="70161AAD" w:rsidR="00DA4066" w:rsidRPr="00DA4066" w:rsidRDefault="00DA4066" w:rsidP="00DA4066">
            <w:pPr>
              <w:spacing w:before="60" w:after="60"/>
              <w:rPr>
                <w:rFonts w:cstheme="minorHAnsi"/>
                <w:sz w:val="18"/>
                <w:szCs w:val="18"/>
              </w:rPr>
            </w:pPr>
            <w:r>
              <w:rPr>
                <w:rFonts w:cstheme="minorHAnsi"/>
                <w:sz w:val="18"/>
                <w:szCs w:val="18"/>
              </w:rPr>
              <w:t>MS-</w:t>
            </w:r>
            <w:r w:rsidRPr="00DA4066">
              <w:rPr>
                <w:rFonts w:cstheme="minorHAnsi"/>
                <w:sz w:val="18"/>
                <w:szCs w:val="18"/>
              </w:rPr>
              <w:t>PS3.A</w:t>
            </w:r>
            <w:r w:rsidR="00755DEA">
              <w:rPr>
                <w:rFonts w:cstheme="minorHAnsi"/>
                <w:sz w:val="18"/>
                <w:szCs w:val="18"/>
              </w:rPr>
              <w:t>:</w:t>
            </w:r>
            <w:r w:rsidRPr="00DA4066">
              <w:rPr>
                <w:rFonts w:cstheme="minorHAnsi"/>
                <w:sz w:val="18"/>
                <w:szCs w:val="18"/>
              </w:rPr>
              <w:t xml:space="preserve"> Definitions of Energy</w:t>
            </w:r>
          </w:p>
          <w:p w14:paraId="69B8F892" w14:textId="68316708" w:rsidR="00CA27F4" w:rsidRDefault="00DA4066" w:rsidP="00DA4066">
            <w:pPr>
              <w:spacing w:before="60" w:after="60"/>
              <w:rPr>
                <w:rFonts w:cstheme="minorHAnsi"/>
                <w:sz w:val="18"/>
                <w:szCs w:val="18"/>
              </w:rPr>
            </w:pPr>
            <w:r w:rsidRPr="00DA4066">
              <w:rPr>
                <w:rFonts w:cstheme="minorHAnsi"/>
                <w:sz w:val="18"/>
                <w:szCs w:val="18"/>
              </w:rPr>
              <w:t>HS-PS3.B</w:t>
            </w:r>
            <w:r w:rsidR="00755DEA">
              <w:rPr>
                <w:rFonts w:cstheme="minorHAnsi"/>
                <w:sz w:val="18"/>
                <w:szCs w:val="18"/>
              </w:rPr>
              <w:t>:</w:t>
            </w:r>
            <w:r w:rsidRPr="00DA4066">
              <w:rPr>
                <w:rFonts w:cstheme="minorHAnsi"/>
                <w:sz w:val="18"/>
                <w:szCs w:val="18"/>
              </w:rPr>
              <w:t xml:space="preserve"> Conservation of Energy and Energy Transfer</w:t>
            </w:r>
          </w:p>
          <w:p w14:paraId="0783A380" w14:textId="21BAD5E5" w:rsidR="00DA4066" w:rsidRPr="00DA4066" w:rsidRDefault="00DA4066" w:rsidP="00DA4066">
            <w:pPr>
              <w:spacing w:before="60" w:after="60"/>
              <w:rPr>
                <w:rFonts w:cstheme="minorHAnsi"/>
                <w:sz w:val="18"/>
                <w:szCs w:val="18"/>
              </w:rPr>
            </w:pPr>
            <w:r w:rsidRPr="00DA4066">
              <w:rPr>
                <w:rFonts w:cstheme="minorHAnsi"/>
                <w:sz w:val="18"/>
                <w:szCs w:val="18"/>
              </w:rPr>
              <w:t>MS-PS1-4</w:t>
            </w:r>
            <w:r>
              <w:rPr>
                <w:rFonts w:cstheme="minorHAnsi"/>
                <w:sz w:val="18"/>
                <w:szCs w:val="18"/>
              </w:rPr>
              <w:t>:</w:t>
            </w:r>
            <w:r w:rsidRPr="00DA4066">
              <w:rPr>
                <w:rFonts w:cstheme="minorHAnsi"/>
                <w:sz w:val="18"/>
                <w:szCs w:val="18"/>
              </w:rPr>
              <w:t xml:space="preserve"> Develop a model that predicts and describes</w:t>
            </w:r>
          </w:p>
          <w:p w14:paraId="60242377" w14:textId="4B116DA2" w:rsidR="00DA4066" w:rsidRPr="00DA4066" w:rsidRDefault="00DA4066" w:rsidP="00DA4066">
            <w:pPr>
              <w:spacing w:before="60" w:after="60"/>
              <w:rPr>
                <w:rFonts w:cstheme="minorHAnsi"/>
                <w:sz w:val="18"/>
                <w:szCs w:val="18"/>
              </w:rPr>
            </w:pPr>
            <w:r w:rsidRPr="00DA4066">
              <w:rPr>
                <w:rFonts w:cstheme="minorHAnsi"/>
                <w:sz w:val="18"/>
                <w:szCs w:val="18"/>
              </w:rPr>
              <w:t>MS-LS2-3</w:t>
            </w:r>
            <w:r>
              <w:rPr>
                <w:rFonts w:cstheme="minorHAnsi"/>
                <w:sz w:val="18"/>
                <w:szCs w:val="18"/>
              </w:rPr>
              <w:t>:</w:t>
            </w:r>
            <w:r w:rsidRPr="00DA4066">
              <w:rPr>
                <w:rFonts w:cstheme="minorHAnsi"/>
                <w:sz w:val="18"/>
                <w:szCs w:val="18"/>
              </w:rPr>
              <w:t xml:space="preserve"> Develop a model to describe the cycling of matter and flow of energy among living and non-living parts of an ecosystem</w:t>
            </w:r>
          </w:p>
          <w:p w14:paraId="7E700541" w14:textId="2616B2A7" w:rsidR="00DA4066" w:rsidRPr="0089027E" w:rsidRDefault="00DA4066" w:rsidP="00DA4066">
            <w:pPr>
              <w:spacing w:before="60" w:after="60"/>
              <w:rPr>
                <w:rFonts w:cstheme="minorHAnsi"/>
                <w:sz w:val="18"/>
                <w:szCs w:val="18"/>
              </w:rPr>
            </w:pPr>
            <w:r w:rsidRPr="00DA4066">
              <w:rPr>
                <w:rFonts w:cstheme="minorHAnsi"/>
                <w:sz w:val="18"/>
                <w:szCs w:val="18"/>
              </w:rPr>
              <w:t>HS-PS3-1</w:t>
            </w:r>
            <w:r>
              <w:rPr>
                <w:rFonts w:cstheme="minorHAnsi"/>
                <w:sz w:val="18"/>
                <w:szCs w:val="18"/>
              </w:rPr>
              <w:t>:</w:t>
            </w:r>
            <w:r w:rsidRPr="00DA4066">
              <w:rPr>
                <w:rFonts w:cstheme="minorHAnsi"/>
                <w:sz w:val="18"/>
                <w:szCs w:val="18"/>
              </w:rPr>
              <w:t xml:space="preserve"> Create a computational model to calculate the change in the energy of one component in a system when the change in energy of the other component(s) and energy flows in and out of the system are known.</w:t>
            </w:r>
          </w:p>
        </w:tc>
      </w:tr>
      <w:tr w:rsidR="00CA27F4" w:rsidRPr="00BC5016" w14:paraId="5B2F80DE" w14:textId="77777777" w:rsidTr="00BA2580">
        <w:trPr>
          <w:cantSplit/>
        </w:trPr>
        <w:tc>
          <w:tcPr>
            <w:tcW w:w="1525" w:type="dxa"/>
          </w:tcPr>
          <w:p w14:paraId="5442E42B" w14:textId="486FB125" w:rsidR="00CA27F4" w:rsidRPr="00CA27F4" w:rsidRDefault="00CA27F4" w:rsidP="00CA27F4">
            <w:pPr>
              <w:spacing w:before="60" w:after="60"/>
              <w:jc w:val="center"/>
              <w:rPr>
                <w:rFonts w:cstheme="minorHAnsi"/>
                <w:sz w:val="18"/>
                <w:szCs w:val="18"/>
              </w:rPr>
            </w:pPr>
            <w:r w:rsidRPr="00CA27F4">
              <w:rPr>
                <w:rFonts w:cstheme="minorHAnsi"/>
                <w:color w:val="211E1E"/>
                <w:sz w:val="18"/>
                <w:szCs w:val="18"/>
              </w:rPr>
              <w:t>8SB3.1</w:t>
            </w:r>
          </w:p>
        </w:tc>
        <w:tc>
          <w:tcPr>
            <w:tcW w:w="3510" w:type="dxa"/>
          </w:tcPr>
          <w:p w14:paraId="25381C77" w14:textId="32ABECE5" w:rsidR="00CA27F4" w:rsidRPr="00CA27F4" w:rsidRDefault="00CA27F4" w:rsidP="00CA27F4">
            <w:pPr>
              <w:spacing w:before="60" w:after="60"/>
              <w:rPr>
                <w:rFonts w:cstheme="minorHAnsi"/>
                <w:sz w:val="18"/>
                <w:szCs w:val="18"/>
              </w:rPr>
            </w:pPr>
            <w:r w:rsidRPr="00CA27F4">
              <w:rPr>
                <w:rFonts w:eastAsia="Times New Roman" w:cstheme="minorHAnsi"/>
                <w:i/>
                <w:sz w:val="18"/>
                <w:szCs w:val="18"/>
              </w:rPr>
              <w:t xml:space="preserve">The student demonstrates an understanding of the interactions between matter and energy and the effects of these interactions on systems </w:t>
            </w:r>
            <w:r w:rsidRPr="00CA27F4">
              <w:rPr>
                <w:rFonts w:eastAsia="Times New Roman" w:cstheme="minorHAnsi"/>
                <w:sz w:val="18"/>
                <w:szCs w:val="18"/>
              </w:rPr>
              <w:t>by exploring changes of state with increase or decrease of particle speed associated with heat transfer</w:t>
            </w:r>
            <w:r>
              <w:rPr>
                <w:rFonts w:eastAsia="Times New Roman" w:cstheme="minorHAnsi"/>
                <w:sz w:val="18"/>
                <w:szCs w:val="18"/>
              </w:rPr>
              <w:t>.</w:t>
            </w:r>
          </w:p>
        </w:tc>
        <w:tc>
          <w:tcPr>
            <w:tcW w:w="1440" w:type="dxa"/>
          </w:tcPr>
          <w:p w14:paraId="6509A713" w14:textId="77777777" w:rsidR="00CA27F4" w:rsidRDefault="00C86EC1" w:rsidP="00CA27F4">
            <w:pPr>
              <w:spacing w:before="60" w:after="60"/>
              <w:jc w:val="center"/>
              <w:rPr>
                <w:sz w:val="18"/>
                <w:szCs w:val="18"/>
              </w:rPr>
            </w:pPr>
            <w:r>
              <w:rPr>
                <w:sz w:val="18"/>
                <w:szCs w:val="18"/>
              </w:rPr>
              <w:t>DCI</w:t>
            </w:r>
          </w:p>
          <w:p w14:paraId="74A8C8B6" w14:textId="09C02D6C" w:rsidR="00C86EC1" w:rsidRPr="00BC5016" w:rsidRDefault="00C86EC1" w:rsidP="00CA27F4">
            <w:pPr>
              <w:spacing w:before="60" w:after="60"/>
              <w:jc w:val="center"/>
              <w:rPr>
                <w:sz w:val="18"/>
                <w:szCs w:val="18"/>
              </w:rPr>
            </w:pPr>
            <w:r>
              <w:rPr>
                <w:sz w:val="18"/>
                <w:szCs w:val="18"/>
              </w:rPr>
              <w:t>PE</w:t>
            </w:r>
          </w:p>
        </w:tc>
        <w:tc>
          <w:tcPr>
            <w:tcW w:w="6475" w:type="dxa"/>
          </w:tcPr>
          <w:p w14:paraId="079722B1" w14:textId="78151608" w:rsidR="00C86EC1" w:rsidRDefault="00C86EC1" w:rsidP="00C86EC1">
            <w:pPr>
              <w:spacing w:before="60" w:after="60"/>
              <w:rPr>
                <w:rFonts w:cstheme="minorHAnsi"/>
                <w:sz w:val="18"/>
                <w:szCs w:val="18"/>
              </w:rPr>
            </w:pPr>
            <w:r>
              <w:rPr>
                <w:rFonts w:cstheme="minorHAnsi"/>
                <w:sz w:val="18"/>
                <w:szCs w:val="18"/>
              </w:rPr>
              <w:t>MS-</w:t>
            </w:r>
            <w:r w:rsidRPr="00C86EC1">
              <w:rPr>
                <w:rFonts w:cstheme="minorHAnsi"/>
                <w:sz w:val="18"/>
                <w:szCs w:val="18"/>
              </w:rPr>
              <w:t>PS1.A</w:t>
            </w:r>
            <w:r w:rsidR="00755DEA">
              <w:rPr>
                <w:rFonts w:cstheme="minorHAnsi"/>
                <w:sz w:val="18"/>
                <w:szCs w:val="18"/>
              </w:rPr>
              <w:t>:</w:t>
            </w:r>
            <w:r w:rsidRPr="00C86EC1">
              <w:rPr>
                <w:rFonts w:cstheme="minorHAnsi"/>
                <w:sz w:val="18"/>
                <w:szCs w:val="18"/>
              </w:rPr>
              <w:t xml:space="preserve"> Structure and Properties of Matter</w:t>
            </w:r>
          </w:p>
          <w:p w14:paraId="0A28D2E6" w14:textId="73B412D6" w:rsidR="00CA27F4" w:rsidRPr="0089027E" w:rsidRDefault="00C86EC1" w:rsidP="00C86EC1">
            <w:pPr>
              <w:spacing w:before="60" w:after="60"/>
              <w:rPr>
                <w:rFonts w:cstheme="minorHAnsi"/>
                <w:sz w:val="18"/>
                <w:szCs w:val="18"/>
              </w:rPr>
            </w:pPr>
            <w:r w:rsidRPr="00C86EC1">
              <w:rPr>
                <w:rFonts w:cstheme="minorHAnsi"/>
                <w:sz w:val="18"/>
                <w:szCs w:val="18"/>
              </w:rPr>
              <w:t>M</w:t>
            </w:r>
            <w:r>
              <w:rPr>
                <w:rFonts w:cstheme="minorHAnsi"/>
                <w:sz w:val="18"/>
                <w:szCs w:val="18"/>
              </w:rPr>
              <w:t>S-PS</w:t>
            </w:r>
            <w:r w:rsidRPr="00C86EC1">
              <w:rPr>
                <w:rFonts w:cstheme="minorHAnsi"/>
                <w:sz w:val="18"/>
                <w:szCs w:val="18"/>
              </w:rPr>
              <w:t>1-4</w:t>
            </w:r>
            <w:r>
              <w:rPr>
                <w:rFonts w:cstheme="minorHAnsi"/>
                <w:sz w:val="18"/>
                <w:szCs w:val="18"/>
              </w:rPr>
              <w:t>:</w:t>
            </w:r>
            <w:r w:rsidRPr="00C86EC1">
              <w:rPr>
                <w:rFonts w:cstheme="minorHAnsi"/>
                <w:sz w:val="18"/>
                <w:szCs w:val="18"/>
              </w:rPr>
              <w:t xml:space="preserve"> Develop a model that predicts and describes changes in particle motion, temperature, and state</w:t>
            </w:r>
            <w:r>
              <w:rPr>
                <w:rFonts w:cstheme="minorHAnsi"/>
                <w:sz w:val="18"/>
                <w:szCs w:val="18"/>
              </w:rPr>
              <w:t xml:space="preserve"> </w:t>
            </w:r>
            <w:r w:rsidRPr="00C86EC1">
              <w:rPr>
                <w:rFonts w:cstheme="minorHAnsi"/>
                <w:sz w:val="18"/>
                <w:szCs w:val="18"/>
              </w:rPr>
              <w:t>of a pure substance when thermal energy is added or removed.</w:t>
            </w:r>
          </w:p>
        </w:tc>
      </w:tr>
      <w:tr w:rsidR="00CA27F4" w:rsidRPr="00BC5016" w14:paraId="2BCB5266" w14:textId="77777777" w:rsidTr="00BA2580">
        <w:trPr>
          <w:cantSplit/>
        </w:trPr>
        <w:tc>
          <w:tcPr>
            <w:tcW w:w="1525" w:type="dxa"/>
          </w:tcPr>
          <w:p w14:paraId="230F6237" w14:textId="3224DF7C" w:rsidR="00CA27F4" w:rsidRPr="00CA27F4" w:rsidRDefault="00CA27F4" w:rsidP="00CA27F4">
            <w:pPr>
              <w:spacing w:before="60" w:after="60"/>
              <w:jc w:val="center"/>
              <w:rPr>
                <w:rFonts w:cstheme="minorHAnsi"/>
                <w:color w:val="211E1E"/>
                <w:sz w:val="18"/>
                <w:szCs w:val="18"/>
              </w:rPr>
            </w:pPr>
            <w:r w:rsidRPr="00CA27F4">
              <w:rPr>
                <w:rFonts w:cstheme="minorHAnsi"/>
                <w:color w:val="211E1E"/>
                <w:sz w:val="18"/>
                <w:szCs w:val="18"/>
              </w:rPr>
              <w:t>8SB3.2</w:t>
            </w:r>
          </w:p>
        </w:tc>
        <w:tc>
          <w:tcPr>
            <w:tcW w:w="3510" w:type="dxa"/>
          </w:tcPr>
          <w:p w14:paraId="20379952" w14:textId="23422062" w:rsidR="00CA27F4" w:rsidRPr="00CA27F4" w:rsidRDefault="00CA27F4" w:rsidP="00CA27F4">
            <w:pPr>
              <w:spacing w:before="60" w:after="60"/>
              <w:rPr>
                <w:rFonts w:cstheme="minorHAnsi"/>
                <w:sz w:val="18"/>
                <w:szCs w:val="18"/>
              </w:rPr>
            </w:pPr>
            <w:r w:rsidRPr="00CA27F4">
              <w:rPr>
                <w:rFonts w:eastAsia="Times New Roman" w:cstheme="minorHAnsi"/>
                <w:i/>
                <w:sz w:val="18"/>
                <w:szCs w:val="18"/>
              </w:rPr>
              <w:t>The student demonstrates an understanding of the interactions between matter and energy and the effects of these interactions on systems</w:t>
            </w:r>
            <w:r w:rsidRPr="00CA27F4">
              <w:rPr>
                <w:rFonts w:eastAsia="Times New Roman" w:cstheme="minorHAnsi"/>
                <w:sz w:val="18"/>
                <w:szCs w:val="18"/>
              </w:rPr>
              <w:t xml:space="preserve"> by exploring through a variety of models (e.g., gumdrops and toothpicks) how atoms may bond together into </w:t>
            </w:r>
            <w:proofErr w:type="spellStart"/>
            <w:r w:rsidRPr="00CA27F4">
              <w:rPr>
                <w:rFonts w:eastAsia="Times New Roman" w:cstheme="minorHAnsi"/>
                <w:sz w:val="18"/>
                <w:szCs w:val="18"/>
              </w:rPr>
              <w:t>well defined</w:t>
            </w:r>
            <w:proofErr w:type="spellEnd"/>
            <w:r w:rsidRPr="00CA27F4">
              <w:rPr>
                <w:rFonts w:eastAsia="Times New Roman" w:cstheme="minorHAnsi"/>
                <w:sz w:val="18"/>
                <w:szCs w:val="18"/>
              </w:rPr>
              <w:t xml:space="preserve"> molecules or bond together in large arrays</w:t>
            </w:r>
            <w:r>
              <w:rPr>
                <w:rFonts w:eastAsia="Times New Roman" w:cstheme="minorHAnsi"/>
                <w:sz w:val="18"/>
                <w:szCs w:val="18"/>
              </w:rPr>
              <w:t>.</w:t>
            </w:r>
          </w:p>
        </w:tc>
        <w:tc>
          <w:tcPr>
            <w:tcW w:w="1440" w:type="dxa"/>
          </w:tcPr>
          <w:p w14:paraId="5C872F89" w14:textId="77777777" w:rsidR="00CA27F4" w:rsidRDefault="004C48CA" w:rsidP="00CA27F4">
            <w:pPr>
              <w:spacing w:before="60" w:after="60"/>
              <w:jc w:val="center"/>
              <w:rPr>
                <w:sz w:val="18"/>
                <w:szCs w:val="18"/>
              </w:rPr>
            </w:pPr>
            <w:r>
              <w:rPr>
                <w:sz w:val="18"/>
                <w:szCs w:val="18"/>
              </w:rPr>
              <w:t>SEP</w:t>
            </w:r>
          </w:p>
          <w:p w14:paraId="2E90D517" w14:textId="77777777" w:rsidR="004C48CA" w:rsidRDefault="004C48CA" w:rsidP="00CA27F4">
            <w:pPr>
              <w:spacing w:before="60" w:after="60"/>
              <w:jc w:val="center"/>
              <w:rPr>
                <w:sz w:val="18"/>
                <w:szCs w:val="18"/>
              </w:rPr>
            </w:pPr>
            <w:r>
              <w:rPr>
                <w:sz w:val="18"/>
                <w:szCs w:val="18"/>
              </w:rPr>
              <w:t>DCI</w:t>
            </w:r>
          </w:p>
          <w:p w14:paraId="1001A141" w14:textId="4A0B80D5" w:rsidR="004C48CA" w:rsidRPr="00BC5016" w:rsidRDefault="004C48CA" w:rsidP="00CA27F4">
            <w:pPr>
              <w:spacing w:before="60" w:after="60"/>
              <w:jc w:val="center"/>
              <w:rPr>
                <w:sz w:val="18"/>
                <w:szCs w:val="18"/>
              </w:rPr>
            </w:pPr>
            <w:r>
              <w:rPr>
                <w:sz w:val="18"/>
                <w:szCs w:val="18"/>
              </w:rPr>
              <w:t>PE</w:t>
            </w:r>
          </w:p>
        </w:tc>
        <w:tc>
          <w:tcPr>
            <w:tcW w:w="6475" w:type="dxa"/>
          </w:tcPr>
          <w:p w14:paraId="534C51B2" w14:textId="77777777" w:rsidR="00CA27F4" w:rsidRPr="004C48CA" w:rsidRDefault="004C48CA" w:rsidP="00CA27F4">
            <w:pPr>
              <w:spacing w:before="60" w:after="60"/>
              <w:rPr>
                <w:rFonts w:cstheme="minorHAnsi"/>
                <w:sz w:val="18"/>
                <w:szCs w:val="18"/>
              </w:rPr>
            </w:pPr>
            <w:r w:rsidRPr="004C48CA">
              <w:rPr>
                <w:rFonts w:cstheme="minorHAnsi"/>
                <w:sz w:val="18"/>
                <w:szCs w:val="18"/>
              </w:rPr>
              <w:t>SEP #2</w:t>
            </w:r>
          </w:p>
          <w:p w14:paraId="3FAA5639" w14:textId="77777777" w:rsidR="004C48CA" w:rsidRPr="004C48CA" w:rsidRDefault="004C48CA" w:rsidP="004C48CA">
            <w:pPr>
              <w:spacing w:before="60" w:after="60"/>
              <w:rPr>
                <w:rFonts w:cstheme="minorHAnsi"/>
                <w:sz w:val="18"/>
                <w:szCs w:val="18"/>
              </w:rPr>
            </w:pPr>
            <w:r w:rsidRPr="004C48CA">
              <w:rPr>
                <w:rFonts w:cstheme="minorHAnsi"/>
                <w:sz w:val="18"/>
                <w:szCs w:val="18"/>
              </w:rPr>
              <w:t>MS-PS1.A: Structure and Properties of Matter</w:t>
            </w:r>
          </w:p>
          <w:p w14:paraId="2993F283" w14:textId="4D809848" w:rsidR="004C48CA" w:rsidRPr="004C48CA" w:rsidRDefault="004C48CA" w:rsidP="004C48CA">
            <w:pPr>
              <w:spacing w:before="60" w:after="60"/>
              <w:rPr>
                <w:rFonts w:cstheme="minorHAnsi"/>
                <w:sz w:val="18"/>
                <w:szCs w:val="18"/>
              </w:rPr>
            </w:pPr>
            <w:r w:rsidRPr="004C48CA">
              <w:rPr>
                <w:rFonts w:cstheme="minorHAnsi"/>
                <w:sz w:val="18"/>
                <w:szCs w:val="18"/>
              </w:rPr>
              <w:t>MS-PS1-1: Develop models to describe the atomic composition of simple molecules and extended structures.</w:t>
            </w:r>
          </w:p>
        </w:tc>
      </w:tr>
      <w:tr w:rsidR="00CA27F4" w:rsidRPr="00BC5016" w14:paraId="3741D353" w14:textId="77777777" w:rsidTr="00BA2580">
        <w:trPr>
          <w:cantSplit/>
        </w:trPr>
        <w:tc>
          <w:tcPr>
            <w:tcW w:w="1525" w:type="dxa"/>
          </w:tcPr>
          <w:p w14:paraId="70A8A8C1" w14:textId="7354F7CF" w:rsidR="00CA27F4" w:rsidRPr="00CA27F4" w:rsidRDefault="00CA27F4" w:rsidP="00CA27F4">
            <w:pPr>
              <w:spacing w:before="60" w:after="60"/>
              <w:jc w:val="center"/>
              <w:rPr>
                <w:rFonts w:cstheme="minorHAnsi"/>
                <w:color w:val="211E1E"/>
                <w:sz w:val="18"/>
                <w:szCs w:val="18"/>
              </w:rPr>
            </w:pPr>
            <w:r w:rsidRPr="00CA27F4">
              <w:rPr>
                <w:rFonts w:cstheme="minorHAnsi"/>
                <w:color w:val="211E1E"/>
                <w:sz w:val="18"/>
                <w:szCs w:val="18"/>
              </w:rPr>
              <w:lastRenderedPageBreak/>
              <w:t>8SB4.1</w:t>
            </w:r>
          </w:p>
        </w:tc>
        <w:tc>
          <w:tcPr>
            <w:tcW w:w="3510" w:type="dxa"/>
          </w:tcPr>
          <w:p w14:paraId="115EDEF7" w14:textId="1B5A19B4" w:rsidR="00CA27F4" w:rsidRPr="00CA27F4" w:rsidRDefault="00CA27F4" w:rsidP="00CA27F4">
            <w:pPr>
              <w:spacing w:before="60" w:after="60"/>
              <w:rPr>
                <w:rFonts w:cstheme="minorHAnsi"/>
                <w:sz w:val="18"/>
                <w:szCs w:val="18"/>
              </w:rPr>
            </w:pPr>
            <w:r w:rsidRPr="00CA27F4">
              <w:rPr>
                <w:rFonts w:eastAsia="Times New Roman" w:cstheme="minorHAnsi"/>
                <w:i/>
                <w:sz w:val="18"/>
                <w:szCs w:val="18"/>
              </w:rPr>
              <w:t>The student demonstrates an understanding of motions, forces, their characteristics, relationships, and effects</w:t>
            </w:r>
            <w:r w:rsidRPr="00CA27F4">
              <w:rPr>
                <w:rFonts w:eastAsia="Times New Roman" w:cstheme="minorHAnsi"/>
                <w:sz w:val="18"/>
                <w:szCs w:val="18"/>
              </w:rPr>
              <w:t xml:space="preserve"> by demonstrating and explaining circular motion</w:t>
            </w:r>
            <w:r>
              <w:rPr>
                <w:rFonts w:eastAsia="Times New Roman" w:cstheme="minorHAnsi"/>
                <w:sz w:val="18"/>
                <w:szCs w:val="18"/>
              </w:rPr>
              <w:t>.</w:t>
            </w:r>
          </w:p>
        </w:tc>
        <w:tc>
          <w:tcPr>
            <w:tcW w:w="1440" w:type="dxa"/>
          </w:tcPr>
          <w:p w14:paraId="7F9C5E1A" w14:textId="27E1FFF8" w:rsidR="00CA27F4" w:rsidRPr="00BC5016" w:rsidRDefault="00646BDD" w:rsidP="00CA27F4">
            <w:pPr>
              <w:spacing w:before="60" w:after="60"/>
              <w:jc w:val="center"/>
              <w:rPr>
                <w:sz w:val="18"/>
                <w:szCs w:val="18"/>
              </w:rPr>
            </w:pPr>
            <w:r>
              <w:rPr>
                <w:sz w:val="18"/>
                <w:szCs w:val="18"/>
              </w:rPr>
              <w:t>DCI</w:t>
            </w:r>
          </w:p>
        </w:tc>
        <w:tc>
          <w:tcPr>
            <w:tcW w:w="6475" w:type="dxa"/>
          </w:tcPr>
          <w:p w14:paraId="2CD30A60" w14:textId="03A22FF4" w:rsidR="00CA27F4" w:rsidRPr="0089027E" w:rsidRDefault="00646BDD" w:rsidP="00646BDD">
            <w:pPr>
              <w:spacing w:before="60" w:after="60"/>
              <w:rPr>
                <w:rFonts w:cstheme="minorHAnsi"/>
                <w:sz w:val="18"/>
                <w:szCs w:val="18"/>
              </w:rPr>
            </w:pPr>
            <w:r>
              <w:rPr>
                <w:rFonts w:cstheme="minorHAnsi"/>
                <w:sz w:val="18"/>
                <w:szCs w:val="18"/>
              </w:rPr>
              <w:t>MS-</w:t>
            </w:r>
            <w:r w:rsidRPr="00646BDD">
              <w:rPr>
                <w:rFonts w:cstheme="minorHAnsi"/>
                <w:sz w:val="18"/>
                <w:szCs w:val="18"/>
              </w:rPr>
              <w:t>PS2.A</w:t>
            </w:r>
            <w:r w:rsidR="00755DEA">
              <w:rPr>
                <w:rFonts w:cstheme="minorHAnsi"/>
                <w:sz w:val="18"/>
                <w:szCs w:val="18"/>
              </w:rPr>
              <w:t>:</w:t>
            </w:r>
            <w:r w:rsidRPr="00646BDD">
              <w:rPr>
                <w:rFonts w:cstheme="minorHAnsi"/>
                <w:sz w:val="18"/>
                <w:szCs w:val="18"/>
              </w:rPr>
              <w:t xml:space="preserve"> Forces and Motion</w:t>
            </w:r>
          </w:p>
        </w:tc>
      </w:tr>
      <w:tr w:rsidR="00CA27F4" w:rsidRPr="00BC5016" w14:paraId="1F4A2CE3" w14:textId="77777777" w:rsidTr="00BA2580">
        <w:trPr>
          <w:cantSplit/>
        </w:trPr>
        <w:tc>
          <w:tcPr>
            <w:tcW w:w="1525" w:type="dxa"/>
          </w:tcPr>
          <w:p w14:paraId="0E43B0D8" w14:textId="7BA8C65F" w:rsidR="00CA27F4" w:rsidRPr="00CA27F4" w:rsidRDefault="00CA27F4" w:rsidP="00CA27F4">
            <w:pPr>
              <w:spacing w:before="60" w:after="60"/>
              <w:jc w:val="center"/>
              <w:rPr>
                <w:rFonts w:cstheme="minorHAnsi"/>
                <w:color w:val="211E1E"/>
                <w:sz w:val="18"/>
                <w:szCs w:val="18"/>
              </w:rPr>
            </w:pPr>
            <w:r w:rsidRPr="00CA27F4">
              <w:rPr>
                <w:rFonts w:cstheme="minorHAnsi"/>
                <w:color w:val="211E1E"/>
                <w:sz w:val="18"/>
                <w:szCs w:val="18"/>
              </w:rPr>
              <w:t>8SB4.2</w:t>
            </w:r>
          </w:p>
        </w:tc>
        <w:tc>
          <w:tcPr>
            <w:tcW w:w="3510" w:type="dxa"/>
          </w:tcPr>
          <w:p w14:paraId="55E41679" w14:textId="2B8FF155" w:rsidR="00CA27F4" w:rsidRPr="00CA27F4" w:rsidRDefault="00CA27F4" w:rsidP="00CA27F4">
            <w:pPr>
              <w:spacing w:before="60" w:after="60"/>
              <w:rPr>
                <w:rFonts w:cstheme="minorHAnsi"/>
                <w:sz w:val="18"/>
                <w:szCs w:val="18"/>
              </w:rPr>
            </w:pPr>
            <w:r w:rsidRPr="00CA27F4">
              <w:rPr>
                <w:rFonts w:eastAsia="Times New Roman" w:cstheme="minorHAnsi"/>
                <w:i/>
                <w:sz w:val="18"/>
                <w:szCs w:val="18"/>
              </w:rPr>
              <w:t>The student demonstrates an understanding of motions, forces, their characteristics, relationships, and effects</w:t>
            </w:r>
            <w:r w:rsidRPr="00CA27F4">
              <w:rPr>
                <w:rFonts w:eastAsia="Times New Roman" w:cstheme="minorHAnsi"/>
                <w:sz w:val="18"/>
                <w:szCs w:val="18"/>
              </w:rPr>
              <w:t xml:space="preserve"> by describing the interactions between charges</w:t>
            </w:r>
            <w:r>
              <w:rPr>
                <w:rFonts w:eastAsia="Times New Roman" w:cstheme="minorHAnsi"/>
                <w:sz w:val="18"/>
                <w:szCs w:val="18"/>
              </w:rPr>
              <w:t>.</w:t>
            </w:r>
          </w:p>
        </w:tc>
        <w:tc>
          <w:tcPr>
            <w:tcW w:w="1440" w:type="dxa"/>
          </w:tcPr>
          <w:p w14:paraId="2A3F0F27" w14:textId="2B4A5D47" w:rsidR="00CA27F4" w:rsidRPr="00BC5016" w:rsidRDefault="00755DEA" w:rsidP="00CA27F4">
            <w:pPr>
              <w:spacing w:before="60" w:after="60"/>
              <w:jc w:val="center"/>
              <w:rPr>
                <w:sz w:val="18"/>
                <w:szCs w:val="18"/>
              </w:rPr>
            </w:pPr>
            <w:r>
              <w:rPr>
                <w:sz w:val="18"/>
                <w:szCs w:val="18"/>
              </w:rPr>
              <w:t>DCI</w:t>
            </w:r>
          </w:p>
        </w:tc>
        <w:tc>
          <w:tcPr>
            <w:tcW w:w="6475" w:type="dxa"/>
          </w:tcPr>
          <w:p w14:paraId="503513EC" w14:textId="77101262" w:rsidR="00CA27F4" w:rsidRPr="0089027E" w:rsidRDefault="00755DEA" w:rsidP="00CA27F4">
            <w:pPr>
              <w:spacing w:before="60" w:after="60"/>
              <w:rPr>
                <w:rFonts w:cstheme="minorHAnsi"/>
                <w:sz w:val="18"/>
                <w:szCs w:val="18"/>
              </w:rPr>
            </w:pPr>
            <w:r>
              <w:rPr>
                <w:rFonts w:cstheme="minorHAnsi"/>
                <w:sz w:val="18"/>
                <w:szCs w:val="18"/>
              </w:rPr>
              <w:t>MS-</w:t>
            </w:r>
            <w:r w:rsidRPr="00755DEA">
              <w:rPr>
                <w:rFonts w:cstheme="minorHAnsi"/>
                <w:sz w:val="18"/>
                <w:szCs w:val="18"/>
              </w:rPr>
              <w:t>PS2.B</w:t>
            </w:r>
            <w:r>
              <w:rPr>
                <w:rFonts w:cstheme="minorHAnsi"/>
                <w:sz w:val="18"/>
                <w:szCs w:val="18"/>
              </w:rPr>
              <w:t xml:space="preserve">: </w:t>
            </w:r>
            <w:r w:rsidRPr="00755DEA">
              <w:rPr>
                <w:rFonts w:cstheme="minorHAnsi"/>
                <w:sz w:val="18"/>
                <w:szCs w:val="18"/>
              </w:rPr>
              <w:t>Types of Interactions</w:t>
            </w:r>
          </w:p>
        </w:tc>
      </w:tr>
    </w:tbl>
    <w:p w14:paraId="793CBAEC" w14:textId="77777777" w:rsidR="00CA27F4" w:rsidRDefault="00CA27F4">
      <w:r>
        <w:br w:type="page"/>
      </w:r>
    </w:p>
    <w:p w14:paraId="479BDD24" w14:textId="0A4E0EB8" w:rsidR="005756E7" w:rsidRDefault="005756E7" w:rsidP="005756E7">
      <w:pPr>
        <w:pStyle w:val="Heading2"/>
      </w:pPr>
      <w:bookmarkStart w:id="49" w:name="_Toc25748260"/>
      <w:r>
        <w:lastRenderedPageBreak/>
        <w:t xml:space="preserve">C-1 </w:t>
      </w:r>
      <w:r w:rsidR="00086917">
        <w:t xml:space="preserve">Concepts of </w:t>
      </w:r>
      <w:r>
        <w:t>Life Science</w:t>
      </w:r>
      <w:bookmarkEnd w:id="49"/>
    </w:p>
    <w:p w14:paraId="417F793B" w14:textId="77777777" w:rsidR="005756E7" w:rsidRPr="00F345C0" w:rsidRDefault="005756E7" w:rsidP="005756E7">
      <w:pPr>
        <w:pStyle w:val="Heading3"/>
      </w:pPr>
      <w:bookmarkStart w:id="50" w:name="_Toc25748261"/>
      <w:r>
        <w:t>General Standards</w:t>
      </w:r>
      <w:bookmarkEnd w:id="50"/>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5756E7" w14:paraId="54EA1FEC" w14:textId="77777777" w:rsidTr="00BA2580">
        <w:trPr>
          <w:cantSplit/>
          <w:tblHeader/>
        </w:trPr>
        <w:tc>
          <w:tcPr>
            <w:tcW w:w="1525" w:type="dxa"/>
            <w:vAlign w:val="center"/>
          </w:tcPr>
          <w:p w14:paraId="525AAD64" w14:textId="77777777" w:rsidR="005756E7" w:rsidRPr="00743C84" w:rsidRDefault="005756E7"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BBAB0D0" w14:textId="77777777" w:rsidR="005756E7" w:rsidRPr="00743C84" w:rsidRDefault="005756E7"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41E1373" w14:textId="77777777" w:rsidR="005756E7" w:rsidRPr="00743C84" w:rsidRDefault="005756E7"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0DCEE3B" w14:textId="77777777" w:rsidR="005756E7" w:rsidRPr="00743C84" w:rsidRDefault="005756E7" w:rsidP="00886BD2">
            <w:pPr>
              <w:spacing w:before="60" w:after="60"/>
              <w:jc w:val="center"/>
              <w:rPr>
                <w:rFonts w:ascii="Calibri" w:hAnsi="Calibri"/>
                <w:b/>
                <w:sz w:val="18"/>
                <w:szCs w:val="18"/>
              </w:rPr>
            </w:pPr>
            <w:r w:rsidRPr="00743C84">
              <w:rPr>
                <w:rFonts w:ascii="Calibri" w:hAnsi="Calibri"/>
                <w:b/>
                <w:sz w:val="18"/>
                <w:szCs w:val="18"/>
              </w:rPr>
              <w:t>SSA</w:t>
            </w:r>
          </w:p>
          <w:p w14:paraId="46AC23E7" w14:textId="77777777" w:rsidR="005756E7" w:rsidRPr="00743C84" w:rsidRDefault="005756E7"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756E7" w:rsidRPr="00BC5016" w14:paraId="7F43F721" w14:textId="77777777" w:rsidTr="00BA2580">
        <w:trPr>
          <w:cantSplit/>
        </w:trPr>
        <w:tc>
          <w:tcPr>
            <w:tcW w:w="1525" w:type="dxa"/>
          </w:tcPr>
          <w:p w14:paraId="34D773C2" w14:textId="39F0E961" w:rsidR="005756E7" w:rsidRPr="005756E7" w:rsidRDefault="005756E7" w:rsidP="005756E7">
            <w:pPr>
              <w:spacing w:before="60" w:after="60"/>
              <w:jc w:val="center"/>
              <w:rPr>
                <w:rFonts w:cstheme="minorHAnsi"/>
                <w:sz w:val="18"/>
                <w:szCs w:val="18"/>
              </w:rPr>
            </w:pPr>
            <w:r w:rsidRPr="005756E7">
              <w:rPr>
                <w:rFonts w:cstheme="minorHAnsi"/>
                <w:sz w:val="18"/>
                <w:szCs w:val="18"/>
              </w:rPr>
              <w:t>SC</w:t>
            </w:r>
          </w:p>
        </w:tc>
        <w:tc>
          <w:tcPr>
            <w:tcW w:w="3510" w:type="dxa"/>
          </w:tcPr>
          <w:p w14:paraId="488096D8" w14:textId="6A35F318" w:rsidR="005756E7" w:rsidRPr="005756E7" w:rsidRDefault="005756E7" w:rsidP="005756E7">
            <w:pPr>
              <w:spacing w:before="60" w:after="60"/>
              <w:rPr>
                <w:rFonts w:cstheme="minorHAnsi"/>
                <w:sz w:val="18"/>
                <w:szCs w:val="18"/>
              </w:rPr>
            </w:pPr>
            <w:r w:rsidRPr="005756E7">
              <w:rPr>
                <w:rFonts w:eastAsia="Times New Roman" w:cstheme="minorHAnsi"/>
                <w:sz w:val="18"/>
                <w:szCs w:val="18"/>
              </w:rPr>
              <w:t xml:space="preserve">Students develop an understanding of the concepts, models, theories, facts, evidence, systems, and processes of life science. </w:t>
            </w:r>
          </w:p>
        </w:tc>
        <w:tc>
          <w:tcPr>
            <w:tcW w:w="1440" w:type="dxa"/>
          </w:tcPr>
          <w:p w14:paraId="0827AD3F" w14:textId="30465A0D" w:rsidR="005756E7" w:rsidRPr="00BC5016" w:rsidRDefault="008736E0" w:rsidP="005756E7">
            <w:pPr>
              <w:spacing w:before="60" w:after="60"/>
              <w:jc w:val="center"/>
              <w:rPr>
                <w:sz w:val="18"/>
                <w:szCs w:val="18"/>
              </w:rPr>
            </w:pPr>
            <w:r>
              <w:rPr>
                <w:sz w:val="18"/>
                <w:szCs w:val="18"/>
              </w:rPr>
              <w:t>NOS</w:t>
            </w:r>
          </w:p>
        </w:tc>
        <w:tc>
          <w:tcPr>
            <w:tcW w:w="6475" w:type="dxa"/>
          </w:tcPr>
          <w:p w14:paraId="4FA2424D" w14:textId="329258D5" w:rsidR="005756E7" w:rsidRDefault="008736E0" w:rsidP="005756E7">
            <w:pPr>
              <w:spacing w:before="60" w:after="60"/>
              <w:rPr>
                <w:sz w:val="18"/>
                <w:szCs w:val="18"/>
              </w:rPr>
            </w:pPr>
            <w:r>
              <w:rPr>
                <w:sz w:val="18"/>
                <w:szCs w:val="18"/>
              </w:rPr>
              <w:t>Science Models, Laws, Mechanisms, and Theories Explain Natural Phenomena</w:t>
            </w:r>
            <w:r w:rsidR="00D67058">
              <w:rPr>
                <w:sz w:val="18"/>
                <w:szCs w:val="18"/>
              </w:rPr>
              <w:t>:</w:t>
            </w:r>
          </w:p>
          <w:p w14:paraId="5DA565D0" w14:textId="77777777" w:rsidR="007760B4" w:rsidRDefault="007760B4" w:rsidP="007760B4">
            <w:pPr>
              <w:numPr>
                <w:ilvl w:val="0"/>
                <w:numId w:val="10"/>
              </w:numPr>
              <w:spacing w:before="60" w:after="60"/>
              <w:rPr>
                <w:sz w:val="18"/>
                <w:szCs w:val="18"/>
              </w:rPr>
            </w:pPr>
            <w:r>
              <w:rPr>
                <w:sz w:val="18"/>
                <w:szCs w:val="18"/>
              </w:rPr>
              <w:t>Theories are explanations of observable phenomena.</w:t>
            </w:r>
          </w:p>
          <w:p w14:paraId="4CC21F66" w14:textId="77777777" w:rsidR="007760B4" w:rsidRDefault="007760B4" w:rsidP="007760B4">
            <w:pPr>
              <w:numPr>
                <w:ilvl w:val="0"/>
                <w:numId w:val="10"/>
              </w:numPr>
              <w:spacing w:before="60" w:after="60"/>
              <w:rPr>
                <w:sz w:val="18"/>
                <w:szCs w:val="18"/>
              </w:rPr>
            </w:pPr>
            <w:r>
              <w:rPr>
                <w:sz w:val="18"/>
                <w:szCs w:val="18"/>
              </w:rPr>
              <w:t>Scientific theories are based on a body of evidence developed over time.</w:t>
            </w:r>
          </w:p>
          <w:p w14:paraId="752DF604" w14:textId="0DAD4F26" w:rsidR="007760B4" w:rsidRPr="007760B4" w:rsidRDefault="007760B4" w:rsidP="007760B4">
            <w:pPr>
              <w:numPr>
                <w:ilvl w:val="0"/>
                <w:numId w:val="10"/>
              </w:numPr>
              <w:spacing w:before="60" w:after="60"/>
              <w:rPr>
                <w:sz w:val="18"/>
                <w:szCs w:val="18"/>
              </w:rPr>
            </w:pPr>
            <w:r w:rsidRPr="007760B4">
              <w:rPr>
                <w:sz w:val="18"/>
                <w:szCs w:val="18"/>
              </w:rPr>
              <w:t>Laws are regularities or mathematical descriptions of natural phenomena.</w:t>
            </w:r>
          </w:p>
        </w:tc>
      </w:tr>
      <w:tr w:rsidR="005756E7" w:rsidRPr="00BC5016" w14:paraId="42C08154" w14:textId="77777777" w:rsidTr="00BA2580">
        <w:trPr>
          <w:cantSplit/>
        </w:trPr>
        <w:tc>
          <w:tcPr>
            <w:tcW w:w="1525" w:type="dxa"/>
          </w:tcPr>
          <w:p w14:paraId="410EF1B8" w14:textId="6E2E3D51" w:rsidR="005756E7" w:rsidRPr="005756E7" w:rsidRDefault="005756E7" w:rsidP="005756E7">
            <w:pPr>
              <w:spacing w:before="60" w:after="60"/>
              <w:jc w:val="center"/>
              <w:rPr>
                <w:rFonts w:cstheme="minorHAnsi"/>
                <w:sz w:val="18"/>
                <w:szCs w:val="18"/>
              </w:rPr>
            </w:pPr>
            <w:r w:rsidRPr="005756E7">
              <w:rPr>
                <w:rFonts w:cstheme="minorHAnsi"/>
                <w:sz w:val="18"/>
                <w:szCs w:val="18"/>
              </w:rPr>
              <w:t>SC1</w:t>
            </w:r>
          </w:p>
        </w:tc>
        <w:tc>
          <w:tcPr>
            <w:tcW w:w="3510" w:type="dxa"/>
          </w:tcPr>
          <w:p w14:paraId="755BE6F3" w14:textId="7EF34967" w:rsidR="005756E7" w:rsidRPr="005756E7" w:rsidRDefault="005756E7" w:rsidP="005756E7">
            <w:pPr>
              <w:spacing w:before="60" w:after="60"/>
              <w:rPr>
                <w:rFonts w:eastAsia="Times New Roman" w:cstheme="minorHAnsi"/>
                <w:sz w:val="18"/>
                <w:szCs w:val="18"/>
              </w:rPr>
            </w:pPr>
            <w:r w:rsidRPr="005756E7">
              <w:rPr>
                <w:rFonts w:eastAsia="Times New Roman" w:cstheme="minorHAnsi"/>
                <w:sz w:val="18"/>
                <w:szCs w:val="18"/>
              </w:rPr>
              <w:t xml:space="preserve">Students develop an understanding of how science explains changes in life forms over time, including genetics, heredity, the process of natural selection, and biological evolution. </w:t>
            </w:r>
          </w:p>
        </w:tc>
        <w:tc>
          <w:tcPr>
            <w:tcW w:w="1440" w:type="dxa"/>
          </w:tcPr>
          <w:p w14:paraId="61B7E093" w14:textId="6E6EF957" w:rsidR="005756E7" w:rsidRPr="00BC5016" w:rsidRDefault="008736E0" w:rsidP="005756E7">
            <w:pPr>
              <w:spacing w:before="60" w:after="60"/>
              <w:jc w:val="center"/>
              <w:rPr>
                <w:sz w:val="18"/>
                <w:szCs w:val="18"/>
              </w:rPr>
            </w:pPr>
            <w:r>
              <w:rPr>
                <w:sz w:val="18"/>
                <w:szCs w:val="18"/>
              </w:rPr>
              <w:t>DCI</w:t>
            </w:r>
          </w:p>
        </w:tc>
        <w:tc>
          <w:tcPr>
            <w:tcW w:w="6475" w:type="dxa"/>
          </w:tcPr>
          <w:p w14:paraId="1EB68CF1" w14:textId="77777777" w:rsidR="008736E0" w:rsidRDefault="008736E0" w:rsidP="008736E0">
            <w:pPr>
              <w:spacing w:before="60" w:after="60"/>
              <w:rPr>
                <w:sz w:val="18"/>
                <w:szCs w:val="18"/>
              </w:rPr>
            </w:pPr>
            <w:r>
              <w:rPr>
                <w:sz w:val="18"/>
                <w:szCs w:val="18"/>
              </w:rPr>
              <w:t xml:space="preserve">MS-LS3.A: </w:t>
            </w:r>
            <w:r w:rsidRPr="008736E0">
              <w:rPr>
                <w:sz w:val="18"/>
                <w:szCs w:val="18"/>
              </w:rPr>
              <w:t>LS3.A Inheritance of Traits</w:t>
            </w:r>
          </w:p>
          <w:p w14:paraId="449FA93C" w14:textId="44EDE5D1" w:rsidR="008736E0" w:rsidRDefault="008736E0" w:rsidP="008736E0">
            <w:pPr>
              <w:spacing w:before="60" w:after="60"/>
              <w:rPr>
                <w:sz w:val="18"/>
                <w:szCs w:val="18"/>
              </w:rPr>
            </w:pPr>
            <w:r>
              <w:rPr>
                <w:sz w:val="18"/>
                <w:szCs w:val="18"/>
              </w:rPr>
              <w:t>MS-</w:t>
            </w:r>
            <w:r w:rsidRPr="008736E0">
              <w:rPr>
                <w:sz w:val="18"/>
                <w:szCs w:val="18"/>
              </w:rPr>
              <w:t>LS4.A</w:t>
            </w:r>
            <w:r w:rsidR="00B611A8">
              <w:rPr>
                <w:sz w:val="18"/>
                <w:szCs w:val="18"/>
              </w:rPr>
              <w:t>:</w:t>
            </w:r>
            <w:r w:rsidRPr="008736E0">
              <w:rPr>
                <w:sz w:val="18"/>
                <w:szCs w:val="18"/>
              </w:rPr>
              <w:t xml:space="preserve"> Evidence of Common Ancestry and Diversity</w:t>
            </w:r>
          </w:p>
          <w:p w14:paraId="09BB84C0" w14:textId="7FB18005" w:rsidR="008736E0" w:rsidRDefault="008736E0" w:rsidP="008736E0">
            <w:pPr>
              <w:spacing w:before="60" w:after="60"/>
              <w:rPr>
                <w:sz w:val="18"/>
                <w:szCs w:val="18"/>
              </w:rPr>
            </w:pPr>
            <w:r>
              <w:rPr>
                <w:sz w:val="18"/>
                <w:szCs w:val="18"/>
              </w:rPr>
              <w:t>MS-</w:t>
            </w:r>
            <w:r w:rsidRPr="008736E0">
              <w:rPr>
                <w:sz w:val="18"/>
                <w:szCs w:val="18"/>
              </w:rPr>
              <w:t>LS4.B</w:t>
            </w:r>
            <w:r w:rsidR="00B611A8">
              <w:rPr>
                <w:sz w:val="18"/>
                <w:szCs w:val="18"/>
              </w:rPr>
              <w:t>:</w:t>
            </w:r>
            <w:r w:rsidRPr="008736E0">
              <w:rPr>
                <w:sz w:val="18"/>
                <w:szCs w:val="18"/>
              </w:rPr>
              <w:t xml:space="preserve"> Natural Selection</w:t>
            </w:r>
          </w:p>
          <w:p w14:paraId="662F619C" w14:textId="30BDAF02" w:rsidR="005756E7" w:rsidRPr="005B0040" w:rsidRDefault="008736E0" w:rsidP="008736E0">
            <w:pPr>
              <w:spacing w:before="60" w:after="60"/>
              <w:rPr>
                <w:sz w:val="18"/>
                <w:szCs w:val="18"/>
              </w:rPr>
            </w:pPr>
            <w:r>
              <w:rPr>
                <w:sz w:val="18"/>
                <w:szCs w:val="18"/>
              </w:rPr>
              <w:t>MS-</w:t>
            </w:r>
            <w:r w:rsidRPr="008736E0">
              <w:rPr>
                <w:sz w:val="18"/>
                <w:szCs w:val="18"/>
              </w:rPr>
              <w:t>LS4.C</w:t>
            </w:r>
            <w:r w:rsidR="00B611A8">
              <w:rPr>
                <w:sz w:val="18"/>
                <w:szCs w:val="18"/>
              </w:rPr>
              <w:t>:</w:t>
            </w:r>
            <w:r w:rsidRPr="008736E0">
              <w:rPr>
                <w:sz w:val="18"/>
                <w:szCs w:val="18"/>
              </w:rPr>
              <w:t xml:space="preserve"> Adaptation</w:t>
            </w:r>
          </w:p>
        </w:tc>
      </w:tr>
      <w:tr w:rsidR="005756E7" w:rsidRPr="00BC5016" w14:paraId="199ED1FE" w14:textId="77777777" w:rsidTr="00BA2580">
        <w:trPr>
          <w:cantSplit/>
        </w:trPr>
        <w:tc>
          <w:tcPr>
            <w:tcW w:w="1525" w:type="dxa"/>
          </w:tcPr>
          <w:p w14:paraId="6172F505" w14:textId="7CEAAD73" w:rsidR="005756E7" w:rsidRPr="005756E7" w:rsidRDefault="005756E7" w:rsidP="005756E7">
            <w:pPr>
              <w:spacing w:before="60" w:after="60"/>
              <w:jc w:val="center"/>
              <w:rPr>
                <w:rFonts w:cstheme="minorHAnsi"/>
                <w:sz w:val="18"/>
                <w:szCs w:val="18"/>
              </w:rPr>
            </w:pPr>
            <w:r w:rsidRPr="005756E7">
              <w:rPr>
                <w:rFonts w:cstheme="minorHAnsi"/>
                <w:sz w:val="18"/>
                <w:szCs w:val="18"/>
              </w:rPr>
              <w:t>SC2</w:t>
            </w:r>
          </w:p>
        </w:tc>
        <w:tc>
          <w:tcPr>
            <w:tcW w:w="3510" w:type="dxa"/>
          </w:tcPr>
          <w:p w14:paraId="122EB8A1" w14:textId="520D0D1D" w:rsidR="005756E7" w:rsidRPr="005756E7" w:rsidRDefault="005756E7" w:rsidP="005756E7">
            <w:pPr>
              <w:spacing w:before="60" w:after="60"/>
              <w:rPr>
                <w:rFonts w:eastAsia="Times New Roman" w:cstheme="minorHAnsi"/>
                <w:sz w:val="18"/>
                <w:szCs w:val="18"/>
              </w:rPr>
            </w:pPr>
            <w:r w:rsidRPr="005756E7">
              <w:rPr>
                <w:rFonts w:eastAsia="Times New Roman" w:cstheme="minorHAnsi"/>
                <w:sz w:val="18"/>
                <w:szCs w:val="18"/>
              </w:rPr>
              <w:t xml:space="preserve">Students develop an understanding of the structure, function, behavior, development, life cycles, and diversity of living organisms. </w:t>
            </w:r>
          </w:p>
        </w:tc>
        <w:tc>
          <w:tcPr>
            <w:tcW w:w="1440" w:type="dxa"/>
          </w:tcPr>
          <w:p w14:paraId="256DBCFA" w14:textId="67E3603C" w:rsidR="005756E7" w:rsidRPr="00BC5016" w:rsidRDefault="008736E0" w:rsidP="005756E7">
            <w:pPr>
              <w:spacing w:before="60" w:after="60"/>
              <w:jc w:val="center"/>
              <w:rPr>
                <w:sz w:val="18"/>
                <w:szCs w:val="18"/>
              </w:rPr>
            </w:pPr>
            <w:r>
              <w:rPr>
                <w:sz w:val="18"/>
                <w:szCs w:val="18"/>
              </w:rPr>
              <w:t>DCI</w:t>
            </w:r>
          </w:p>
        </w:tc>
        <w:tc>
          <w:tcPr>
            <w:tcW w:w="6475" w:type="dxa"/>
          </w:tcPr>
          <w:p w14:paraId="44741D24" w14:textId="36F6D114" w:rsidR="00D9536C" w:rsidRDefault="00D9536C" w:rsidP="00D9536C">
            <w:pPr>
              <w:spacing w:before="60" w:after="60"/>
              <w:rPr>
                <w:sz w:val="18"/>
                <w:szCs w:val="18"/>
              </w:rPr>
            </w:pPr>
            <w:r>
              <w:rPr>
                <w:sz w:val="18"/>
                <w:szCs w:val="18"/>
              </w:rPr>
              <w:t>MS-</w:t>
            </w:r>
            <w:r w:rsidRPr="00D9536C">
              <w:rPr>
                <w:sz w:val="18"/>
                <w:szCs w:val="18"/>
              </w:rPr>
              <w:t>LS4.D</w:t>
            </w:r>
            <w:r w:rsidR="00B611A8">
              <w:rPr>
                <w:sz w:val="18"/>
                <w:szCs w:val="18"/>
              </w:rPr>
              <w:t>:</w:t>
            </w:r>
            <w:r w:rsidRPr="00D9536C">
              <w:rPr>
                <w:sz w:val="18"/>
                <w:szCs w:val="18"/>
              </w:rPr>
              <w:t xml:space="preserve"> Biodiversity and Humans</w:t>
            </w:r>
          </w:p>
          <w:p w14:paraId="7DF7770B" w14:textId="08038916" w:rsidR="005756E7" w:rsidRPr="005B0040" w:rsidRDefault="00D9536C" w:rsidP="00D9536C">
            <w:pPr>
              <w:spacing w:before="60" w:after="60"/>
              <w:rPr>
                <w:sz w:val="18"/>
                <w:szCs w:val="18"/>
              </w:rPr>
            </w:pPr>
            <w:r>
              <w:rPr>
                <w:sz w:val="18"/>
                <w:szCs w:val="18"/>
              </w:rPr>
              <w:t>MS-</w:t>
            </w:r>
            <w:r w:rsidRPr="00D9536C">
              <w:rPr>
                <w:sz w:val="18"/>
                <w:szCs w:val="18"/>
              </w:rPr>
              <w:t>LS1.B</w:t>
            </w:r>
            <w:r w:rsidR="00B611A8">
              <w:rPr>
                <w:sz w:val="18"/>
                <w:szCs w:val="18"/>
              </w:rPr>
              <w:t>:</w:t>
            </w:r>
            <w:r w:rsidRPr="00D9536C">
              <w:rPr>
                <w:sz w:val="18"/>
                <w:szCs w:val="18"/>
              </w:rPr>
              <w:t xml:space="preserve"> Growth and Development of Organisms</w:t>
            </w:r>
          </w:p>
        </w:tc>
      </w:tr>
      <w:tr w:rsidR="005756E7" w:rsidRPr="00BC5016" w14:paraId="049288EA" w14:textId="77777777" w:rsidTr="00BA2580">
        <w:trPr>
          <w:cantSplit/>
        </w:trPr>
        <w:tc>
          <w:tcPr>
            <w:tcW w:w="1525" w:type="dxa"/>
          </w:tcPr>
          <w:p w14:paraId="47CAF2F0" w14:textId="049B3E18" w:rsidR="005756E7" w:rsidRPr="005756E7" w:rsidRDefault="005756E7" w:rsidP="005756E7">
            <w:pPr>
              <w:spacing w:before="60" w:after="60"/>
              <w:jc w:val="center"/>
              <w:rPr>
                <w:rFonts w:cstheme="minorHAnsi"/>
                <w:sz w:val="18"/>
                <w:szCs w:val="18"/>
              </w:rPr>
            </w:pPr>
            <w:r w:rsidRPr="005756E7">
              <w:rPr>
                <w:rFonts w:cstheme="minorHAnsi"/>
                <w:sz w:val="18"/>
                <w:szCs w:val="18"/>
              </w:rPr>
              <w:t>SC3</w:t>
            </w:r>
          </w:p>
        </w:tc>
        <w:tc>
          <w:tcPr>
            <w:tcW w:w="3510" w:type="dxa"/>
          </w:tcPr>
          <w:p w14:paraId="4FD6BA5A" w14:textId="00551CEB" w:rsidR="005756E7" w:rsidRPr="005756E7" w:rsidRDefault="005756E7" w:rsidP="005756E7">
            <w:pPr>
              <w:spacing w:before="60" w:after="60"/>
              <w:rPr>
                <w:rFonts w:eastAsia="Times New Roman" w:cstheme="minorHAnsi"/>
                <w:sz w:val="18"/>
                <w:szCs w:val="18"/>
              </w:rPr>
            </w:pPr>
            <w:r w:rsidRPr="005756E7">
              <w:rPr>
                <w:rFonts w:eastAsia="Times New Roman" w:cstheme="minorHAnsi"/>
                <w:sz w:val="18"/>
                <w:szCs w:val="18"/>
              </w:rPr>
              <w:t>Students develop an understanding that all organisms are linked to each other and their physical environments</w:t>
            </w:r>
            <w:r w:rsidR="008736E0">
              <w:rPr>
                <w:rFonts w:eastAsia="Times New Roman" w:cstheme="minorHAnsi"/>
                <w:sz w:val="18"/>
                <w:szCs w:val="18"/>
              </w:rPr>
              <w:t>.</w:t>
            </w:r>
          </w:p>
        </w:tc>
        <w:tc>
          <w:tcPr>
            <w:tcW w:w="1440" w:type="dxa"/>
          </w:tcPr>
          <w:p w14:paraId="7BB7EE60" w14:textId="5A947087" w:rsidR="005756E7" w:rsidRPr="00BC5016" w:rsidRDefault="008736E0" w:rsidP="005756E7">
            <w:pPr>
              <w:spacing w:before="60" w:after="60"/>
              <w:jc w:val="center"/>
              <w:rPr>
                <w:sz w:val="18"/>
                <w:szCs w:val="18"/>
              </w:rPr>
            </w:pPr>
            <w:r>
              <w:rPr>
                <w:sz w:val="18"/>
                <w:szCs w:val="18"/>
              </w:rPr>
              <w:t>DCI</w:t>
            </w:r>
          </w:p>
        </w:tc>
        <w:tc>
          <w:tcPr>
            <w:tcW w:w="6475" w:type="dxa"/>
          </w:tcPr>
          <w:p w14:paraId="0B70E1FD" w14:textId="42555019" w:rsidR="00B611A8" w:rsidRDefault="00B611A8" w:rsidP="00B611A8">
            <w:pPr>
              <w:spacing w:before="60" w:after="60"/>
              <w:rPr>
                <w:sz w:val="18"/>
                <w:szCs w:val="18"/>
              </w:rPr>
            </w:pPr>
            <w:r>
              <w:rPr>
                <w:sz w:val="18"/>
                <w:szCs w:val="18"/>
              </w:rPr>
              <w:t>MS-</w:t>
            </w:r>
            <w:r w:rsidRPr="00B611A8">
              <w:rPr>
                <w:sz w:val="18"/>
                <w:szCs w:val="18"/>
              </w:rPr>
              <w:t>LS2.A</w:t>
            </w:r>
            <w:r>
              <w:rPr>
                <w:sz w:val="18"/>
                <w:szCs w:val="18"/>
              </w:rPr>
              <w:t>:</w:t>
            </w:r>
            <w:r w:rsidRPr="00B611A8">
              <w:rPr>
                <w:sz w:val="18"/>
                <w:szCs w:val="18"/>
              </w:rPr>
              <w:t xml:space="preserve"> Interdependent Relationships in Ecosystems</w:t>
            </w:r>
          </w:p>
          <w:p w14:paraId="69A1F7E6" w14:textId="5FBC48A5" w:rsidR="00B611A8" w:rsidRDefault="00B611A8" w:rsidP="00B611A8">
            <w:pPr>
              <w:spacing w:before="60" w:after="60"/>
              <w:rPr>
                <w:sz w:val="18"/>
                <w:szCs w:val="18"/>
              </w:rPr>
            </w:pPr>
            <w:r>
              <w:rPr>
                <w:sz w:val="18"/>
                <w:szCs w:val="18"/>
              </w:rPr>
              <w:t>MS-</w:t>
            </w:r>
            <w:r w:rsidRPr="00B611A8">
              <w:rPr>
                <w:sz w:val="18"/>
                <w:szCs w:val="18"/>
              </w:rPr>
              <w:t>LS2.B</w:t>
            </w:r>
            <w:r>
              <w:rPr>
                <w:sz w:val="18"/>
                <w:szCs w:val="18"/>
              </w:rPr>
              <w:t>:</w:t>
            </w:r>
            <w:r w:rsidRPr="00B611A8">
              <w:rPr>
                <w:sz w:val="18"/>
                <w:szCs w:val="18"/>
              </w:rPr>
              <w:t xml:space="preserve"> Cycle of Matter and Energy</w:t>
            </w:r>
          </w:p>
          <w:p w14:paraId="5A40D75A" w14:textId="07F71082" w:rsidR="005756E7" w:rsidRPr="005B0040" w:rsidRDefault="00B611A8" w:rsidP="00B611A8">
            <w:pPr>
              <w:spacing w:before="60" w:after="60"/>
              <w:rPr>
                <w:sz w:val="18"/>
                <w:szCs w:val="18"/>
              </w:rPr>
            </w:pPr>
            <w:r>
              <w:rPr>
                <w:sz w:val="18"/>
                <w:szCs w:val="18"/>
              </w:rPr>
              <w:t>MS-</w:t>
            </w:r>
            <w:r w:rsidRPr="00B611A8">
              <w:rPr>
                <w:sz w:val="18"/>
                <w:szCs w:val="18"/>
              </w:rPr>
              <w:t>LS2.C</w:t>
            </w:r>
            <w:r>
              <w:rPr>
                <w:sz w:val="18"/>
                <w:szCs w:val="18"/>
              </w:rPr>
              <w:t>:</w:t>
            </w:r>
            <w:r w:rsidRPr="00B611A8">
              <w:rPr>
                <w:sz w:val="18"/>
                <w:szCs w:val="18"/>
              </w:rPr>
              <w:t xml:space="preserve"> Ecosystem Dynamics, Functioning, and Resilience</w:t>
            </w:r>
          </w:p>
        </w:tc>
      </w:tr>
    </w:tbl>
    <w:p w14:paraId="4484422A" w14:textId="3E19AB58" w:rsidR="005C7F99" w:rsidRDefault="005C7F99" w:rsidP="00F345C0"/>
    <w:p w14:paraId="79CF2E20" w14:textId="77777777" w:rsidR="005C7F99" w:rsidRDefault="005C7F99">
      <w:r>
        <w:br w:type="page"/>
      </w:r>
    </w:p>
    <w:p w14:paraId="2C9DB00E" w14:textId="77777777" w:rsidR="005C7F99" w:rsidRPr="00F345C0" w:rsidRDefault="005C7F99" w:rsidP="005C7F99">
      <w:pPr>
        <w:pStyle w:val="Heading3"/>
      </w:pPr>
      <w:bookmarkStart w:id="51" w:name="_Toc25748262"/>
      <w:r>
        <w:lastRenderedPageBreak/>
        <w:t>Grade 6</w:t>
      </w:r>
      <w:bookmarkEnd w:id="5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5C7F99" w14:paraId="69E146D1" w14:textId="77777777" w:rsidTr="005C7F99">
        <w:trPr>
          <w:cantSplit/>
          <w:tblHeader/>
        </w:trPr>
        <w:tc>
          <w:tcPr>
            <w:tcW w:w="1525" w:type="dxa"/>
            <w:vAlign w:val="center"/>
          </w:tcPr>
          <w:p w14:paraId="3877C69B" w14:textId="77777777" w:rsidR="005C7F99" w:rsidRPr="00743C84" w:rsidRDefault="005C7F99"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60AEC27" w14:textId="77777777" w:rsidR="005C7F99" w:rsidRPr="00743C84" w:rsidRDefault="005C7F99"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C129365" w14:textId="77777777" w:rsidR="005C7F99" w:rsidRPr="00743C84" w:rsidRDefault="005C7F99"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FAD73DC" w14:textId="77777777" w:rsidR="005C7F99" w:rsidRPr="00743C84" w:rsidRDefault="005C7F99" w:rsidP="00886BD2">
            <w:pPr>
              <w:spacing w:before="60" w:after="60"/>
              <w:jc w:val="center"/>
              <w:rPr>
                <w:rFonts w:ascii="Calibri" w:hAnsi="Calibri"/>
                <w:b/>
                <w:sz w:val="18"/>
                <w:szCs w:val="18"/>
              </w:rPr>
            </w:pPr>
            <w:r w:rsidRPr="00743C84">
              <w:rPr>
                <w:rFonts w:ascii="Calibri" w:hAnsi="Calibri"/>
                <w:b/>
                <w:sz w:val="18"/>
                <w:szCs w:val="18"/>
              </w:rPr>
              <w:t>SSA</w:t>
            </w:r>
          </w:p>
          <w:p w14:paraId="3C42CDE3" w14:textId="77777777" w:rsidR="005C7F99" w:rsidRPr="00743C84" w:rsidRDefault="005C7F99"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C7F99" w:rsidRPr="00BC5016" w14:paraId="2B68FBF9" w14:textId="77777777" w:rsidTr="005C7F99">
        <w:trPr>
          <w:cantSplit/>
        </w:trPr>
        <w:tc>
          <w:tcPr>
            <w:tcW w:w="1525" w:type="dxa"/>
          </w:tcPr>
          <w:p w14:paraId="110DE221" w14:textId="77777777" w:rsidR="005C7F99" w:rsidRPr="005C7F99" w:rsidRDefault="005C7F99" w:rsidP="005C7F99">
            <w:pPr>
              <w:spacing w:before="60"/>
              <w:jc w:val="center"/>
              <w:rPr>
                <w:rFonts w:ascii="Calibri" w:hAnsi="Calibri" w:cs="Calibri"/>
                <w:color w:val="211E1E"/>
                <w:sz w:val="18"/>
                <w:szCs w:val="18"/>
              </w:rPr>
            </w:pPr>
            <w:r w:rsidRPr="005C7F99">
              <w:rPr>
                <w:rFonts w:ascii="Calibri" w:hAnsi="Calibri" w:cs="Calibri"/>
                <w:color w:val="211E1E"/>
                <w:sz w:val="18"/>
                <w:szCs w:val="18"/>
              </w:rPr>
              <w:t>6SC1.1</w:t>
            </w:r>
          </w:p>
          <w:p w14:paraId="0266B977" w14:textId="7E339A30" w:rsidR="005C7F99" w:rsidRPr="005C7F99" w:rsidRDefault="005C7F99" w:rsidP="005C7F99">
            <w:pPr>
              <w:spacing w:before="60" w:after="60"/>
              <w:jc w:val="center"/>
              <w:rPr>
                <w:rFonts w:ascii="Calibri" w:hAnsi="Calibri" w:cs="Calibri"/>
                <w:sz w:val="18"/>
                <w:szCs w:val="18"/>
              </w:rPr>
            </w:pPr>
          </w:p>
        </w:tc>
        <w:tc>
          <w:tcPr>
            <w:tcW w:w="3510" w:type="dxa"/>
          </w:tcPr>
          <w:p w14:paraId="39E5AF2C" w14:textId="7B54DAAC" w:rsidR="005C7F99" w:rsidRPr="005C7F99" w:rsidRDefault="005C7F99" w:rsidP="005C7F99">
            <w:pPr>
              <w:spacing w:before="60" w:after="60"/>
              <w:rPr>
                <w:rFonts w:ascii="Calibri" w:hAnsi="Calibri" w:cs="Calibri"/>
                <w:sz w:val="18"/>
                <w:szCs w:val="18"/>
              </w:rPr>
            </w:pPr>
            <w:r w:rsidRPr="005C7F99">
              <w:rPr>
                <w:rFonts w:ascii="Calibri" w:hAnsi="Calibri" w:cs="Calibri"/>
                <w:i/>
                <w:color w:val="211E1E"/>
                <w:sz w:val="18"/>
                <w:szCs w:val="18"/>
              </w:rPr>
              <w:t>The student demonstrates an understanding</w:t>
            </w:r>
            <w:r w:rsidRPr="005C7F99">
              <w:rPr>
                <w:rFonts w:ascii="Calibri" w:hAnsi="Calibri" w:cs="Calibri"/>
                <w:color w:val="211E1E"/>
                <w:sz w:val="18"/>
                <w:szCs w:val="18"/>
              </w:rPr>
              <w:t xml:space="preserve"> of how science explains changes in life forms over time, including genetics, heredity, the process of natural selection, and biological evolution by recognizing sexual and asexual reproduction</w:t>
            </w:r>
            <w:r>
              <w:rPr>
                <w:rFonts w:ascii="Calibri" w:hAnsi="Calibri" w:cs="Calibri"/>
                <w:color w:val="211E1E"/>
                <w:sz w:val="18"/>
                <w:szCs w:val="18"/>
              </w:rPr>
              <w:t>.</w:t>
            </w:r>
          </w:p>
        </w:tc>
        <w:tc>
          <w:tcPr>
            <w:tcW w:w="1440" w:type="dxa"/>
          </w:tcPr>
          <w:p w14:paraId="69F3F933" w14:textId="3D870C07" w:rsidR="005C7F99" w:rsidRPr="00BC5016" w:rsidRDefault="0045764E" w:rsidP="005C7F99">
            <w:pPr>
              <w:spacing w:before="60" w:after="60"/>
              <w:jc w:val="center"/>
              <w:rPr>
                <w:sz w:val="18"/>
                <w:szCs w:val="18"/>
              </w:rPr>
            </w:pPr>
            <w:r>
              <w:rPr>
                <w:sz w:val="18"/>
                <w:szCs w:val="18"/>
              </w:rPr>
              <w:t>PE</w:t>
            </w:r>
          </w:p>
        </w:tc>
        <w:tc>
          <w:tcPr>
            <w:tcW w:w="6475" w:type="dxa"/>
          </w:tcPr>
          <w:p w14:paraId="15E5C952" w14:textId="71F7F5BB" w:rsidR="005C7F99" w:rsidRPr="004318DB" w:rsidRDefault="008D404D" w:rsidP="005C7F99">
            <w:pPr>
              <w:spacing w:before="60" w:after="60"/>
              <w:rPr>
                <w:sz w:val="18"/>
                <w:szCs w:val="18"/>
              </w:rPr>
            </w:pPr>
            <w:r w:rsidRPr="008D404D">
              <w:rPr>
                <w:sz w:val="18"/>
                <w:szCs w:val="18"/>
              </w:rPr>
              <w:t>MS-LS3-2: Develop and use a model to describe why asexual reproduction results in offspring with identical genetic information and sexual reproduction results in offspring with genetic variation</w:t>
            </w:r>
            <w:r>
              <w:rPr>
                <w:sz w:val="18"/>
                <w:szCs w:val="18"/>
              </w:rPr>
              <w:t>.</w:t>
            </w:r>
          </w:p>
        </w:tc>
      </w:tr>
      <w:tr w:rsidR="005C7F99" w:rsidRPr="00BC5016" w14:paraId="4B8677B8" w14:textId="77777777" w:rsidTr="005C7F99">
        <w:trPr>
          <w:cantSplit/>
        </w:trPr>
        <w:tc>
          <w:tcPr>
            <w:tcW w:w="1525" w:type="dxa"/>
          </w:tcPr>
          <w:p w14:paraId="4AF08EAE" w14:textId="00ABB82C" w:rsidR="005C7F99" w:rsidRPr="005C7F99" w:rsidRDefault="005C7F99" w:rsidP="005C7F99">
            <w:pPr>
              <w:spacing w:before="60"/>
              <w:jc w:val="center"/>
              <w:rPr>
                <w:rFonts w:ascii="Calibri" w:hAnsi="Calibri" w:cs="Calibri"/>
                <w:color w:val="211E1E"/>
                <w:sz w:val="18"/>
                <w:szCs w:val="18"/>
              </w:rPr>
            </w:pPr>
            <w:r w:rsidRPr="005C7F99">
              <w:rPr>
                <w:rFonts w:ascii="Calibri" w:hAnsi="Calibri" w:cs="Calibri"/>
                <w:sz w:val="18"/>
                <w:szCs w:val="18"/>
              </w:rPr>
              <w:t>6SC1.2</w:t>
            </w:r>
          </w:p>
        </w:tc>
        <w:tc>
          <w:tcPr>
            <w:tcW w:w="3510" w:type="dxa"/>
          </w:tcPr>
          <w:p w14:paraId="099E84DA" w14:textId="186AC8A9" w:rsidR="005C7F99" w:rsidRPr="005C7F99" w:rsidRDefault="005C7F99" w:rsidP="005C7F99">
            <w:pPr>
              <w:spacing w:before="60" w:after="60"/>
              <w:rPr>
                <w:rFonts w:ascii="Calibri" w:hAnsi="Calibri" w:cs="Calibri"/>
                <w:i/>
                <w:color w:val="211E1E"/>
                <w:sz w:val="18"/>
                <w:szCs w:val="18"/>
              </w:rPr>
            </w:pPr>
            <w:r w:rsidRPr="005C7F99">
              <w:rPr>
                <w:rFonts w:ascii="Calibri" w:hAnsi="Calibri" w:cs="Calibri"/>
                <w:i/>
                <w:color w:val="211E1E"/>
                <w:sz w:val="18"/>
                <w:szCs w:val="18"/>
              </w:rPr>
              <w:t>The student demonstrates an understanding</w:t>
            </w:r>
            <w:r w:rsidRPr="005C7F99">
              <w:rPr>
                <w:rFonts w:ascii="Calibri" w:hAnsi="Calibri" w:cs="Calibri"/>
                <w:color w:val="211E1E"/>
                <w:sz w:val="18"/>
                <w:szCs w:val="18"/>
              </w:rPr>
              <w:t xml:space="preserve"> of how science explains changes in life forms over time, recognizing that species survive by adapting to changes in their environment</w:t>
            </w:r>
            <w:r>
              <w:rPr>
                <w:rFonts w:ascii="Calibri" w:hAnsi="Calibri" w:cs="Calibri"/>
                <w:color w:val="211E1E"/>
                <w:sz w:val="18"/>
                <w:szCs w:val="18"/>
              </w:rPr>
              <w:t>.</w:t>
            </w:r>
          </w:p>
        </w:tc>
        <w:tc>
          <w:tcPr>
            <w:tcW w:w="1440" w:type="dxa"/>
          </w:tcPr>
          <w:p w14:paraId="215B584B" w14:textId="25529EA7" w:rsidR="005C7F99" w:rsidRPr="00BC5016" w:rsidRDefault="0045764E" w:rsidP="005C7F99">
            <w:pPr>
              <w:spacing w:before="60" w:after="60"/>
              <w:jc w:val="center"/>
              <w:rPr>
                <w:sz w:val="18"/>
                <w:szCs w:val="18"/>
              </w:rPr>
            </w:pPr>
            <w:r>
              <w:rPr>
                <w:sz w:val="18"/>
                <w:szCs w:val="18"/>
              </w:rPr>
              <w:t>PE</w:t>
            </w:r>
          </w:p>
        </w:tc>
        <w:tc>
          <w:tcPr>
            <w:tcW w:w="6475" w:type="dxa"/>
          </w:tcPr>
          <w:p w14:paraId="4856F875" w14:textId="39DF3EA4" w:rsidR="005C7F99" w:rsidRPr="004318DB" w:rsidRDefault="008D404D" w:rsidP="005C7F99">
            <w:pPr>
              <w:spacing w:before="60" w:after="60"/>
              <w:rPr>
                <w:sz w:val="18"/>
                <w:szCs w:val="18"/>
              </w:rPr>
            </w:pPr>
            <w:r w:rsidRPr="008D404D">
              <w:rPr>
                <w:sz w:val="18"/>
                <w:szCs w:val="18"/>
              </w:rPr>
              <w:t>MS-LS1-4: Use an evidence-based argument to support an explanation for how characteristic behaviors and/or structures of organisms affect the probability of their successful reproduction.</w:t>
            </w:r>
          </w:p>
        </w:tc>
      </w:tr>
      <w:tr w:rsidR="005C7F99" w:rsidRPr="00BC5016" w14:paraId="489D0533" w14:textId="77777777" w:rsidTr="005C7F99">
        <w:trPr>
          <w:cantSplit/>
        </w:trPr>
        <w:tc>
          <w:tcPr>
            <w:tcW w:w="1525" w:type="dxa"/>
          </w:tcPr>
          <w:p w14:paraId="0530A958" w14:textId="4ADD5583" w:rsidR="005C7F99" w:rsidRPr="005C7F99" w:rsidRDefault="005C7F99" w:rsidP="005C7F99">
            <w:pPr>
              <w:spacing w:before="60"/>
              <w:jc w:val="center"/>
              <w:rPr>
                <w:rFonts w:ascii="Calibri" w:hAnsi="Calibri" w:cs="Calibri"/>
                <w:sz w:val="18"/>
                <w:szCs w:val="18"/>
              </w:rPr>
            </w:pPr>
            <w:r w:rsidRPr="005C7F99">
              <w:rPr>
                <w:rFonts w:ascii="Calibri" w:hAnsi="Calibri" w:cs="Calibri"/>
                <w:color w:val="211E1E"/>
                <w:sz w:val="18"/>
                <w:szCs w:val="18"/>
              </w:rPr>
              <w:t>6SC2.1</w:t>
            </w:r>
          </w:p>
        </w:tc>
        <w:tc>
          <w:tcPr>
            <w:tcW w:w="3510" w:type="dxa"/>
          </w:tcPr>
          <w:p w14:paraId="36DD424D" w14:textId="61BA57D5" w:rsidR="005C7F99" w:rsidRPr="005C7F99" w:rsidRDefault="005C7F99" w:rsidP="005C7F99">
            <w:pPr>
              <w:spacing w:before="60" w:after="60"/>
              <w:rPr>
                <w:rFonts w:ascii="Calibri" w:hAnsi="Calibri" w:cs="Calibri"/>
                <w:i/>
                <w:color w:val="211E1E"/>
                <w:sz w:val="18"/>
                <w:szCs w:val="18"/>
              </w:rPr>
            </w:pPr>
            <w:r w:rsidRPr="005C7F99">
              <w:rPr>
                <w:rFonts w:ascii="Calibri" w:hAnsi="Calibri" w:cs="Calibri"/>
                <w:i/>
                <w:color w:val="211E1E"/>
                <w:sz w:val="18"/>
                <w:szCs w:val="18"/>
              </w:rPr>
              <w:t>The student demonstrates an understanding of the structure, function, behavior, development, life cycles, and diversity of living organisms</w:t>
            </w:r>
            <w:r w:rsidRPr="005C7F99">
              <w:rPr>
                <w:rFonts w:ascii="Calibri" w:hAnsi="Calibri" w:cs="Calibri"/>
                <w:color w:val="211E1E"/>
                <w:sz w:val="18"/>
                <w:szCs w:val="18"/>
              </w:rPr>
              <w:t xml:space="preserve"> by using a dichotomous key to classify animals and plants into groups using external or internal features</w:t>
            </w:r>
            <w:r>
              <w:rPr>
                <w:rFonts w:ascii="Calibri" w:hAnsi="Calibri" w:cs="Calibri"/>
                <w:color w:val="211E1E"/>
                <w:sz w:val="18"/>
                <w:szCs w:val="18"/>
              </w:rPr>
              <w:t>.</w:t>
            </w:r>
            <w:r w:rsidRPr="005C7F99">
              <w:rPr>
                <w:rFonts w:ascii="Calibri" w:hAnsi="Calibri" w:cs="Calibri"/>
                <w:color w:val="211E1E"/>
                <w:sz w:val="18"/>
                <w:szCs w:val="18"/>
              </w:rPr>
              <w:t xml:space="preserve"> </w:t>
            </w:r>
          </w:p>
        </w:tc>
        <w:tc>
          <w:tcPr>
            <w:tcW w:w="1440" w:type="dxa"/>
          </w:tcPr>
          <w:p w14:paraId="614559B0" w14:textId="3FDEBC0D" w:rsidR="005C7F99" w:rsidRPr="00BC5016" w:rsidRDefault="0045764E" w:rsidP="005C7F99">
            <w:pPr>
              <w:spacing w:before="60" w:after="60"/>
              <w:jc w:val="center"/>
              <w:rPr>
                <w:sz w:val="18"/>
                <w:szCs w:val="18"/>
              </w:rPr>
            </w:pPr>
            <w:r>
              <w:rPr>
                <w:sz w:val="18"/>
                <w:szCs w:val="18"/>
              </w:rPr>
              <w:t>PE</w:t>
            </w:r>
          </w:p>
        </w:tc>
        <w:tc>
          <w:tcPr>
            <w:tcW w:w="6475" w:type="dxa"/>
          </w:tcPr>
          <w:p w14:paraId="3C8EAD59" w14:textId="563ADF69" w:rsidR="005C7F99" w:rsidRPr="004318DB" w:rsidRDefault="008D404D" w:rsidP="005C7F99">
            <w:pPr>
              <w:spacing w:before="60" w:after="60"/>
              <w:rPr>
                <w:sz w:val="18"/>
                <w:szCs w:val="18"/>
              </w:rPr>
            </w:pPr>
            <w:r>
              <w:rPr>
                <w:sz w:val="18"/>
                <w:szCs w:val="18"/>
              </w:rPr>
              <w:t>4-</w:t>
            </w:r>
            <w:r w:rsidRPr="008D404D">
              <w:rPr>
                <w:sz w:val="18"/>
                <w:szCs w:val="18"/>
              </w:rPr>
              <w:t>LS1-1: Construct an argument that plants and animals have internal and external structures that function to support survival, growth, behavior, and reproduction</w:t>
            </w:r>
          </w:p>
        </w:tc>
      </w:tr>
      <w:tr w:rsidR="008D404D" w:rsidRPr="00BC5016" w14:paraId="040194E6" w14:textId="77777777" w:rsidTr="005C7F99">
        <w:trPr>
          <w:cantSplit/>
        </w:trPr>
        <w:tc>
          <w:tcPr>
            <w:tcW w:w="1525" w:type="dxa"/>
          </w:tcPr>
          <w:p w14:paraId="5C67B517" w14:textId="4BB9F207" w:rsidR="008D404D" w:rsidRPr="005C7F99" w:rsidRDefault="008D404D" w:rsidP="008D404D">
            <w:pPr>
              <w:spacing w:before="60"/>
              <w:jc w:val="center"/>
              <w:rPr>
                <w:rFonts w:ascii="Calibri" w:hAnsi="Calibri" w:cs="Calibri"/>
                <w:color w:val="211E1E"/>
                <w:sz w:val="18"/>
                <w:szCs w:val="18"/>
              </w:rPr>
            </w:pPr>
            <w:r w:rsidRPr="005C7F99">
              <w:rPr>
                <w:rFonts w:ascii="Calibri" w:hAnsi="Calibri" w:cs="Calibri"/>
                <w:color w:val="211E1E"/>
                <w:sz w:val="18"/>
                <w:szCs w:val="18"/>
              </w:rPr>
              <w:t>6SC2.2</w:t>
            </w:r>
          </w:p>
        </w:tc>
        <w:tc>
          <w:tcPr>
            <w:tcW w:w="3510" w:type="dxa"/>
          </w:tcPr>
          <w:p w14:paraId="119B15D0" w14:textId="066535F6" w:rsidR="008D404D" w:rsidRPr="005C7F99" w:rsidRDefault="008D404D" w:rsidP="008D404D">
            <w:pPr>
              <w:spacing w:before="60" w:after="60"/>
              <w:rPr>
                <w:rFonts w:ascii="Calibri" w:hAnsi="Calibri" w:cs="Calibri"/>
                <w:i/>
                <w:color w:val="211E1E"/>
                <w:sz w:val="18"/>
                <w:szCs w:val="18"/>
              </w:rPr>
            </w:pPr>
            <w:r w:rsidRPr="005C7F99">
              <w:rPr>
                <w:rFonts w:ascii="Calibri" w:hAnsi="Calibri" w:cs="Calibri"/>
                <w:i/>
                <w:color w:val="211E1E"/>
                <w:sz w:val="18"/>
                <w:szCs w:val="18"/>
              </w:rPr>
              <w:t xml:space="preserve">The student demonstrates an understanding of the structure, function, behavior, development, life cycles, and diversity of living organisms </w:t>
            </w:r>
            <w:r w:rsidRPr="005C7F99">
              <w:rPr>
                <w:rFonts w:ascii="Calibri" w:hAnsi="Calibri" w:cs="Calibri"/>
                <w:color w:val="211E1E"/>
                <w:sz w:val="18"/>
                <w:szCs w:val="18"/>
              </w:rPr>
              <w:t>by identifying basic behaviors (e.g., migration, communication, hibernation) used by organisms to meet the requirements of life</w:t>
            </w:r>
            <w:r>
              <w:rPr>
                <w:rFonts w:ascii="Calibri" w:hAnsi="Calibri" w:cs="Calibri"/>
                <w:color w:val="211E1E"/>
                <w:sz w:val="18"/>
                <w:szCs w:val="18"/>
              </w:rPr>
              <w:t>.</w:t>
            </w:r>
            <w:r w:rsidRPr="005C7F99">
              <w:rPr>
                <w:rFonts w:ascii="Calibri" w:hAnsi="Calibri" w:cs="Calibri"/>
                <w:color w:val="211E1E"/>
                <w:sz w:val="18"/>
                <w:szCs w:val="18"/>
              </w:rPr>
              <w:t xml:space="preserve"> </w:t>
            </w:r>
          </w:p>
        </w:tc>
        <w:tc>
          <w:tcPr>
            <w:tcW w:w="1440" w:type="dxa"/>
          </w:tcPr>
          <w:p w14:paraId="05A099F8" w14:textId="38CEFC1E" w:rsidR="008D404D" w:rsidRPr="00BC5016" w:rsidRDefault="008D404D" w:rsidP="008D404D">
            <w:pPr>
              <w:spacing w:before="60" w:after="60"/>
              <w:jc w:val="center"/>
              <w:rPr>
                <w:sz w:val="18"/>
                <w:szCs w:val="18"/>
              </w:rPr>
            </w:pPr>
            <w:r>
              <w:rPr>
                <w:sz w:val="18"/>
                <w:szCs w:val="18"/>
              </w:rPr>
              <w:t>PE</w:t>
            </w:r>
          </w:p>
        </w:tc>
        <w:tc>
          <w:tcPr>
            <w:tcW w:w="6475" w:type="dxa"/>
          </w:tcPr>
          <w:p w14:paraId="472CCFDC" w14:textId="27F2C304" w:rsidR="008D404D" w:rsidRPr="00B33703" w:rsidRDefault="008D404D" w:rsidP="008D404D">
            <w:pPr>
              <w:rPr>
                <w:rFonts w:ascii="Calibri" w:hAnsi="Calibri"/>
                <w:sz w:val="18"/>
                <w:szCs w:val="18"/>
              </w:rPr>
            </w:pPr>
            <w:r w:rsidRPr="00806008">
              <w:rPr>
                <w:rFonts w:ascii="Calibri" w:eastAsia="Times New Roman" w:hAnsi="Calibri" w:cstheme="minorHAnsi"/>
                <w:bCs/>
                <w:color w:val="000000" w:themeColor="text1"/>
                <w:sz w:val="18"/>
                <w:szCs w:val="18"/>
              </w:rPr>
              <w:t xml:space="preserve">MS-LS2-1: </w:t>
            </w:r>
            <w:r w:rsidRPr="00806008">
              <w:rPr>
                <w:rFonts w:ascii="Calibri" w:eastAsia="Times New Roman" w:hAnsi="Calibri" w:cstheme="minorHAnsi"/>
                <w:color w:val="000000" w:themeColor="text1"/>
                <w:sz w:val="18"/>
                <w:szCs w:val="18"/>
              </w:rPr>
              <w:t>Analyze and interpret data to provide evidence for the effects of resource availability on organisms and populations of organisms in an ecosystem. </w:t>
            </w:r>
          </w:p>
          <w:p w14:paraId="7D3F648E" w14:textId="5F0A5D7B" w:rsidR="008D404D" w:rsidRPr="004318DB" w:rsidRDefault="008D404D" w:rsidP="008D404D">
            <w:pPr>
              <w:spacing w:before="60" w:after="60"/>
              <w:rPr>
                <w:sz w:val="18"/>
                <w:szCs w:val="18"/>
              </w:rPr>
            </w:pPr>
            <w:r>
              <w:rPr>
                <w:rFonts w:ascii="Calibri" w:eastAsia="Times New Roman" w:hAnsi="Calibri" w:cstheme="minorHAnsi"/>
                <w:bCs/>
                <w:color w:val="000000"/>
                <w:sz w:val="18"/>
                <w:szCs w:val="18"/>
              </w:rPr>
              <w:t xml:space="preserve">MS-LS2-4: </w:t>
            </w:r>
            <w:r w:rsidRPr="00806008">
              <w:rPr>
                <w:rFonts w:ascii="Calibri" w:eastAsia="Times New Roman" w:hAnsi="Calibri" w:cstheme="minorHAnsi"/>
                <w:sz w:val="18"/>
                <w:szCs w:val="18"/>
              </w:rPr>
              <w:t>Construct an argument supported by empirical evidence that changes to physical or biological components of an ecosystem affect populations. </w:t>
            </w:r>
          </w:p>
        </w:tc>
      </w:tr>
      <w:tr w:rsidR="008D404D" w:rsidRPr="00BC5016" w14:paraId="5A24C36B" w14:textId="77777777" w:rsidTr="005C7F99">
        <w:trPr>
          <w:cantSplit/>
        </w:trPr>
        <w:tc>
          <w:tcPr>
            <w:tcW w:w="1525" w:type="dxa"/>
          </w:tcPr>
          <w:p w14:paraId="6D9AC626" w14:textId="4F69CFAA" w:rsidR="008D404D" w:rsidRPr="005C7F99" w:rsidRDefault="008D404D" w:rsidP="008D404D">
            <w:pPr>
              <w:spacing w:before="60"/>
              <w:jc w:val="center"/>
              <w:rPr>
                <w:rFonts w:ascii="Calibri" w:hAnsi="Calibri" w:cs="Calibri"/>
                <w:color w:val="211E1E"/>
                <w:sz w:val="18"/>
                <w:szCs w:val="18"/>
              </w:rPr>
            </w:pPr>
            <w:r w:rsidRPr="005C7F99">
              <w:rPr>
                <w:rFonts w:ascii="Calibri" w:hAnsi="Calibri" w:cs="Calibri"/>
                <w:color w:val="211E1E"/>
                <w:sz w:val="18"/>
                <w:szCs w:val="18"/>
              </w:rPr>
              <w:t>6SC2.3</w:t>
            </w:r>
          </w:p>
        </w:tc>
        <w:tc>
          <w:tcPr>
            <w:tcW w:w="3510" w:type="dxa"/>
          </w:tcPr>
          <w:p w14:paraId="65B08FBF" w14:textId="04F95AA8" w:rsidR="008D404D" w:rsidRPr="005C7F99" w:rsidRDefault="008D404D" w:rsidP="008D404D">
            <w:pPr>
              <w:spacing w:before="60" w:after="60"/>
              <w:rPr>
                <w:rFonts w:ascii="Calibri" w:hAnsi="Calibri" w:cs="Calibri"/>
                <w:i/>
                <w:color w:val="211E1E"/>
                <w:sz w:val="18"/>
                <w:szCs w:val="18"/>
              </w:rPr>
            </w:pPr>
            <w:r w:rsidRPr="005C7F99">
              <w:rPr>
                <w:rFonts w:ascii="Calibri" w:hAnsi="Calibri" w:cs="Calibri"/>
                <w:i/>
                <w:color w:val="211E1E"/>
                <w:sz w:val="18"/>
                <w:szCs w:val="18"/>
              </w:rPr>
              <w:t>The student demonstrates an understanding</w:t>
            </w:r>
            <w:r w:rsidRPr="005C7F99">
              <w:rPr>
                <w:rFonts w:ascii="Calibri" w:hAnsi="Calibri" w:cs="Calibri"/>
                <w:color w:val="211E1E"/>
                <w:sz w:val="18"/>
                <w:szCs w:val="18"/>
              </w:rPr>
              <w:t xml:space="preserve"> of the structure, function, behavior, development, life cycles, and diversity of living organisms by describing the levels of organization within a human body (i.e., cells, tissues, organs, systems)</w:t>
            </w:r>
            <w:r>
              <w:rPr>
                <w:rFonts w:ascii="Calibri" w:hAnsi="Calibri" w:cs="Calibri"/>
                <w:color w:val="211E1E"/>
                <w:sz w:val="18"/>
                <w:szCs w:val="18"/>
              </w:rPr>
              <w:t>.</w:t>
            </w:r>
          </w:p>
        </w:tc>
        <w:tc>
          <w:tcPr>
            <w:tcW w:w="1440" w:type="dxa"/>
          </w:tcPr>
          <w:p w14:paraId="41877A9D" w14:textId="71063CA2" w:rsidR="008D404D" w:rsidRPr="00BC5016" w:rsidRDefault="008D404D" w:rsidP="008D404D">
            <w:pPr>
              <w:spacing w:before="60" w:after="60"/>
              <w:jc w:val="center"/>
              <w:rPr>
                <w:sz w:val="18"/>
                <w:szCs w:val="18"/>
              </w:rPr>
            </w:pPr>
            <w:r>
              <w:rPr>
                <w:sz w:val="18"/>
                <w:szCs w:val="18"/>
              </w:rPr>
              <w:t>PE</w:t>
            </w:r>
          </w:p>
        </w:tc>
        <w:tc>
          <w:tcPr>
            <w:tcW w:w="6475" w:type="dxa"/>
          </w:tcPr>
          <w:p w14:paraId="52549AE7" w14:textId="739BD0DA" w:rsidR="008D404D" w:rsidRPr="008D404D" w:rsidRDefault="008D404D" w:rsidP="008D404D">
            <w:pPr>
              <w:spacing w:before="60" w:after="60"/>
              <w:rPr>
                <w:rFonts w:ascii="Calibri" w:eastAsia="Times New Roman" w:hAnsi="Calibri" w:cstheme="minorHAnsi"/>
                <w:bCs/>
                <w:color w:val="000000" w:themeColor="text1"/>
                <w:sz w:val="18"/>
                <w:szCs w:val="18"/>
              </w:rPr>
            </w:pPr>
            <w:r w:rsidRPr="008D404D">
              <w:rPr>
                <w:rFonts w:ascii="Calibri" w:eastAsia="Times New Roman" w:hAnsi="Calibri" w:cstheme="minorHAnsi"/>
                <w:bCs/>
                <w:color w:val="000000" w:themeColor="text1"/>
                <w:sz w:val="18"/>
                <w:szCs w:val="18"/>
              </w:rPr>
              <w:t>MS-LS1-1: Conduct an investigation to provide evidence that living things are made of cells; either one cell or many different numbers and types of cells.</w:t>
            </w:r>
          </w:p>
          <w:p w14:paraId="5CFD63F0" w14:textId="77662159" w:rsidR="008D404D" w:rsidRPr="008D404D" w:rsidRDefault="008D404D" w:rsidP="008D404D">
            <w:pPr>
              <w:spacing w:before="60" w:after="60"/>
              <w:rPr>
                <w:rFonts w:ascii="Calibri" w:eastAsia="Times New Roman" w:hAnsi="Calibri" w:cstheme="minorHAnsi"/>
                <w:bCs/>
                <w:color w:val="000000" w:themeColor="text1"/>
                <w:sz w:val="18"/>
                <w:szCs w:val="18"/>
              </w:rPr>
            </w:pPr>
            <w:r w:rsidRPr="008D404D">
              <w:rPr>
                <w:rFonts w:ascii="Calibri" w:eastAsia="Times New Roman" w:hAnsi="Calibri" w:cstheme="minorHAnsi"/>
                <w:bCs/>
                <w:color w:val="000000" w:themeColor="text1"/>
                <w:sz w:val="18"/>
                <w:szCs w:val="18"/>
              </w:rPr>
              <w:t>MS-LS1-2: Develop and use a model to describe the function of a cell as a whole and ways the parts of cells contribute to the function.</w:t>
            </w:r>
          </w:p>
          <w:p w14:paraId="0577A5EA" w14:textId="5A52E29A" w:rsidR="008D404D" w:rsidRPr="004318DB" w:rsidRDefault="008D404D" w:rsidP="008D404D">
            <w:pPr>
              <w:spacing w:before="60" w:after="60"/>
              <w:rPr>
                <w:sz w:val="18"/>
                <w:szCs w:val="18"/>
              </w:rPr>
            </w:pPr>
            <w:r w:rsidRPr="008D404D">
              <w:rPr>
                <w:rFonts w:ascii="Calibri" w:eastAsia="Times New Roman" w:hAnsi="Calibri" w:cstheme="minorHAnsi"/>
                <w:bCs/>
                <w:color w:val="000000" w:themeColor="text1"/>
                <w:sz w:val="18"/>
                <w:szCs w:val="18"/>
              </w:rPr>
              <w:t>MS-LS1-3: Use argument supported by evidence for how the body is a system of interacting subsystems composed of groups of cells.</w:t>
            </w:r>
            <w:r w:rsidRPr="0032125D">
              <w:rPr>
                <w:rFonts w:ascii="Calibri" w:eastAsia="Times New Roman" w:hAnsi="Calibri" w:cstheme="minorHAnsi"/>
                <w:color w:val="000000"/>
                <w:sz w:val="18"/>
                <w:szCs w:val="18"/>
              </w:rPr>
              <w:t> </w:t>
            </w:r>
          </w:p>
        </w:tc>
      </w:tr>
      <w:tr w:rsidR="00F94EB0" w:rsidRPr="00BC5016" w14:paraId="061D174A" w14:textId="77777777" w:rsidTr="005C7F99">
        <w:trPr>
          <w:cantSplit/>
        </w:trPr>
        <w:tc>
          <w:tcPr>
            <w:tcW w:w="1525" w:type="dxa"/>
          </w:tcPr>
          <w:p w14:paraId="3657F847" w14:textId="25131E9E" w:rsidR="00F94EB0" w:rsidRPr="005C7F99" w:rsidRDefault="00F94EB0" w:rsidP="00F94EB0">
            <w:pPr>
              <w:spacing w:before="60"/>
              <w:jc w:val="center"/>
              <w:rPr>
                <w:rFonts w:ascii="Calibri" w:hAnsi="Calibri" w:cs="Calibri"/>
                <w:color w:val="211E1E"/>
                <w:sz w:val="18"/>
                <w:szCs w:val="18"/>
              </w:rPr>
            </w:pPr>
            <w:r w:rsidRPr="005C7F99">
              <w:rPr>
                <w:rFonts w:ascii="Calibri" w:hAnsi="Calibri" w:cs="Calibri"/>
                <w:color w:val="211E1E"/>
                <w:sz w:val="18"/>
                <w:szCs w:val="18"/>
              </w:rPr>
              <w:lastRenderedPageBreak/>
              <w:t>6SC3.1</w:t>
            </w:r>
          </w:p>
        </w:tc>
        <w:tc>
          <w:tcPr>
            <w:tcW w:w="3510" w:type="dxa"/>
          </w:tcPr>
          <w:p w14:paraId="67DC7DCD" w14:textId="03CFA3E2" w:rsidR="00F94EB0" w:rsidRPr="005C7F99" w:rsidRDefault="00F94EB0" w:rsidP="00F94EB0">
            <w:pPr>
              <w:spacing w:before="60"/>
              <w:rPr>
                <w:rFonts w:ascii="Calibri" w:hAnsi="Calibri" w:cs="Calibri"/>
                <w:sz w:val="18"/>
                <w:szCs w:val="18"/>
              </w:rPr>
            </w:pPr>
            <w:r w:rsidRPr="005C7F99">
              <w:rPr>
                <w:rFonts w:ascii="Calibri" w:hAnsi="Calibri" w:cs="Calibri"/>
                <w:i/>
                <w:color w:val="211E1E"/>
                <w:sz w:val="18"/>
                <w:szCs w:val="18"/>
              </w:rPr>
              <w:t>The student demonstrates an understanding</w:t>
            </w:r>
            <w:r w:rsidRPr="005C7F99">
              <w:rPr>
                <w:rFonts w:ascii="Calibri" w:hAnsi="Calibri" w:cs="Calibri"/>
                <w:color w:val="211E1E"/>
                <w:sz w:val="18"/>
                <w:szCs w:val="18"/>
              </w:rPr>
              <w:t xml:space="preserve"> that all organisms are linked to each other and their physical environments through the transfer and transformation of matter and energy by recognizing that organisms can cause physical and chemical changes (e.g., digestion, growth, respiration, photosynthesis) to matter and recognizing the importance of e</w:t>
            </w:r>
            <w:r>
              <w:rPr>
                <w:rFonts w:ascii="Calibri" w:hAnsi="Calibri" w:cs="Calibri"/>
                <w:color w:val="211E1E"/>
                <w:sz w:val="18"/>
                <w:szCs w:val="18"/>
              </w:rPr>
              <w:t>nergy transfer in these changes.</w:t>
            </w:r>
          </w:p>
        </w:tc>
        <w:tc>
          <w:tcPr>
            <w:tcW w:w="1440" w:type="dxa"/>
          </w:tcPr>
          <w:p w14:paraId="10D322A7" w14:textId="35296E4F" w:rsidR="00F94EB0" w:rsidRPr="00BC5016" w:rsidRDefault="00F80B58" w:rsidP="00F94EB0">
            <w:pPr>
              <w:spacing w:before="60" w:after="60"/>
              <w:jc w:val="center"/>
              <w:rPr>
                <w:sz w:val="18"/>
                <w:szCs w:val="18"/>
              </w:rPr>
            </w:pPr>
            <w:r>
              <w:rPr>
                <w:sz w:val="18"/>
                <w:szCs w:val="18"/>
              </w:rPr>
              <w:t>PE</w:t>
            </w:r>
          </w:p>
        </w:tc>
        <w:tc>
          <w:tcPr>
            <w:tcW w:w="6475" w:type="dxa"/>
          </w:tcPr>
          <w:p w14:paraId="70113E09" w14:textId="57FE00A1" w:rsidR="00F94EB0" w:rsidRPr="001A7760" w:rsidRDefault="00F94EB0" w:rsidP="00F94EB0">
            <w:pPr>
              <w:spacing w:before="60"/>
              <w:rPr>
                <w:rFonts w:ascii="Calibri" w:eastAsia="Times New Roman" w:hAnsi="Calibri" w:cstheme="minorHAnsi"/>
                <w:bCs/>
                <w:color w:val="000000"/>
                <w:sz w:val="18"/>
                <w:szCs w:val="18"/>
              </w:rPr>
            </w:pPr>
            <w:r>
              <w:rPr>
                <w:rFonts w:ascii="Calibri" w:eastAsia="Times New Roman" w:hAnsi="Calibri" w:cstheme="minorHAnsi"/>
                <w:bCs/>
                <w:color w:val="000000"/>
                <w:sz w:val="18"/>
                <w:szCs w:val="18"/>
              </w:rPr>
              <w:t xml:space="preserve">MS-LS2-3: </w:t>
            </w:r>
            <w:r w:rsidRPr="001A7760">
              <w:rPr>
                <w:rFonts w:ascii="Calibri" w:eastAsia="Times New Roman" w:hAnsi="Calibri" w:cstheme="minorHAnsi"/>
                <w:sz w:val="18"/>
                <w:szCs w:val="18"/>
              </w:rPr>
              <w:t xml:space="preserve">Develop a model to describe the cycling of matter and flow of energy among living and nonliving parts of an ecosystem.  </w:t>
            </w:r>
          </w:p>
          <w:p w14:paraId="6085C924" w14:textId="1EE147B5" w:rsidR="00F94EB0" w:rsidRPr="002E19E5" w:rsidRDefault="00F94EB0" w:rsidP="00F94EB0">
            <w:pPr>
              <w:spacing w:before="60" w:after="60"/>
              <w:rPr>
                <w:rFonts w:ascii="Calibri" w:eastAsia="Times New Roman"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5-PS3-1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Use models to describe that energy in animals’ food (used for body repair, growth, and motion and to maintain body warmth) was once energy from the sun</w:t>
            </w:r>
            <w:r>
              <w:rPr>
                <w:rFonts w:ascii="Calibri" w:eastAsia="Times New Roman" w:hAnsi="Calibri" w:cstheme="minorHAnsi"/>
                <w:color w:val="000000" w:themeColor="text1"/>
                <w:sz w:val="18"/>
                <w:szCs w:val="18"/>
              </w:rPr>
              <w:t>.</w:t>
            </w:r>
          </w:p>
          <w:p w14:paraId="0EE519D7" w14:textId="77777777" w:rsidR="00F94EB0" w:rsidRPr="004318DB" w:rsidRDefault="00F94EB0" w:rsidP="00F94EB0">
            <w:pPr>
              <w:spacing w:before="60" w:after="60"/>
              <w:rPr>
                <w:sz w:val="18"/>
                <w:szCs w:val="18"/>
              </w:rPr>
            </w:pPr>
          </w:p>
        </w:tc>
      </w:tr>
      <w:tr w:rsidR="00F94EB0" w:rsidRPr="00BC5016" w14:paraId="27166A3C" w14:textId="77777777" w:rsidTr="005C7F99">
        <w:trPr>
          <w:cantSplit/>
        </w:trPr>
        <w:tc>
          <w:tcPr>
            <w:tcW w:w="1525" w:type="dxa"/>
          </w:tcPr>
          <w:p w14:paraId="291C93FC" w14:textId="21F65119" w:rsidR="00F94EB0" w:rsidRPr="005C7F99" w:rsidRDefault="00F94EB0" w:rsidP="00F94EB0">
            <w:pPr>
              <w:spacing w:before="60"/>
              <w:jc w:val="center"/>
              <w:rPr>
                <w:rFonts w:ascii="Calibri" w:hAnsi="Calibri" w:cs="Calibri"/>
                <w:color w:val="211E1E"/>
                <w:sz w:val="18"/>
                <w:szCs w:val="18"/>
              </w:rPr>
            </w:pPr>
            <w:r w:rsidRPr="005C7F99">
              <w:rPr>
                <w:rFonts w:ascii="Calibri" w:hAnsi="Calibri" w:cs="Calibri"/>
                <w:color w:val="211E1E"/>
                <w:sz w:val="18"/>
                <w:szCs w:val="18"/>
              </w:rPr>
              <w:t>6SC3.2</w:t>
            </w:r>
          </w:p>
        </w:tc>
        <w:tc>
          <w:tcPr>
            <w:tcW w:w="3510" w:type="dxa"/>
          </w:tcPr>
          <w:p w14:paraId="4865E12B" w14:textId="451CEF55" w:rsidR="00F94EB0" w:rsidRPr="005C7F99" w:rsidRDefault="00F94EB0" w:rsidP="00F94EB0">
            <w:pPr>
              <w:spacing w:before="60"/>
              <w:rPr>
                <w:rFonts w:ascii="Calibri" w:hAnsi="Calibri" w:cs="Calibri"/>
                <w:i/>
                <w:color w:val="211E1E"/>
                <w:sz w:val="18"/>
                <w:szCs w:val="18"/>
              </w:rPr>
            </w:pPr>
            <w:r w:rsidRPr="005C7F99">
              <w:rPr>
                <w:rFonts w:ascii="Calibri" w:hAnsi="Calibri" w:cs="Calibri"/>
                <w:i/>
                <w:color w:val="211E1E"/>
                <w:sz w:val="18"/>
                <w:szCs w:val="18"/>
              </w:rPr>
              <w:t>The student demonstrates an understanding</w:t>
            </w:r>
            <w:r w:rsidRPr="005C7F99">
              <w:rPr>
                <w:rFonts w:ascii="Calibri" w:hAnsi="Calibri" w:cs="Calibri"/>
                <w:color w:val="211E1E"/>
                <w:sz w:val="18"/>
                <w:szCs w:val="18"/>
              </w:rPr>
              <w:t xml:space="preserve"> that all organisms are linked to each other and their physical environments through the transfer and transformation of matter and energy by organizing a food web using familiar plants and animals</w:t>
            </w:r>
            <w:r>
              <w:rPr>
                <w:rFonts w:ascii="Calibri" w:hAnsi="Calibri" w:cs="Calibri"/>
                <w:color w:val="211E1E"/>
                <w:sz w:val="18"/>
                <w:szCs w:val="18"/>
              </w:rPr>
              <w:t>.</w:t>
            </w:r>
          </w:p>
        </w:tc>
        <w:tc>
          <w:tcPr>
            <w:tcW w:w="1440" w:type="dxa"/>
          </w:tcPr>
          <w:p w14:paraId="077C186C" w14:textId="429EBA5F" w:rsidR="00F94EB0" w:rsidRPr="00BC5016" w:rsidRDefault="00F80B58" w:rsidP="00F94EB0">
            <w:pPr>
              <w:spacing w:before="60" w:after="60"/>
              <w:jc w:val="center"/>
              <w:rPr>
                <w:sz w:val="18"/>
                <w:szCs w:val="18"/>
              </w:rPr>
            </w:pPr>
            <w:r>
              <w:rPr>
                <w:sz w:val="18"/>
                <w:szCs w:val="18"/>
              </w:rPr>
              <w:t>PE</w:t>
            </w:r>
          </w:p>
        </w:tc>
        <w:tc>
          <w:tcPr>
            <w:tcW w:w="6475" w:type="dxa"/>
          </w:tcPr>
          <w:p w14:paraId="07825D3F" w14:textId="6F8E7F32" w:rsidR="00F94EB0" w:rsidRDefault="00F94EB0" w:rsidP="00F94EB0">
            <w:pPr>
              <w:rPr>
                <w:rFonts w:ascii="Calibri" w:eastAsiaTheme="majorEastAsia" w:hAnsi="Calibri" w:cstheme="minorHAnsi"/>
                <w:bCs/>
                <w:color w:val="000000" w:themeColor="text1"/>
                <w:sz w:val="18"/>
                <w:szCs w:val="18"/>
              </w:rPr>
            </w:pPr>
            <w:r w:rsidRPr="002E19E5">
              <w:rPr>
                <w:rFonts w:ascii="Calibri" w:eastAsia="Times New Roman" w:hAnsi="Calibri" w:cstheme="minorHAnsi"/>
                <w:bCs/>
                <w:color w:val="000000" w:themeColor="text1"/>
                <w:sz w:val="18"/>
                <w:szCs w:val="18"/>
              </w:rPr>
              <w:t>5-LS2-1</w:t>
            </w:r>
            <w:r>
              <w:rPr>
                <w:rFonts w:ascii="Calibri" w:eastAsia="Times New Roman" w:hAnsi="Calibri" w:cstheme="minorHAnsi"/>
                <w:bCs/>
                <w:color w:val="000000" w:themeColor="text1"/>
                <w:sz w:val="18"/>
                <w:szCs w:val="18"/>
              </w:rPr>
              <w:t xml:space="preserve">: </w:t>
            </w:r>
            <w:r w:rsidRPr="002E19E5">
              <w:rPr>
                <w:rFonts w:ascii="Calibri" w:eastAsia="Times New Roman" w:hAnsi="Calibri" w:cstheme="minorHAnsi"/>
                <w:color w:val="000000" w:themeColor="text1"/>
                <w:sz w:val="18"/>
                <w:szCs w:val="18"/>
              </w:rPr>
              <w:t>Develop a</w:t>
            </w:r>
            <w:r w:rsidRPr="002E19E5">
              <w:rPr>
                <w:rFonts w:ascii="Calibri" w:eastAsia="Times New Roman" w:hAnsi="Calibri" w:cstheme="minorHAnsi"/>
                <w:bCs/>
                <w:color w:val="000000" w:themeColor="text1"/>
                <w:sz w:val="18"/>
                <w:szCs w:val="18"/>
              </w:rPr>
              <w:t xml:space="preserve">nd describe </w:t>
            </w:r>
            <w:r w:rsidRPr="002E19E5">
              <w:rPr>
                <w:rFonts w:ascii="Calibri" w:eastAsia="Times New Roman" w:hAnsi="Calibri" w:cstheme="minorHAnsi"/>
                <w:color w:val="000000" w:themeColor="text1"/>
                <w:sz w:val="18"/>
                <w:szCs w:val="18"/>
              </w:rPr>
              <w:t>a model t</w:t>
            </w:r>
            <w:r w:rsidRPr="002E19E5">
              <w:rPr>
                <w:rFonts w:ascii="Calibri" w:eastAsia="Times New Roman" w:hAnsi="Calibri" w:cstheme="minorHAnsi"/>
                <w:bCs/>
                <w:color w:val="000000" w:themeColor="text1"/>
                <w:sz w:val="18"/>
                <w:szCs w:val="18"/>
              </w:rPr>
              <w:t xml:space="preserve">hat </w:t>
            </w:r>
            <w:r w:rsidRPr="002E19E5">
              <w:rPr>
                <w:rFonts w:ascii="Calibri" w:eastAsia="Times New Roman" w:hAnsi="Calibri" w:cstheme="minorHAnsi"/>
                <w:color w:val="000000" w:themeColor="text1"/>
                <w:sz w:val="18"/>
                <w:szCs w:val="18"/>
              </w:rPr>
              <w:t>describes the movement of matter among plants, animals, decomposers, and the environment. </w:t>
            </w:r>
          </w:p>
          <w:p w14:paraId="3EC1ACFE" w14:textId="6AF85DCA" w:rsidR="00F94EB0" w:rsidRPr="004318DB" w:rsidRDefault="00F94EB0" w:rsidP="00F94EB0">
            <w:pPr>
              <w:spacing w:before="60" w:after="60"/>
              <w:rPr>
                <w:sz w:val="18"/>
                <w:szCs w:val="18"/>
              </w:rPr>
            </w:pPr>
          </w:p>
        </w:tc>
      </w:tr>
    </w:tbl>
    <w:p w14:paraId="4AFF457D" w14:textId="348F4C56" w:rsidR="00D9752E" w:rsidRDefault="00D9752E" w:rsidP="00F345C0"/>
    <w:p w14:paraId="7870455F" w14:textId="77777777" w:rsidR="00D9752E" w:rsidRDefault="00D9752E">
      <w:r>
        <w:br w:type="page"/>
      </w:r>
    </w:p>
    <w:p w14:paraId="36BA28D4" w14:textId="686F438F" w:rsidR="00D9752E" w:rsidRPr="00F345C0" w:rsidRDefault="00D9752E" w:rsidP="00D9752E">
      <w:pPr>
        <w:pStyle w:val="Heading3"/>
      </w:pPr>
      <w:bookmarkStart w:id="52" w:name="_Toc25748263"/>
      <w:r>
        <w:lastRenderedPageBreak/>
        <w:t>Grade 7</w:t>
      </w:r>
      <w:bookmarkEnd w:id="5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D9752E" w14:paraId="6348F355" w14:textId="77777777" w:rsidTr="00886BD2">
        <w:trPr>
          <w:cantSplit/>
          <w:tblHeader/>
        </w:trPr>
        <w:tc>
          <w:tcPr>
            <w:tcW w:w="1525" w:type="dxa"/>
            <w:vAlign w:val="center"/>
          </w:tcPr>
          <w:p w14:paraId="1EBD232F" w14:textId="77777777" w:rsidR="00D9752E" w:rsidRPr="00743C84" w:rsidRDefault="00D9752E"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8FB9791" w14:textId="77777777" w:rsidR="00D9752E" w:rsidRPr="00743C84" w:rsidRDefault="00D9752E"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6F2792E" w14:textId="77777777" w:rsidR="00D9752E" w:rsidRPr="00743C84" w:rsidRDefault="00D9752E"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F1FBBF1" w14:textId="77777777" w:rsidR="00D9752E" w:rsidRPr="00743C84" w:rsidRDefault="00D9752E" w:rsidP="00886BD2">
            <w:pPr>
              <w:spacing w:before="60" w:after="60"/>
              <w:jc w:val="center"/>
              <w:rPr>
                <w:rFonts w:ascii="Calibri" w:hAnsi="Calibri"/>
                <w:b/>
                <w:sz w:val="18"/>
                <w:szCs w:val="18"/>
              </w:rPr>
            </w:pPr>
            <w:r w:rsidRPr="00743C84">
              <w:rPr>
                <w:rFonts w:ascii="Calibri" w:hAnsi="Calibri"/>
                <w:b/>
                <w:sz w:val="18"/>
                <w:szCs w:val="18"/>
              </w:rPr>
              <w:t>SSA</w:t>
            </w:r>
          </w:p>
          <w:p w14:paraId="5F79EB69" w14:textId="77777777" w:rsidR="00D9752E" w:rsidRPr="00743C84" w:rsidRDefault="00D9752E"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D9752E" w:rsidRPr="00BC5016" w14:paraId="10387ABB" w14:textId="77777777" w:rsidTr="00886BD2">
        <w:trPr>
          <w:cantSplit/>
        </w:trPr>
        <w:tc>
          <w:tcPr>
            <w:tcW w:w="1525" w:type="dxa"/>
          </w:tcPr>
          <w:p w14:paraId="60F1D923" w14:textId="34B46CE0" w:rsidR="00D9752E" w:rsidRPr="00D9752E" w:rsidRDefault="00D9752E" w:rsidP="00D9752E">
            <w:pPr>
              <w:spacing w:before="60" w:after="60"/>
              <w:jc w:val="center"/>
              <w:rPr>
                <w:rFonts w:cstheme="minorHAnsi"/>
                <w:sz w:val="18"/>
                <w:szCs w:val="18"/>
              </w:rPr>
            </w:pPr>
            <w:r w:rsidRPr="00D9752E">
              <w:rPr>
                <w:rFonts w:cstheme="minorHAnsi"/>
                <w:sz w:val="18"/>
                <w:szCs w:val="18"/>
              </w:rPr>
              <w:t>SC1.1</w:t>
            </w:r>
          </w:p>
        </w:tc>
        <w:tc>
          <w:tcPr>
            <w:tcW w:w="3510" w:type="dxa"/>
          </w:tcPr>
          <w:p w14:paraId="39240010" w14:textId="08C1ABCA" w:rsidR="00D9752E" w:rsidRPr="00D9752E" w:rsidRDefault="00D9752E" w:rsidP="00D9752E">
            <w:pPr>
              <w:spacing w:before="60" w:after="60"/>
              <w:rPr>
                <w:rFonts w:cstheme="minorHAnsi"/>
                <w:sz w:val="18"/>
                <w:szCs w:val="18"/>
              </w:rPr>
            </w:pPr>
            <w:r w:rsidRPr="00D9752E">
              <w:rPr>
                <w:rFonts w:eastAsia="Times New Roman" w:cstheme="minorHAnsi"/>
                <w:i/>
                <w:sz w:val="18"/>
                <w:szCs w:val="18"/>
              </w:rPr>
              <w:t xml:space="preserve">The student demonstrates an understanding of how science explains changes in life forms over time, including genetics, heredity, the process of natural selection, and biological evolution by </w:t>
            </w:r>
            <w:r w:rsidRPr="00D9752E">
              <w:rPr>
                <w:rFonts w:eastAsia="Times New Roman" w:cstheme="minorHAnsi"/>
                <w:sz w:val="18"/>
                <w:szCs w:val="18"/>
              </w:rPr>
              <w:t>comparing and contrasting sexual and asexual reproduction</w:t>
            </w:r>
          </w:p>
        </w:tc>
        <w:tc>
          <w:tcPr>
            <w:tcW w:w="1440" w:type="dxa"/>
          </w:tcPr>
          <w:p w14:paraId="15747D52" w14:textId="77777777" w:rsidR="00D9752E" w:rsidRDefault="00F80B58" w:rsidP="00D9752E">
            <w:pPr>
              <w:spacing w:before="60" w:after="60"/>
              <w:jc w:val="center"/>
              <w:rPr>
                <w:sz w:val="18"/>
                <w:szCs w:val="18"/>
              </w:rPr>
            </w:pPr>
            <w:r>
              <w:rPr>
                <w:sz w:val="18"/>
                <w:szCs w:val="18"/>
              </w:rPr>
              <w:t>SEP</w:t>
            </w:r>
          </w:p>
          <w:p w14:paraId="4C534D26" w14:textId="77777777" w:rsidR="00F80B58" w:rsidRDefault="00F80B58" w:rsidP="00D9752E">
            <w:pPr>
              <w:spacing w:before="60" w:after="60"/>
              <w:jc w:val="center"/>
              <w:rPr>
                <w:sz w:val="18"/>
                <w:szCs w:val="18"/>
              </w:rPr>
            </w:pPr>
            <w:r>
              <w:rPr>
                <w:sz w:val="18"/>
                <w:szCs w:val="18"/>
              </w:rPr>
              <w:t>DCI</w:t>
            </w:r>
          </w:p>
          <w:p w14:paraId="35233DC8" w14:textId="43268B60" w:rsidR="00F80B58" w:rsidRPr="00BC5016" w:rsidRDefault="00F80B58" w:rsidP="00D9752E">
            <w:pPr>
              <w:spacing w:before="60" w:after="60"/>
              <w:jc w:val="center"/>
              <w:rPr>
                <w:sz w:val="18"/>
                <w:szCs w:val="18"/>
              </w:rPr>
            </w:pPr>
            <w:r>
              <w:rPr>
                <w:sz w:val="18"/>
                <w:szCs w:val="18"/>
              </w:rPr>
              <w:t>PE</w:t>
            </w:r>
          </w:p>
        </w:tc>
        <w:tc>
          <w:tcPr>
            <w:tcW w:w="6475" w:type="dxa"/>
          </w:tcPr>
          <w:p w14:paraId="58BE59BC" w14:textId="77777777" w:rsidR="00D9752E" w:rsidRDefault="00180E05" w:rsidP="00D9752E">
            <w:pPr>
              <w:spacing w:before="60" w:after="60"/>
              <w:rPr>
                <w:sz w:val="18"/>
                <w:szCs w:val="18"/>
              </w:rPr>
            </w:pPr>
            <w:r>
              <w:rPr>
                <w:sz w:val="18"/>
                <w:szCs w:val="18"/>
              </w:rPr>
              <w:t>SEP #4</w:t>
            </w:r>
          </w:p>
          <w:p w14:paraId="63B9A925" w14:textId="27051082" w:rsidR="00180E05" w:rsidRPr="00180E05" w:rsidRDefault="00180E05" w:rsidP="00180E05">
            <w:pPr>
              <w:spacing w:before="60" w:after="60"/>
              <w:rPr>
                <w:sz w:val="18"/>
                <w:szCs w:val="18"/>
              </w:rPr>
            </w:pPr>
            <w:r>
              <w:rPr>
                <w:sz w:val="18"/>
                <w:szCs w:val="18"/>
              </w:rPr>
              <w:t>MS-LS1.B: Growth and Development of Organisms</w:t>
            </w:r>
          </w:p>
          <w:p w14:paraId="2405DE93" w14:textId="034D96FE" w:rsidR="00180E05" w:rsidRPr="004318DB" w:rsidRDefault="00180E05" w:rsidP="00180E05">
            <w:pPr>
              <w:spacing w:before="60" w:after="60"/>
              <w:rPr>
                <w:sz w:val="18"/>
                <w:szCs w:val="18"/>
              </w:rPr>
            </w:pPr>
            <w:r w:rsidRPr="00180E05">
              <w:rPr>
                <w:sz w:val="18"/>
                <w:szCs w:val="18"/>
              </w:rPr>
              <w:t>MS-LS1-4</w:t>
            </w:r>
            <w:r>
              <w:rPr>
                <w:sz w:val="18"/>
                <w:szCs w:val="18"/>
              </w:rPr>
              <w:t>:</w:t>
            </w:r>
            <w:r w:rsidRPr="00180E05">
              <w:rPr>
                <w:sz w:val="18"/>
                <w:szCs w:val="18"/>
              </w:rPr>
              <w:t xml:space="preserve"> Use an evidence-based argument to support an explanation for how characteristic behaviors and/or structures of organisms affect the probability of their successful reproduction.</w:t>
            </w:r>
          </w:p>
        </w:tc>
      </w:tr>
      <w:tr w:rsidR="00D9752E" w:rsidRPr="00BC5016" w14:paraId="563EABBC" w14:textId="77777777" w:rsidTr="00886BD2">
        <w:trPr>
          <w:cantSplit/>
        </w:trPr>
        <w:tc>
          <w:tcPr>
            <w:tcW w:w="1525" w:type="dxa"/>
          </w:tcPr>
          <w:p w14:paraId="0E301838" w14:textId="3D4F2224" w:rsidR="00D9752E" w:rsidRPr="00D9752E" w:rsidRDefault="00D9752E" w:rsidP="00D9752E">
            <w:pPr>
              <w:spacing w:before="60" w:after="60"/>
              <w:jc w:val="center"/>
              <w:rPr>
                <w:rFonts w:cstheme="minorHAnsi"/>
                <w:sz w:val="18"/>
                <w:szCs w:val="18"/>
              </w:rPr>
            </w:pPr>
            <w:r w:rsidRPr="00D9752E">
              <w:rPr>
                <w:rFonts w:cstheme="minorHAnsi"/>
                <w:sz w:val="18"/>
                <w:szCs w:val="18"/>
              </w:rPr>
              <w:t>SC1.2</w:t>
            </w:r>
          </w:p>
        </w:tc>
        <w:tc>
          <w:tcPr>
            <w:tcW w:w="3510" w:type="dxa"/>
          </w:tcPr>
          <w:p w14:paraId="661DD61D" w14:textId="1FDD8690" w:rsidR="00D9752E" w:rsidRPr="00D9752E" w:rsidRDefault="00D9752E" w:rsidP="00D9752E">
            <w:pPr>
              <w:spacing w:before="60" w:after="60"/>
              <w:rPr>
                <w:rFonts w:eastAsia="Times New Roman" w:cstheme="minorHAnsi"/>
                <w:i/>
                <w:sz w:val="18"/>
                <w:szCs w:val="18"/>
              </w:rPr>
            </w:pPr>
            <w:r w:rsidRPr="00D9752E">
              <w:rPr>
                <w:rFonts w:eastAsia="Times New Roman" w:cstheme="minorHAnsi"/>
                <w:i/>
                <w:sz w:val="18"/>
                <w:szCs w:val="18"/>
              </w:rPr>
              <w:t>The student demonstrates an understanding of how science explains changes in life forms over time, including genetics, heredity, the process of natural selection, and biological evolution by</w:t>
            </w:r>
            <w:r w:rsidRPr="00D9752E">
              <w:rPr>
                <w:rFonts w:eastAsia="Times New Roman" w:cstheme="minorHAnsi"/>
                <w:sz w:val="18"/>
                <w:szCs w:val="18"/>
              </w:rPr>
              <w:t xml:space="preserve"> describing possible outcomes of mutations (i.e. not effect, damage, benefit)</w:t>
            </w:r>
          </w:p>
        </w:tc>
        <w:tc>
          <w:tcPr>
            <w:tcW w:w="1440" w:type="dxa"/>
          </w:tcPr>
          <w:p w14:paraId="1623E62D" w14:textId="77777777" w:rsidR="00D9752E" w:rsidRDefault="00B1133C" w:rsidP="00D9752E">
            <w:pPr>
              <w:spacing w:before="60" w:after="60"/>
              <w:jc w:val="center"/>
              <w:rPr>
                <w:sz w:val="18"/>
                <w:szCs w:val="18"/>
              </w:rPr>
            </w:pPr>
            <w:r>
              <w:rPr>
                <w:sz w:val="18"/>
                <w:szCs w:val="18"/>
              </w:rPr>
              <w:t>SEP</w:t>
            </w:r>
          </w:p>
          <w:p w14:paraId="21ABF21A" w14:textId="58ACD51A" w:rsidR="00B1133C" w:rsidRPr="00BC5016" w:rsidRDefault="00B1133C" w:rsidP="00D9752E">
            <w:pPr>
              <w:spacing w:before="60" w:after="60"/>
              <w:jc w:val="center"/>
              <w:rPr>
                <w:sz w:val="18"/>
                <w:szCs w:val="18"/>
              </w:rPr>
            </w:pPr>
            <w:r>
              <w:rPr>
                <w:sz w:val="18"/>
                <w:szCs w:val="18"/>
              </w:rPr>
              <w:t>DCI</w:t>
            </w:r>
          </w:p>
        </w:tc>
        <w:tc>
          <w:tcPr>
            <w:tcW w:w="6475" w:type="dxa"/>
          </w:tcPr>
          <w:p w14:paraId="4247EC2C" w14:textId="77777777" w:rsidR="00D9752E" w:rsidRDefault="00B1133C" w:rsidP="00D9752E">
            <w:pPr>
              <w:spacing w:before="60" w:after="60"/>
              <w:rPr>
                <w:sz w:val="18"/>
                <w:szCs w:val="18"/>
              </w:rPr>
            </w:pPr>
            <w:r>
              <w:rPr>
                <w:sz w:val="18"/>
                <w:szCs w:val="18"/>
              </w:rPr>
              <w:t>SEP #6</w:t>
            </w:r>
          </w:p>
          <w:p w14:paraId="5C738192" w14:textId="72B47539" w:rsidR="00B1133C" w:rsidRPr="004318DB" w:rsidRDefault="00B1133C" w:rsidP="00D9752E">
            <w:pPr>
              <w:spacing w:before="60" w:after="60"/>
              <w:rPr>
                <w:sz w:val="18"/>
                <w:szCs w:val="18"/>
              </w:rPr>
            </w:pPr>
            <w:r>
              <w:rPr>
                <w:sz w:val="18"/>
                <w:szCs w:val="18"/>
              </w:rPr>
              <w:t>MS-</w:t>
            </w:r>
            <w:r w:rsidRPr="00B1133C">
              <w:rPr>
                <w:sz w:val="18"/>
                <w:szCs w:val="18"/>
              </w:rPr>
              <w:t>LS3.B</w:t>
            </w:r>
            <w:r>
              <w:rPr>
                <w:sz w:val="18"/>
                <w:szCs w:val="18"/>
              </w:rPr>
              <w:t>: Variation of Traits</w:t>
            </w:r>
          </w:p>
        </w:tc>
      </w:tr>
      <w:tr w:rsidR="00D9752E" w:rsidRPr="00BC5016" w14:paraId="215D85B0" w14:textId="77777777" w:rsidTr="00886BD2">
        <w:trPr>
          <w:cantSplit/>
        </w:trPr>
        <w:tc>
          <w:tcPr>
            <w:tcW w:w="1525" w:type="dxa"/>
          </w:tcPr>
          <w:p w14:paraId="6AAB12A2" w14:textId="1BDE6B89" w:rsidR="00D9752E" w:rsidRPr="00D9752E" w:rsidRDefault="00D9752E" w:rsidP="00D9752E">
            <w:pPr>
              <w:spacing w:before="60" w:after="60"/>
              <w:jc w:val="center"/>
              <w:rPr>
                <w:rFonts w:cstheme="minorHAnsi"/>
                <w:sz w:val="18"/>
                <w:szCs w:val="18"/>
              </w:rPr>
            </w:pPr>
            <w:r w:rsidRPr="00D9752E">
              <w:rPr>
                <w:rFonts w:cstheme="minorHAnsi"/>
                <w:color w:val="211E1E"/>
                <w:sz w:val="18"/>
                <w:szCs w:val="18"/>
              </w:rPr>
              <w:t>SC2.1</w:t>
            </w:r>
          </w:p>
        </w:tc>
        <w:tc>
          <w:tcPr>
            <w:tcW w:w="3510" w:type="dxa"/>
          </w:tcPr>
          <w:p w14:paraId="3FF6C118" w14:textId="3ED01BE5" w:rsidR="00D9752E" w:rsidRPr="00D9752E" w:rsidRDefault="00D9752E" w:rsidP="00D9752E">
            <w:pPr>
              <w:spacing w:before="60" w:after="60"/>
              <w:rPr>
                <w:rFonts w:eastAsia="Times New Roman" w:cstheme="minorHAnsi"/>
                <w:i/>
                <w:sz w:val="18"/>
                <w:szCs w:val="18"/>
              </w:rPr>
            </w:pPr>
            <w:r w:rsidRPr="00D9752E">
              <w:rPr>
                <w:rFonts w:eastAsia="Times New Roman" w:cstheme="minorHAnsi"/>
                <w:i/>
                <w:sz w:val="18"/>
                <w:szCs w:val="18"/>
              </w:rPr>
              <w:t>The student demonstrates an understanding of the structure, function, behavior, development, life cycles, and diversity of living organisms</w:t>
            </w:r>
            <w:r w:rsidRPr="00D9752E">
              <w:rPr>
                <w:rFonts w:eastAsia="Times New Roman" w:cstheme="minorHAnsi"/>
                <w:sz w:val="18"/>
                <w:szCs w:val="18"/>
              </w:rPr>
              <w:t xml:space="preserve"> by describing the basic structure and function of plant and animal cells</w:t>
            </w:r>
          </w:p>
        </w:tc>
        <w:tc>
          <w:tcPr>
            <w:tcW w:w="1440" w:type="dxa"/>
          </w:tcPr>
          <w:p w14:paraId="280182DA" w14:textId="77777777" w:rsidR="00D9752E" w:rsidRDefault="006C6CD3" w:rsidP="00D9752E">
            <w:pPr>
              <w:spacing w:before="60" w:after="60"/>
              <w:jc w:val="center"/>
              <w:rPr>
                <w:sz w:val="18"/>
                <w:szCs w:val="18"/>
              </w:rPr>
            </w:pPr>
            <w:r>
              <w:rPr>
                <w:sz w:val="18"/>
                <w:szCs w:val="18"/>
              </w:rPr>
              <w:t>DCI</w:t>
            </w:r>
          </w:p>
          <w:p w14:paraId="785A934D" w14:textId="7A37171D" w:rsidR="006C6CD3" w:rsidRPr="00BC5016" w:rsidRDefault="006C6CD3" w:rsidP="00D9752E">
            <w:pPr>
              <w:spacing w:before="60" w:after="60"/>
              <w:jc w:val="center"/>
              <w:rPr>
                <w:sz w:val="18"/>
                <w:szCs w:val="18"/>
              </w:rPr>
            </w:pPr>
            <w:r>
              <w:rPr>
                <w:sz w:val="18"/>
                <w:szCs w:val="18"/>
              </w:rPr>
              <w:t>PE</w:t>
            </w:r>
          </w:p>
        </w:tc>
        <w:tc>
          <w:tcPr>
            <w:tcW w:w="6475" w:type="dxa"/>
          </w:tcPr>
          <w:p w14:paraId="776E1489" w14:textId="19F9DD79" w:rsidR="006C6CD3" w:rsidRPr="006C6CD3" w:rsidRDefault="006C6CD3" w:rsidP="006C6CD3">
            <w:pPr>
              <w:spacing w:before="60" w:after="60"/>
              <w:rPr>
                <w:sz w:val="18"/>
                <w:szCs w:val="18"/>
              </w:rPr>
            </w:pPr>
            <w:r>
              <w:rPr>
                <w:sz w:val="18"/>
                <w:szCs w:val="18"/>
              </w:rPr>
              <w:t>MS-</w:t>
            </w:r>
            <w:r w:rsidRPr="006C6CD3">
              <w:rPr>
                <w:sz w:val="18"/>
                <w:szCs w:val="18"/>
              </w:rPr>
              <w:t>LS1.A</w:t>
            </w:r>
            <w:r>
              <w:rPr>
                <w:sz w:val="18"/>
                <w:szCs w:val="18"/>
              </w:rPr>
              <w:t>: Structure and Function</w:t>
            </w:r>
          </w:p>
          <w:p w14:paraId="73E0EB85" w14:textId="24D357A1" w:rsidR="006C6CD3" w:rsidRPr="006C6CD3" w:rsidRDefault="006C6CD3" w:rsidP="006C6CD3">
            <w:pPr>
              <w:spacing w:before="60" w:after="60"/>
              <w:rPr>
                <w:sz w:val="18"/>
                <w:szCs w:val="18"/>
              </w:rPr>
            </w:pPr>
            <w:r w:rsidRPr="006C6CD3">
              <w:rPr>
                <w:sz w:val="18"/>
                <w:szCs w:val="18"/>
              </w:rPr>
              <w:t>MS-LS1-1: Conduct an investigation to provide evidence that living things are made of cells; either one cell or many different numbers and types of cells</w:t>
            </w:r>
          </w:p>
          <w:p w14:paraId="45D1EC28" w14:textId="51993740" w:rsidR="00D9752E" w:rsidRPr="004318DB" w:rsidRDefault="006C6CD3" w:rsidP="006C6CD3">
            <w:pPr>
              <w:spacing w:before="60" w:after="60"/>
              <w:rPr>
                <w:sz w:val="18"/>
                <w:szCs w:val="18"/>
              </w:rPr>
            </w:pPr>
            <w:r w:rsidRPr="006C6CD3">
              <w:rPr>
                <w:sz w:val="18"/>
                <w:szCs w:val="18"/>
              </w:rPr>
              <w:t>MS-LS1-2: Develop and use a model to describe the function of a cell as a whole and ways parts of cells contribute to the function</w:t>
            </w:r>
          </w:p>
        </w:tc>
      </w:tr>
      <w:tr w:rsidR="006C6CD3" w:rsidRPr="00BC5016" w14:paraId="4FE95C69" w14:textId="77777777" w:rsidTr="00886BD2">
        <w:trPr>
          <w:cantSplit/>
        </w:trPr>
        <w:tc>
          <w:tcPr>
            <w:tcW w:w="1525" w:type="dxa"/>
          </w:tcPr>
          <w:p w14:paraId="65E64545" w14:textId="468B0F19" w:rsidR="006C6CD3" w:rsidRPr="00D9752E" w:rsidRDefault="006C6CD3" w:rsidP="006C6CD3">
            <w:pPr>
              <w:spacing w:before="60" w:after="60"/>
              <w:jc w:val="center"/>
              <w:rPr>
                <w:rFonts w:cstheme="minorHAnsi"/>
                <w:color w:val="211E1E"/>
                <w:sz w:val="18"/>
                <w:szCs w:val="18"/>
              </w:rPr>
            </w:pPr>
            <w:r w:rsidRPr="00D9752E">
              <w:rPr>
                <w:rFonts w:cstheme="minorHAnsi"/>
                <w:color w:val="211E1E"/>
                <w:sz w:val="18"/>
                <w:szCs w:val="18"/>
              </w:rPr>
              <w:t>SC2.2</w:t>
            </w:r>
          </w:p>
        </w:tc>
        <w:tc>
          <w:tcPr>
            <w:tcW w:w="3510" w:type="dxa"/>
          </w:tcPr>
          <w:p w14:paraId="4DFC62CA" w14:textId="5FCEFB96" w:rsidR="006C6CD3" w:rsidRPr="00D9752E" w:rsidRDefault="006C6CD3" w:rsidP="006C6CD3">
            <w:pPr>
              <w:spacing w:before="60" w:after="60"/>
              <w:rPr>
                <w:rFonts w:eastAsia="Times New Roman" w:cstheme="minorHAnsi"/>
                <w:i/>
                <w:sz w:val="18"/>
                <w:szCs w:val="18"/>
              </w:rPr>
            </w:pPr>
            <w:r w:rsidRPr="00D9752E">
              <w:rPr>
                <w:rFonts w:eastAsia="Times New Roman" w:cstheme="minorHAnsi"/>
                <w:i/>
                <w:sz w:val="18"/>
                <w:szCs w:val="18"/>
              </w:rPr>
              <w:t>The student demonstrates an understanding of the structure, function, behavior, development, life cycles, and diversity of living organisms</w:t>
            </w:r>
            <w:r w:rsidRPr="00D9752E">
              <w:rPr>
                <w:rFonts w:eastAsia="Times New Roman" w:cstheme="minorHAnsi"/>
                <w:sz w:val="18"/>
                <w:szCs w:val="18"/>
              </w:rPr>
              <w:t xml:space="preserve"> by identifying the seven levels of classification of organisms</w:t>
            </w:r>
          </w:p>
        </w:tc>
        <w:tc>
          <w:tcPr>
            <w:tcW w:w="1440" w:type="dxa"/>
          </w:tcPr>
          <w:p w14:paraId="35795760" w14:textId="77777777" w:rsidR="006C6CD3" w:rsidRDefault="006C6CD3" w:rsidP="006C6CD3">
            <w:pPr>
              <w:spacing w:before="60" w:after="60"/>
              <w:jc w:val="center"/>
              <w:rPr>
                <w:sz w:val="18"/>
                <w:szCs w:val="18"/>
              </w:rPr>
            </w:pPr>
            <w:r>
              <w:rPr>
                <w:sz w:val="18"/>
                <w:szCs w:val="18"/>
              </w:rPr>
              <w:t>DCI</w:t>
            </w:r>
          </w:p>
          <w:p w14:paraId="6666BE2A" w14:textId="0B19BD0B" w:rsidR="006C6CD3" w:rsidRPr="00BC5016" w:rsidRDefault="006C6CD3" w:rsidP="006C6CD3">
            <w:pPr>
              <w:spacing w:before="60" w:after="60"/>
              <w:jc w:val="center"/>
              <w:rPr>
                <w:sz w:val="18"/>
                <w:szCs w:val="18"/>
              </w:rPr>
            </w:pPr>
            <w:r>
              <w:rPr>
                <w:sz w:val="18"/>
                <w:szCs w:val="18"/>
              </w:rPr>
              <w:t>PE</w:t>
            </w:r>
          </w:p>
        </w:tc>
        <w:tc>
          <w:tcPr>
            <w:tcW w:w="6475" w:type="dxa"/>
          </w:tcPr>
          <w:p w14:paraId="666F7BC3" w14:textId="77777777" w:rsidR="006C6CD3" w:rsidRDefault="006C6CD3" w:rsidP="006C6CD3">
            <w:pPr>
              <w:spacing w:before="60" w:after="60"/>
              <w:rPr>
                <w:sz w:val="18"/>
                <w:szCs w:val="18"/>
              </w:rPr>
            </w:pPr>
            <w:r>
              <w:rPr>
                <w:sz w:val="18"/>
                <w:szCs w:val="18"/>
              </w:rPr>
              <w:t>MS-</w:t>
            </w:r>
            <w:r w:rsidRPr="006C6CD3">
              <w:rPr>
                <w:sz w:val="18"/>
                <w:szCs w:val="18"/>
              </w:rPr>
              <w:t>LS1.A</w:t>
            </w:r>
            <w:r>
              <w:rPr>
                <w:sz w:val="18"/>
                <w:szCs w:val="18"/>
              </w:rPr>
              <w:t>:</w:t>
            </w:r>
            <w:r w:rsidRPr="006C6CD3">
              <w:rPr>
                <w:sz w:val="18"/>
                <w:szCs w:val="18"/>
              </w:rPr>
              <w:t xml:space="preserve"> Structure and Function</w:t>
            </w:r>
          </w:p>
          <w:p w14:paraId="0E9A48D9" w14:textId="55EE92D5" w:rsidR="006C6CD3" w:rsidRPr="004318DB" w:rsidRDefault="006C6CD3" w:rsidP="006C6CD3">
            <w:pPr>
              <w:spacing w:before="60" w:after="60"/>
              <w:rPr>
                <w:sz w:val="18"/>
                <w:szCs w:val="18"/>
              </w:rPr>
            </w:pPr>
            <w:r w:rsidRPr="006C6CD3">
              <w:rPr>
                <w:sz w:val="18"/>
                <w:szCs w:val="18"/>
              </w:rPr>
              <w:t>MS-LS4-2: Apply scientific ideas to construct an explanation for the anatomical similarities and differences among modern organisms and between modern and fossil organisms to infer evolutionary relationships</w:t>
            </w:r>
            <w:r>
              <w:rPr>
                <w:sz w:val="18"/>
                <w:szCs w:val="18"/>
              </w:rPr>
              <w:t>.</w:t>
            </w:r>
          </w:p>
        </w:tc>
      </w:tr>
      <w:tr w:rsidR="006C6CD3" w:rsidRPr="00BC5016" w14:paraId="4A899150" w14:textId="77777777" w:rsidTr="00886BD2">
        <w:trPr>
          <w:cantSplit/>
        </w:trPr>
        <w:tc>
          <w:tcPr>
            <w:tcW w:w="1525" w:type="dxa"/>
          </w:tcPr>
          <w:p w14:paraId="7C1E54E2" w14:textId="1A98773E" w:rsidR="006C6CD3" w:rsidRPr="00D9752E" w:rsidRDefault="006C6CD3" w:rsidP="006C6CD3">
            <w:pPr>
              <w:spacing w:before="60" w:after="60"/>
              <w:jc w:val="center"/>
              <w:rPr>
                <w:rFonts w:cstheme="minorHAnsi"/>
                <w:color w:val="211E1E"/>
                <w:sz w:val="18"/>
                <w:szCs w:val="18"/>
              </w:rPr>
            </w:pPr>
            <w:r w:rsidRPr="00D9752E">
              <w:rPr>
                <w:rFonts w:cstheme="minorHAnsi"/>
                <w:color w:val="211E1E"/>
                <w:sz w:val="18"/>
                <w:szCs w:val="18"/>
              </w:rPr>
              <w:t>SC2.3</w:t>
            </w:r>
          </w:p>
        </w:tc>
        <w:tc>
          <w:tcPr>
            <w:tcW w:w="3510" w:type="dxa"/>
          </w:tcPr>
          <w:p w14:paraId="32AB509F" w14:textId="66233C72" w:rsidR="006C6CD3" w:rsidRPr="00D9752E" w:rsidRDefault="006C6CD3" w:rsidP="006C6CD3">
            <w:pPr>
              <w:spacing w:before="60" w:after="60"/>
              <w:rPr>
                <w:rFonts w:eastAsia="Times New Roman" w:cstheme="minorHAnsi"/>
                <w:i/>
                <w:sz w:val="18"/>
                <w:szCs w:val="18"/>
              </w:rPr>
            </w:pPr>
            <w:r w:rsidRPr="00D9752E">
              <w:rPr>
                <w:rFonts w:eastAsia="Times New Roman" w:cstheme="minorHAnsi"/>
                <w:i/>
                <w:sz w:val="18"/>
                <w:szCs w:val="18"/>
              </w:rPr>
              <w:t>The student demonstrates an understanding of the structure, function, behavior, development, life cycles, and diversity of living organisms</w:t>
            </w:r>
            <w:r w:rsidRPr="00D9752E">
              <w:rPr>
                <w:rFonts w:eastAsia="Times New Roman" w:cstheme="minorHAnsi"/>
                <w:sz w:val="18"/>
                <w:szCs w:val="18"/>
              </w:rPr>
              <w:t xml:space="preserve"> by identifying and describing the functions of human organs (i.e. heart, lungs, brain)</w:t>
            </w:r>
          </w:p>
        </w:tc>
        <w:tc>
          <w:tcPr>
            <w:tcW w:w="1440" w:type="dxa"/>
          </w:tcPr>
          <w:p w14:paraId="6A283A1E" w14:textId="77777777" w:rsidR="006C6CD3" w:rsidRDefault="006C6CD3" w:rsidP="006C6CD3">
            <w:pPr>
              <w:spacing w:before="60" w:after="60"/>
              <w:jc w:val="center"/>
              <w:rPr>
                <w:sz w:val="18"/>
                <w:szCs w:val="18"/>
              </w:rPr>
            </w:pPr>
            <w:r>
              <w:rPr>
                <w:sz w:val="18"/>
                <w:szCs w:val="18"/>
              </w:rPr>
              <w:t>DCI</w:t>
            </w:r>
          </w:p>
          <w:p w14:paraId="7140BA9A" w14:textId="244A88D8" w:rsidR="006C6CD3" w:rsidRPr="00BC5016" w:rsidRDefault="006C6CD3" w:rsidP="006C6CD3">
            <w:pPr>
              <w:spacing w:before="60" w:after="60"/>
              <w:jc w:val="center"/>
              <w:rPr>
                <w:sz w:val="18"/>
                <w:szCs w:val="18"/>
              </w:rPr>
            </w:pPr>
            <w:r>
              <w:rPr>
                <w:sz w:val="18"/>
                <w:szCs w:val="18"/>
              </w:rPr>
              <w:t>PE</w:t>
            </w:r>
          </w:p>
        </w:tc>
        <w:tc>
          <w:tcPr>
            <w:tcW w:w="6475" w:type="dxa"/>
          </w:tcPr>
          <w:p w14:paraId="19C1F4B3" w14:textId="77777777" w:rsidR="006C6CD3" w:rsidRDefault="006C6CD3" w:rsidP="006C6CD3">
            <w:pPr>
              <w:spacing w:before="60" w:after="60"/>
              <w:rPr>
                <w:sz w:val="18"/>
                <w:szCs w:val="18"/>
              </w:rPr>
            </w:pPr>
            <w:r>
              <w:rPr>
                <w:sz w:val="18"/>
                <w:szCs w:val="18"/>
              </w:rPr>
              <w:t>MS-</w:t>
            </w:r>
            <w:r w:rsidRPr="006C6CD3">
              <w:rPr>
                <w:sz w:val="18"/>
                <w:szCs w:val="18"/>
              </w:rPr>
              <w:t>LS1.A</w:t>
            </w:r>
            <w:r>
              <w:rPr>
                <w:sz w:val="18"/>
                <w:szCs w:val="18"/>
              </w:rPr>
              <w:t>:</w:t>
            </w:r>
            <w:r w:rsidRPr="006C6CD3">
              <w:rPr>
                <w:sz w:val="18"/>
                <w:szCs w:val="18"/>
              </w:rPr>
              <w:t xml:space="preserve"> Structure and Function</w:t>
            </w:r>
          </w:p>
          <w:p w14:paraId="4674F47C" w14:textId="5FD8B6B3" w:rsidR="006C6CD3" w:rsidRPr="006C6CD3" w:rsidRDefault="006C6CD3" w:rsidP="006C6CD3">
            <w:pPr>
              <w:spacing w:before="60" w:after="60"/>
              <w:rPr>
                <w:sz w:val="18"/>
                <w:szCs w:val="18"/>
              </w:rPr>
            </w:pPr>
            <w:r w:rsidRPr="006C6CD3">
              <w:rPr>
                <w:sz w:val="18"/>
                <w:szCs w:val="18"/>
              </w:rPr>
              <w:t>MS-LS1-3 Use argument supported by evidence for how the body is a system of interacting sub-systems composed of groups of cells.</w:t>
            </w:r>
          </w:p>
          <w:p w14:paraId="5B4393CA" w14:textId="2DBB3D62" w:rsidR="006C6CD3" w:rsidRPr="004318DB" w:rsidRDefault="006C6CD3" w:rsidP="006C6CD3">
            <w:pPr>
              <w:spacing w:before="60" w:after="60"/>
              <w:rPr>
                <w:sz w:val="18"/>
                <w:szCs w:val="18"/>
              </w:rPr>
            </w:pPr>
            <w:r w:rsidRPr="006C6CD3">
              <w:rPr>
                <w:sz w:val="18"/>
                <w:szCs w:val="18"/>
              </w:rPr>
              <w:t>MS-LS1-8 Gather and synthesize information that sensory receptors respond to stimuli by sending messages to the brain for immediate behavior or storage as memories</w:t>
            </w:r>
          </w:p>
        </w:tc>
      </w:tr>
      <w:tr w:rsidR="00BF253E" w:rsidRPr="00BC5016" w14:paraId="15911C13" w14:textId="77777777" w:rsidTr="00886BD2">
        <w:trPr>
          <w:cantSplit/>
        </w:trPr>
        <w:tc>
          <w:tcPr>
            <w:tcW w:w="1525" w:type="dxa"/>
          </w:tcPr>
          <w:p w14:paraId="787A29BD" w14:textId="7AEEB082" w:rsidR="00BF253E" w:rsidRPr="00D9752E" w:rsidRDefault="00BF253E" w:rsidP="00BF253E">
            <w:pPr>
              <w:spacing w:before="60" w:after="60"/>
              <w:jc w:val="center"/>
              <w:rPr>
                <w:rFonts w:cstheme="minorHAnsi"/>
                <w:color w:val="211E1E"/>
                <w:sz w:val="18"/>
                <w:szCs w:val="18"/>
              </w:rPr>
            </w:pPr>
            <w:r w:rsidRPr="00D9752E">
              <w:rPr>
                <w:rFonts w:cstheme="minorHAnsi"/>
                <w:color w:val="211E1E"/>
                <w:sz w:val="18"/>
                <w:szCs w:val="18"/>
              </w:rPr>
              <w:lastRenderedPageBreak/>
              <w:t>SC3.1</w:t>
            </w:r>
          </w:p>
        </w:tc>
        <w:tc>
          <w:tcPr>
            <w:tcW w:w="3510" w:type="dxa"/>
          </w:tcPr>
          <w:p w14:paraId="01A03060" w14:textId="31F6607E" w:rsidR="00BF253E" w:rsidRPr="00D9752E" w:rsidRDefault="00BF253E" w:rsidP="00BF253E">
            <w:pPr>
              <w:spacing w:before="60" w:after="60"/>
              <w:rPr>
                <w:rFonts w:eastAsia="Times New Roman" w:cstheme="minorHAnsi"/>
                <w:i/>
                <w:sz w:val="18"/>
                <w:szCs w:val="18"/>
              </w:rPr>
            </w:pPr>
            <w:r w:rsidRPr="00D9752E">
              <w:rPr>
                <w:rFonts w:eastAsia="Times New Roman" w:cstheme="minorHAnsi"/>
                <w:i/>
                <w:sz w:val="18"/>
                <w:szCs w:val="18"/>
              </w:rPr>
              <w:t>The student demonstrates an understanding of the structure, function, behavior, development, life cycles, and diversity of living organisms by</w:t>
            </w:r>
            <w:r w:rsidRPr="00D9752E">
              <w:rPr>
                <w:rFonts w:eastAsia="Times New Roman" w:cstheme="minorHAnsi"/>
                <w:sz w:val="18"/>
                <w:szCs w:val="18"/>
              </w:rPr>
              <w:t xml:space="preserve"> recognizing and explaining that organisms can cause physical and chemical changes (e.g., digestion, growth, respiration, photosynthesis) to matter and recognizing and explaining the importance of energy transfer in these changes</w:t>
            </w:r>
          </w:p>
        </w:tc>
        <w:tc>
          <w:tcPr>
            <w:tcW w:w="1440" w:type="dxa"/>
          </w:tcPr>
          <w:p w14:paraId="6B5B5B31" w14:textId="77777777" w:rsidR="00BF253E" w:rsidRDefault="00BF253E" w:rsidP="00BF253E">
            <w:pPr>
              <w:spacing w:before="60" w:after="60"/>
              <w:jc w:val="center"/>
              <w:rPr>
                <w:sz w:val="18"/>
                <w:szCs w:val="18"/>
              </w:rPr>
            </w:pPr>
            <w:r>
              <w:rPr>
                <w:sz w:val="18"/>
                <w:szCs w:val="18"/>
              </w:rPr>
              <w:t>DCI</w:t>
            </w:r>
          </w:p>
          <w:p w14:paraId="796C77F6" w14:textId="2AC66774" w:rsidR="00BF253E" w:rsidRPr="00BC5016" w:rsidRDefault="00BF253E" w:rsidP="00BF253E">
            <w:pPr>
              <w:spacing w:before="60" w:after="60"/>
              <w:jc w:val="center"/>
              <w:rPr>
                <w:sz w:val="18"/>
                <w:szCs w:val="18"/>
              </w:rPr>
            </w:pPr>
            <w:r>
              <w:rPr>
                <w:sz w:val="18"/>
                <w:szCs w:val="18"/>
              </w:rPr>
              <w:t>PE</w:t>
            </w:r>
          </w:p>
        </w:tc>
        <w:tc>
          <w:tcPr>
            <w:tcW w:w="6475" w:type="dxa"/>
          </w:tcPr>
          <w:p w14:paraId="7BD41E6C" w14:textId="0042D6B1" w:rsidR="00BF253E" w:rsidRPr="00BF253E" w:rsidRDefault="00BF253E" w:rsidP="00BF253E">
            <w:pPr>
              <w:spacing w:before="60" w:after="60"/>
              <w:rPr>
                <w:sz w:val="18"/>
                <w:szCs w:val="18"/>
              </w:rPr>
            </w:pPr>
            <w:r>
              <w:rPr>
                <w:sz w:val="18"/>
                <w:szCs w:val="18"/>
              </w:rPr>
              <w:t>MS-</w:t>
            </w:r>
            <w:r w:rsidRPr="00BF253E">
              <w:rPr>
                <w:sz w:val="18"/>
                <w:szCs w:val="18"/>
              </w:rPr>
              <w:t>LS1.C</w:t>
            </w:r>
            <w:r>
              <w:rPr>
                <w:sz w:val="18"/>
                <w:szCs w:val="18"/>
              </w:rPr>
              <w:t>:</w:t>
            </w:r>
            <w:r w:rsidRPr="00BF253E">
              <w:rPr>
                <w:sz w:val="18"/>
                <w:szCs w:val="18"/>
              </w:rPr>
              <w:t xml:space="preserve"> Organization for Mat</w:t>
            </w:r>
            <w:r>
              <w:rPr>
                <w:sz w:val="18"/>
                <w:szCs w:val="18"/>
              </w:rPr>
              <w:t>ter and Energy Flow in Organism</w:t>
            </w:r>
            <w:r w:rsidRPr="00BF253E">
              <w:rPr>
                <w:sz w:val="18"/>
                <w:szCs w:val="18"/>
              </w:rPr>
              <w:t>:</w:t>
            </w:r>
          </w:p>
          <w:p w14:paraId="46CE78BC" w14:textId="51BED374" w:rsidR="00BF253E" w:rsidRPr="00BF253E" w:rsidRDefault="00BF253E" w:rsidP="00BF253E">
            <w:pPr>
              <w:spacing w:before="60" w:after="60"/>
              <w:rPr>
                <w:sz w:val="18"/>
                <w:szCs w:val="18"/>
              </w:rPr>
            </w:pPr>
            <w:r>
              <w:rPr>
                <w:sz w:val="18"/>
                <w:szCs w:val="18"/>
              </w:rPr>
              <w:t>MS-</w:t>
            </w:r>
            <w:r w:rsidRPr="00BF253E">
              <w:rPr>
                <w:sz w:val="18"/>
                <w:szCs w:val="18"/>
              </w:rPr>
              <w:t>LS2.B</w:t>
            </w:r>
            <w:r>
              <w:rPr>
                <w:sz w:val="18"/>
                <w:szCs w:val="18"/>
              </w:rPr>
              <w:t>:</w:t>
            </w:r>
            <w:r w:rsidRPr="00BF253E">
              <w:rPr>
                <w:sz w:val="18"/>
                <w:szCs w:val="18"/>
              </w:rPr>
              <w:t xml:space="preserve"> Cycle of Matter and Energy Transfer in Ecosystems</w:t>
            </w:r>
          </w:p>
          <w:p w14:paraId="79FA973D" w14:textId="0B738BB1" w:rsidR="00BF253E" w:rsidRPr="00BF253E" w:rsidRDefault="00BF253E" w:rsidP="00BF253E">
            <w:pPr>
              <w:spacing w:before="60" w:after="60"/>
              <w:rPr>
                <w:sz w:val="18"/>
                <w:szCs w:val="18"/>
              </w:rPr>
            </w:pPr>
            <w:r>
              <w:rPr>
                <w:sz w:val="18"/>
                <w:szCs w:val="18"/>
              </w:rPr>
              <w:t>MS-</w:t>
            </w:r>
            <w:r w:rsidRPr="00BF253E">
              <w:rPr>
                <w:sz w:val="18"/>
                <w:szCs w:val="18"/>
              </w:rPr>
              <w:t>PS3.D</w:t>
            </w:r>
            <w:r>
              <w:rPr>
                <w:sz w:val="18"/>
                <w:szCs w:val="18"/>
              </w:rPr>
              <w:t>:</w:t>
            </w:r>
            <w:r w:rsidRPr="00BF253E">
              <w:rPr>
                <w:sz w:val="18"/>
                <w:szCs w:val="18"/>
              </w:rPr>
              <w:t xml:space="preserve"> Energy in Chemical Process and Everyday Life</w:t>
            </w:r>
          </w:p>
          <w:p w14:paraId="1D890249" w14:textId="75A17B1F" w:rsidR="00BF253E" w:rsidRPr="00BF253E" w:rsidRDefault="00BF253E" w:rsidP="00BF253E">
            <w:pPr>
              <w:spacing w:before="60" w:after="60"/>
              <w:rPr>
                <w:sz w:val="18"/>
                <w:szCs w:val="18"/>
              </w:rPr>
            </w:pPr>
            <w:r w:rsidRPr="00BF253E">
              <w:rPr>
                <w:sz w:val="18"/>
                <w:szCs w:val="18"/>
              </w:rPr>
              <w:t>MS-LS1-6</w:t>
            </w:r>
            <w:r>
              <w:rPr>
                <w:sz w:val="18"/>
                <w:szCs w:val="18"/>
              </w:rPr>
              <w:t>:</w:t>
            </w:r>
            <w:r w:rsidRPr="00BF253E">
              <w:rPr>
                <w:sz w:val="18"/>
                <w:szCs w:val="18"/>
              </w:rPr>
              <w:t xml:space="preserve"> Construct a scientific explanation based on evidence for the role of photosynthesis in the cycling of matter and flow of energy into and out of organisms</w:t>
            </w:r>
            <w:r>
              <w:rPr>
                <w:sz w:val="18"/>
                <w:szCs w:val="18"/>
              </w:rPr>
              <w:t>.</w:t>
            </w:r>
          </w:p>
          <w:p w14:paraId="2C297F91" w14:textId="6457CD1A" w:rsidR="00BF253E" w:rsidRPr="00BF253E" w:rsidRDefault="00BF253E" w:rsidP="00BF253E">
            <w:pPr>
              <w:spacing w:before="60" w:after="60"/>
              <w:rPr>
                <w:sz w:val="18"/>
                <w:szCs w:val="18"/>
              </w:rPr>
            </w:pPr>
            <w:r w:rsidRPr="00BF253E">
              <w:rPr>
                <w:sz w:val="18"/>
                <w:szCs w:val="18"/>
              </w:rPr>
              <w:t>MS-LS1-7</w:t>
            </w:r>
            <w:r>
              <w:rPr>
                <w:sz w:val="18"/>
                <w:szCs w:val="18"/>
              </w:rPr>
              <w:t>:</w:t>
            </w:r>
            <w:r w:rsidRPr="00BF253E">
              <w:rPr>
                <w:sz w:val="18"/>
                <w:szCs w:val="18"/>
              </w:rPr>
              <w:t xml:space="preserve"> Develop a model to describe how food is rearranged through chemical reactions forming new molecules that support growth and/or release energy as this matter moves through an organism</w:t>
            </w:r>
            <w:r>
              <w:rPr>
                <w:sz w:val="18"/>
                <w:szCs w:val="18"/>
              </w:rPr>
              <w:t>.</w:t>
            </w:r>
          </w:p>
          <w:p w14:paraId="51431533" w14:textId="1073C768" w:rsidR="00BF253E" w:rsidRPr="004318DB" w:rsidRDefault="00BF253E" w:rsidP="00BF253E">
            <w:pPr>
              <w:spacing w:before="60" w:after="60"/>
              <w:rPr>
                <w:sz w:val="18"/>
                <w:szCs w:val="18"/>
              </w:rPr>
            </w:pPr>
            <w:r w:rsidRPr="00BF253E">
              <w:rPr>
                <w:sz w:val="18"/>
                <w:szCs w:val="18"/>
              </w:rPr>
              <w:t>MS-LS2-3</w:t>
            </w:r>
            <w:r>
              <w:rPr>
                <w:sz w:val="18"/>
                <w:szCs w:val="18"/>
              </w:rPr>
              <w:t>:</w:t>
            </w:r>
            <w:r w:rsidRPr="00BF253E">
              <w:rPr>
                <w:sz w:val="18"/>
                <w:szCs w:val="18"/>
              </w:rPr>
              <w:t xml:space="preserve"> Develop a model to describe the cycling of matter and flow of energy among living and non-living parts of an ecosystem</w:t>
            </w:r>
            <w:r>
              <w:rPr>
                <w:sz w:val="18"/>
                <w:szCs w:val="18"/>
              </w:rPr>
              <w:t>.</w:t>
            </w:r>
          </w:p>
        </w:tc>
      </w:tr>
      <w:tr w:rsidR="00BF253E" w:rsidRPr="00BC5016" w14:paraId="367661ED" w14:textId="77777777" w:rsidTr="00886BD2">
        <w:trPr>
          <w:cantSplit/>
        </w:trPr>
        <w:tc>
          <w:tcPr>
            <w:tcW w:w="1525" w:type="dxa"/>
          </w:tcPr>
          <w:p w14:paraId="4474E0DF" w14:textId="76978E45" w:rsidR="00BF253E" w:rsidRPr="00D9752E" w:rsidRDefault="00BF253E" w:rsidP="00BF253E">
            <w:pPr>
              <w:spacing w:before="60" w:after="60"/>
              <w:jc w:val="center"/>
              <w:rPr>
                <w:rFonts w:cstheme="minorHAnsi"/>
                <w:color w:val="211E1E"/>
                <w:sz w:val="18"/>
                <w:szCs w:val="18"/>
              </w:rPr>
            </w:pPr>
            <w:r w:rsidRPr="00D9752E">
              <w:rPr>
                <w:rFonts w:cstheme="minorHAnsi"/>
                <w:color w:val="211E1E"/>
                <w:sz w:val="18"/>
                <w:szCs w:val="18"/>
              </w:rPr>
              <w:t>SC3.2</w:t>
            </w:r>
          </w:p>
        </w:tc>
        <w:tc>
          <w:tcPr>
            <w:tcW w:w="3510" w:type="dxa"/>
          </w:tcPr>
          <w:p w14:paraId="52E39258" w14:textId="2F39F0B7" w:rsidR="00BF253E" w:rsidRPr="00D9752E" w:rsidRDefault="00BF253E" w:rsidP="00BF253E">
            <w:pPr>
              <w:spacing w:before="60" w:after="60"/>
              <w:rPr>
                <w:rFonts w:eastAsia="Times New Roman" w:cstheme="minorHAnsi"/>
                <w:i/>
                <w:sz w:val="18"/>
                <w:szCs w:val="18"/>
              </w:rPr>
            </w:pPr>
            <w:r w:rsidRPr="00D9752E">
              <w:rPr>
                <w:rFonts w:eastAsia="Times New Roman" w:cstheme="minorHAnsi"/>
                <w:i/>
                <w:sz w:val="18"/>
                <w:szCs w:val="18"/>
              </w:rPr>
              <w:t>The student demonstrates an understanding that all organisms are linked to each other and their physical environments through the transfer and transformation of matter and energy</w:t>
            </w:r>
            <w:r w:rsidRPr="00D9752E">
              <w:rPr>
                <w:rFonts w:eastAsia="Times New Roman" w:cstheme="minorHAnsi"/>
                <w:sz w:val="18"/>
                <w:szCs w:val="18"/>
              </w:rPr>
              <w:t xml:space="preserve"> by classifying organisms within a food web as producers, consumers, or decomposers.</w:t>
            </w:r>
          </w:p>
        </w:tc>
        <w:tc>
          <w:tcPr>
            <w:tcW w:w="1440" w:type="dxa"/>
          </w:tcPr>
          <w:p w14:paraId="3F10D865" w14:textId="1A481002" w:rsidR="00BF253E" w:rsidRDefault="00BF253E" w:rsidP="00BF253E">
            <w:pPr>
              <w:spacing w:before="60" w:after="60"/>
              <w:jc w:val="center"/>
              <w:rPr>
                <w:sz w:val="18"/>
                <w:szCs w:val="18"/>
              </w:rPr>
            </w:pPr>
            <w:r>
              <w:rPr>
                <w:sz w:val="18"/>
                <w:szCs w:val="18"/>
              </w:rPr>
              <w:t>SEP</w:t>
            </w:r>
          </w:p>
          <w:p w14:paraId="370293D4" w14:textId="60BC9E46" w:rsidR="00BF253E" w:rsidRDefault="00BF253E" w:rsidP="00BF253E">
            <w:pPr>
              <w:spacing w:before="60" w:after="60"/>
              <w:jc w:val="center"/>
              <w:rPr>
                <w:sz w:val="18"/>
                <w:szCs w:val="18"/>
              </w:rPr>
            </w:pPr>
            <w:r>
              <w:rPr>
                <w:sz w:val="18"/>
                <w:szCs w:val="18"/>
              </w:rPr>
              <w:t>DCI</w:t>
            </w:r>
          </w:p>
          <w:p w14:paraId="7F7210CF" w14:textId="78EDF85D" w:rsidR="00BF253E" w:rsidRPr="00BC5016" w:rsidRDefault="00BF253E" w:rsidP="00BF253E">
            <w:pPr>
              <w:spacing w:before="60" w:after="60"/>
              <w:jc w:val="center"/>
              <w:rPr>
                <w:sz w:val="18"/>
                <w:szCs w:val="18"/>
              </w:rPr>
            </w:pPr>
            <w:r>
              <w:rPr>
                <w:sz w:val="18"/>
                <w:szCs w:val="18"/>
              </w:rPr>
              <w:t>PE</w:t>
            </w:r>
          </w:p>
        </w:tc>
        <w:tc>
          <w:tcPr>
            <w:tcW w:w="6475" w:type="dxa"/>
          </w:tcPr>
          <w:p w14:paraId="570C1799" w14:textId="77777777" w:rsidR="00BF253E" w:rsidRDefault="004E1320" w:rsidP="004E1320">
            <w:pPr>
              <w:spacing w:before="60" w:after="60"/>
              <w:rPr>
                <w:sz w:val="18"/>
                <w:szCs w:val="18"/>
              </w:rPr>
            </w:pPr>
            <w:r>
              <w:rPr>
                <w:sz w:val="18"/>
                <w:szCs w:val="18"/>
              </w:rPr>
              <w:t>SEP #6</w:t>
            </w:r>
          </w:p>
          <w:p w14:paraId="5F38E99F" w14:textId="77777777" w:rsidR="004E1320" w:rsidRDefault="004E1320" w:rsidP="004E1320">
            <w:pPr>
              <w:spacing w:before="60" w:after="60"/>
              <w:rPr>
                <w:sz w:val="18"/>
                <w:szCs w:val="18"/>
              </w:rPr>
            </w:pPr>
            <w:r>
              <w:rPr>
                <w:sz w:val="18"/>
                <w:szCs w:val="18"/>
              </w:rPr>
              <w:t>MS-LS2.A: Interdependent Relationships in Ecosystems</w:t>
            </w:r>
          </w:p>
          <w:p w14:paraId="55FBC30B" w14:textId="76CDAF12" w:rsidR="004E1320" w:rsidRPr="004318DB" w:rsidRDefault="004E1320" w:rsidP="004E1320">
            <w:pPr>
              <w:spacing w:before="60" w:after="60"/>
              <w:rPr>
                <w:sz w:val="18"/>
                <w:szCs w:val="18"/>
              </w:rPr>
            </w:pPr>
            <w:r w:rsidRPr="004E1320">
              <w:rPr>
                <w:sz w:val="18"/>
                <w:szCs w:val="18"/>
              </w:rPr>
              <w:t>MS-LS2-2</w:t>
            </w:r>
            <w:r>
              <w:rPr>
                <w:sz w:val="18"/>
                <w:szCs w:val="18"/>
              </w:rPr>
              <w:t>:</w:t>
            </w:r>
            <w:r w:rsidRPr="004E1320">
              <w:rPr>
                <w:sz w:val="18"/>
                <w:szCs w:val="18"/>
              </w:rPr>
              <w:t xml:space="preserve"> Construct an explanation that predicts patterns of interactions among organisms across multiple ecosystems</w:t>
            </w:r>
            <w:r>
              <w:rPr>
                <w:sz w:val="18"/>
                <w:szCs w:val="18"/>
              </w:rPr>
              <w:t>.</w:t>
            </w:r>
          </w:p>
        </w:tc>
      </w:tr>
    </w:tbl>
    <w:p w14:paraId="2E1346C9" w14:textId="6B7F8760" w:rsidR="00B23992" w:rsidRDefault="00B23992" w:rsidP="00F345C0"/>
    <w:p w14:paraId="1679538E" w14:textId="77777777" w:rsidR="00B23992" w:rsidRDefault="00B23992">
      <w:r>
        <w:br w:type="page"/>
      </w:r>
    </w:p>
    <w:p w14:paraId="04ACD452" w14:textId="1006DE43" w:rsidR="00B23992" w:rsidRPr="00F345C0" w:rsidRDefault="00B23992" w:rsidP="00B23992">
      <w:pPr>
        <w:pStyle w:val="Heading3"/>
      </w:pPr>
      <w:bookmarkStart w:id="53" w:name="_Toc25748264"/>
      <w:r>
        <w:lastRenderedPageBreak/>
        <w:t>Grade 8</w:t>
      </w:r>
      <w:bookmarkEnd w:id="5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B23992" w14:paraId="11A40B2C" w14:textId="77777777" w:rsidTr="00886BD2">
        <w:trPr>
          <w:cantSplit/>
          <w:tblHeader/>
        </w:trPr>
        <w:tc>
          <w:tcPr>
            <w:tcW w:w="1525" w:type="dxa"/>
            <w:vAlign w:val="center"/>
          </w:tcPr>
          <w:p w14:paraId="755A0828" w14:textId="77777777" w:rsidR="00B23992" w:rsidRPr="00743C84" w:rsidRDefault="00B23992" w:rsidP="00886BD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9F7DEFA" w14:textId="77777777" w:rsidR="00B23992" w:rsidRPr="00743C84" w:rsidRDefault="00B23992" w:rsidP="00886BD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531DB62" w14:textId="77777777" w:rsidR="00B23992" w:rsidRPr="00743C84" w:rsidRDefault="00B23992" w:rsidP="00886BD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4BA3223" w14:textId="77777777" w:rsidR="00B23992" w:rsidRPr="00743C84" w:rsidRDefault="00B23992" w:rsidP="00886BD2">
            <w:pPr>
              <w:spacing w:before="60" w:after="60"/>
              <w:jc w:val="center"/>
              <w:rPr>
                <w:rFonts w:ascii="Calibri" w:hAnsi="Calibri"/>
                <w:b/>
                <w:sz w:val="18"/>
                <w:szCs w:val="18"/>
              </w:rPr>
            </w:pPr>
            <w:r w:rsidRPr="00743C84">
              <w:rPr>
                <w:rFonts w:ascii="Calibri" w:hAnsi="Calibri"/>
                <w:b/>
                <w:sz w:val="18"/>
                <w:szCs w:val="18"/>
              </w:rPr>
              <w:t>SSA</w:t>
            </w:r>
          </w:p>
          <w:p w14:paraId="26226C5E" w14:textId="77777777" w:rsidR="00B23992" w:rsidRPr="00743C84" w:rsidRDefault="00B23992" w:rsidP="00886BD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886BD2" w:rsidRPr="00BC5016" w14:paraId="395A5533" w14:textId="77777777" w:rsidTr="00886BD2">
        <w:trPr>
          <w:cantSplit/>
        </w:trPr>
        <w:tc>
          <w:tcPr>
            <w:tcW w:w="1525" w:type="dxa"/>
          </w:tcPr>
          <w:p w14:paraId="5D4D533A" w14:textId="6EE5435E" w:rsidR="00886BD2" w:rsidRPr="00BB125C" w:rsidRDefault="00886BD2" w:rsidP="00886BD2">
            <w:pPr>
              <w:spacing w:before="60" w:after="60"/>
              <w:jc w:val="center"/>
              <w:rPr>
                <w:rFonts w:cstheme="minorHAnsi"/>
                <w:sz w:val="18"/>
                <w:szCs w:val="18"/>
              </w:rPr>
            </w:pPr>
            <w:r w:rsidRPr="00BB125C">
              <w:rPr>
                <w:rFonts w:cstheme="minorHAnsi"/>
                <w:sz w:val="18"/>
                <w:szCs w:val="18"/>
              </w:rPr>
              <w:t>SC1.1</w:t>
            </w:r>
          </w:p>
        </w:tc>
        <w:tc>
          <w:tcPr>
            <w:tcW w:w="3510" w:type="dxa"/>
          </w:tcPr>
          <w:p w14:paraId="7A7EB368" w14:textId="6C5667BB" w:rsidR="00886BD2" w:rsidRPr="00BB125C" w:rsidRDefault="00886BD2" w:rsidP="00886BD2">
            <w:pPr>
              <w:spacing w:before="60" w:after="60"/>
              <w:rPr>
                <w:rFonts w:cstheme="minorHAnsi"/>
                <w:sz w:val="18"/>
                <w:szCs w:val="18"/>
              </w:rPr>
            </w:pPr>
            <w:r w:rsidRPr="00BB125C">
              <w:rPr>
                <w:rFonts w:eastAsia="Times New Roman" w:cstheme="minorHAnsi"/>
                <w:i/>
                <w:sz w:val="18"/>
                <w:szCs w:val="18"/>
              </w:rPr>
              <w:t>The student demonstrates an understanding of how science explains changes in life forms over time, including genetics, heredity, the process to natural selection, and biological evolution</w:t>
            </w:r>
            <w:r w:rsidRPr="00BB125C">
              <w:rPr>
                <w:rFonts w:eastAsia="Times New Roman" w:cstheme="minorHAnsi"/>
                <w:sz w:val="18"/>
                <w:szCs w:val="18"/>
              </w:rPr>
              <w:t xml:space="preserve"> by describing the role of genes in sexual re-production (i.e., traits of the off spring)</w:t>
            </w:r>
          </w:p>
        </w:tc>
        <w:tc>
          <w:tcPr>
            <w:tcW w:w="1440" w:type="dxa"/>
          </w:tcPr>
          <w:p w14:paraId="558A9FB0" w14:textId="77777777" w:rsidR="00886BD2" w:rsidRDefault="00886BD2" w:rsidP="00886BD2">
            <w:pPr>
              <w:spacing w:before="60" w:after="60"/>
              <w:jc w:val="center"/>
              <w:rPr>
                <w:sz w:val="18"/>
                <w:szCs w:val="18"/>
              </w:rPr>
            </w:pPr>
            <w:r>
              <w:rPr>
                <w:sz w:val="18"/>
                <w:szCs w:val="18"/>
              </w:rPr>
              <w:t>SEP</w:t>
            </w:r>
          </w:p>
          <w:p w14:paraId="68CBF1DC" w14:textId="77777777" w:rsidR="00886BD2" w:rsidRDefault="00886BD2" w:rsidP="00886BD2">
            <w:pPr>
              <w:spacing w:before="60" w:after="60"/>
              <w:jc w:val="center"/>
              <w:rPr>
                <w:sz w:val="18"/>
                <w:szCs w:val="18"/>
              </w:rPr>
            </w:pPr>
            <w:r>
              <w:rPr>
                <w:sz w:val="18"/>
                <w:szCs w:val="18"/>
              </w:rPr>
              <w:t>DCI</w:t>
            </w:r>
          </w:p>
          <w:p w14:paraId="06ABC0F4" w14:textId="51BFAF28" w:rsidR="00886BD2" w:rsidRPr="00BC5016" w:rsidRDefault="00886BD2" w:rsidP="00886BD2">
            <w:pPr>
              <w:spacing w:before="60" w:after="60"/>
              <w:jc w:val="center"/>
              <w:rPr>
                <w:sz w:val="18"/>
                <w:szCs w:val="18"/>
              </w:rPr>
            </w:pPr>
            <w:r>
              <w:rPr>
                <w:sz w:val="18"/>
                <w:szCs w:val="18"/>
              </w:rPr>
              <w:t>PE</w:t>
            </w:r>
          </w:p>
        </w:tc>
        <w:tc>
          <w:tcPr>
            <w:tcW w:w="6475" w:type="dxa"/>
          </w:tcPr>
          <w:p w14:paraId="54C883EF" w14:textId="5998DB7F" w:rsidR="00886BD2" w:rsidRPr="00E54B9D" w:rsidRDefault="00886BD2" w:rsidP="00E54B9D">
            <w:pPr>
              <w:spacing w:before="60" w:after="60"/>
              <w:rPr>
                <w:sz w:val="18"/>
                <w:szCs w:val="18"/>
              </w:rPr>
            </w:pPr>
            <w:r w:rsidRPr="00E54B9D">
              <w:rPr>
                <w:sz w:val="18"/>
                <w:szCs w:val="18"/>
              </w:rPr>
              <w:t>SEP #6</w:t>
            </w:r>
          </w:p>
          <w:p w14:paraId="0C9FE429" w14:textId="77777777" w:rsidR="0034347E" w:rsidRPr="00E54B9D" w:rsidRDefault="00886BD2" w:rsidP="00E54B9D">
            <w:pPr>
              <w:spacing w:before="60" w:after="60"/>
              <w:rPr>
                <w:sz w:val="18"/>
                <w:szCs w:val="18"/>
              </w:rPr>
            </w:pPr>
            <w:r w:rsidRPr="00E54B9D">
              <w:rPr>
                <w:sz w:val="18"/>
                <w:szCs w:val="18"/>
              </w:rPr>
              <w:t>MS-LS3.A: Inheritance of Traits</w:t>
            </w:r>
          </w:p>
          <w:p w14:paraId="2B7A5346" w14:textId="0C29C136" w:rsidR="00886BD2" w:rsidRPr="00E54B9D" w:rsidRDefault="0034347E" w:rsidP="00E54B9D">
            <w:pPr>
              <w:spacing w:before="60" w:after="60"/>
              <w:rPr>
                <w:sz w:val="18"/>
                <w:szCs w:val="18"/>
              </w:rPr>
            </w:pPr>
            <w:r w:rsidRPr="00E54B9D">
              <w:rPr>
                <w:sz w:val="18"/>
                <w:szCs w:val="18"/>
              </w:rPr>
              <w:t>MS-</w:t>
            </w:r>
            <w:r w:rsidR="00886BD2" w:rsidRPr="00E54B9D">
              <w:rPr>
                <w:sz w:val="18"/>
                <w:szCs w:val="18"/>
              </w:rPr>
              <w:t>LS3.B</w:t>
            </w:r>
            <w:r w:rsidRPr="00E54B9D">
              <w:rPr>
                <w:sz w:val="18"/>
                <w:szCs w:val="18"/>
              </w:rPr>
              <w:t>:</w:t>
            </w:r>
            <w:r w:rsidR="00886BD2" w:rsidRPr="00E54B9D">
              <w:rPr>
                <w:sz w:val="18"/>
                <w:szCs w:val="18"/>
              </w:rPr>
              <w:t xml:space="preserve"> Variation of Traits</w:t>
            </w:r>
          </w:p>
          <w:p w14:paraId="343A3D9C" w14:textId="19183527" w:rsidR="00886BD2" w:rsidRPr="00E54B9D" w:rsidRDefault="00886BD2" w:rsidP="00886BD2">
            <w:pPr>
              <w:spacing w:before="60" w:after="60"/>
              <w:rPr>
                <w:sz w:val="18"/>
                <w:szCs w:val="18"/>
              </w:rPr>
            </w:pPr>
            <w:r w:rsidRPr="00E54B9D">
              <w:rPr>
                <w:sz w:val="18"/>
                <w:szCs w:val="18"/>
              </w:rPr>
              <w:t>MS-LS3-2</w:t>
            </w:r>
            <w:r w:rsidR="0034347E" w:rsidRPr="00E54B9D">
              <w:rPr>
                <w:sz w:val="18"/>
                <w:szCs w:val="18"/>
              </w:rPr>
              <w:t>:</w:t>
            </w:r>
            <w:r w:rsidRPr="00E54B9D">
              <w:rPr>
                <w:sz w:val="18"/>
                <w:szCs w:val="18"/>
              </w:rPr>
              <w:t xml:space="preserve"> Develop and use a model to describe why asexual reproduction results in offspring with identical genetic information and sexual reproduction results in offspring with genetic variation</w:t>
            </w:r>
            <w:r w:rsidR="0034347E" w:rsidRPr="00E54B9D">
              <w:rPr>
                <w:sz w:val="18"/>
                <w:szCs w:val="18"/>
              </w:rPr>
              <w:t>.</w:t>
            </w:r>
          </w:p>
        </w:tc>
      </w:tr>
      <w:tr w:rsidR="00886BD2" w:rsidRPr="00BC5016" w14:paraId="6F4DAEA1" w14:textId="77777777" w:rsidTr="00886BD2">
        <w:trPr>
          <w:cantSplit/>
        </w:trPr>
        <w:tc>
          <w:tcPr>
            <w:tcW w:w="1525" w:type="dxa"/>
          </w:tcPr>
          <w:p w14:paraId="1C2FFF8C" w14:textId="123138DF" w:rsidR="00886BD2" w:rsidRPr="00BB125C" w:rsidRDefault="00886BD2" w:rsidP="00886BD2">
            <w:pPr>
              <w:spacing w:before="60" w:after="60"/>
              <w:jc w:val="center"/>
              <w:rPr>
                <w:rFonts w:cstheme="minorHAnsi"/>
                <w:sz w:val="18"/>
                <w:szCs w:val="18"/>
              </w:rPr>
            </w:pPr>
            <w:r w:rsidRPr="00BB125C">
              <w:rPr>
                <w:rFonts w:cstheme="minorHAnsi"/>
                <w:sz w:val="18"/>
                <w:szCs w:val="18"/>
              </w:rPr>
              <w:t>SC2.1</w:t>
            </w:r>
          </w:p>
        </w:tc>
        <w:tc>
          <w:tcPr>
            <w:tcW w:w="3510" w:type="dxa"/>
          </w:tcPr>
          <w:p w14:paraId="786B61D1" w14:textId="055F8986" w:rsidR="00886BD2" w:rsidRPr="00BB125C" w:rsidRDefault="00886BD2" w:rsidP="00886BD2">
            <w:pPr>
              <w:spacing w:before="60" w:after="60"/>
              <w:rPr>
                <w:rFonts w:eastAsia="Times New Roman" w:cstheme="minorHAnsi"/>
                <w:i/>
                <w:sz w:val="18"/>
                <w:szCs w:val="18"/>
              </w:rPr>
            </w:pPr>
            <w:r w:rsidRPr="00BB125C">
              <w:rPr>
                <w:rFonts w:eastAsia="Times New Roman" w:cstheme="minorHAnsi"/>
                <w:i/>
                <w:sz w:val="18"/>
                <w:szCs w:val="18"/>
              </w:rPr>
              <w:t>The student demonstrates an understanding of the structure, function, behavior, development, life cycles, and diversity of living organisms</w:t>
            </w:r>
            <w:r w:rsidRPr="00BB125C">
              <w:rPr>
                <w:rFonts w:eastAsia="Times New Roman" w:cstheme="minorHAnsi"/>
                <w:sz w:val="18"/>
                <w:szCs w:val="18"/>
              </w:rPr>
              <w:t xml:space="preserve"> by placing vertebrates into correct classes of taxonomy based on external, observable features</w:t>
            </w:r>
          </w:p>
        </w:tc>
        <w:tc>
          <w:tcPr>
            <w:tcW w:w="1440" w:type="dxa"/>
          </w:tcPr>
          <w:p w14:paraId="1D89950A" w14:textId="77777777" w:rsidR="00886BD2" w:rsidRDefault="00886BD2" w:rsidP="00886BD2">
            <w:pPr>
              <w:spacing w:before="60" w:after="60"/>
              <w:jc w:val="center"/>
              <w:rPr>
                <w:sz w:val="18"/>
                <w:szCs w:val="18"/>
              </w:rPr>
            </w:pPr>
            <w:r>
              <w:rPr>
                <w:sz w:val="18"/>
                <w:szCs w:val="18"/>
              </w:rPr>
              <w:t>SEP</w:t>
            </w:r>
          </w:p>
          <w:p w14:paraId="422755FB" w14:textId="77777777" w:rsidR="00886BD2" w:rsidRDefault="00886BD2" w:rsidP="00886BD2">
            <w:pPr>
              <w:spacing w:before="60" w:after="60"/>
              <w:jc w:val="center"/>
              <w:rPr>
                <w:sz w:val="18"/>
                <w:szCs w:val="18"/>
              </w:rPr>
            </w:pPr>
            <w:r>
              <w:rPr>
                <w:sz w:val="18"/>
                <w:szCs w:val="18"/>
              </w:rPr>
              <w:t>DCI</w:t>
            </w:r>
          </w:p>
          <w:p w14:paraId="4A948576" w14:textId="7A1A649B" w:rsidR="00886BD2" w:rsidRPr="00BC5016" w:rsidRDefault="00886BD2" w:rsidP="00886BD2">
            <w:pPr>
              <w:spacing w:before="60" w:after="60"/>
              <w:jc w:val="center"/>
              <w:rPr>
                <w:sz w:val="18"/>
                <w:szCs w:val="18"/>
              </w:rPr>
            </w:pPr>
            <w:r>
              <w:rPr>
                <w:sz w:val="18"/>
                <w:szCs w:val="18"/>
              </w:rPr>
              <w:t>PE</w:t>
            </w:r>
          </w:p>
        </w:tc>
        <w:tc>
          <w:tcPr>
            <w:tcW w:w="6475" w:type="dxa"/>
          </w:tcPr>
          <w:p w14:paraId="45C5D1A8" w14:textId="021FB8D1" w:rsidR="00886BD2" w:rsidRPr="00E54B9D" w:rsidRDefault="00886BD2" w:rsidP="00E54B9D">
            <w:pPr>
              <w:spacing w:before="60" w:after="60"/>
              <w:rPr>
                <w:sz w:val="18"/>
                <w:szCs w:val="18"/>
              </w:rPr>
            </w:pPr>
            <w:r w:rsidRPr="00E54B9D">
              <w:rPr>
                <w:sz w:val="18"/>
                <w:szCs w:val="18"/>
              </w:rPr>
              <w:t xml:space="preserve">SEP </w:t>
            </w:r>
            <w:r w:rsidR="0032527B" w:rsidRPr="00E54B9D">
              <w:rPr>
                <w:sz w:val="18"/>
                <w:szCs w:val="18"/>
              </w:rPr>
              <w:t>#4</w:t>
            </w:r>
          </w:p>
          <w:p w14:paraId="5108F392" w14:textId="67F32255" w:rsidR="00886BD2" w:rsidRPr="00E54B9D" w:rsidRDefault="0032527B" w:rsidP="00E54B9D">
            <w:pPr>
              <w:spacing w:before="60" w:after="60"/>
              <w:rPr>
                <w:sz w:val="18"/>
                <w:szCs w:val="18"/>
              </w:rPr>
            </w:pPr>
            <w:r w:rsidRPr="00E54B9D">
              <w:rPr>
                <w:sz w:val="18"/>
                <w:szCs w:val="18"/>
              </w:rPr>
              <w:t>MS-</w:t>
            </w:r>
            <w:r w:rsidR="00886BD2" w:rsidRPr="00E54B9D">
              <w:rPr>
                <w:sz w:val="18"/>
                <w:szCs w:val="18"/>
              </w:rPr>
              <w:t>LS4.A</w:t>
            </w:r>
            <w:r w:rsidRPr="00E54B9D">
              <w:rPr>
                <w:sz w:val="18"/>
                <w:szCs w:val="18"/>
              </w:rPr>
              <w:t>:</w:t>
            </w:r>
            <w:r w:rsidR="00886BD2" w:rsidRPr="00E54B9D">
              <w:rPr>
                <w:sz w:val="18"/>
                <w:szCs w:val="18"/>
              </w:rPr>
              <w:t xml:space="preserve"> Evidence of Common Ancestry and Diversity</w:t>
            </w:r>
          </w:p>
          <w:p w14:paraId="5F750433" w14:textId="551D98DD" w:rsidR="00886BD2" w:rsidRPr="00E54B9D" w:rsidRDefault="00886BD2" w:rsidP="00E54B9D">
            <w:pPr>
              <w:spacing w:before="60" w:after="60"/>
              <w:rPr>
                <w:sz w:val="18"/>
                <w:szCs w:val="18"/>
              </w:rPr>
            </w:pPr>
            <w:r w:rsidRPr="00E54B9D">
              <w:rPr>
                <w:sz w:val="18"/>
                <w:szCs w:val="18"/>
              </w:rPr>
              <w:t>MS-LS4-2</w:t>
            </w:r>
            <w:r w:rsidR="0032527B" w:rsidRPr="00E54B9D">
              <w:rPr>
                <w:sz w:val="18"/>
                <w:szCs w:val="18"/>
              </w:rPr>
              <w:t>: Apply scientific ideas to construct an explanation for the anatomical similarities and differences among modern organisms and between modern and fossil organisms to infer evolutionary relationships.</w:t>
            </w:r>
          </w:p>
          <w:p w14:paraId="3ED0E77E" w14:textId="77777777" w:rsidR="00886BD2" w:rsidRPr="00E54B9D" w:rsidRDefault="00886BD2" w:rsidP="00E54B9D">
            <w:pPr>
              <w:spacing w:before="60" w:after="60"/>
              <w:rPr>
                <w:sz w:val="18"/>
                <w:szCs w:val="18"/>
              </w:rPr>
            </w:pPr>
          </w:p>
        </w:tc>
      </w:tr>
      <w:tr w:rsidR="00886BD2" w:rsidRPr="00BC5016" w14:paraId="5A49488A" w14:textId="77777777" w:rsidTr="00886BD2">
        <w:trPr>
          <w:cantSplit/>
        </w:trPr>
        <w:tc>
          <w:tcPr>
            <w:tcW w:w="1525" w:type="dxa"/>
          </w:tcPr>
          <w:p w14:paraId="0D2CD4F7" w14:textId="4870BA89" w:rsidR="00886BD2" w:rsidRPr="00BB125C" w:rsidRDefault="00886BD2" w:rsidP="00886BD2">
            <w:pPr>
              <w:spacing w:before="60" w:after="60"/>
              <w:jc w:val="center"/>
              <w:rPr>
                <w:rFonts w:cstheme="minorHAnsi"/>
                <w:sz w:val="18"/>
                <w:szCs w:val="18"/>
              </w:rPr>
            </w:pPr>
            <w:r w:rsidRPr="00BB125C">
              <w:rPr>
                <w:rFonts w:cstheme="minorHAnsi"/>
                <w:sz w:val="18"/>
                <w:szCs w:val="18"/>
              </w:rPr>
              <w:t>SC2.2</w:t>
            </w:r>
          </w:p>
        </w:tc>
        <w:tc>
          <w:tcPr>
            <w:tcW w:w="3510" w:type="dxa"/>
          </w:tcPr>
          <w:p w14:paraId="0BF2D1B0" w14:textId="27B102E5" w:rsidR="00886BD2" w:rsidRPr="00BB125C" w:rsidRDefault="00886BD2" w:rsidP="00886BD2">
            <w:pPr>
              <w:spacing w:before="60" w:after="60"/>
              <w:rPr>
                <w:rFonts w:eastAsia="Times New Roman" w:cstheme="minorHAnsi"/>
                <w:i/>
                <w:sz w:val="18"/>
                <w:szCs w:val="18"/>
              </w:rPr>
            </w:pPr>
            <w:r w:rsidRPr="00BB125C">
              <w:rPr>
                <w:rFonts w:eastAsia="Times New Roman" w:cstheme="minorHAnsi"/>
                <w:i/>
                <w:sz w:val="18"/>
                <w:szCs w:val="18"/>
              </w:rPr>
              <w:t>The student demonstrates an understanding of the structure, function, behavior, development, life cycles, and diversity of living organisms</w:t>
            </w:r>
            <w:r w:rsidRPr="00BB125C">
              <w:rPr>
                <w:rFonts w:eastAsia="Times New Roman" w:cstheme="minorHAnsi"/>
                <w:sz w:val="18"/>
                <w:szCs w:val="18"/>
              </w:rPr>
              <w:t xml:space="preserve"> by explaining that most organisms utilize inherited and learned behaviors to meet the basic requirements of life</w:t>
            </w:r>
          </w:p>
        </w:tc>
        <w:tc>
          <w:tcPr>
            <w:tcW w:w="1440" w:type="dxa"/>
          </w:tcPr>
          <w:p w14:paraId="3554DDC9" w14:textId="77777777" w:rsidR="00886BD2" w:rsidRDefault="00886BD2" w:rsidP="00886BD2">
            <w:pPr>
              <w:spacing w:before="60" w:after="60"/>
              <w:jc w:val="center"/>
              <w:rPr>
                <w:sz w:val="18"/>
                <w:szCs w:val="18"/>
              </w:rPr>
            </w:pPr>
            <w:r>
              <w:rPr>
                <w:sz w:val="18"/>
                <w:szCs w:val="18"/>
              </w:rPr>
              <w:t>SEP</w:t>
            </w:r>
          </w:p>
          <w:p w14:paraId="13CD3520" w14:textId="77777777" w:rsidR="00886BD2" w:rsidRDefault="00886BD2" w:rsidP="00886BD2">
            <w:pPr>
              <w:spacing w:before="60" w:after="60"/>
              <w:jc w:val="center"/>
              <w:rPr>
                <w:sz w:val="18"/>
                <w:szCs w:val="18"/>
              </w:rPr>
            </w:pPr>
            <w:r>
              <w:rPr>
                <w:sz w:val="18"/>
                <w:szCs w:val="18"/>
              </w:rPr>
              <w:t>DCI</w:t>
            </w:r>
          </w:p>
          <w:p w14:paraId="7D630B20" w14:textId="427BBC94" w:rsidR="00886BD2" w:rsidRPr="00BC5016" w:rsidRDefault="00886BD2" w:rsidP="00886BD2">
            <w:pPr>
              <w:spacing w:before="60" w:after="60"/>
              <w:jc w:val="center"/>
              <w:rPr>
                <w:sz w:val="18"/>
                <w:szCs w:val="18"/>
              </w:rPr>
            </w:pPr>
            <w:r>
              <w:rPr>
                <w:sz w:val="18"/>
                <w:szCs w:val="18"/>
              </w:rPr>
              <w:t>PE</w:t>
            </w:r>
          </w:p>
        </w:tc>
        <w:tc>
          <w:tcPr>
            <w:tcW w:w="6475" w:type="dxa"/>
          </w:tcPr>
          <w:p w14:paraId="272F0267" w14:textId="52F7FD87" w:rsidR="00886BD2" w:rsidRPr="00E54B9D" w:rsidRDefault="00886BD2" w:rsidP="00E54B9D">
            <w:pPr>
              <w:spacing w:before="60" w:after="60"/>
              <w:rPr>
                <w:sz w:val="18"/>
                <w:szCs w:val="18"/>
              </w:rPr>
            </w:pPr>
            <w:r w:rsidRPr="00E54B9D">
              <w:rPr>
                <w:sz w:val="18"/>
                <w:szCs w:val="18"/>
              </w:rPr>
              <w:t xml:space="preserve">SEP </w:t>
            </w:r>
            <w:r w:rsidR="00E54B9D">
              <w:rPr>
                <w:sz w:val="18"/>
                <w:szCs w:val="18"/>
              </w:rPr>
              <w:t>#6</w:t>
            </w:r>
          </w:p>
          <w:p w14:paraId="203E460F" w14:textId="254024BC" w:rsidR="00E54B9D" w:rsidRDefault="00E54B9D" w:rsidP="00E54B9D">
            <w:pPr>
              <w:spacing w:before="60" w:after="60"/>
              <w:rPr>
                <w:sz w:val="18"/>
                <w:szCs w:val="18"/>
              </w:rPr>
            </w:pPr>
            <w:r>
              <w:rPr>
                <w:sz w:val="18"/>
                <w:szCs w:val="18"/>
              </w:rPr>
              <w:t>MS-</w:t>
            </w:r>
            <w:r w:rsidR="00886BD2" w:rsidRPr="00E54B9D">
              <w:rPr>
                <w:sz w:val="18"/>
                <w:szCs w:val="18"/>
              </w:rPr>
              <w:t>LS1.D</w:t>
            </w:r>
            <w:r w:rsidR="008358CC">
              <w:rPr>
                <w:sz w:val="18"/>
                <w:szCs w:val="18"/>
              </w:rPr>
              <w:t>:</w:t>
            </w:r>
            <w:r w:rsidR="00886BD2" w:rsidRPr="00E54B9D">
              <w:rPr>
                <w:sz w:val="18"/>
                <w:szCs w:val="18"/>
              </w:rPr>
              <w:t xml:space="preserve"> Information Processing, </w:t>
            </w:r>
          </w:p>
          <w:p w14:paraId="517BF625" w14:textId="34A811E9" w:rsidR="00886BD2" w:rsidRPr="00E54B9D" w:rsidRDefault="00E54B9D" w:rsidP="00E54B9D">
            <w:pPr>
              <w:spacing w:before="60" w:after="60"/>
              <w:rPr>
                <w:sz w:val="18"/>
                <w:szCs w:val="18"/>
              </w:rPr>
            </w:pPr>
            <w:r>
              <w:rPr>
                <w:sz w:val="18"/>
                <w:szCs w:val="18"/>
              </w:rPr>
              <w:t>MS-</w:t>
            </w:r>
            <w:r w:rsidR="00886BD2" w:rsidRPr="00E54B9D">
              <w:rPr>
                <w:sz w:val="18"/>
                <w:szCs w:val="18"/>
              </w:rPr>
              <w:t>LS1.B</w:t>
            </w:r>
            <w:r w:rsidR="008358CC">
              <w:rPr>
                <w:sz w:val="18"/>
                <w:szCs w:val="18"/>
              </w:rPr>
              <w:t>:</w:t>
            </w:r>
            <w:r w:rsidR="00886BD2" w:rsidRPr="00E54B9D">
              <w:rPr>
                <w:sz w:val="18"/>
                <w:szCs w:val="18"/>
              </w:rPr>
              <w:t xml:space="preserve"> Growth and Development of Organisms</w:t>
            </w:r>
          </w:p>
          <w:p w14:paraId="1B9EC348" w14:textId="1C5CEDA5" w:rsidR="00886BD2" w:rsidRPr="00E54B9D" w:rsidRDefault="00886BD2" w:rsidP="00E54B9D">
            <w:pPr>
              <w:spacing w:before="60" w:after="60"/>
              <w:rPr>
                <w:sz w:val="18"/>
                <w:szCs w:val="18"/>
              </w:rPr>
            </w:pPr>
            <w:r w:rsidRPr="00E54B9D">
              <w:rPr>
                <w:sz w:val="18"/>
                <w:szCs w:val="18"/>
              </w:rPr>
              <w:t>MS-LS1-4</w:t>
            </w:r>
            <w:r w:rsidR="008358CC">
              <w:rPr>
                <w:sz w:val="18"/>
                <w:szCs w:val="18"/>
              </w:rPr>
              <w:t>:</w:t>
            </w:r>
            <w:r w:rsidRPr="00E54B9D">
              <w:rPr>
                <w:sz w:val="18"/>
                <w:szCs w:val="18"/>
              </w:rPr>
              <w:t xml:space="preserve"> Use an evidence-based argument to support an explanation for how characteristic behaviors and/or structures of organisms affect the probability of their successful reproduction</w:t>
            </w:r>
            <w:r w:rsidR="008358CC">
              <w:rPr>
                <w:sz w:val="18"/>
                <w:szCs w:val="18"/>
              </w:rPr>
              <w:t>.</w:t>
            </w:r>
          </w:p>
          <w:p w14:paraId="5BAEC1AF" w14:textId="77777777" w:rsidR="00886BD2" w:rsidRPr="00E54B9D" w:rsidRDefault="00886BD2" w:rsidP="00E54B9D">
            <w:pPr>
              <w:spacing w:before="60" w:after="60"/>
              <w:rPr>
                <w:sz w:val="18"/>
                <w:szCs w:val="18"/>
              </w:rPr>
            </w:pPr>
          </w:p>
        </w:tc>
      </w:tr>
      <w:tr w:rsidR="00886BD2" w:rsidRPr="00BC5016" w14:paraId="0A4B42BA" w14:textId="77777777" w:rsidTr="00886BD2">
        <w:trPr>
          <w:cantSplit/>
        </w:trPr>
        <w:tc>
          <w:tcPr>
            <w:tcW w:w="1525" w:type="dxa"/>
          </w:tcPr>
          <w:p w14:paraId="70995D56" w14:textId="044B8748" w:rsidR="00886BD2" w:rsidRPr="00BB125C" w:rsidRDefault="00886BD2" w:rsidP="00886BD2">
            <w:pPr>
              <w:spacing w:before="60" w:after="60"/>
              <w:jc w:val="center"/>
              <w:rPr>
                <w:rFonts w:cstheme="minorHAnsi"/>
                <w:sz w:val="18"/>
                <w:szCs w:val="18"/>
              </w:rPr>
            </w:pPr>
            <w:r w:rsidRPr="00BB125C">
              <w:rPr>
                <w:rFonts w:cstheme="minorHAnsi"/>
                <w:color w:val="211E1E"/>
                <w:sz w:val="18"/>
                <w:szCs w:val="18"/>
              </w:rPr>
              <w:t>SC2.3</w:t>
            </w:r>
          </w:p>
        </w:tc>
        <w:tc>
          <w:tcPr>
            <w:tcW w:w="3510" w:type="dxa"/>
          </w:tcPr>
          <w:p w14:paraId="469EB1FD" w14:textId="609180FD" w:rsidR="00886BD2" w:rsidRPr="00BB125C" w:rsidRDefault="00886BD2" w:rsidP="00886BD2">
            <w:pPr>
              <w:spacing w:before="60" w:after="60"/>
              <w:rPr>
                <w:rFonts w:eastAsia="Times New Roman" w:cstheme="minorHAnsi"/>
                <w:i/>
                <w:sz w:val="18"/>
                <w:szCs w:val="18"/>
              </w:rPr>
            </w:pPr>
            <w:r w:rsidRPr="00BB125C">
              <w:rPr>
                <w:rFonts w:eastAsia="Times New Roman" w:cstheme="minorHAnsi"/>
                <w:i/>
                <w:sz w:val="18"/>
                <w:szCs w:val="18"/>
              </w:rPr>
              <w:t>The student demonstrates an understanding of the structure, function, behavior, development, life cycles, and diversity of living organisms</w:t>
            </w:r>
            <w:r w:rsidRPr="00BB125C">
              <w:rPr>
                <w:rFonts w:eastAsia="Times New Roman" w:cstheme="minorHAnsi"/>
                <w:sz w:val="18"/>
                <w:szCs w:val="18"/>
              </w:rPr>
              <w:t xml:space="preserve"> by describing the functions and interdependence of human body systems (i.e., circulatory, respiratory, nervous)</w:t>
            </w:r>
          </w:p>
        </w:tc>
        <w:tc>
          <w:tcPr>
            <w:tcW w:w="1440" w:type="dxa"/>
          </w:tcPr>
          <w:p w14:paraId="4538D300" w14:textId="77777777" w:rsidR="00886BD2" w:rsidRDefault="00886BD2" w:rsidP="00886BD2">
            <w:pPr>
              <w:spacing w:before="60" w:after="60"/>
              <w:jc w:val="center"/>
              <w:rPr>
                <w:sz w:val="18"/>
                <w:szCs w:val="18"/>
              </w:rPr>
            </w:pPr>
            <w:r>
              <w:rPr>
                <w:sz w:val="18"/>
                <w:szCs w:val="18"/>
              </w:rPr>
              <w:t>SEP</w:t>
            </w:r>
          </w:p>
          <w:p w14:paraId="30037933" w14:textId="77777777" w:rsidR="00886BD2" w:rsidRDefault="00886BD2" w:rsidP="00886BD2">
            <w:pPr>
              <w:spacing w:before="60" w:after="60"/>
              <w:jc w:val="center"/>
              <w:rPr>
                <w:sz w:val="18"/>
                <w:szCs w:val="18"/>
              </w:rPr>
            </w:pPr>
            <w:r>
              <w:rPr>
                <w:sz w:val="18"/>
                <w:szCs w:val="18"/>
              </w:rPr>
              <w:t>DCI</w:t>
            </w:r>
          </w:p>
          <w:p w14:paraId="511F1997" w14:textId="104D56F9" w:rsidR="00886BD2" w:rsidRPr="00BC5016" w:rsidRDefault="00886BD2" w:rsidP="00886BD2">
            <w:pPr>
              <w:spacing w:before="60" w:after="60"/>
              <w:jc w:val="center"/>
              <w:rPr>
                <w:sz w:val="18"/>
                <w:szCs w:val="18"/>
              </w:rPr>
            </w:pPr>
            <w:r>
              <w:rPr>
                <w:sz w:val="18"/>
                <w:szCs w:val="18"/>
              </w:rPr>
              <w:t>PE</w:t>
            </w:r>
          </w:p>
        </w:tc>
        <w:tc>
          <w:tcPr>
            <w:tcW w:w="6475" w:type="dxa"/>
          </w:tcPr>
          <w:p w14:paraId="34B672D4" w14:textId="7F640C32" w:rsidR="00886BD2" w:rsidRPr="00E54B9D" w:rsidRDefault="00886BD2" w:rsidP="00E54B9D">
            <w:pPr>
              <w:spacing w:before="60" w:after="60"/>
              <w:rPr>
                <w:sz w:val="18"/>
                <w:szCs w:val="18"/>
              </w:rPr>
            </w:pPr>
            <w:r w:rsidRPr="00E54B9D">
              <w:rPr>
                <w:sz w:val="18"/>
                <w:szCs w:val="18"/>
              </w:rPr>
              <w:t xml:space="preserve">SEP </w:t>
            </w:r>
            <w:r w:rsidR="008358CC">
              <w:rPr>
                <w:sz w:val="18"/>
                <w:szCs w:val="18"/>
              </w:rPr>
              <w:t>#6</w:t>
            </w:r>
          </w:p>
          <w:p w14:paraId="56600867" w14:textId="66F79DEA" w:rsidR="00886BD2" w:rsidRPr="00E54B9D" w:rsidRDefault="008358CC" w:rsidP="00E54B9D">
            <w:pPr>
              <w:spacing w:before="60" w:after="60"/>
              <w:rPr>
                <w:sz w:val="18"/>
                <w:szCs w:val="18"/>
              </w:rPr>
            </w:pPr>
            <w:r>
              <w:rPr>
                <w:sz w:val="18"/>
                <w:szCs w:val="18"/>
              </w:rPr>
              <w:t>MS-</w:t>
            </w:r>
            <w:r w:rsidR="00886BD2" w:rsidRPr="00E54B9D">
              <w:rPr>
                <w:sz w:val="18"/>
                <w:szCs w:val="18"/>
              </w:rPr>
              <w:t>LS1.A</w:t>
            </w:r>
            <w:r>
              <w:rPr>
                <w:sz w:val="18"/>
                <w:szCs w:val="18"/>
              </w:rPr>
              <w:t>: Structure and Function</w:t>
            </w:r>
          </w:p>
          <w:p w14:paraId="3125982A" w14:textId="04825D56" w:rsidR="00886BD2" w:rsidRPr="00E54B9D" w:rsidRDefault="00886BD2" w:rsidP="00E54B9D">
            <w:pPr>
              <w:spacing w:before="60" w:after="60"/>
              <w:rPr>
                <w:sz w:val="18"/>
                <w:szCs w:val="18"/>
              </w:rPr>
            </w:pPr>
            <w:r w:rsidRPr="00E54B9D">
              <w:rPr>
                <w:sz w:val="18"/>
                <w:szCs w:val="18"/>
              </w:rPr>
              <w:t>MS-LS1-3</w:t>
            </w:r>
            <w:r w:rsidR="008358CC">
              <w:rPr>
                <w:sz w:val="18"/>
                <w:szCs w:val="18"/>
              </w:rPr>
              <w:t>:</w:t>
            </w:r>
            <w:r w:rsidRPr="00E54B9D">
              <w:rPr>
                <w:sz w:val="18"/>
                <w:szCs w:val="18"/>
              </w:rPr>
              <w:t xml:space="preserve"> Use argument supported by evidence for how the body is a system of interacting subsystems composed of groups of cells</w:t>
            </w:r>
            <w:r w:rsidR="008358CC">
              <w:rPr>
                <w:sz w:val="18"/>
                <w:szCs w:val="18"/>
              </w:rPr>
              <w:t>.</w:t>
            </w:r>
          </w:p>
        </w:tc>
      </w:tr>
      <w:tr w:rsidR="00886BD2" w:rsidRPr="00BC5016" w14:paraId="5F30C349" w14:textId="77777777" w:rsidTr="00886BD2">
        <w:trPr>
          <w:cantSplit/>
        </w:trPr>
        <w:tc>
          <w:tcPr>
            <w:tcW w:w="1525" w:type="dxa"/>
          </w:tcPr>
          <w:p w14:paraId="4BCBC286" w14:textId="6CC0A4A7" w:rsidR="00886BD2" w:rsidRPr="00BB125C" w:rsidRDefault="00886BD2" w:rsidP="00886BD2">
            <w:pPr>
              <w:spacing w:before="60" w:after="60"/>
              <w:jc w:val="center"/>
              <w:rPr>
                <w:rFonts w:cstheme="minorHAnsi"/>
                <w:color w:val="211E1E"/>
                <w:sz w:val="18"/>
                <w:szCs w:val="18"/>
              </w:rPr>
            </w:pPr>
            <w:r w:rsidRPr="00BB125C">
              <w:rPr>
                <w:rFonts w:cstheme="minorHAnsi"/>
                <w:color w:val="211E1E"/>
                <w:sz w:val="18"/>
                <w:szCs w:val="18"/>
              </w:rPr>
              <w:lastRenderedPageBreak/>
              <w:t>SC3.1</w:t>
            </w:r>
          </w:p>
        </w:tc>
        <w:tc>
          <w:tcPr>
            <w:tcW w:w="3510" w:type="dxa"/>
          </w:tcPr>
          <w:p w14:paraId="62F2704F" w14:textId="35799268" w:rsidR="00886BD2" w:rsidRPr="00BB125C" w:rsidRDefault="00886BD2" w:rsidP="00886BD2">
            <w:pPr>
              <w:spacing w:before="60" w:after="60"/>
              <w:rPr>
                <w:rFonts w:eastAsia="Times New Roman" w:cstheme="minorHAnsi"/>
                <w:i/>
                <w:sz w:val="18"/>
                <w:szCs w:val="18"/>
              </w:rPr>
            </w:pPr>
            <w:r w:rsidRPr="00BB125C">
              <w:rPr>
                <w:rFonts w:eastAsia="Times New Roman" w:cstheme="minorHAnsi"/>
                <w:i/>
                <w:sz w:val="18"/>
                <w:szCs w:val="18"/>
              </w:rPr>
              <w:t xml:space="preserve">The student demonstrates an understanding that all organisms are linked to each other and their physical environments through the transfer and transformation of matter and energy </w:t>
            </w:r>
            <w:r w:rsidRPr="00BB125C">
              <w:rPr>
                <w:rFonts w:eastAsia="Times New Roman" w:cstheme="minorHAnsi"/>
                <w:sz w:val="18"/>
                <w:szCs w:val="18"/>
              </w:rPr>
              <w:t>by stating that energy flows and that matter cycles but is conserved within an ecosystem</w:t>
            </w:r>
          </w:p>
        </w:tc>
        <w:tc>
          <w:tcPr>
            <w:tcW w:w="1440" w:type="dxa"/>
          </w:tcPr>
          <w:p w14:paraId="2E3F58CB" w14:textId="77777777" w:rsidR="00886BD2" w:rsidRDefault="00886BD2" w:rsidP="00886BD2">
            <w:pPr>
              <w:spacing w:before="60" w:after="60"/>
              <w:jc w:val="center"/>
              <w:rPr>
                <w:sz w:val="18"/>
                <w:szCs w:val="18"/>
              </w:rPr>
            </w:pPr>
            <w:r>
              <w:rPr>
                <w:sz w:val="18"/>
                <w:szCs w:val="18"/>
              </w:rPr>
              <w:t>SEP</w:t>
            </w:r>
          </w:p>
          <w:p w14:paraId="4F3E2CCD" w14:textId="77777777" w:rsidR="00886BD2" w:rsidRDefault="00886BD2" w:rsidP="00886BD2">
            <w:pPr>
              <w:spacing w:before="60" w:after="60"/>
              <w:jc w:val="center"/>
              <w:rPr>
                <w:sz w:val="18"/>
                <w:szCs w:val="18"/>
              </w:rPr>
            </w:pPr>
            <w:r>
              <w:rPr>
                <w:sz w:val="18"/>
                <w:szCs w:val="18"/>
              </w:rPr>
              <w:t>DCI</w:t>
            </w:r>
          </w:p>
          <w:p w14:paraId="09CB7A8B" w14:textId="1F499223" w:rsidR="00886BD2" w:rsidRPr="00BC5016" w:rsidRDefault="00886BD2" w:rsidP="00886BD2">
            <w:pPr>
              <w:spacing w:before="60" w:after="60"/>
              <w:jc w:val="center"/>
              <w:rPr>
                <w:sz w:val="18"/>
                <w:szCs w:val="18"/>
              </w:rPr>
            </w:pPr>
            <w:r>
              <w:rPr>
                <w:sz w:val="18"/>
                <w:szCs w:val="18"/>
              </w:rPr>
              <w:t>PE</w:t>
            </w:r>
          </w:p>
        </w:tc>
        <w:tc>
          <w:tcPr>
            <w:tcW w:w="6475" w:type="dxa"/>
          </w:tcPr>
          <w:p w14:paraId="5A83B47A" w14:textId="4ACF1FBC" w:rsidR="00886BD2" w:rsidRPr="00E54B9D" w:rsidRDefault="00886BD2" w:rsidP="00E54B9D">
            <w:pPr>
              <w:spacing w:before="60" w:after="60"/>
              <w:rPr>
                <w:sz w:val="18"/>
                <w:szCs w:val="18"/>
              </w:rPr>
            </w:pPr>
            <w:r w:rsidRPr="00E54B9D">
              <w:rPr>
                <w:sz w:val="18"/>
                <w:szCs w:val="18"/>
              </w:rPr>
              <w:t xml:space="preserve">SEP </w:t>
            </w:r>
            <w:r w:rsidR="008358CC">
              <w:rPr>
                <w:sz w:val="18"/>
                <w:szCs w:val="18"/>
              </w:rPr>
              <w:t>#7</w:t>
            </w:r>
          </w:p>
          <w:p w14:paraId="192BEE83" w14:textId="6B89D114" w:rsidR="008358CC" w:rsidRDefault="008358CC" w:rsidP="00E54B9D">
            <w:pPr>
              <w:spacing w:before="60" w:after="60"/>
              <w:rPr>
                <w:sz w:val="18"/>
                <w:szCs w:val="18"/>
              </w:rPr>
            </w:pPr>
            <w:r>
              <w:rPr>
                <w:sz w:val="18"/>
                <w:szCs w:val="18"/>
              </w:rPr>
              <w:t>MS-</w:t>
            </w:r>
            <w:r w:rsidR="00886BD2" w:rsidRPr="00E54B9D">
              <w:rPr>
                <w:sz w:val="18"/>
                <w:szCs w:val="18"/>
              </w:rPr>
              <w:t>LS1.C</w:t>
            </w:r>
            <w:r>
              <w:rPr>
                <w:sz w:val="18"/>
                <w:szCs w:val="18"/>
              </w:rPr>
              <w:t>:</w:t>
            </w:r>
            <w:r w:rsidR="00886BD2" w:rsidRPr="00E54B9D">
              <w:rPr>
                <w:sz w:val="18"/>
                <w:szCs w:val="18"/>
              </w:rPr>
              <w:t xml:space="preserve"> Organization for Matte</w:t>
            </w:r>
            <w:r>
              <w:rPr>
                <w:sz w:val="18"/>
                <w:szCs w:val="18"/>
              </w:rPr>
              <w:t>r and Energy Flow in Organisms</w:t>
            </w:r>
          </w:p>
          <w:p w14:paraId="09AF9EAA" w14:textId="1AF88B4E" w:rsidR="00886BD2" w:rsidRPr="00E54B9D" w:rsidRDefault="008358CC" w:rsidP="00E54B9D">
            <w:pPr>
              <w:spacing w:before="60" w:after="60"/>
              <w:rPr>
                <w:sz w:val="18"/>
                <w:szCs w:val="18"/>
              </w:rPr>
            </w:pPr>
            <w:r>
              <w:rPr>
                <w:sz w:val="18"/>
                <w:szCs w:val="18"/>
              </w:rPr>
              <w:t>MS-</w:t>
            </w:r>
            <w:r w:rsidR="00886BD2" w:rsidRPr="00E54B9D">
              <w:rPr>
                <w:sz w:val="18"/>
                <w:szCs w:val="18"/>
              </w:rPr>
              <w:t>PS3.D</w:t>
            </w:r>
            <w:r>
              <w:rPr>
                <w:sz w:val="18"/>
                <w:szCs w:val="18"/>
              </w:rPr>
              <w:t>:</w:t>
            </w:r>
            <w:r w:rsidR="00886BD2" w:rsidRPr="00E54B9D">
              <w:rPr>
                <w:sz w:val="18"/>
                <w:szCs w:val="18"/>
              </w:rPr>
              <w:t xml:space="preserve"> Energy in Chemical Processes and Everyday Life</w:t>
            </w:r>
          </w:p>
          <w:p w14:paraId="31669A47" w14:textId="686BF443" w:rsidR="00886BD2" w:rsidRPr="00E54B9D" w:rsidRDefault="00886BD2" w:rsidP="00E54B9D">
            <w:pPr>
              <w:spacing w:before="60" w:after="60"/>
              <w:rPr>
                <w:sz w:val="18"/>
                <w:szCs w:val="18"/>
              </w:rPr>
            </w:pPr>
            <w:r w:rsidRPr="00E54B9D">
              <w:rPr>
                <w:sz w:val="18"/>
                <w:szCs w:val="18"/>
              </w:rPr>
              <w:t>MS-LS2-3</w:t>
            </w:r>
            <w:r w:rsidR="008358CC">
              <w:rPr>
                <w:sz w:val="18"/>
                <w:szCs w:val="18"/>
              </w:rPr>
              <w:t>:</w:t>
            </w:r>
            <w:r w:rsidRPr="00E54B9D">
              <w:rPr>
                <w:sz w:val="18"/>
                <w:szCs w:val="18"/>
              </w:rPr>
              <w:t xml:space="preserve"> Develop a model to describe the cycling of matter and flow of energy among living and nonliving parts of an ecosystem.</w:t>
            </w:r>
          </w:p>
          <w:p w14:paraId="48396A50" w14:textId="77777777" w:rsidR="00886BD2" w:rsidRPr="00E54B9D" w:rsidRDefault="00886BD2" w:rsidP="00E54B9D">
            <w:pPr>
              <w:spacing w:before="60" w:after="60"/>
              <w:rPr>
                <w:sz w:val="18"/>
                <w:szCs w:val="18"/>
              </w:rPr>
            </w:pPr>
          </w:p>
          <w:p w14:paraId="5E28D2ED" w14:textId="77777777" w:rsidR="00886BD2" w:rsidRPr="00E54B9D" w:rsidRDefault="00886BD2" w:rsidP="00E54B9D">
            <w:pPr>
              <w:spacing w:before="60" w:after="60"/>
              <w:rPr>
                <w:sz w:val="18"/>
                <w:szCs w:val="18"/>
              </w:rPr>
            </w:pPr>
          </w:p>
        </w:tc>
      </w:tr>
      <w:tr w:rsidR="00886BD2" w:rsidRPr="00BC5016" w14:paraId="0F6DE1E0" w14:textId="77777777" w:rsidTr="00886BD2">
        <w:trPr>
          <w:cantSplit/>
        </w:trPr>
        <w:tc>
          <w:tcPr>
            <w:tcW w:w="1525" w:type="dxa"/>
          </w:tcPr>
          <w:p w14:paraId="275C3FC4" w14:textId="057EFAD0" w:rsidR="00886BD2" w:rsidRPr="00BB125C" w:rsidRDefault="00886BD2" w:rsidP="00886BD2">
            <w:pPr>
              <w:spacing w:before="60" w:after="60"/>
              <w:jc w:val="center"/>
              <w:rPr>
                <w:rFonts w:cstheme="minorHAnsi"/>
                <w:color w:val="211E1E"/>
                <w:sz w:val="18"/>
                <w:szCs w:val="18"/>
              </w:rPr>
            </w:pPr>
            <w:r w:rsidRPr="00BB125C">
              <w:rPr>
                <w:rFonts w:cstheme="minorHAnsi"/>
                <w:color w:val="211E1E"/>
                <w:sz w:val="18"/>
                <w:szCs w:val="18"/>
              </w:rPr>
              <w:t>SC3.2</w:t>
            </w:r>
          </w:p>
        </w:tc>
        <w:tc>
          <w:tcPr>
            <w:tcW w:w="3510" w:type="dxa"/>
          </w:tcPr>
          <w:p w14:paraId="19070C63" w14:textId="7368A605" w:rsidR="00886BD2" w:rsidRPr="00BB125C" w:rsidRDefault="00886BD2" w:rsidP="00886BD2">
            <w:pPr>
              <w:spacing w:before="60" w:after="60"/>
              <w:rPr>
                <w:rFonts w:eastAsia="Times New Roman" w:cstheme="minorHAnsi"/>
                <w:i/>
                <w:sz w:val="18"/>
                <w:szCs w:val="18"/>
              </w:rPr>
            </w:pPr>
            <w:r w:rsidRPr="00BB125C">
              <w:rPr>
                <w:rFonts w:eastAsia="Times New Roman" w:cstheme="minorHAnsi"/>
                <w:i/>
                <w:sz w:val="18"/>
                <w:szCs w:val="18"/>
              </w:rPr>
              <w:t>The student demonstrates an understanding that all organisms are linked to each other and their physical environments through the transfer and transformation of matter and energy</w:t>
            </w:r>
            <w:r w:rsidRPr="00BB125C">
              <w:rPr>
                <w:rFonts w:eastAsia="Times New Roman" w:cstheme="minorHAnsi"/>
                <w:sz w:val="18"/>
                <w:szCs w:val="18"/>
              </w:rPr>
              <w:t xml:space="preserve"> by organizing a food web that shows the cycling matter</w:t>
            </w:r>
          </w:p>
        </w:tc>
        <w:tc>
          <w:tcPr>
            <w:tcW w:w="1440" w:type="dxa"/>
          </w:tcPr>
          <w:p w14:paraId="5AA78BB5" w14:textId="77777777" w:rsidR="00886BD2" w:rsidRDefault="00886BD2" w:rsidP="00886BD2">
            <w:pPr>
              <w:spacing w:before="60" w:after="60"/>
              <w:jc w:val="center"/>
              <w:rPr>
                <w:sz w:val="18"/>
                <w:szCs w:val="18"/>
              </w:rPr>
            </w:pPr>
            <w:r>
              <w:rPr>
                <w:sz w:val="18"/>
                <w:szCs w:val="18"/>
              </w:rPr>
              <w:t>SEP</w:t>
            </w:r>
          </w:p>
          <w:p w14:paraId="3E72F5B3" w14:textId="2FE51020" w:rsidR="00886BD2" w:rsidRPr="00BC5016" w:rsidRDefault="00886BD2" w:rsidP="00886BD2">
            <w:pPr>
              <w:spacing w:before="60" w:after="60"/>
              <w:jc w:val="center"/>
              <w:rPr>
                <w:sz w:val="18"/>
                <w:szCs w:val="18"/>
              </w:rPr>
            </w:pPr>
            <w:r>
              <w:rPr>
                <w:sz w:val="18"/>
                <w:szCs w:val="18"/>
              </w:rPr>
              <w:t>DCI</w:t>
            </w:r>
          </w:p>
        </w:tc>
        <w:tc>
          <w:tcPr>
            <w:tcW w:w="6475" w:type="dxa"/>
          </w:tcPr>
          <w:p w14:paraId="5DB054B4" w14:textId="362CD8AD" w:rsidR="00886BD2" w:rsidRPr="00E54B9D" w:rsidRDefault="00886BD2" w:rsidP="00E54B9D">
            <w:pPr>
              <w:spacing w:before="60" w:after="60"/>
              <w:rPr>
                <w:sz w:val="18"/>
                <w:szCs w:val="18"/>
              </w:rPr>
            </w:pPr>
            <w:r w:rsidRPr="00E54B9D">
              <w:rPr>
                <w:sz w:val="18"/>
                <w:szCs w:val="18"/>
              </w:rPr>
              <w:t xml:space="preserve">SEP </w:t>
            </w:r>
            <w:r w:rsidR="008358CC">
              <w:rPr>
                <w:sz w:val="18"/>
                <w:szCs w:val="18"/>
              </w:rPr>
              <w:t>#2</w:t>
            </w:r>
          </w:p>
          <w:p w14:paraId="50AE6ED5" w14:textId="63862472" w:rsidR="00886BD2" w:rsidRPr="00E54B9D" w:rsidRDefault="008358CC" w:rsidP="00E54B9D">
            <w:pPr>
              <w:spacing w:before="60" w:after="60"/>
              <w:rPr>
                <w:sz w:val="18"/>
                <w:szCs w:val="18"/>
              </w:rPr>
            </w:pPr>
            <w:r>
              <w:rPr>
                <w:sz w:val="18"/>
                <w:szCs w:val="18"/>
              </w:rPr>
              <w:t>MS-</w:t>
            </w:r>
            <w:r w:rsidR="00886BD2" w:rsidRPr="00E54B9D">
              <w:rPr>
                <w:sz w:val="18"/>
                <w:szCs w:val="18"/>
              </w:rPr>
              <w:t>LS2.A</w:t>
            </w:r>
            <w:r>
              <w:rPr>
                <w:sz w:val="18"/>
                <w:szCs w:val="18"/>
              </w:rPr>
              <w:t>:</w:t>
            </w:r>
            <w:r w:rsidR="00886BD2" w:rsidRPr="00E54B9D">
              <w:rPr>
                <w:sz w:val="18"/>
                <w:szCs w:val="18"/>
              </w:rPr>
              <w:t xml:space="preserve"> Interdependent Relationships in Ecosystems </w:t>
            </w:r>
          </w:p>
          <w:p w14:paraId="4EDEBB5E" w14:textId="5AEC11B9" w:rsidR="00886BD2" w:rsidRPr="00E54B9D" w:rsidRDefault="008358CC" w:rsidP="00E54B9D">
            <w:pPr>
              <w:spacing w:before="60" w:after="60"/>
              <w:rPr>
                <w:sz w:val="18"/>
                <w:szCs w:val="18"/>
              </w:rPr>
            </w:pPr>
            <w:r>
              <w:rPr>
                <w:sz w:val="18"/>
                <w:szCs w:val="18"/>
              </w:rPr>
              <w:t>MS-</w:t>
            </w:r>
            <w:r w:rsidR="00886BD2" w:rsidRPr="00E54B9D">
              <w:rPr>
                <w:sz w:val="18"/>
                <w:szCs w:val="18"/>
              </w:rPr>
              <w:t>LS2.B</w:t>
            </w:r>
            <w:r>
              <w:rPr>
                <w:sz w:val="18"/>
                <w:szCs w:val="18"/>
              </w:rPr>
              <w:t>:</w:t>
            </w:r>
            <w:r w:rsidR="00886BD2" w:rsidRPr="00E54B9D">
              <w:rPr>
                <w:sz w:val="18"/>
                <w:szCs w:val="18"/>
              </w:rPr>
              <w:t xml:space="preserve"> Cycle of Matter and Energy Transfer in Ecosystems</w:t>
            </w:r>
          </w:p>
          <w:p w14:paraId="5B48B5A8" w14:textId="77777777" w:rsidR="00886BD2" w:rsidRPr="00886BD2" w:rsidRDefault="00886BD2" w:rsidP="00886BD2">
            <w:pPr>
              <w:spacing w:before="60" w:after="60"/>
              <w:rPr>
                <w:rFonts w:ascii="Calibri" w:hAnsi="Calibri" w:cs="Calibri"/>
                <w:sz w:val="18"/>
                <w:szCs w:val="18"/>
              </w:rPr>
            </w:pPr>
          </w:p>
        </w:tc>
      </w:tr>
    </w:tbl>
    <w:p w14:paraId="778CB16D" w14:textId="722FC155" w:rsidR="00086917" w:rsidRDefault="00086917" w:rsidP="00F345C0"/>
    <w:p w14:paraId="2D18DE6E" w14:textId="77777777" w:rsidR="00086917" w:rsidRDefault="00086917">
      <w:r>
        <w:br w:type="page"/>
      </w:r>
    </w:p>
    <w:p w14:paraId="2F64F377" w14:textId="736AD2FA" w:rsidR="00086917" w:rsidRDefault="00086917" w:rsidP="00086917">
      <w:pPr>
        <w:pStyle w:val="Heading2"/>
      </w:pPr>
      <w:bookmarkStart w:id="54" w:name="_Toc25748265"/>
      <w:r>
        <w:lastRenderedPageBreak/>
        <w:t>D-1 Concepts of Earth Science</w:t>
      </w:r>
      <w:bookmarkEnd w:id="54"/>
    </w:p>
    <w:p w14:paraId="4EDCEDAE" w14:textId="77777777" w:rsidR="00086917" w:rsidRPr="00F345C0" w:rsidRDefault="00086917" w:rsidP="00086917">
      <w:pPr>
        <w:pStyle w:val="Heading3"/>
      </w:pPr>
      <w:bookmarkStart w:id="55" w:name="_Toc25748266"/>
      <w:r>
        <w:t>General Standards</w:t>
      </w:r>
      <w:bookmarkEnd w:id="55"/>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086917" w14:paraId="10439ACD" w14:textId="77777777" w:rsidTr="00041674">
        <w:trPr>
          <w:cantSplit/>
          <w:tblHeader/>
        </w:trPr>
        <w:tc>
          <w:tcPr>
            <w:tcW w:w="1525" w:type="dxa"/>
            <w:vAlign w:val="center"/>
          </w:tcPr>
          <w:p w14:paraId="0C9707B4" w14:textId="77777777" w:rsidR="00086917" w:rsidRPr="00743C84" w:rsidRDefault="00086917" w:rsidP="0004167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90F2F8D" w14:textId="77777777" w:rsidR="00086917" w:rsidRPr="00743C84" w:rsidRDefault="00086917" w:rsidP="0004167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69FFFAC" w14:textId="77777777" w:rsidR="00086917" w:rsidRPr="00743C84" w:rsidRDefault="00086917" w:rsidP="0004167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3206650" w14:textId="77777777" w:rsidR="00086917" w:rsidRPr="00743C84" w:rsidRDefault="00086917" w:rsidP="00041674">
            <w:pPr>
              <w:spacing w:before="60" w:after="60"/>
              <w:jc w:val="center"/>
              <w:rPr>
                <w:rFonts w:ascii="Calibri" w:hAnsi="Calibri"/>
                <w:b/>
                <w:sz w:val="18"/>
                <w:szCs w:val="18"/>
              </w:rPr>
            </w:pPr>
            <w:r w:rsidRPr="00743C84">
              <w:rPr>
                <w:rFonts w:ascii="Calibri" w:hAnsi="Calibri"/>
                <w:b/>
                <w:sz w:val="18"/>
                <w:szCs w:val="18"/>
              </w:rPr>
              <w:t>SSA</w:t>
            </w:r>
          </w:p>
          <w:p w14:paraId="3D01FC94" w14:textId="77777777" w:rsidR="00086917" w:rsidRPr="00743C84" w:rsidRDefault="00086917" w:rsidP="0004167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81D0B" w:rsidRPr="00BC5016" w14:paraId="61049205" w14:textId="77777777" w:rsidTr="00041674">
        <w:trPr>
          <w:cantSplit/>
        </w:trPr>
        <w:tc>
          <w:tcPr>
            <w:tcW w:w="1525" w:type="dxa"/>
          </w:tcPr>
          <w:p w14:paraId="0C966692" w14:textId="5663DE68" w:rsidR="00781D0B" w:rsidRPr="00781D0B" w:rsidRDefault="00781D0B" w:rsidP="00781D0B">
            <w:pPr>
              <w:spacing w:before="60" w:after="60"/>
              <w:jc w:val="center"/>
              <w:rPr>
                <w:rFonts w:cstheme="minorHAnsi"/>
                <w:sz w:val="18"/>
                <w:szCs w:val="18"/>
              </w:rPr>
            </w:pPr>
            <w:r w:rsidRPr="00781D0B">
              <w:rPr>
                <w:rFonts w:cstheme="minorHAnsi"/>
                <w:sz w:val="18"/>
                <w:szCs w:val="18"/>
              </w:rPr>
              <w:t>SD</w:t>
            </w:r>
          </w:p>
        </w:tc>
        <w:tc>
          <w:tcPr>
            <w:tcW w:w="3510" w:type="dxa"/>
          </w:tcPr>
          <w:p w14:paraId="00E99615" w14:textId="50581FCF" w:rsidR="00781D0B" w:rsidRPr="00781D0B" w:rsidRDefault="00781D0B" w:rsidP="00781D0B">
            <w:pPr>
              <w:spacing w:before="60" w:after="60"/>
              <w:rPr>
                <w:rFonts w:cstheme="minorHAnsi"/>
                <w:sz w:val="18"/>
                <w:szCs w:val="18"/>
              </w:rPr>
            </w:pPr>
            <w:r w:rsidRPr="00781D0B">
              <w:rPr>
                <w:rFonts w:eastAsia="Times New Roman" w:cstheme="minorHAnsi"/>
                <w:sz w:val="18"/>
                <w:szCs w:val="18"/>
              </w:rPr>
              <w:t xml:space="preserve">Students develop an understanding of the concepts, processes, theories, models, evidence, and systems of earth and space sciences. </w:t>
            </w:r>
          </w:p>
        </w:tc>
        <w:tc>
          <w:tcPr>
            <w:tcW w:w="1440" w:type="dxa"/>
          </w:tcPr>
          <w:p w14:paraId="1C2F4918" w14:textId="3F9AD66B" w:rsidR="00781D0B" w:rsidRPr="00BC5016" w:rsidRDefault="00781D0B" w:rsidP="00781D0B">
            <w:pPr>
              <w:spacing w:before="60" w:after="60"/>
              <w:jc w:val="center"/>
              <w:rPr>
                <w:sz w:val="18"/>
                <w:szCs w:val="18"/>
              </w:rPr>
            </w:pPr>
            <w:r>
              <w:rPr>
                <w:sz w:val="18"/>
                <w:szCs w:val="18"/>
              </w:rPr>
              <w:t>NOS</w:t>
            </w:r>
          </w:p>
        </w:tc>
        <w:tc>
          <w:tcPr>
            <w:tcW w:w="6475" w:type="dxa"/>
          </w:tcPr>
          <w:p w14:paraId="2854F043" w14:textId="34872DFE" w:rsidR="00781D0B" w:rsidRPr="002718CD" w:rsidRDefault="002718CD" w:rsidP="00781D0B">
            <w:pPr>
              <w:spacing w:before="60" w:after="60"/>
              <w:rPr>
                <w:rFonts w:cstheme="minorHAnsi"/>
                <w:sz w:val="18"/>
                <w:szCs w:val="18"/>
              </w:rPr>
            </w:pPr>
            <w:r w:rsidRPr="002718CD">
              <w:rPr>
                <w:rFonts w:cstheme="minorHAnsi"/>
                <w:sz w:val="18"/>
                <w:szCs w:val="18"/>
              </w:rPr>
              <w:t>Scientific knowledge is Open to Revision in Light of New Evidence</w:t>
            </w:r>
            <w:r w:rsidR="00CE524D">
              <w:rPr>
                <w:rFonts w:cstheme="minorHAnsi"/>
                <w:sz w:val="18"/>
                <w:szCs w:val="18"/>
              </w:rPr>
              <w:t>:</w:t>
            </w:r>
          </w:p>
          <w:p w14:paraId="45A491EE" w14:textId="1E1381B4" w:rsidR="002718CD" w:rsidRPr="002718CD" w:rsidRDefault="002718CD" w:rsidP="002718CD">
            <w:pPr>
              <w:numPr>
                <w:ilvl w:val="0"/>
                <w:numId w:val="18"/>
              </w:numPr>
              <w:spacing w:before="60" w:after="60"/>
              <w:rPr>
                <w:rFonts w:cstheme="minorHAnsi"/>
                <w:sz w:val="18"/>
                <w:szCs w:val="18"/>
              </w:rPr>
            </w:pPr>
            <w:r w:rsidRPr="002718CD">
              <w:rPr>
                <w:rFonts w:cstheme="minorHAnsi"/>
                <w:sz w:val="18"/>
                <w:szCs w:val="18"/>
              </w:rPr>
              <w:t>Scientific explanations are subject to revision and improvement in light of new evidence.</w:t>
            </w:r>
          </w:p>
          <w:p w14:paraId="2028871D" w14:textId="29EEF9BF" w:rsidR="002718CD" w:rsidRPr="002718CD" w:rsidRDefault="002718CD" w:rsidP="002718CD">
            <w:pPr>
              <w:numPr>
                <w:ilvl w:val="0"/>
                <w:numId w:val="18"/>
              </w:numPr>
              <w:spacing w:before="60" w:after="60"/>
              <w:rPr>
                <w:rFonts w:cstheme="minorHAnsi"/>
                <w:sz w:val="18"/>
                <w:szCs w:val="18"/>
              </w:rPr>
            </w:pPr>
            <w:r w:rsidRPr="002718CD">
              <w:rPr>
                <w:rFonts w:cstheme="minorHAnsi"/>
                <w:sz w:val="18"/>
                <w:szCs w:val="18"/>
              </w:rPr>
              <w:t>The certainty and durability of scientific findings vary.</w:t>
            </w:r>
          </w:p>
          <w:p w14:paraId="39E8EFF4" w14:textId="3EDE4063" w:rsidR="002718CD" w:rsidRDefault="002718CD" w:rsidP="00781D0B">
            <w:pPr>
              <w:spacing w:before="60" w:after="60"/>
              <w:rPr>
                <w:rFonts w:cstheme="minorHAnsi"/>
                <w:sz w:val="18"/>
                <w:szCs w:val="18"/>
              </w:rPr>
            </w:pPr>
            <w:r w:rsidRPr="002718CD">
              <w:rPr>
                <w:rFonts w:cstheme="minorHAnsi"/>
                <w:sz w:val="18"/>
                <w:szCs w:val="18"/>
              </w:rPr>
              <w:t>Scientific Knowledge Assumes and Order and Consistency in Natural Systems</w:t>
            </w:r>
            <w:r w:rsidR="00CE524D">
              <w:rPr>
                <w:rFonts w:cstheme="minorHAnsi"/>
                <w:sz w:val="18"/>
                <w:szCs w:val="18"/>
              </w:rPr>
              <w:t>:</w:t>
            </w:r>
          </w:p>
          <w:p w14:paraId="698512EF" w14:textId="77777777" w:rsidR="002718CD" w:rsidRDefault="002718CD" w:rsidP="002718CD">
            <w:pPr>
              <w:numPr>
                <w:ilvl w:val="0"/>
                <w:numId w:val="19"/>
              </w:numPr>
              <w:spacing w:before="60" w:after="60"/>
              <w:rPr>
                <w:rFonts w:cstheme="minorHAnsi"/>
                <w:sz w:val="18"/>
                <w:szCs w:val="18"/>
              </w:rPr>
            </w:pPr>
            <w:r>
              <w:rPr>
                <w:rFonts w:cstheme="minorHAnsi"/>
                <w:sz w:val="18"/>
                <w:szCs w:val="18"/>
              </w:rPr>
              <w:t>Science assumes that objects and events in natural systems occur in consistent patterns that are understandable through measurement and observation.</w:t>
            </w:r>
          </w:p>
          <w:p w14:paraId="5D13F0AA" w14:textId="2BED0820" w:rsidR="002718CD" w:rsidRPr="002718CD" w:rsidRDefault="002718CD" w:rsidP="002718CD">
            <w:pPr>
              <w:numPr>
                <w:ilvl w:val="0"/>
                <w:numId w:val="19"/>
              </w:numPr>
              <w:spacing w:before="60" w:after="60"/>
              <w:rPr>
                <w:rFonts w:cstheme="minorHAnsi"/>
                <w:sz w:val="18"/>
                <w:szCs w:val="18"/>
              </w:rPr>
            </w:pPr>
            <w:r>
              <w:rPr>
                <w:rFonts w:cstheme="minorHAnsi"/>
                <w:sz w:val="18"/>
                <w:szCs w:val="18"/>
              </w:rPr>
              <w:t xml:space="preserve">Science carefully considers and evaluates anomalies in data and evidence. </w:t>
            </w:r>
          </w:p>
        </w:tc>
      </w:tr>
      <w:tr w:rsidR="00CE524D" w:rsidRPr="00BC5016" w14:paraId="3D1755DC" w14:textId="77777777" w:rsidTr="00041674">
        <w:trPr>
          <w:cantSplit/>
        </w:trPr>
        <w:tc>
          <w:tcPr>
            <w:tcW w:w="1525" w:type="dxa"/>
          </w:tcPr>
          <w:p w14:paraId="762E487A" w14:textId="4345AF2A" w:rsidR="00CE524D" w:rsidRPr="00781D0B" w:rsidRDefault="00CE524D" w:rsidP="00CE524D">
            <w:pPr>
              <w:spacing w:before="60" w:after="60"/>
              <w:jc w:val="center"/>
              <w:rPr>
                <w:rFonts w:cstheme="minorHAnsi"/>
                <w:sz w:val="18"/>
                <w:szCs w:val="18"/>
              </w:rPr>
            </w:pPr>
            <w:r w:rsidRPr="00781D0B">
              <w:rPr>
                <w:rFonts w:cstheme="minorHAnsi"/>
                <w:sz w:val="18"/>
                <w:szCs w:val="18"/>
              </w:rPr>
              <w:t>SD1</w:t>
            </w:r>
          </w:p>
        </w:tc>
        <w:tc>
          <w:tcPr>
            <w:tcW w:w="3510" w:type="dxa"/>
          </w:tcPr>
          <w:p w14:paraId="689F69C7" w14:textId="635DBAB8" w:rsidR="00CE524D" w:rsidRPr="00781D0B" w:rsidRDefault="00CE524D" w:rsidP="00CE524D">
            <w:pPr>
              <w:spacing w:before="60" w:after="60"/>
              <w:rPr>
                <w:rFonts w:eastAsia="Times New Roman" w:cstheme="minorHAnsi"/>
                <w:sz w:val="18"/>
                <w:szCs w:val="18"/>
              </w:rPr>
            </w:pPr>
            <w:r w:rsidRPr="00781D0B">
              <w:rPr>
                <w:rFonts w:eastAsia="Times New Roman" w:cstheme="minorHAnsi"/>
                <w:sz w:val="18"/>
                <w:szCs w:val="18"/>
              </w:rPr>
              <w:t>Students develop an understanding of Earth’s geochemical cycles.</w:t>
            </w:r>
          </w:p>
        </w:tc>
        <w:tc>
          <w:tcPr>
            <w:tcW w:w="1440" w:type="dxa"/>
          </w:tcPr>
          <w:p w14:paraId="46A9E211" w14:textId="114BA3E5" w:rsidR="00CE524D" w:rsidRPr="00BC5016" w:rsidRDefault="00CE524D" w:rsidP="00CE524D">
            <w:pPr>
              <w:spacing w:before="60" w:after="60"/>
              <w:jc w:val="center"/>
              <w:rPr>
                <w:sz w:val="18"/>
                <w:szCs w:val="18"/>
              </w:rPr>
            </w:pPr>
            <w:r>
              <w:rPr>
                <w:sz w:val="18"/>
                <w:szCs w:val="18"/>
              </w:rPr>
              <w:t>DCI</w:t>
            </w:r>
          </w:p>
        </w:tc>
        <w:tc>
          <w:tcPr>
            <w:tcW w:w="6475" w:type="dxa"/>
          </w:tcPr>
          <w:p w14:paraId="7E5279CB" w14:textId="59D66C4F" w:rsidR="00CE524D" w:rsidRPr="00CE524D" w:rsidRDefault="00CE524D" w:rsidP="00CE524D">
            <w:pPr>
              <w:spacing w:before="60" w:after="60"/>
              <w:rPr>
                <w:rFonts w:cstheme="minorHAnsi"/>
                <w:sz w:val="18"/>
                <w:szCs w:val="18"/>
              </w:rPr>
            </w:pPr>
            <w:r>
              <w:rPr>
                <w:rFonts w:cstheme="minorHAnsi"/>
                <w:sz w:val="18"/>
                <w:szCs w:val="18"/>
              </w:rPr>
              <w:t>MS-</w:t>
            </w:r>
            <w:r w:rsidRPr="00CE524D">
              <w:rPr>
                <w:rFonts w:cstheme="minorHAnsi"/>
                <w:sz w:val="18"/>
                <w:szCs w:val="18"/>
              </w:rPr>
              <w:t>ESS2-A</w:t>
            </w:r>
            <w:r>
              <w:rPr>
                <w:rFonts w:cstheme="minorHAnsi"/>
                <w:sz w:val="18"/>
                <w:szCs w:val="18"/>
              </w:rPr>
              <w:t>:</w:t>
            </w:r>
            <w:r w:rsidRPr="00CE524D">
              <w:rPr>
                <w:rFonts w:cstheme="minorHAnsi"/>
                <w:sz w:val="18"/>
                <w:szCs w:val="18"/>
              </w:rPr>
              <w:t xml:space="preserve"> Earth’s Materials and Systems</w:t>
            </w:r>
          </w:p>
        </w:tc>
      </w:tr>
      <w:tr w:rsidR="00CE524D" w:rsidRPr="00BC5016" w14:paraId="1476486E" w14:textId="77777777" w:rsidTr="00041674">
        <w:trPr>
          <w:cantSplit/>
        </w:trPr>
        <w:tc>
          <w:tcPr>
            <w:tcW w:w="1525" w:type="dxa"/>
          </w:tcPr>
          <w:p w14:paraId="0E4DC5C0" w14:textId="18C57376" w:rsidR="00CE524D" w:rsidRPr="00781D0B" w:rsidRDefault="00CE524D" w:rsidP="00CE524D">
            <w:pPr>
              <w:spacing w:before="60" w:after="60"/>
              <w:jc w:val="center"/>
              <w:rPr>
                <w:rFonts w:cstheme="minorHAnsi"/>
                <w:sz w:val="18"/>
                <w:szCs w:val="18"/>
              </w:rPr>
            </w:pPr>
            <w:r w:rsidRPr="00781D0B">
              <w:rPr>
                <w:rFonts w:cstheme="minorHAnsi"/>
                <w:color w:val="211E1E"/>
                <w:sz w:val="18"/>
                <w:szCs w:val="18"/>
              </w:rPr>
              <w:t>SD2</w:t>
            </w:r>
          </w:p>
        </w:tc>
        <w:tc>
          <w:tcPr>
            <w:tcW w:w="3510" w:type="dxa"/>
          </w:tcPr>
          <w:p w14:paraId="58A801FC" w14:textId="69EB44FD" w:rsidR="00CE524D" w:rsidRPr="00781D0B" w:rsidRDefault="00CE524D" w:rsidP="00CE524D">
            <w:pPr>
              <w:spacing w:before="60" w:after="60"/>
              <w:rPr>
                <w:rFonts w:eastAsia="Times New Roman" w:cstheme="minorHAnsi"/>
                <w:sz w:val="18"/>
                <w:szCs w:val="18"/>
              </w:rPr>
            </w:pPr>
            <w:r w:rsidRPr="00781D0B">
              <w:rPr>
                <w:rFonts w:eastAsia="Times New Roman" w:cstheme="minorHAnsi"/>
                <w:sz w:val="18"/>
                <w:szCs w:val="18"/>
              </w:rPr>
              <w:t>Students develop an understanding of the origins, ongoing processes, and forces that shape the structure, composition, and physical history of the Earth.</w:t>
            </w:r>
          </w:p>
        </w:tc>
        <w:tc>
          <w:tcPr>
            <w:tcW w:w="1440" w:type="dxa"/>
          </w:tcPr>
          <w:p w14:paraId="4060F2F8" w14:textId="5CB0D6A5" w:rsidR="00CE524D" w:rsidRPr="00BC5016" w:rsidRDefault="00CE524D" w:rsidP="00CE524D">
            <w:pPr>
              <w:spacing w:before="60" w:after="60"/>
              <w:jc w:val="center"/>
              <w:rPr>
                <w:sz w:val="18"/>
                <w:szCs w:val="18"/>
              </w:rPr>
            </w:pPr>
            <w:r>
              <w:rPr>
                <w:sz w:val="18"/>
                <w:szCs w:val="18"/>
              </w:rPr>
              <w:t>DCI</w:t>
            </w:r>
          </w:p>
        </w:tc>
        <w:tc>
          <w:tcPr>
            <w:tcW w:w="6475" w:type="dxa"/>
          </w:tcPr>
          <w:p w14:paraId="678FEDC5" w14:textId="5F89A80F" w:rsidR="00CE524D" w:rsidRPr="00CE524D" w:rsidRDefault="00CE524D" w:rsidP="00CE524D">
            <w:pPr>
              <w:rPr>
                <w:rFonts w:cstheme="minorHAnsi"/>
                <w:sz w:val="18"/>
                <w:szCs w:val="18"/>
              </w:rPr>
            </w:pPr>
            <w:r>
              <w:rPr>
                <w:rFonts w:cstheme="minorHAnsi"/>
                <w:sz w:val="18"/>
                <w:szCs w:val="18"/>
              </w:rPr>
              <w:t>MS-</w:t>
            </w:r>
            <w:r w:rsidRPr="00CE524D">
              <w:rPr>
                <w:rFonts w:cstheme="minorHAnsi"/>
                <w:sz w:val="18"/>
                <w:szCs w:val="18"/>
              </w:rPr>
              <w:t>ESS1-C: The History of Planet Earth</w:t>
            </w:r>
          </w:p>
          <w:p w14:paraId="6255E670" w14:textId="77777777" w:rsidR="00CE524D" w:rsidRPr="00CE524D" w:rsidRDefault="00CE524D" w:rsidP="00CE524D">
            <w:pPr>
              <w:spacing w:before="60" w:after="60"/>
              <w:rPr>
                <w:rFonts w:cstheme="minorHAnsi"/>
                <w:sz w:val="18"/>
                <w:szCs w:val="18"/>
              </w:rPr>
            </w:pPr>
          </w:p>
        </w:tc>
      </w:tr>
      <w:tr w:rsidR="00CE524D" w:rsidRPr="00BC5016" w14:paraId="5800263D" w14:textId="77777777" w:rsidTr="00041674">
        <w:trPr>
          <w:cantSplit/>
        </w:trPr>
        <w:tc>
          <w:tcPr>
            <w:tcW w:w="1525" w:type="dxa"/>
          </w:tcPr>
          <w:p w14:paraId="6F16C43F" w14:textId="18C7D2D2" w:rsidR="00CE524D" w:rsidRPr="00781D0B" w:rsidRDefault="00CE524D" w:rsidP="00CE524D">
            <w:pPr>
              <w:spacing w:before="60" w:after="60"/>
              <w:jc w:val="center"/>
              <w:rPr>
                <w:rFonts w:cstheme="minorHAnsi"/>
                <w:color w:val="211E1E"/>
                <w:sz w:val="18"/>
                <w:szCs w:val="18"/>
              </w:rPr>
            </w:pPr>
            <w:r w:rsidRPr="00781D0B">
              <w:rPr>
                <w:rFonts w:cstheme="minorHAnsi"/>
                <w:color w:val="211E1E"/>
                <w:sz w:val="18"/>
                <w:szCs w:val="18"/>
              </w:rPr>
              <w:t>SD3</w:t>
            </w:r>
          </w:p>
        </w:tc>
        <w:tc>
          <w:tcPr>
            <w:tcW w:w="3510" w:type="dxa"/>
          </w:tcPr>
          <w:p w14:paraId="57738744" w14:textId="44EF81E7" w:rsidR="00CE524D" w:rsidRPr="00781D0B" w:rsidRDefault="00CE524D" w:rsidP="00CE524D">
            <w:pPr>
              <w:spacing w:before="60" w:after="60"/>
              <w:rPr>
                <w:rFonts w:eastAsia="Times New Roman" w:cstheme="minorHAnsi"/>
                <w:sz w:val="18"/>
                <w:szCs w:val="18"/>
              </w:rPr>
            </w:pPr>
            <w:r w:rsidRPr="00781D0B">
              <w:rPr>
                <w:rFonts w:eastAsia="Times New Roman" w:cstheme="minorHAnsi"/>
                <w:sz w:val="18"/>
                <w:szCs w:val="18"/>
              </w:rPr>
              <w:t>Students develop an understanding of the cyclical changes controlled by energy from the sun and by Earth’s position and motion in our solar system.</w:t>
            </w:r>
          </w:p>
        </w:tc>
        <w:tc>
          <w:tcPr>
            <w:tcW w:w="1440" w:type="dxa"/>
          </w:tcPr>
          <w:p w14:paraId="1D39E35F" w14:textId="77777777" w:rsidR="00CE524D" w:rsidRDefault="00CE524D" w:rsidP="00CE524D">
            <w:pPr>
              <w:spacing w:before="60" w:after="60"/>
              <w:jc w:val="center"/>
              <w:rPr>
                <w:sz w:val="18"/>
                <w:szCs w:val="18"/>
              </w:rPr>
            </w:pPr>
            <w:r>
              <w:rPr>
                <w:sz w:val="18"/>
                <w:szCs w:val="18"/>
              </w:rPr>
              <w:t>SEP</w:t>
            </w:r>
          </w:p>
          <w:p w14:paraId="06192894" w14:textId="4EF4A331" w:rsidR="00CE524D" w:rsidRPr="00BC5016" w:rsidRDefault="00CE524D" w:rsidP="00CE524D">
            <w:pPr>
              <w:spacing w:before="60" w:after="60"/>
              <w:jc w:val="center"/>
              <w:rPr>
                <w:sz w:val="18"/>
                <w:szCs w:val="18"/>
              </w:rPr>
            </w:pPr>
            <w:r>
              <w:rPr>
                <w:sz w:val="18"/>
                <w:szCs w:val="18"/>
              </w:rPr>
              <w:t>DCI</w:t>
            </w:r>
          </w:p>
        </w:tc>
        <w:tc>
          <w:tcPr>
            <w:tcW w:w="6475" w:type="dxa"/>
          </w:tcPr>
          <w:p w14:paraId="17A185F8" w14:textId="4E5D7EA4" w:rsidR="00CE524D" w:rsidRPr="00CE524D" w:rsidRDefault="00CE524D" w:rsidP="00CE524D">
            <w:pPr>
              <w:spacing w:before="60" w:after="60"/>
              <w:rPr>
                <w:rFonts w:cstheme="minorHAnsi"/>
                <w:sz w:val="18"/>
                <w:szCs w:val="18"/>
              </w:rPr>
            </w:pPr>
            <w:r w:rsidRPr="00CE524D">
              <w:rPr>
                <w:rFonts w:cstheme="minorHAnsi"/>
                <w:sz w:val="18"/>
                <w:szCs w:val="18"/>
              </w:rPr>
              <w:t xml:space="preserve">SEP </w:t>
            </w:r>
            <w:r>
              <w:rPr>
                <w:rFonts w:cstheme="minorHAnsi"/>
                <w:sz w:val="18"/>
                <w:szCs w:val="18"/>
              </w:rPr>
              <w:t>#2</w:t>
            </w:r>
          </w:p>
          <w:p w14:paraId="2A9D480C" w14:textId="635F3F1F" w:rsidR="00CE524D" w:rsidRPr="00CE524D" w:rsidRDefault="00CE524D" w:rsidP="00CE524D">
            <w:pPr>
              <w:spacing w:before="60" w:after="60"/>
              <w:rPr>
                <w:rFonts w:cstheme="minorHAnsi"/>
                <w:sz w:val="18"/>
                <w:szCs w:val="18"/>
              </w:rPr>
            </w:pPr>
            <w:r>
              <w:rPr>
                <w:rFonts w:cstheme="minorHAnsi"/>
                <w:sz w:val="18"/>
                <w:szCs w:val="18"/>
              </w:rPr>
              <w:t>MS-</w:t>
            </w:r>
            <w:r w:rsidRPr="00CE524D">
              <w:rPr>
                <w:rFonts w:cstheme="minorHAnsi"/>
                <w:sz w:val="18"/>
                <w:szCs w:val="18"/>
              </w:rPr>
              <w:t>ESS1-A: The Universe and Its Stars</w:t>
            </w:r>
          </w:p>
          <w:p w14:paraId="6EE1BCBD" w14:textId="4E8011DB" w:rsidR="00CE524D" w:rsidRPr="00CE524D" w:rsidRDefault="00CE524D" w:rsidP="00CE524D">
            <w:pPr>
              <w:spacing w:before="60" w:after="60"/>
              <w:rPr>
                <w:rFonts w:cstheme="minorHAnsi"/>
                <w:sz w:val="18"/>
                <w:szCs w:val="18"/>
              </w:rPr>
            </w:pPr>
            <w:r>
              <w:rPr>
                <w:rFonts w:cstheme="minorHAnsi"/>
                <w:sz w:val="18"/>
                <w:szCs w:val="18"/>
              </w:rPr>
              <w:t>MS-</w:t>
            </w:r>
            <w:r w:rsidRPr="00CE524D">
              <w:rPr>
                <w:rFonts w:cstheme="minorHAnsi"/>
                <w:sz w:val="18"/>
                <w:szCs w:val="18"/>
              </w:rPr>
              <w:t>ESS1-B: Earth and Solar System</w:t>
            </w:r>
          </w:p>
          <w:p w14:paraId="0E366653" w14:textId="77777777" w:rsidR="00CE524D" w:rsidRPr="00CE524D" w:rsidRDefault="00CE524D" w:rsidP="00CE524D">
            <w:pPr>
              <w:spacing w:before="60" w:after="60"/>
              <w:rPr>
                <w:rFonts w:cstheme="minorHAnsi"/>
                <w:sz w:val="18"/>
                <w:szCs w:val="18"/>
              </w:rPr>
            </w:pPr>
          </w:p>
        </w:tc>
      </w:tr>
      <w:tr w:rsidR="00CE524D" w:rsidRPr="00BC5016" w14:paraId="3C7A9A65" w14:textId="77777777" w:rsidTr="00041674">
        <w:trPr>
          <w:cantSplit/>
        </w:trPr>
        <w:tc>
          <w:tcPr>
            <w:tcW w:w="1525" w:type="dxa"/>
          </w:tcPr>
          <w:p w14:paraId="2976424E" w14:textId="4681F739" w:rsidR="00CE524D" w:rsidRPr="00781D0B" w:rsidRDefault="00CE524D" w:rsidP="00CE524D">
            <w:pPr>
              <w:spacing w:before="60" w:after="60"/>
              <w:jc w:val="center"/>
              <w:rPr>
                <w:rFonts w:cstheme="minorHAnsi"/>
                <w:color w:val="211E1E"/>
                <w:sz w:val="18"/>
                <w:szCs w:val="18"/>
              </w:rPr>
            </w:pPr>
            <w:r w:rsidRPr="00781D0B">
              <w:rPr>
                <w:rFonts w:cstheme="minorHAnsi"/>
                <w:color w:val="211E1E"/>
                <w:sz w:val="18"/>
                <w:szCs w:val="18"/>
              </w:rPr>
              <w:t>SD4</w:t>
            </w:r>
          </w:p>
        </w:tc>
        <w:tc>
          <w:tcPr>
            <w:tcW w:w="3510" w:type="dxa"/>
          </w:tcPr>
          <w:p w14:paraId="38DA6169" w14:textId="02F61A15" w:rsidR="00CE524D" w:rsidRPr="00781D0B" w:rsidRDefault="00CE524D" w:rsidP="00CE524D">
            <w:pPr>
              <w:spacing w:before="60" w:after="60"/>
              <w:rPr>
                <w:rFonts w:eastAsia="Times New Roman" w:cstheme="minorHAnsi"/>
                <w:sz w:val="18"/>
                <w:szCs w:val="18"/>
              </w:rPr>
            </w:pPr>
            <w:r w:rsidRPr="00781D0B">
              <w:rPr>
                <w:rFonts w:eastAsia="Times New Roman" w:cstheme="minorHAnsi"/>
                <w:sz w:val="18"/>
                <w:szCs w:val="18"/>
              </w:rPr>
              <w:t>Students develop an understanding of the theories regarding the evolution of the universe</w:t>
            </w:r>
          </w:p>
        </w:tc>
        <w:tc>
          <w:tcPr>
            <w:tcW w:w="1440" w:type="dxa"/>
          </w:tcPr>
          <w:p w14:paraId="114269EE" w14:textId="77777777" w:rsidR="00CE524D" w:rsidRDefault="00CE524D" w:rsidP="00CE524D">
            <w:pPr>
              <w:spacing w:before="60" w:after="60"/>
              <w:jc w:val="center"/>
              <w:rPr>
                <w:sz w:val="18"/>
                <w:szCs w:val="18"/>
              </w:rPr>
            </w:pPr>
            <w:r>
              <w:rPr>
                <w:sz w:val="18"/>
                <w:szCs w:val="18"/>
              </w:rPr>
              <w:t>NOS</w:t>
            </w:r>
          </w:p>
          <w:p w14:paraId="2CD7C007" w14:textId="425D9545" w:rsidR="00CE524D" w:rsidRPr="00BC5016" w:rsidRDefault="00CE524D" w:rsidP="00CE524D">
            <w:pPr>
              <w:spacing w:before="60" w:after="60"/>
              <w:jc w:val="center"/>
              <w:rPr>
                <w:sz w:val="18"/>
                <w:szCs w:val="18"/>
              </w:rPr>
            </w:pPr>
            <w:r>
              <w:rPr>
                <w:sz w:val="18"/>
                <w:szCs w:val="18"/>
              </w:rPr>
              <w:t>DCI</w:t>
            </w:r>
          </w:p>
        </w:tc>
        <w:tc>
          <w:tcPr>
            <w:tcW w:w="6475" w:type="dxa"/>
          </w:tcPr>
          <w:p w14:paraId="17E94951" w14:textId="77777777" w:rsidR="00CE524D" w:rsidRDefault="00CE524D" w:rsidP="00CE524D">
            <w:pPr>
              <w:spacing w:before="60" w:after="60"/>
              <w:rPr>
                <w:rFonts w:cstheme="minorHAnsi"/>
                <w:sz w:val="18"/>
                <w:szCs w:val="18"/>
              </w:rPr>
            </w:pPr>
            <w:r>
              <w:rPr>
                <w:rFonts w:cstheme="minorHAnsi"/>
                <w:sz w:val="18"/>
                <w:szCs w:val="18"/>
              </w:rPr>
              <w:t>Science Addresses Questions about the Natural and Material World:</w:t>
            </w:r>
          </w:p>
          <w:p w14:paraId="65128A55" w14:textId="23B76F64" w:rsidR="00CE524D" w:rsidRPr="00CE524D" w:rsidRDefault="00CE524D" w:rsidP="00CE524D">
            <w:pPr>
              <w:numPr>
                <w:ilvl w:val="0"/>
                <w:numId w:val="20"/>
              </w:numPr>
              <w:spacing w:before="60" w:after="60"/>
              <w:rPr>
                <w:rFonts w:cstheme="minorHAnsi"/>
                <w:sz w:val="18"/>
                <w:szCs w:val="18"/>
              </w:rPr>
            </w:pPr>
            <w:r w:rsidRPr="00CE524D">
              <w:rPr>
                <w:rFonts w:cstheme="minorHAnsi"/>
                <w:sz w:val="18"/>
                <w:szCs w:val="18"/>
              </w:rPr>
              <w:t>Science limits its explanations to systems that lend themselves to observation and empirical evidence</w:t>
            </w:r>
            <w:r>
              <w:rPr>
                <w:rFonts w:cstheme="minorHAnsi"/>
                <w:sz w:val="18"/>
                <w:szCs w:val="18"/>
              </w:rPr>
              <w:t>.</w:t>
            </w:r>
          </w:p>
          <w:p w14:paraId="1351B978" w14:textId="600CD730" w:rsidR="00CE524D" w:rsidRPr="00CE524D" w:rsidRDefault="00CE524D" w:rsidP="00CE524D">
            <w:pPr>
              <w:spacing w:before="60" w:after="60"/>
              <w:rPr>
                <w:rFonts w:cstheme="minorHAnsi"/>
                <w:sz w:val="18"/>
                <w:szCs w:val="18"/>
              </w:rPr>
            </w:pPr>
            <w:r>
              <w:rPr>
                <w:rFonts w:cstheme="minorHAnsi"/>
                <w:sz w:val="18"/>
                <w:szCs w:val="18"/>
              </w:rPr>
              <w:t>MS-</w:t>
            </w:r>
            <w:r w:rsidRPr="00CE524D">
              <w:rPr>
                <w:rFonts w:cstheme="minorHAnsi"/>
                <w:sz w:val="18"/>
                <w:szCs w:val="18"/>
              </w:rPr>
              <w:t>ESS1.B</w:t>
            </w:r>
            <w:r>
              <w:rPr>
                <w:rFonts w:cstheme="minorHAnsi"/>
                <w:sz w:val="18"/>
                <w:szCs w:val="18"/>
              </w:rPr>
              <w:t>:</w:t>
            </w:r>
            <w:r w:rsidRPr="00CE524D">
              <w:rPr>
                <w:rFonts w:cstheme="minorHAnsi"/>
                <w:sz w:val="18"/>
                <w:szCs w:val="18"/>
              </w:rPr>
              <w:t xml:space="preserve"> Earth and the Solar System</w:t>
            </w:r>
          </w:p>
          <w:p w14:paraId="6BEE9FF0" w14:textId="77777777" w:rsidR="00CE524D" w:rsidRPr="00CE524D" w:rsidRDefault="00CE524D" w:rsidP="00CE524D">
            <w:pPr>
              <w:spacing w:before="60" w:after="60"/>
              <w:rPr>
                <w:rFonts w:cstheme="minorHAnsi"/>
                <w:sz w:val="18"/>
                <w:szCs w:val="18"/>
              </w:rPr>
            </w:pPr>
          </w:p>
        </w:tc>
      </w:tr>
    </w:tbl>
    <w:p w14:paraId="1A3B5B71" w14:textId="48084390" w:rsidR="00EB4FBB" w:rsidRDefault="00EB4FBB" w:rsidP="00F345C0"/>
    <w:p w14:paraId="0014B3EC" w14:textId="77777777" w:rsidR="00EB4FBB" w:rsidRDefault="00EB4FBB">
      <w:r>
        <w:br w:type="page"/>
      </w:r>
    </w:p>
    <w:p w14:paraId="66F5FA19" w14:textId="43BDB563" w:rsidR="00EB4FBB" w:rsidRPr="00F345C0" w:rsidRDefault="00EB4FBB" w:rsidP="00EB4FBB">
      <w:pPr>
        <w:pStyle w:val="Heading3"/>
      </w:pPr>
      <w:bookmarkStart w:id="56" w:name="_Toc25748267"/>
      <w:r>
        <w:lastRenderedPageBreak/>
        <w:t>Grade 6</w:t>
      </w:r>
      <w:bookmarkEnd w:id="56"/>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B4FBB" w14:paraId="710D6998" w14:textId="77777777" w:rsidTr="00041674">
        <w:trPr>
          <w:cantSplit/>
          <w:tblHeader/>
        </w:trPr>
        <w:tc>
          <w:tcPr>
            <w:tcW w:w="1525" w:type="dxa"/>
            <w:vAlign w:val="center"/>
          </w:tcPr>
          <w:p w14:paraId="05887C75" w14:textId="77777777" w:rsidR="00EB4FBB" w:rsidRPr="00743C84" w:rsidRDefault="00EB4FBB" w:rsidP="0004167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01B5324" w14:textId="77777777" w:rsidR="00EB4FBB" w:rsidRPr="00743C84" w:rsidRDefault="00EB4FBB" w:rsidP="0004167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3518697" w14:textId="77777777" w:rsidR="00EB4FBB" w:rsidRPr="00743C84" w:rsidRDefault="00EB4FBB" w:rsidP="0004167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9A501A8" w14:textId="77777777" w:rsidR="00EB4FBB" w:rsidRPr="00743C84" w:rsidRDefault="00EB4FBB" w:rsidP="00041674">
            <w:pPr>
              <w:spacing w:before="60" w:after="60"/>
              <w:jc w:val="center"/>
              <w:rPr>
                <w:rFonts w:ascii="Calibri" w:hAnsi="Calibri"/>
                <w:b/>
                <w:sz w:val="18"/>
                <w:szCs w:val="18"/>
              </w:rPr>
            </w:pPr>
            <w:r w:rsidRPr="00743C84">
              <w:rPr>
                <w:rFonts w:ascii="Calibri" w:hAnsi="Calibri"/>
                <w:b/>
                <w:sz w:val="18"/>
                <w:szCs w:val="18"/>
              </w:rPr>
              <w:t>SSA</w:t>
            </w:r>
          </w:p>
          <w:p w14:paraId="0A3D69B8" w14:textId="77777777" w:rsidR="00EB4FBB" w:rsidRPr="00743C84" w:rsidRDefault="00EB4FBB" w:rsidP="0004167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B4FBB" w:rsidRPr="00BC5016" w14:paraId="61730C20" w14:textId="77777777" w:rsidTr="00041674">
        <w:trPr>
          <w:cantSplit/>
        </w:trPr>
        <w:tc>
          <w:tcPr>
            <w:tcW w:w="1525" w:type="dxa"/>
          </w:tcPr>
          <w:p w14:paraId="2A98DD70" w14:textId="1174D06B" w:rsidR="00EB4FBB" w:rsidRPr="00EB4FBB" w:rsidRDefault="00EB4FBB" w:rsidP="00EB4FBB">
            <w:pPr>
              <w:spacing w:before="60" w:after="60"/>
              <w:jc w:val="center"/>
              <w:rPr>
                <w:rFonts w:cstheme="minorHAnsi"/>
                <w:sz w:val="18"/>
                <w:szCs w:val="18"/>
              </w:rPr>
            </w:pPr>
            <w:r w:rsidRPr="00EB4FBB">
              <w:rPr>
                <w:rFonts w:cstheme="minorHAnsi"/>
                <w:sz w:val="18"/>
                <w:szCs w:val="18"/>
              </w:rPr>
              <w:t>6SD1.1</w:t>
            </w:r>
          </w:p>
        </w:tc>
        <w:tc>
          <w:tcPr>
            <w:tcW w:w="3510" w:type="dxa"/>
          </w:tcPr>
          <w:p w14:paraId="4573D6D9" w14:textId="496C4E25" w:rsidR="00EB4FBB" w:rsidRPr="00EB4FBB" w:rsidRDefault="00EB4FBB" w:rsidP="00EB4FBB">
            <w:pPr>
              <w:spacing w:before="60" w:after="60"/>
              <w:rPr>
                <w:rFonts w:cstheme="minorHAnsi"/>
                <w:sz w:val="18"/>
                <w:szCs w:val="18"/>
              </w:rPr>
            </w:pPr>
            <w:r w:rsidRPr="00EB4FBB">
              <w:rPr>
                <w:rFonts w:cstheme="minorHAnsi"/>
                <w:i/>
                <w:color w:val="211E1E"/>
                <w:sz w:val="18"/>
                <w:szCs w:val="18"/>
              </w:rPr>
              <w:t xml:space="preserve">The student demonstrates an understanding of geochemical cycles by </w:t>
            </w:r>
            <w:r w:rsidRPr="00EB4FBB">
              <w:rPr>
                <w:rFonts w:cstheme="minorHAnsi"/>
                <w:color w:val="211E1E"/>
                <w:sz w:val="18"/>
                <w:szCs w:val="18"/>
              </w:rPr>
              <w:t>exploring the rock cycle and its relationship to igneous, metamorphic, and sedimentary rocks.</w:t>
            </w:r>
          </w:p>
        </w:tc>
        <w:tc>
          <w:tcPr>
            <w:tcW w:w="1440" w:type="dxa"/>
          </w:tcPr>
          <w:p w14:paraId="08060F6A" w14:textId="08077195" w:rsidR="00EB4FBB" w:rsidRPr="00BC5016" w:rsidRDefault="00D335C0" w:rsidP="00EB4FBB">
            <w:pPr>
              <w:spacing w:before="60" w:after="60"/>
              <w:jc w:val="center"/>
              <w:rPr>
                <w:sz w:val="18"/>
                <w:szCs w:val="18"/>
              </w:rPr>
            </w:pPr>
            <w:r>
              <w:rPr>
                <w:sz w:val="18"/>
                <w:szCs w:val="18"/>
              </w:rPr>
              <w:t>PE</w:t>
            </w:r>
          </w:p>
        </w:tc>
        <w:tc>
          <w:tcPr>
            <w:tcW w:w="6475" w:type="dxa"/>
          </w:tcPr>
          <w:p w14:paraId="47BAB9B4" w14:textId="45AF496A" w:rsidR="00EB4FBB" w:rsidRPr="00EB4FBB" w:rsidRDefault="00586A0D" w:rsidP="00EB4FBB">
            <w:pPr>
              <w:spacing w:before="60" w:after="60"/>
              <w:rPr>
                <w:rFonts w:cstheme="minorHAnsi"/>
                <w:sz w:val="18"/>
                <w:szCs w:val="18"/>
              </w:rPr>
            </w:pPr>
            <w:r w:rsidRPr="00586A0D">
              <w:rPr>
                <w:rFonts w:cstheme="minorHAnsi"/>
                <w:sz w:val="18"/>
                <w:szCs w:val="18"/>
              </w:rPr>
              <w:t>MS-ESS2-1: Develop a model to describe the cycling of Earth's materials and the flow of energy that drives this process.</w:t>
            </w:r>
          </w:p>
        </w:tc>
      </w:tr>
      <w:tr w:rsidR="00D335C0" w:rsidRPr="00BC5016" w14:paraId="0D829F8C" w14:textId="77777777" w:rsidTr="00041674">
        <w:trPr>
          <w:cantSplit/>
        </w:trPr>
        <w:tc>
          <w:tcPr>
            <w:tcW w:w="1525" w:type="dxa"/>
          </w:tcPr>
          <w:p w14:paraId="25C44528" w14:textId="672F6E7C" w:rsidR="00D335C0" w:rsidRPr="00EB4FBB" w:rsidRDefault="00D335C0" w:rsidP="00D335C0">
            <w:pPr>
              <w:spacing w:before="60" w:after="60"/>
              <w:jc w:val="center"/>
              <w:rPr>
                <w:rFonts w:cstheme="minorHAnsi"/>
                <w:sz w:val="18"/>
                <w:szCs w:val="18"/>
              </w:rPr>
            </w:pPr>
            <w:r w:rsidRPr="00EB4FBB">
              <w:rPr>
                <w:rFonts w:cstheme="minorHAnsi"/>
                <w:sz w:val="18"/>
                <w:szCs w:val="18"/>
              </w:rPr>
              <w:t>6SD1.2</w:t>
            </w:r>
          </w:p>
        </w:tc>
        <w:tc>
          <w:tcPr>
            <w:tcW w:w="3510" w:type="dxa"/>
          </w:tcPr>
          <w:p w14:paraId="759DD0A4" w14:textId="21AE86D5" w:rsidR="00D335C0" w:rsidRPr="00EB4FBB" w:rsidRDefault="00D335C0" w:rsidP="00D335C0">
            <w:pPr>
              <w:spacing w:before="60" w:after="60"/>
              <w:rPr>
                <w:rFonts w:cstheme="minorHAnsi"/>
                <w:i/>
                <w:color w:val="211E1E"/>
                <w:sz w:val="18"/>
                <w:szCs w:val="18"/>
              </w:rPr>
            </w:pPr>
            <w:r w:rsidRPr="00EB4FBB">
              <w:rPr>
                <w:rFonts w:cstheme="minorHAnsi"/>
                <w:i/>
                <w:color w:val="211E1E"/>
                <w:sz w:val="18"/>
                <w:szCs w:val="18"/>
              </w:rPr>
              <w:t>The student demonstrates an understanding of geochemical cycles by</w:t>
            </w:r>
            <w:r w:rsidRPr="00EB4FBB">
              <w:rPr>
                <w:rFonts w:cstheme="minorHAnsi"/>
                <w:color w:val="211E1E"/>
                <w:sz w:val="18"/>
                <w:szCs w:val="18"/>
              </w:rPr>
              <w:t xml:space="preserve"> identifying the physical properties of water within the stages of the water cycle </w:t>
            </w:r>
          </w:p>
        </w:tc>
        <w:tc>
          <w:tcPr>
            <w:tcW w:w="1440" w:type="dxa"/>
          </w:tcPr>
          <w:p w14:paraId="425A1DDC" w14:textId="6E91F4B1" w:rsidR="00D335C0" w:rsidRPr="00BC5016" w:rsidRDefault="00D335C0" w:rsidP="00D335C0">
            <w:pPr>
              <w:spacing w:before="60" w:after="60"/>
              <w:jc w:val="center"/>
              <w:rPr>
                <w:sz w:val="18"/>
                <w:szCs w:val="18"/>
              </w:rPr>
            </w:pPr>
            <w:r>
              <w:rPr>
                <w:sz w:val="18"/>
                <w:szCs w:val="18"/>
              </w:rPr>
              <w:t>PE</w:t>
            </w:r>
          </w:p>
        </w:tc>
        <w:tc>
          <w:tcPr>
            <w:tcW w:w="6475" w:type="dxa"/>
          </w:tcPr>
          <w:p w14:paraId="16386B8C" w14:textId="0E9C447A" w:rsidR="00D335C0" w:rsidRPr="00EB4FBB" w:rsidRDefault="00586A0D" w:rsidP="00D335C0">
            <w:pPr>
              <w:spacing w:before="60" w:after="60"/>
              <w:rPr>
                <w:rFonts w:cstheme="minorHAnsi"/>
                <w:sz w:val="18"/>
                <w:szCs w:val="18"/>
              </w:rPr>
            </w:pPr>
            <w:r w:rsidRPr="00586A0D">
              <w:rPr>
                <w:rFonts w:cstheme="minorHAnsi"/>
                <w:sz w:val="18"/>
                <w:szCs w:val="18"/>
              </w:rPr>
              <w:t xml:space="preserve">MS-ESS2-4: Develop a model to describe the cycling of water through Earth's systems driven by energy from the sun and the force of gravity.  </w:t>
            </w:r>
          </w:p>
        </w:tc>
      </w:tr>
      <w:tr w:rsidR="00D335C0" w:rsidRPr="00BC5016" w14:paraId="07AB06A9" w14:textId="77777777" w:rsidTr="00041674">
        <w:trPr>
          <w:cantSplit/>
        </w:trPr>
        <w:tc>
          <w:tcPr>
            <w:tcW w:w="1525" w:type="dxa"/>
          </w:tcPr>
          <w:p w14:paraId="702473C6" w14:textId="472B4534" w:rsidR="00D335C0" w:rsidRPr="00EB4FBB" w:rsidRDefault="00D335C0" w:rsidP="00D335C0">
            <w:pPr>
              <w:spacing w:before="60" w:after="60"/>
              <w:jc w:val="center"/>
              <w:rPr>
                <w:rFonts w:cstheme="minorHAnsi"/>
                <w:sz w:val="18"/>
                <w:szCs w:val="18"/>
              </w:rPr>
            </w:pPr>
            <w:r w:rsidRPr="00EB4FBB">
              <w:rPr>
                <w:rFonts w:cstheme="minorHAnsi"/>
                <w:sz w:val="18"/>
                <w:szCs w:val="18"/>
              </w:rPr>
              <w:t>6SD2.1</w:t>
            </w:r>
          </w:p>
        </w:tc>
        <w:tc>
          <w:tcPr>
            <w:tcW w:w="3510" w:type="dxa"/>
          </w:tcPr>
          <w:p w14:paraId="620AC47D" w14:textId="77777777" w:rsidR="00D335C0" w:rsidRPr="00EB4FBB" w:rsidRDefault="00D335C0" w:rsidP="00D335C0">
            <w:pPr>
              <w:spacing w:before="60"/>
              <w:rPr>
                <w:rFonts w:cstheme="minorHAnsi"/>
                <w:sz w:val="18"/>
                <w:szCs w:val="18"/>
              </w:rPr>
            </w:pPr>
            <w:r w:rsidRPr="00EB4FBB">
              <w:rPr>
                <w:rFonts w:cstheme="minorHAnsi"/>
                <w:i/>
                <w:color w:val="211E1E"/>
                <w:sz w:val="18"/>
                <w:szCs w:val="18"/>
              </w:rPr>
              <w:t xml:space="preserve">The student demonstrates an understanding of the forces that shape Earth by </w:t>
            </w:r>
            <w:r w:rsidRPr="00EB4FBB">
              <w:rPr>
                <w:rFonts w:cstheme="minorHAnsi"/>
                <w:color w:val="211E1E"/>
                <w:sz w:val="18"/>
                <w:szCs w:val="18"/>
              </w:rPr>
              <w:t xml:space="preserve">describing the formation and composition (i.e., sand, silt, clay, organics) of soils </w:t>
            </w:r>
          </w:p>
          <w:p w14:paraId="417A5862" w14:textId="77777777" w:rsidR="00D335C0" w:rsidRPr="00EB4FBB" w:rsidRDefault="00D335C0" w:rsidP="00D335C0">
            <w:pPr>
              <w:spacing w:before="60" w:after="60"/>
              <w:rPr>
                <w:rFonts w:cstheme="minorHAnsi"/>
                <w:i/>
                <w:color w:val="211E1E"/>
                <w:sz w:val="18"/>
                <w:szCs w:val="18"/>
              </w:rPr>
            </w:pPr>
          </w:p>
        </w:tc>
        <w:tc>
          <w:tcPr>
            <w:tcW w:w="1440" w:type="dxa"/>
          </w:tcPr>
          <w:p w14:paraId="0D9D7F59" w14:textId="52DF1F14" w:rsidR="00D335C0" w:rsidRPr="00BC5016" w:rsidRDefault="00D335C0" w:rsidP="00D335C0">
            <w:pPr>
              <w:spacing w:before="60" w:after="60"/>
              <w:jc w:val="center"/>
              <w:rPr>
                <w:sz w:val="18"/>
                <w:szCs w:val="18"/>
              </w:rPr>
            </w:pPr>
            <w:r>
              <w:rPr>
                <w:sz w:val="18"/>
                <w:szCs w:val="18"/>
              </w:rPr>
              <w:t>PE</w:t>
            </w:r>
          </w:p>
        </w:tc>
        <w:tc>
          <w:tcPr>
            <w:tcW w:w="6475" w:type="dxa"/>
          </w:tcPr>
          <w:p w14:paraId="35C68068" w14:textId="19892AFC" w:rsidR="00586A0D" w:rsidRPr="00586A0D" w:rsidRDefault="00586A0D" w:rsidP="00586A0D">
            <w:pPr>
              <w:spacing w:before="60" w:after="60"/>
              <w:rPr>
                <w:rFonts w:cstheme="minorHAnsi"/>
                <w:sz w:val="18"/>
                <w:szCs w:val="18"/>
              </w:rPr>
            </w:pPr>
            <w:r>
              <w:rPr>
                <w:rFonts w:cstheme="minorHAnsi"/>
                <w:sz w:val="18"/>
                <w:szCs w:val="18"/>
              </w:rPr>
              <w:t>4-</w:t>
            </w:r>
            <w:r w:rsidRPr="00586A0D">
              <w:rPr>
                <w:rFonts w:cstheme="minorHAnsi"/>
                <w:sz w:val="18"/>
                <w:szCs w:val="18"/>
              </w:rPr>
              <w:t xml:space="preserve">ESS1-1: Identify evidence from patterns in rock formations and fossils in rock layers to support an explanation for changes in a landscape over time. </w:t>
            </w:r>
          </w:p>
          <w:p w14:paraId="6E2B2157" w14:textId="1B38F7B7" w:rsidR="00D335C0" w:rsidRPr="00EB4FBB" w:rsidRDefault="00586A0D" w:rsidP="00586A0D">
            <w:pPr>
              <w:spacing w:before="60" w:after="60"/>
              <w:rPr>
                <w:rFonts w:cstheme="minorHAnsi"/>
                <w:sz w:val="18"/>
                <w:szCs w:val="18"/>
              </w:rPr>
            </w:pPr>
            <w:r w:rsidRPr="00586A0D">
              <w:rPr>
                <w:rFonts w:cstheme="minorHAnsi"/>
                <w:sz w:val="18"/>
                <w:szCs w:val="18"/>
              </w:rPr>
              <w:t xml:space="preserve">MS-ESS2-3: Analyze and interpret data on the distribution of fossils and rocks, continental shapes, and seafloor structures to provide evidence of the past plate motions.  </w:t>
            </w:r>
          </w:p>
        </w:tc>
      </w:tr>
      <w:tr w:rsidR="00D335C0" w:rsidRPr="00BC5016" w14:paraId="3FAD72A4" w14:textId="77777777" w:rsidTr="00041674">
        <w:trPr>
          <w:cantSplit/>
        </w:trPr>
        <w:tc>
          <w:tcPr>
            <w:tcW w:w="1525" w:type="dxa"/>
          </w:tcPr>
          <w:p w14:paraId="358703B2" w14:textId="7C13D3BE" w:rsidR="00D335C0" w:rsidRPr="00EB4FBB" w:rsidRDefault="00D335C0" w:rsidP="00D335C0">
            <w:pPr>
              <w:spacing w:before="60" w:after="60"/>
              <w:jc w:val="center"/>
              <w:rPr>
                <w:rFonts w:cstheme="minorHAnsi"/>
                <w:sz w:val="18"/>
                <w:szCs w:val="18"/>
              </w:rPr>
            </w:pPr>
            <w:r w:rsidRPr="00EB4FBB">
              <w:rPr>
                <w:rFonts w:cstheme="minorHAnsi"/>
                <w:sz w:val="18"/>
                <w:szCs w:val="18"/>
              </w:rPr>
              <w:t>6SD2.2</w:t>
            </w:r>
          </w:p>
        </w:tc>
        <w:tc>
          <w:tcPr>
            <w:tcW w:w="3510" w:type="dxa"/>
          </w:tcPr>
          <w:p w14:paraId="1FAF1BE2" w14:textId="77777777" w:rsidR="00D335C0" w:rsidRPr="00EB4FBB" w:rsidRDefault="00D335C0" w:rsidP="00D335C0">
            <w:pPr>
              <w:spacing w:before="60"/>
              <w:rPr>
                <w:rFonts w:cstheme="minorHAnsi"/>
                <w:color w:val="211E1E"/>
                <w:sz w:val="18"/>
                <w:szCs w:val="18"/>
              </w:rPr>
            </w:pPr>
            <w:r w:rsidRPr="00EB4FBB">
              <w:rPr>
                <w:rFonts w:cstheme="minorHAnsi"/>
                <w:i/>
                <w:color w:val="211E1E"/>
                <w:sz w:val="18"/>
                <w:szCs w:val="18"/>
              </w:rPr>
              <w:t>The student demonstrates an understanding of the forces that shape Earth</w:t>
            </w:r>
            <w:r w:rsidRPr="00EB4FBB">
              <w:rPr>
                <w:rFonts w:cstheme="minorHAnsi"/>
                <w:color w:val="211E1E"/>
                <w:sz w:val="18"/>
                <w:szCs w:val="18"/>
              </w:rPr>
              <w:t xml:space="preserve"> by identifying and describing its layers (i.e., crust, mantle, core)</w:t>
            </w:r>
          </w:p>
          <w:p w14:paraId="17A595F0" w14:textId="77777777" w:rsidR="00D335C0" w:rsidRPr="00EB4FBB" w:rsidRDefault="00D335C0" w:rsidP="00D335C0">
            <w:pPr>
              <w:spacing w:before="60"/>
              <w:rPr>
                <w:rFonts w:cstheme="minorHAnsi"/>
                <w:i/>
                <w:color w:val="211E1E"/>
                <w:sz w:val="18"/>
                <w:szCs w:val="18"/>
              </w:rPr>
            </w:pPr>
          </w:p>
        </w:tc>
        <w:tc>
          <w:tcPr>
            <w:tcW w:w="1440" w:type="dxa"/>
          </w:tcPr>
          <w:p w14:paraId="4675DC99" w14:textId="62A1C0E4" w:rsidR="00D335C0" w:rsidRPr="00BC5016" w:rsidRDefault="00D335C0" w:rsidP="00D335C0">
            <w:pPr>
              <w:spacing w:before="60" w:after="60"/>
              <w:jc w:val="center"/>
              <w:rPr>
                <w:sz w:val="18"/>
                <w:szCs w:val="18"/>
              </w:rPr>
            </w:pPr>
            <w:r>
              <w:rPr>
                <w:sz w:val="18"/>
                <w:szCs w:val="18"/>
              </w:rPr>
              <w:t>PE</w:t>
            </w:r>
          </w:p>
        </w:tc>
        <w:tc>
          <w:tcPr>
            <w:tcW w:w="6475" w:type="dxa"/>
          </w:tcPr>
          <w:p w14:paraId="329CAD34" w14:textId="2452AF2E" w:rsidR="00D335C0" w:rsidRPr="00EB4FBB" w:rsidRDefault="00586A0D" w:rsidP="00D335C0">
            <w:pPr>
              <w:spacing w:before="60" w:after="60"/>
              <w:rPr>
                <w:rFonts w:cstheme="minorHAnsi"/>
                <w:sz w:val="18"/>
                <w:szCs w:val="18"/>
              </w:rPr>
            </w:pPr>
            <w:r w:rsidRPr="00586A0D">
              <w:rPr>
                <w:rFonts w:cstheme="minorHAnsi"/>
                <w:sz w:val="18"/>
                <w:szCs w:val="18"/>
              </w:rPr>
              <w:t>5-ESS2-1: Develop a model using an example to describe ways the geosphere, biosphere, hydrosphere (water), cryosphere (ice), and/or atmosphere interact.</w:t>
            </w:r>
          </w:p>
        </w:tc>
      </w:tr>
      <w:tr w:rsidR="00D335C0" w:rsidRPr="00BC5016" w14:paraId="12521339" w14:textId="77777777" w:rsidTr="00041674">
        <w:trPr>
          <w:cantSplit/>
        </w:trPr>
        <w:tc>
          <w:tcPr>
            <w:tcW w:w="1525" w:type="dxa"/>
          </w:tcPr>
          <w:p w14:paraId="0F091180" w14:textId="71B832BE" w:rsidR="00D335C0" w:rsidRPr="00EB4FBB" w:rsidRDefault="00D335C0" w:rsidP="00D335C0">
            <w:pPr>
              <w:spacing w:before="60" w:after="60"/>
              <w:jc w:val="center"/>
              <w:rPr>
                <w:rFonts w:cstheme="minorHAnsi"/>
                <w:sz w:val="18"/>
                <w:szCs w:val="18"/>
              </w:rPr>
            </w:pPr>
            <w:r w:rsidRPr="00EB4FBB">
              <w:rPr>
                <w:rFonts w:cstheme="minorHAnsi"/>
                <w:sz w:val="18"/>
                <w:szCs w:val="18"/>
              </w:rPr>
              <w:t>6SD2.3</w:t>
            </w:r>
          </w:p>
        </w:tc>
        <w:tc>
          <w:tcPr>
            <w:tcW w:w="3510" w:type="dxa"/>
          </w:tcPr>
          <w:p w14:paraId="69F107DB" w14:textId="427F9657" w:rsidR="00D335C0" w:rsidRPr="00EB4FBB" w:rsidRDefault="00D335C0" w:rsidP="00D335C0">
            <w:pPr>
              <w:spacing w:before="60"/>
              <w:rPr>
                <w:rFonts w:cstheme="minorHAnsi"/>
                <w:i/>
                <w:color w:val="211E1E"/>
                <w:sz w:val="18"/>
                <w:szCs w:val="18"/>
              </w:rPr>
            </w:pPr>
            <w:r w:rsidRPr="00EB4FBB">
              <w:rPr>
                <w:rFonts w:cstheme="minorHAnsi"/>
                <w:i/>
                <w:color w:val="211E1E"/>
                <w:sz w:val="18"/>
                <w:szCs w:val="18"/>
              </w:rPr>
              <w:t>The student demonstrates an understanding</w:t>
            </w:r>
            <w:r w:rsidRPr="00EB4FBB">
              <w:rPr>
                <w:rFonts w:cstheme="minorHAnsi"/>
                <w:color w:val="211E1E"/>
                <w:sz w:val="18"/>
                <w:szCs w:val="18"/>
              </w:rPr>
              <w:t xml:space="preserve"> of the forces that shape Earth by describing how the surface can change rapidly as a result of geological activities (i.e., earthquakes, tsunamis, volcanoes, floods, landslides, avalanches)</w:t>
            </w:r>
          </w:p>
        </w:tc>
        <w:tc>
          <w:tcPr>
            <w:tcW w:w="1440" w:type="dxa"/>
          </w:tcPr>
          <w:p w14:paraId="5EC74AC7" w14:textId="56C6AEAB" w:rsidR="00D335C0" w:rsidRPr="00BC5016" w:rsidRDefault="00D335C0" w:rsidP="00D335C0">
            <w:pPr>
              <w:spacing w:before="60" w:after="60"/>
              <w:jc w:val="center"/>
              <w:rPr>
                <w:sz w:val="18"/>
                <w:szCs w:val="18"/>
              </w:rPr>
            </w:pPr>
            <w:r>
              <w:rPr>
                <w:sz w:val="18"/>
                <w:szCs w:val="18"/>
              </w:rPr>
              <w:t>PE</w:t>
            </w:r>
          </w:p>
        </w:tc>
        <w:tc>
          <w:tcPr>
            <w:tcW w:w="6475" w:type="dxa"/>
          </w:tcPr>
          <w:p w14:paraId="453CFCC0" w14:textId="77777777" w:rsidR="00586A0D" w:rsidRPr="00586A0D" w:rsidRDefault="00586A0D" w:rsidP="00586A0D">
            <w:pPr>
              <w:spacing w:before="60" w:after="60"/>
              <w:rPr>
                <w:rFonts w:cstheme="minorHAnsi"/>
                <w:sz w:val="18"/>
                <w:szCs w:val="18"/>
              </w:rPr>
            </w:pPr>
            <w:r w:rsidRPr="00586A0D">
              <w:rPr>
                <w:rFonts w:cstheme="minorHAnsi"/>
                <w:sz w:val="18"/>
                <w:szCs w:val="18"/>
              </w:rPr>
              <w:t>MS-ESS2-2: Construct and present an evidence-based explanation of how geoscience processes have changed Earth’s surface at varying time and spatial scales.</w:t>
            </w:r>
          </w:p>
          <w:p w14:paraId="1E8C958D" w14:textId="0AE752C5" w:rsidR="00D335C0" w:rsidRPr="00EB4FBB" w:rsidRDefault="00586A0D" w:rsidP="00586A0D">
            <w:pPr>
              <w:spacing w:before="60" w:after="60"/>
              <w:rPr>
                <w:rFonts w:cstheme="minorHAnsi"/>
                <w:sz w:val="18"/>
                <w:szCs w:val="18"/>
              </w:rPr>
            </w:pPr>
            <w:r w:rsidRPr="00586A0D">
              <w:rPr>
                <w:rFonts w:cstheme="minorHAnsi"/>
                <w:sz w:val="18"/>
                <w:szCs w:val="18"/>
              </w:rPr>
              <w:t>MS-ESS2-3: Analyze and interpret data on the distribution of fossils and rocks, continental shapes, and seafloor structures to provide evidence of the past plate motions.</w:t>
            </w:r>
          </w:p>
        </w:tc>
      </w:tr>
      <w:tr w:rsidR="00D335C0" w:rsidRPr="00BC5016" w14:paraId="490BDBE5" w14:textId="77777777" w:rsidTr="00041674">
        <w:trPr>
          <w:cantSplit/>
        </w:trPr>
        <w:tc>
          <w:tcPr>
            <w:tcW w:w="1525" w:type="dxa"/>
          </w:tcPr>
          <w:p w14:paraId="36BC8D29" w14:textId="66FFB4EF" w:rsidR="00D335C0" w:rsidRPr="00EB4FBB" w:rsidRDefault="00D335C0" w:rsidP="00D335C0">
            <w:pPr>
              <w:spacing w:before="60" w:after="60"/>
              <w:jc w:val="center"/>
              <w:rPr>
                <w:rFonts w:cstheme="minorHAnsi"/>
                <w:sz w:val="18"/>
                <w:szCs w:val="18"/>
              </w:rPr>
            </w:pPr>
            <w:r w:rsidRPr="00EB4FBB">
              <w:rPr>
                <w:rFonts w:cstheme="minorHAnsi"/>
                <w:color w:val="211E1E"/>
                <w:sz w:val="18"/>
                <w:szCs w:val="18"/>
              </w:rPr>
              <w:t>6SD3.1</w:t>
            </w:r>
          </w:p>
        </w:tc>
        <w:tc>
          <w:tcPr>
            <w:tcW w:w="3510" w:type="dxa"/>
          </w:tcPr>
          <w:p w14:paraId="7A80413F" w14:textId="7ACD1F5E" w:rsidR="00D335C0" w:rsidRPr="00EB4FBB" w:rsidRDefault="00D335C0" w:rsidP="00D335C0">
            <w:pPr>
              <w:spacing w:before="60"/>
              <w:rPr>
                <w:rFonts w:cstheme="minorHAnsi"/>
                <w:i/>
                <w:color w:val="211E1E"/>
                <w:sz w:val="18"/>
                <w:szCs w:val="18"/>
              </w:rPr>
            </w:pPr>
            <w:r w:rsidRPr="00EB4FBB">
              <w:rPr>
                <w:rFonts w:cstheme="minorHAnsi"/>
                <w:i/>
                <w:color w:val="211E1E"/>
                <w:sz w:val="18"/>
                <w:szCs w:val="18"/>
              </w:rPr>
              <w:t>The student demonstrates an understanding</w:t>
            </w:r>
            <w:r w:rsidRPr="00EB4FBB">
              <w:rPr>
                <w:rFonts w:cstheme="minorHAnsi"/>
                <w:color w:val="211E1E"/>
                <w:sz w:val="18"/>
                <w:szCs w:val="18"/>
              </w:rPr>
              <w:t xml:space="preserve"> </w:t>
            </w:r>
            <w:r w:rsidRPr="00EB4FBB">
              <w:rPr>
                <w:rFonts w:cstheme="minorHAnsi"/>
                <w:i/>
                <w:color w:val="211E1E"/>
                <w:sz w:val="18"/>
                <w:szCs w:val="18"/>
              </w:rPr>
              <w:t xml:space="preserve">of cycles influenced by energy from the sun and by Earth’s position and motion in our solar system </w:t>
            </w:r>
            <w:r w:rsidRPr="00EB4FBB">
              <w:rPr>
                <w:rFonts w:cstheme="minorHAnsi"/>
                <w:color w:val="211E1E"/>
                <w:sz w:val="18"/>
                <w:szCs w:val="18"/>
              </w:rPr>
              <w:t xml:space="preserve">by connecting the water cycle to weather phenomena </w:t>
            </w:r>
            <w:r w:rsidRPr="00EB4FBB">
              <w:rPr>
                <w:rFonts w:cstheme="minorHAnsi"/>
                <w:color w:val="211E1E"/>
                <w:sz w:val="18"/>
                <w:szCs w:val="18"/>
              </w:rPr>
              <w:br/>
            </w:r>
            <w:r w:rsidRPr="00EB4FBB">
              <w:rPr>
                <w:rFonts w:cstheme="minorHAnsi"/>
                <w:color w:val="211E1E"/>
                <w:sz w:val="18"/>
                <w:szCs w:val="18"/>
              </w:rPr>
              <w:br/>
            </w:r>
          </w:p>
        </w:tc>
        <w:tc>
          <w:tcPr>
            <w:tcW w:w="1440" w:type="dxa"/>
          </w:tcPr>
          <w:p w14:paraId="2554088C" w14:textId="0BA31FD6" w:rsidR="00D335C0" w:rsidRPr="00BC5016" w:rsidRDefault="00D335C0" w:rsidP="00D335C0">
            <w:pPr>
              <w:spacing w:before="60" w:after="60"/>
              <w:jc w:val="center"/>
              <w:rPr>
                <w:sz w:val="18"/>
                <w:szCs w:val="18"/>
              </w:rPr>
            </w:pPr>
            <w:r>
              <w:rPr>
                <w:sz w:val="18"/>
                <w:szCs w:val="18"/>
              </w:rPr>
              <w:t>PE</w:t>
            </w:r>
          </w:p>
        </w:tc>
        <w:tc>
          <w:tcPr>
            <w:tcW w:w="6475" w:type="dxa"/>
          </w:tcPr>
          <w:p w14:paraId="23D8A3AD" w14:textId="3EF7C974" w:rsidR="00D335C0" w:rsidRPr="00EB4FBB" w:rsidRDefault="00586A0D" w:rsidP="00D335C0">
            <w:pPr>
              <w:spacing w:before="60" w:after="60"/>
              <w:rPr>
                <w:rFonts w:cstheme="minorHAnsi"/>
                <w:sz w:val="18"/>
                <w:szCs w:val="18"/>
              </w:rPr>
            </w:pPr>
            <w:r w:rsidRPr="00586A0D">
              <w:rPr>
                <w:rFonts w:cstheme="minorHAnsi"/>
                <w:sz w:val="18"/>
                <w:szCs w:val="18"/>
              </w:rPr>
              <w:t>5-ESS2-1: Develop a model using an example to describe ways the geosphere, biosphere, hydrosphere (water), cryosphere (ice), and/or atmosphere interact.</w:t>
            </w:r>
          </w:p>
        </w:tc>
      </w:tr>
      <w:tr w:rsidR="00D335C0" w:rsidRPr="00BC5016" w14:paraId="674838B2" w14:textId="77777777" w:rsidTr="00041674">
        <w:trPr>
          <w:cantSplit/>
        </w:trPr>
        <w:tc>
          <w:tcPr>
            <w:tcW w:w="1525" w:type="dxa"/>
          </w:tcPr>
          <w:p w14:paraId="59E3F8BA" w14:textId="58B3FA9A" w:rsidR="00D335C0" w:rsidRPr="00EB4FBB" w:rsidRDefault="00D335C0" w:rsidP="00D335C0">
            <w:pPr>
              <w:spacing w:before="60" w:after="60"/>
              <w:jc w:val="center"/>
              <w:rPr>
                <w:rFonts w:cstheme="minorHAnsi"/>
                <w:color w:val="211E1E"/>
                <w:sz w:val="18"/>
                <w:szCs w:val="18"/>
              </w:rPr>
            </w:pPr>
            <w:r w:rsidRPr="00EB4FBB">
              <w:rPr>
                <w:rFonts w:cstheme="minorHAnsi"/>
                <w:color w:val="211E1E"/>
                <w:sz w:val="18"/>
                <w:szCs w:val="18"/>
              </w:rPr>
              <w:lastRenderedPageBreak/>
              <w:t>SD3.2</w:t>
            </w:r>
          </w:p>
        </w:tc>
        <w:tc>
          <w:tcPr>
            <w:tcW w:w="3510" w:type="dxa"/>
          </w:tcPr>
          <w:p w14:paraId="19C9D0AA" w14:textId="0BA1BC0B" w:rsidR="00D335C0" w:rsidRPr="00EB4FBB" w:rsidRDefault="00D335C0" w:rsidP="00D335C0">
            <w:pPr>
              <w:spacing w:before="60"/>
              <w:rPr>
                <w:rFonts w:cstheme="minorHAnsi"/>
                <w:i/>
                <w:color w:val="211E1E"/>
                <w:sz w:val="18"/>
                <w:szCs w:val="18"/>
              </w:rPr>
            </w:pPr>
            <w:r w:rsidRPr="00EB4FBB">
              <w:rPr>
                <w:rFonts w:cstheme="minorHAnsi"/>
                <w:i/>
                <w:color w:val="211E1E"/>
                <w:sz w:val="18"/>
                <w:szCs w:val="18"/>
              </w:rPr>
              <w:t>The student demonstrates an understanding of cycles influenced by energy from the sun and by Earth’s position and motion in our solar system</w:t>
            </w:r>
            <w:r w:rsidRPr="00EB4FBB">
              <w:rPr>
                <w:rFonts w:cstheme="minorHAnsi"/>
                <w:color w:val="211E1E"/>
                <w:sz w:val="18"/>
                <w:szCs w:val="18"/>
              </w:rPr>
              <w:t xml:space="preserve"> by identifying that energy transfer is affected by surface conditions (e.g., snow cover, asphalt, vegetation) and that this affects weather </w:t>
            </w:r>
            <w:r w:rsidRPr="00EB4FBB">
              <w:rPr>
                <w:rFonts w:cstheme="minorHAnsi"/>
                <w:color w:val="211E1E"/>
                <w:sz w:val="18"/>
                <w:szCs w:val="18"/>
              </w:rPr>
              <w:br/>
            </w:r>
          </w:p>
        </w:tc>
        <w:tc>
          <w:tcPr>
            <w:tcW w:w="1440" w:type="dxa"/>
          </w:tcPr>
          <w:p w14:paraId="6E56BC1B" w14:textId="571C908C" w:rsidR="00D335C0" w:rsidRPr="00BC5016" w:rsidRDefault="00D335C0" w:rsidP="00D335C0">
            <w:pPr>
              <w:spacing w:before="60" w:after="60"/>
              <w:jc w:val="center"/>
              <w:rPr>
                <w:sz w:val="18"/>
                <w:szCs w:val="18"/>
              </w:rPr>
            </w:pPr>
          </w:p>
        </w:tc>
        <w:tc>
          <w:tcPr>
            <w:tcW w:w="6475" w:type="dxa"/>
          </w:tcPr>
          <w:p w14:paraId="107B5A69" w14:textId="18F11CDB" w:rsidR="00D335C0" w:rsidRPr="00EB4FBB" w:rsidRDefault="00586A0D" w:rsidP="00D335C0">
            <w:pPr>
              <w:spacing w:before="60" w:after="60"/>
              <w:rPr>
                <w:rFonts w:cstheme="minorHAnsi"/>
                <w:sz w:val="18"/>
                <w:szCs w:val="18"/>
              </w:rPr>
            </w:pPr>
            <w:r w:rsidRPr="000B2110">
              <w:rPr>
                <w:b/>
                <w:sz w:val="18"/>
                <w:szCs w:val="18"/>
              </w:rPr>
              <w:t>Not expressly included.</w:t>
            </w:r>
          </w:p>
        </w:tc>
      </w:tr>
    </w:tbl>
    <w:p w14:paraId="5EA70218" w14:textId="78A4A4E2" w:rsidR="00AC7193" w:rsidRDefault="00AC7193" w:rsidP="00F345C0"/>
    <w:p w14:paraId="5F56596D" w14:textId="77777777" w:rsidR="00AC7193" w:rsidRDefault="00AC7193">
      <w:r>
        <w:br w:type="page"/>
      </w:r>
    </w:p>
    <w:p w14:paraId="6B828596" w14:textId="59073691" w:rsidR="00AC7193" w:rsidRPr="00F345C0" w:rsidRDefault="00AC7193" w:rsidP="00AC7193">
      <w:pPr>
        <w:pStyle w:val="Heading3"/>
      </w:pPr>
      <w:bookmarkStart w:id="57" w:name="_Toc25748268"/>
      <w:r>
        <w:lastRenderedPageBreak/>
        <w:t>Grade 7</w:t>
      </w:r>
      <w:bookmarkEnd w:id="57"/>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AC7193" w14:paraId="668FEF96" w14:textId="77777777" w:rsidTr="00041674">
        <w:trPr>
          <w:cantSplit/>
          <w:tblHeader/>
        </w:trPr>
        <w:tc>
          <w:tcPr>
            <w:tcW w:w="1525" w:type="dxa"/>
            <w:vAlign w:val="center"/>
          </w:tcPr>
          <w:p w14:paraId="094BC75A" w14:textId="77777777" w:rsidR="00AC7193" w:rsidRPr="00743C84" w:rsidRDefault="00AC7193" w:rsidP="0004167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B2B84EA" w14:textId="77777777" w:rsidR="00AC7193" w:rsidRPr="00743C84" w:rsidRDefault="00AC7193" w:rsidP="0004167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F96C7D9" w14:textId="77777777" w:rsidR="00AC7193" w:rsidRPr="00743C84" w:rsidRDefault="00AC7193" w:rsidP="0004167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67D8435" w14:textId="77777777" w:rsidR="00AC7193" w:rsidRPr="00743C84" w:rsidRDefault="00AC7193" w:rsidP="00041674">
            <w:pPr>
              <w:spacing w:before="60" w:after="60"/>
              <w:jc w:val="center"/>
              <w:rPr>
                <w:rFonts w:ascii="Calibri" w:hAnsi="Calibri"/>
                <w:b/>
                <w:sz w:val="18"/>
                <w:szCs w:val="18"/>
              </w:rPr>
            </w:pPr>
            <w:r w:rsidRPr="00743C84">
              <w:rPr>
                <w:rFonts w:ascii="Calibri" w:hAnsi="Calibri"/>
                <w:b/>
                <w:sz w:val="18"/>
                <w:szCs w:val="18"/>
              </w:rPr>
              <w:t>SSA</w:t>
            </w:r>
          </w:p>
          <w:p w14:paraId="3845BDD2" w14:textId="77777777" w:rsidR="00AC7193" w:rsidRPr="00743C84" w:rsidRDefault="00AC7193" w:rsidP="0004167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041674" w:rsidRPr="00BC5016" w14:paraId="10FD6EF7" w14:textId="77777777" w:rsidTr="00041674">
        <w:trPr>
          <w:cantSplit/>
        </w:trPr>
        <w:tc>
          <w:tcPr>
            <w:tcW w:w="1525" w:type="dxa"/>
          </w:tcPr>
          <w:p w14:paraId="3AE74694" w14:textId="3CFBF4EF" w:rsidR="00041674" w:rsidRPr="00041674" w:rsidRDefault="00041674" w:rsidP="00041674">
            <w:pPr>
              <w:spacing w:before="60" w:after="60"/>
              <w:jc w:val="center"/>
              <w:rPr>
                <w:rFonts w:cstheme="minorHAnsi"/>
                <w:sz w:val="18"/>
                <w:szCs w:val="18"/>
              </w:rPr>
            </w:pPr>
            <w:r w:rsidRPr="00041674">
              <w:rPr>
                <w:rFonts w:cstheme="minorHAnsi"/>
                <w:sz w:val="18"/>
                <w:szCs w:val="18"/>
              </w:rPr>
              <w:t>SD1.1</w:t>
            </w:r>
          </w:p>
        </w:tc>
        <w:tc>
          <w:tcPr>
            <w:tcW w:w="3510" w:type="dxa"/>
          </w:tcPr>
          <w:p w14:paraId="558B639F" w14:textId="28F03BA2" w:rsidR="00041674" w:rsidRPr="00041674" w:rsidRDefault="00041674" w:rsidP="00041674">
            <w:pPr>
              <w:spacing w:before="60" w:after="60"/>
              <w:rPr>
                <w:rFonts w:cstheme="minorHAnsi"/>
                <w:sz w:val="18"/>
                <w:szCs w:val="18"/>
              </w:rPr>
            </w:pPr>
            <w:r w:rsidRPr="00041674">
              <w:rPr>
                <w:rFonts w:eastAsia="Times New Roman" w:cstheme="minorHAnsi"/>
                <w:i/>
                <w:sz w:val="18"/>
                <w:szCs w:val="18"/>
              </w:rPr>
              <w:t>The student demonstrates an understanding of geochemical cycles</w:t>
            </w:r>
            <w:r w:rsidRPr="00041674">
              <w:rPr>
                <w:rFonts w:eastAsia="Times New Roman" w:cstheme="minorHAnsi"/>
                <w:sz w:val="18"/>
                <w:szCs w:val="18"/>
              </w:rPr>
              <w:t xml:space="preserve"> by describing the rock cycle and its relationship to igneous, metamorphic, and sedimentary rocks</w:t>
            </w:r>
          </w:p>
        </w:tc>
        <w:tc>
          <w:tcPr>
            <w:tcW w:w="1440" w:type="dxa"/>
          </w:tcPr>
          <w:p w14:paraId="6309E990" w14:textId="77777777" w:rsidR="00041674" w:rsidRDefault="00041674" w:rsidP="00041674">
            <w:pPr>
              <w:spacing w:before="60" w:after="60"/>
              <w:jc w:val="center"/>
              <w:rPr>
                <w:sz w:val="18"/>
                <w:szCs w:val="18"/>
              </w:rPr>
            </w:pPr>
            <w:r>
              <w:rPr>
                <w:sz w:val="18"/>
                <w:szCs w:val="18"/>
              </w:rPr>
              <w:t>SEP</w:t>
            </w:r>
          </w:p>
          <w:p w14:paraId="633E716E" w14:textId="77777777" w:rsidR="00041674" w:rsidRDefault="00041674" w:rsidP="00041674">
            <w:pPr>
              <w:spacing w:before="60" w:after="60"/>
              <w:jc w:val="center"/>
              <w:rPr>
                <w:sz w:val="18"/>
                <w:szCs w:val="18"/>
              </w:rPr>
            </w:pPr>
            <w:r>
              <w:rPr>
                <w:sz w:val="18"/>
                <w:szCs w:val="18"/>
              </w:rPr>
              <w:t>DCI</w:t>
            </w:r>
          </w:p>
          <w:p w14:paraId="5F79AC04" w14:textId="140821CB" w:rsidR="00041674" w:rsidRPr="00BC5016" w:rsidRDefault="00041674" w:rsidP="00041674">
            <w:pPr>
              <w:spacing w:before="60" w:after="60"/>
              <w:jc w:val="center"/>
              <w:rPr>
                <w:sz w:val="18"/>
                <w:szCs w:val="18"/>
              </w:rPr>
            </w:pPr>
            <w:r>
              <w:rPr>
                <w:sz w:val="18"/>
                <w:szCs w:val="18"/>
              </w:rPr>
              <w:t>PE</w:t>
            </w:r>
          </w:p>
        </w:tc>
        <w:tc>
          <w:tcPr>
            <w:tcW w:w="6475" w:type="dxa"/>
          </w:tcPr>
          <w:p w14:paraId="12FE4546" w14:textId="2E8DA45B" w:rsidR="00041674" w:rsidRPr="00041674" w:rsidRDefault="00041674" w:rsidP="00041674">
            <w:pPr>
              <w:spacing w:before="60" w:after="60"/>
              <w:rPr>
                <w:sz w:val="18"/>
                <w:szCs w:val="18"/>
              </w:rPr>
            </w:pPr>
            <w:r w:rsidRPr="00041674">
              <w:rPr>
                <w:sz w:val="18"/>
                <w:szCs w:val="18"/>
              </w:rPr>
              <w:t>SEP #6</w:t>
            </w:r>
          </w:p>
          <w:p w14:paraId="3FB43744" w14:textId="472B065C" w:rsidR="00041674" w:rsidRPr="00041674" w:rsidRDefault="00041674" w:rsidP="00041674">
            <w:pPr>
              <w:spacing w:before="60" w:after="60"/>
              <w:rPr>
                <w:sz w:val="18"/>
                <w:szCs w:val="18"/>
              </w:rPr>
            </w:pPr>
            <w:r w:rsidRPr="00041674">
              <w:rPr>
                <w:sz w:val="18"/>
                <w:szCs w:val="18"/>
              </w:rPr>
              <w:t>MS-ESS2.A: Earth’s Materials and Systems.</w:t>
            </w:r>
          </w:p>
          <w:p w14:paraId="59C90CD0" w14:textId="11F01A4C" w:rsidR="00041674" w:rsidRPr="00041674" w:rsidRDefault="00041674" w:rsidP="00041674">
            <w:pPr>
              <w:spacing w:before="60" w:after="60"/>
              <w:rPr>
                <w:sz w:val="18"/>
                <w:szCs w:val="18"/>
              </w:rPr>
            </w:pPr>
            <w:r w:rsidRPr="00041674">
              <w:rPr>
                <w:sz w:val="18"/>
                <w:szCs w:val="18"/>
              </w:rPr>
              <w:t>MS-ESS2-1: Develop a model to describe the cycling of Earth’s materials and the flow of energy that drives this process.</w:t>
            </w:r>
          </w:p>
        </w:tc>
      </w:tr>
      <w:tr w:rsidR="00041674" w:rsidRPr="00BC5016" w14:paraId="11AF52D2" w14:textId="77777777" w:rsidTr="00041674">
        <w:trPr>
          <w:cantSplit/>
        </w:trPr>
        <w:tc>
          <w:tcPr>
            <w:tcW w:w="1525" w:type="dxa"/>
          </w:tcPr>
          <w:p w14:paraId="09B4FDE6" w14:textId="0E08FD30" w:rsidR="00041674" w:rsidRPr="00041674" w:rsidRDefault="00041674" w:rsidP="00041674">
            <w:pPr>
              <w:spacing w:before="60" w:after="60"/>
              <w:jc w:val="center"/>
              <w:rPr>
                <w:rFonts w:cstheme="minorHAnsi"/>
                <w:sz w:val="18"/>
                <w:szCs w:val="18"/>
              </w:rPr>
            </w:pPr>
            <w:r w:rsidRPr="00041674">
              <w:rPr>
                <w:rFonts w:cstheme="minorHAnsi"/>
                <w:sz w:val="18"/>
                <w:szCs w:val="18"/>
              </w:rPr>
              <w:t>SD1.2</w:t>
            </w:r>
          </w:p>
        </w:tc>
        <w:tc>
          <w:tcPr>
            <w:tcW w:w="3510" w:type="dxa"/>
          </w:tcPr>
          <w:p w14:paraId="7F7D0365" w14:textId="09E5C513" w:rsidR="00041674" w:rsidRPr="00041674" w:rsidRDefault="00041674" w:rsidP="00041674">
            <w:pPr>
              <w:spacing w:before="60" w:after="60"/>
              <w:rPr>
                <w:rFonts w:eastAsia="Times New Roman" w:cstheme="minorHAnsi"/>
                <w:i/>
                <w:sz w:val="18"/>
                <w:szCs w:val="18"/>
              </w:rPr>
            </w:pPr>
            <w:r w:rsidRPr="00041674">
              <w:rPr>
                <w:rFonts w:eastAsia="Times New Roman" w:cstheme="minorHAnsi"/>
                <w:i/>
                <w:sz w:val="18"/>
                <w:szCs w:val="18"/>
              </w:rPr>
              <w:t xml:space="preserve">The student demonstrates an understanding of geochemical cycles </w:t>
            </w:r>
            <w:r w:rsidRPr="00041674">
              <w:rPr>
                <w:rFonts w:eastAsia="Times New Roman" w:cstheme="minorHAnsi"/>
                <w:sz w:val="18"/>
                <w:szCs w:val="18"/>
              </w:rPr>
              <w:t>by explaining the water cycle’s connection to changes in the Earth’s surface</w:t>
            </w:r>
          </w:p>
        </w:tc>
        <w:tc>
          <w:tcPr>
            <w:tcW w:w="1440" w:type="dxa"/>
          </w:tcPr>
          <w:p w14:paraId="5ADE8F6E" w14:textId="77777777" w:rsidR="00041674" w:rsidRDefault="00041674" w:rsidP="00041674">
            <w:pPr>
              <w:spacing w:before="60" w:after="60"/>
              <w:jc w:val="center"/>
              <w:rPr>
                <w:sz w:val="18"/>
                <w:szCs w:val="18"/>
              </w:rPr>
            </w:pPr>
            <w:r>
              <w:rPr>
                <w:sz w:val="18"/>
                <w:szCs w:val="18"/>
              </w:rPr>
              <w:t>SEP</w:t>
            </w:r>
          </w:p>
          <w:p w14:paraId="27314F8C" w14:textId="77777777" w:rsidR="00041674" w:rsidRDefault="00041674" w:rsidP="00041674">
            <w:pPr>
              <w:spacing w:before="60" w:after="60"/>
              <w:jc w:val="center"/>
              <w:rPr>
                <w:sz w:val="18"/>
                <w:szCs w:val="18"/>
              </w:rPr>
            </w:pPr>
            <w:r>
              <w:rPr>
                <w:sz w:val="18"/>
                <w:szCs w:val="18"/>
              </w:rPr>
              <w:t>DCI</w:t>
            </w:r>
          </w:p>
          <w:p w14:paraId="79F82549" w14:textId="29C57D83" w:rsidR="00041674" w:rsidRPr="00BC5016" w:rsidRDefault="00041674" w:rsidP="00041674">
            <w:pPr>
              <w:spacing w:before="60" w:after="60"/>
              <w:jc w:val="center"/>
              <w:rPr>
                <w:sz w:val="18"/>
                <w:szCs w:val="18"/>
              </w:rPr>
            </w:pPr>
            <w:r>
              <w:rPr>
                <w:sz w:val="18"/>
                <w:szCs w:val="18"/>
              </w:rPr>
              <w:t>PE</w:t>
            </w:r>
          </w:p>
        </w:tc>
        <w:tc>
          <w:tcPr>
            <w:tcW w:w="6475" w:type="dxa"/>
          </w:tcPr>
          <w:p w14:paraId="780DD78E" w14:textId="529A4516" w:rsidR="00041674" w:rsidRPr="00041674" w:rsidRDefault="00041674" w:rsidP="00041674">
            <w:pPr>
              <w:spacing w:before="60" w:after="60"/>
              <w:rPr>
                <w:sz w:val="18"/>
                <w:szCs w:val="18"/>
              </w:rPr>
            </w:pPr>
            <w:r w:rsidRPr="00041674">
              <w:rPr>
                <w:sz w:val="18"/>
                <w:szCs w:val="18"/>
              </w:rPr>
              <w:t>SEP #2, 6</w:t>
            </w:r>
          </w:p>
          <w:p w14:paraId="4613486A" w14:textId="76005833" w:rsidR="00041674" w:rsidRPr="00041674" w:rsidRDefault="00041674" w:rsidP="00041674">
            <w:pPr>
              <w:spacing w:before="60" w:after="60"/>
              <w:rPr>
                <w:sz w:val="18"/>
                <w:szCs w:val="18"/>
              </w:rPr>
            </w:pPr>
            <w:r w:rsidRPr="00041674">
              <w:rPr>
                <w:sz w:val="18"/>
                <w:szCs w:val="18"/>
              </w:rPr>
              <w:t>MS-ESS2.C: The Role of Water in Earth’s Surface Processes</w:t>
            </w:r>
          </w:p>
          <w:p w14:paraId="3FBB5B6E" w14:textId="0E269CDB" w:rsidR="00041674" w:rsidRPr="00041674" w:rsidRDefault="00041674" w:rsidP="00041674">
            <w:pPr>
              <w:spacing w:before="60" w:after="60"/>
              <w:rPr>
                <w:sz w:val="18"/>
                <w:szCs w:val="18"/>
              </w:rPr>
            </w:pPr>
            <w:r w:rsidRPr="00041674">
              <w:rPr>
                <w:sz w:val="18"/>
                <w:szCs w:val="18"/>
              </w:rPr>
              <w:t>MS-ESS2-4: Develop a model to describe the cycling of water through Earth’s systems driven by energy from the sun and the force of gravity</w:t>
            </w:r>
            <w:r>
              <w:rPr>
                <w:sz w:val="18"/>
                <w:szCs w:val="18"/>
              </w:rPr>
              <w:t>.</w:t>
            </w:r>
          </w:p>
        </w:tc>
      </w:tr>
      <w:tr w:rsidR="00041674" w:rsidRPr="00BC5016" w14:paraId="50D48FD6" w14:textId="77777777" w:rsidTr="00041674">
        <w:trPr>
          <w:cantSplit/>
        </w:trPr>
        <w:tc>
          <w:tcPr>
            <w:tcW w:w="1525" w:type="dxa"/>
          </w:tcPr>
          <w:p w14:paraId="4A3C97AD" w14:textId="059ED718" w:rsidR="00041674" w:rsidRPr="00041674" w:rsidRDefault="00041674" w:rsidP="00041674">
            <w:pPr>
              <w:spacing w:before="60" w:after="60"/>
              <w:jc w:val="center"/>
              <w:rPr>
                <w:rFonts w:cstheme="minorHAnsi"/>
                <w:sz w:val="18"/>
                <w:szCs w:val="18"/>
              </w:rPr>
            </w:pPr>
            <w:r w:rsidRPr="00041674">
              <w:rPr>
                <w:rFonts w:cstheme="minorHAnsi"/>
                <w:color w:val="211E1E"/>
                <w:sz w:val="18"/>
                <w:szCs w:val="18"/>
              </w:rPr>
              <w:t>SD2.1</w:t>
            </w:r>
          </w:p>
        </w:tc>
        <w:tc>
          <w:tcPr>
            <w:tcW w:w="3510" w:type="dxa"/>
          </w:tcPr>
          <w:p w14:paraId="1193B1E0" w14:textId="39AE58BC" w:rsidR="00041674" w:rsidRPr="00041674" w:rsidRDefault="00041674" w:rsidP="00041674">
            <w:pPr>
              <w:spacing w:before="60" w:after="60"/>
              <w:rPr>
                <w:rFonts w:eastAsia="Times New Roman" w:cstheme="minorHAnsi"/>
                <w:i/>
                <w:sz w:val="18"/>
                <w:szCs w:val="18"/>
              </w:rPr>
            </w:pPr>
            <w:r w:rsidRPr="00041674">
              <w:rPr>
                <w:rFonts w:eastAsia="Times New Roman" w:cstheme="minorHAnsi"/>
                <w:i/>
                <w:sz w:val="18"/>
                <w:szCs w:val="18"/>
              </w:rPr>
              <w:t>The student demonstrates an understanding of the forces that shape Earth</w:t>
            </w:r>
            <w:r w:rsidRPr="00041674">
              <w:rPr>
                <w:rFonts w:eastAsia="Times New Roman" w:cstheme="minorHAnsi"/>
                <w:sz w:val="18"/>
                <w:szCs w:val="18"/>
              </w:rPr>
              <w:t xml:space="preserve"> by identifying strategies (e .</w:t>
            </w:r>
            <w:proofErr w:type="gramStart"/>
            <w:r w:rsidRPr="00041674">
              <w:rPr>
                <w:rFonts w:eastAsia="Times New Roman" w:cstheme="minorHAnsi"/>
                <w:sz w:val="18"/>
                <w:szCs w:val="18"/>
              </w:rPr>
              <w:t>g.,</w:t>
            </w:r>
            <w:proofErr w:type="gramEnd"/>
            <w:r w:rsidRPr="00041674">
              <w:rPr>
                <w:rFonts w:eastAsia="Times New Roman" w:cstheme="minorHAnsi"/>
                <w:sz w:val="18"/>
                <w:szCs w:val="18"/>
              </w:rPr>
              <w:t xml:space="preserve"> reforestation, dikes, wind breaks, off road activity guidelines) for minimizing erosion.</w:t>
            </w:r>
          </w:p>
        </w:tc>
        <w:tc>
          <w:tcPr>
            <w:tcW w:w="1440" w:type="dxa"/>
          </w:tcPr>
          <w:p w14:paraId="31C524C5" w14:textId="77777777" w:rsidR="00041674" w:rsidRDefault="00041674" w:rsidP="00041674">
            <w:pPr>
              <w:spacing w:before="60" w:after="60"/>
              <w:jc w:val="center"/>
              <w:rPr>
                <w:sz w:val="18"/>
                <w:szCs w:val="18"/>
              </w:rPr>
            </w:pPr>
            <w:r>
              <w:rPr>
                <w:sz w:val="18"/>
                <w:szCs w:val="18"/>
              </w:rPr>
              <w:t>SEP</w:t>
            </w:r>
          </w:p>
          <w:p w14:paraId="73205941" w14:textId="77777777" w:rsidR="00041674" w:rsidRDefault="00041674" w:rsidP="00041674">
            <w:pPr>
              <w:spacing w:before="60" w:after="60"/>
              <w:jc w:val="center"/>
              <w:rPr>
                <w:sz w:val="18"/>
                <w:szCs w:val="18"/>
              </w:rPr>
            </w:pPr>
            <w:r>
              <w:rPr>
                <w:sz w:val="18"/>
                <w:szCs w:val="18"/>
              </w:rPr>
              <w:t>DCI</w:t>
            </w:r>
          </w:p>
          <w:p w14:paraId="6A1B92AC" w14:textId="3B0CFB97" w:rsidR="00041674" w:rsidRPr="00BC5016" w:rsidRDefault="00041674" w:rsidP="00041674">
            <w:pPr>
              <w:spacing w:before="60" w:after="60"/>
              <w:jc w:val="center"/>
              <w:rPr>
                <w:sz w:val="18"/>
                <w:szCs w:val="18"/>
              </w:rPr>
            </w:pPr>
            <w:r>
              <w:rPr>
                <w:sz w:val="18"/>
                <w:szCs w:val="18"/>
              </w:rPr>
              <w:t>PE</w:t>
            </w:r>
          </w:p>
        </w:tc>
        <w:tc>
          <w:tcPr>
            <w:tcW w:w="6475" w:type="dxa"/>
          </w:tcPr>
          <w:p w14:paraId="30E385D5" w14:textId="0353BDE6" w:rsidR="00041674" w:rsidRPr="00041674" w:rsidRDefault="00041674" w:rsidP="00041674">
            <w:pPr>
              <w:spacing w:before="60" w:after="60"/>
              <w:rPr>
                <w:sz w:val="18"/>
                <w:szCs w:val="18"/>
              </w:rPr>
            </w:pPr>
            <w:r w:rsidRPr="00041674">
              <w:rPr>
                <w:sz w:val="18"/>
                <w:szCs w:val="18"/>
              </w:rPr>
              <w:t xml:space="preserve">SEP </w:t>
            </w:r>
            <w:r>
              <w:rPr>
                <w:sz w:val="18"/>
                <w:szCs w:val="18"/>
              </w:rPr>
              <w:t>#1, 6</w:t>
            </w:r>
          </w:p>
          <w:p w14:paraId="23921C37" w14:textId="562EFD84" w:rsidR="00041674" w:rsidRPr="00041674" w:rsidRDefault="00041674" w:rsidP="00041674">
            <w:pPr>
              <w:spacing w:before="60" w:after="60"/>
              <w:rPr>
                <w:sz w:val="18"/>
                <w:szCs w:val="18"/>
              </w:rPr>
            </w:pPr>
            <w:r>
              <w:rPr>
                <w:sz w:val="18"/>
                <w:szCs w:val="18"/>
              </w:rPr>
              <w:t>MS-</w:t>
            </w:r>
            <w:r w:rsidRPr="00041674">
              <w:rPr>
                <w:sz w:val="18"/>
                <w:szCs w:val="18"/>
              </w:rPr>
              <w:t>ESS2.C</w:t>
            </w:r>
            <w:r>
              <w:rPr>
                <w:sz w:val="18"/>
                <w:szCs w:val="18"/>
              </w:rPr>
              <w:t>:</w:t>
            </w:r>
            <w:r w:rsidRPr="00041674">
              <w:rPr>
                <w:sz w:val="18"/>
                <w:szCs w:val="18"/>
              </w:rPr>
              <w:t xml:space="preserve"> Roles of Water in Earth’s Surface Processes</w:t>
            </w:r>
          </w:p>
          <w:p w14:paraId="375129AC" w14:textId="783A69BB" w:rsidR="00041674" w:rsidRPr="00041674" w:rsidRDefault="00041674" w:rsidP="00041674">
            <w:pPr>
              <w:spacing w:before="60" w:after="60"/>
              <w:rPr>
                <w:sz w:val="18"/>
                <w:szCs w:val="18"/>
              </w:rPr>
            </w:pPr>
            <w:r>
              <w:rPr>
                <w:sz w:val="18"/>
                <w:szCs w:val="18"/>
              </w:rPr>
              <w:t>3-5-</w:t>
            </w:r>
            <w:r w:rsidRPr="00041674">
              <w:rPr>
                <w:sz w:val="18"/>
                <w:szCs w:val="18"/>
              </w:rPr>
              <w:t>ESS2.A: Earth Materials and Systems</w:t>
            </w:r>
          </w:p>
          <w:p w14:paraId="3FB86E19" w14:textId="32A6D059" w:rsidR="00041674" w:rsidRPr="00041674" w:rsidRDefault="00041674" w:rsidP="00041674">
            <w:pPr>
              <w:spacing w:before="60" w:after="60"/>
              <w:rPr>
                <w:sz w:val="18"/>
                <w:szCs w:val="18"/>
              </w:rPr>
            </w:pPr>
            <w:r>
              <w:rPr>
                <w:sz w:val="18"/>
                <w:szCs w:val="18"/>
              </w:rPr>
              <w:t>MS-</w:t>
            </w:r>
            <w:r w:rsidRPr="00041674">
              <w:rPr>
                <w:sz w:val="18"/>
                <w:szCs w:val="18"/>
              </w:rPr>
              <w:t>ESS3-2</w:t>
            </w:r>
            <w:r>
              <w:rPr>
                <w:sz w:val="18"/>
                <w:szCs w:val="18"/>
              </w:rPr>
              <w:t>:</w:t>
            </w:r>
            <w:r w:rsidRPr="00041674">
              <w:rPr>
                <w:sz w:val="18"/>
                <w:szCs w:val="18"/>
              </w:rPr>
              <w:t xml:space="preserve"> Analyze and interpret data on natural hazards to forecast future catastrophic even</w:t>
            </w:r>
            <w:r w:rsidR="004514C4">
              <w:rPr>
                <w:sz w:val="18"/>
                <w:szCs w:val="18"/>
              </w:rPr>
              <w:t>t</w:t>
            </w:r>
            <w:r w:rsidRPr="00041674">
              <w:rPr>
                <w:sz w:val="18"/>
                <w:szCs w:val="18"/>
              </w:rPr>
              <w:t>s and inform the development of technologies to mitigate their effects.</w:t>
            </w:r>
          </w:p>
          <w:p w14:paraId="21647AEB" w14:textId="065C8A94" w:rsidR="00041674" w:rsidRPr="00041674" w:rsidRDefault="00041674" w:rsidP="00041674">
            <w:pPr>
              <w:spacing w:before="60" w:after="60"/>
              <w:rPr>
                <w:sz w:val="18"/>
                <w:szCs w:val="18"/>
              </w:rPr>
            </w:pPr>
            <w:r w:rsidRPr="00041674">
              <w:rPr>
                <w:sz w:val="18"/>
                <w:szCs w:val="18"/>
              </w:rPr>
              <w:t>4-ESS2-1</w:t>
            </w:r>
            <w:r w:rsidR="004514C4">
              <w:rPr>
                <w:sz w:val="18"/>
                <w:szCs w:val="18"/>
              </w:rPr>
              <w:t>:</w:t>
            </w:r>
            <w:r w:rsidRPr="00041674">
              <w:rPr>
                <w:sz w:val="18"/>
                <w:szCs w:val="18"/>
              </w:rPr>
              <w:t xml:space="preserve"> Make observations and/or measurements to provide evidence of the effects of weathering or the rate of erosion by water, ice, wind or vegetation. </w:t>
            </w:r>
          </w:p>
          <w:p w14:paraId="3ED6C872" w14:textId="48B647A9" w:rsidR="00041674" w:rsidRPr="00041674" w:rsidRDefault="00041674" w:rsidP="00041674">
            <w:pPr>
              <w:spacing w:before="60" w:after="60"/>
              <w:rPr>
                <w:sz w:val="18"/>
                <w:szCs w:val="18"/>
              </w:rPr>
            </w:pPr>
            <w:r w:rsidRPr="00041674">
              <w:rPr>
                <w:sz w:val="18"/>
                <w:szCs w:val="18"/>
              </w:rPr>
              <w:t>4-ESS3-2</w:t>
            </w:r>
            <w:r w:rsidR="004514C4">
              <w:rPr>
                <w:sz w:val="18"/>
                <w:szCs w:val="18"/>
              </w:rPr>
              <w:t>:</w:t>
            </w:r>
            <w:r w:rsidRPr="00041674">
              <w:rPr>
                <w:sz w:val="18"/>
                <w:szCs w:val="18"/>
              </w:rPr>
              <w:t xml:space="preserve"> Generate and compare multiple solutions to reduce the impacts of natural Earth processes on humans.</w:t>
            </w:r>
          </w:p>
        </w:tc>
      </w:tr>
      <w:tr w:rsidR="00041674" w:rsidRPr="00BC5016" w14:paraId="537D407C" w14:textId="77777777" w:rsidTr="00041674">
        <w:trPr>
          <w:cantSplit/>
        </w:trPr>
        <w:tc>
          <w:tcPr>
            <w:tcW w:w="1525" w:type="dxa"/>
          </w:tcPr>
          <w:p w14:paraId="187DC55A" w14:textId="071FB9FB" w:rsidR="00041674" w:rsidRPr="00041674" w:rsidRDefault="00041674" w:rsidP="00041674">
            <w:pPr>
              <w:spacing w:before="60" w:after="60"/>
              <w:jc w:val="center"/>
              <w:rPr>
                <w:rFonts w:cstheme="minorHAnsi"/>
                <w:color w:val="211E1E"/>
                <w:sz w:val="18"/>
                <w:szCs w:val="18"/>
              </w:rPr>
            </w:pPr>
            <w:r w:rsidRPr="00041674">
              <w:rPr>
                <w:rFonts w:cstheme="minorHAnsi"/>
                <w:color w:val="211E1E"/>
                <w:sz w:val="18"/>
                <w:szCs w:val="18"/>
              </w:rPr>
              <w:t>SD2.2</w:t>
            </w:r>
          </w:p>
        </w:tc>
        <w:tc>
          <w:tcPr>
            <w:tcW w:w="3510" w:type="dxa"/>
          </w:tcPr>
          <w:p w14:paraId="2C08DE52" w14:textId="672E78FF" w:rsidR="00041674" w:rsidRPr="00041674" w:rsidRDefault="00041674" w:rsidP="00041674">
            <w:pPr>
              <w:spacing w:before="60" w:after="60"/>
              <w:rPr>
                <w:rFonts w:eastAsia="Times New Roman" w:cstheme="minorHAnsi"/>
                <w:i/>
                <w:sz w:val="18"/>
                <w:szCs w:val="18"/>
              </w:rPr>
            </w:pPr>
            <w:r w:rsidRPr="00041674">
              <w:rPr>
                <w:rFonts w:eastAsia="Times New Roman" w:cstheme="minorHAnsi"/>
                <w:i/>
                <w:sz w:val="18"/>
                <w:szCs w:val="18"/>
              </w:rPr>
              <w:t>The student demonstrates an understanding of the forces that shape Earth</w:t>
            </w:r>
            <w:r w:rsidRPr="00041674">
              <w:rPr>
                <w:rFonts w:eastAsia="Times New Roman" w:cstheme="minorHAnsi"/>
                <w:sz w:val="18"/>
                <w:szCs w:val="18"/>
              </w:rPr>
              <w:t xml:space="preserve"> by describing how the movement of the tectonic plates results in both slow changes (e.g., formation of mountains, ocean floors, and basins) and short-term events (e .g., volcanic eruptions, seismic waves, and earthquakes) on the surface</w:t>
            </w:r>
          </w:p>
        </w:tc>
        <w:tc>
          <w:tcPr>
            <w:tcW w:w="1440" w:type="dxa"/>
          </w:tcPr>
          <w:p w14:paraId="0A7FC5CE" w14:textId="77777777" w:rsidR="00041674" w:rsidRDefault="00041674" w:rsidP="00041674">
            <w:pPr>
              <w:spacing w:before="60" w:after="60"/>
              <w:jc w:val="center"/>
              <w:rPr>
                <w:sz w:val="18"/>
                <w:szCs w:val="18"/>
              </w:rPr>
            </w:pPr>
            <w:r>
              <w:rPr>
                <w:sz w:val="18"/>
                <w:szCs w:val="18"/>
              </w:rPr>
              <w:t>SEP</w:t>
            </w:r>
          </w:p>
          <w:p w14:paraId="62D424A9" w14:textId="77777777" w:rsidR="00041674" w:rsidRDefault="00041674" w:rsidP="00041674">
            <w:pPr>
              <w:spacing w:before="60" w:after="60"/>
              <w:jc w:val="center"/>
              <w:rPr>
                <w:sz w:val="18"/>
                <w:szCs w:val="18"/>
              </w:rPr>
            </w:pPr>
            <w:r>
              <w:rPr>
                <w:sz w:val="18"/>
                <w:szCs w:val="18"/>
              </w:rPr>
              <w:t>DCI</w:t>
            </w:r>
          </w:p>
          <w:p w14:paraId="6B45B459" w14:textId="7F8F4367" w:rsidR="00041674" w:rsidRPr="00BC5016" w:rsidRDefault="00041674" w:rsidP="00041674">
            <w:pPr>
              <w:spacing w:before="60" w:after="60"/>
              <w:jc w:val="center"/>
              <w:rPr>
                <w:sz w:val="18"/>
                <w:szCs w:val="18"/>
              </w:rPr>
            </w:pPr>
            <w:r>
              <w:rPr>
                <w:sz w:val="18"/>
                <w:szCs w:val="18"/>
              </w:rPr>
              <w:t>PE</w:t>
            </w:r>
          </w:p>
        </w:tc>
        <w:tc>
          <w:tcPr>
            <w:tcW w:w="6475" w:type="dxa"/>
          </w:tcPr>
          <w:p w14:paraId="05F08F5E" w14:textId="5338C476" w:rsidR="00041674" w:rsidRPr="00041674" w:rsidRDefault="00041674" w:rsidP="00041674">
            <w:pPr>
              <w:spacing w:before="60" w:after="60"/>
              <w:rPr>
                <w:sz w:val="18"/>
                <w:szCs w:val="18"/>
              </w:rPr>
            </w:pPr>
            <w:r w:rsidRPr="00041674">
              <w:rPr>
                <w:sz w:val="18"/>
                <w:szCs w:val="18"/>
              </w:rPr>
              <w:t xml:space="preserve">SEP </w:t>
            </w:r>
            <w:r w:rsidR="004514C4">
              <w:rPr>
                <w:sz w:val="18"/>
                <w:szCs w:val="18"/>
              </w:rPr>
              <w:t>#4, 6</w:t>
            </w:r>
          </w:p>
          <w:p w14:paraId="78B8C011" w14:textId="265054CC" w:rsidR="00041674" w:rsidRPr="00041674" w:rsidRDefault="00041674" w:rsidP="00041674">
            <w:pPr>
              <w:spacing w:before="60" w:after="60"/>
              <w:rPr>
                <w:sz w:val="18"/>
                <w:szCs w:val="18"/>
              </w:rPr>
            </w:pPr>
            <w:r w:rsidRPr="00041674">
              <w:rPr>
                <w:sz w:val="18"/>
                <w:szCs w:val="18"/>
              </w:rPr>
              <w:t>MS-ESS2.B</w:t>
            </w:r>
            <w:r w:rsidR="004514C4">
              <w:rPr>
                <w:sz w:val="18"/>
                <w:szCs w:val="18"/>
              </w:rPr>
              <w:t>:</w:t>
            </w:r>
            <w:r w:rsidRPr="00041674">
              <w:rPr>
                <w:sz w:val="18"/>
                <w:szCs w:val="18"/>
              </w:rPr>
              <w:t xml:space="preserve"> Plate Tectonics and Large-Scale System Interactions</w:t>
            </w:r>
          </w:p>
          <w:p w14:paraId="62AD51D9" w14:textId="5A3CFBCB" w:rsidR="00041674" w:rsidRPr="00041674" w:rsidRDefault="00041674" w:rsidP="00041674">
            <w:pPr>
              <w:spacing w:before="60" w:after="60"/>
              <w:rPr>
                <w:sz w:val="18"/>
                <w:szCs w:val="18"/>
              </w:rPr>
            </w:pPr>
            <w:r w:rsidRPr="00041674">
              <w:rPr>
                <w:sz w:val="18"/>
                <w:szCs w:val="18"/>
              </w:rPr>
              <w:t>4-ESS2-2</w:t>
            </w:r>
            <w:r w:rsidR="004514C4">
              <w:rPr>
                <w:sz w:val="18"/>
                <w:szCs w:val="18"/>
              </w:rPr>
              <w:t>:</w:t>
            </w:r>
            <w:r w:rsidRPr="00041674">
              <w:rPr>
                <w:sz w:val="18"/>
                <w:szCs w:val="18"/>
              </w:rPr>
              <w:t xml:space="preserve"> Analyze and interpret data from maps to describe patterns of Earth’s features</w:t>
            </w:r>
            <w:r w:rsidR="004514C4">
              <w:rPr>
                <w:sz w:val="18"/>
                <w:szCs w:val="18"/>
              </w:rPr>
              <w:t>.</w:t>
            </w:r>
          </w:p>
          <w:p w14:paraId="2E29CD79" w14:textId="01EE6BFA" w:rsidR="00041674" w:rsidRPr="00041674" w:rsidRDefault="00041674" w:rsidP="00041674">
            <w:pPr>
              <w:spacing w:before="60" w:after="60"/>
              <w:rPr>
                <w:sz w:val="18"/>
                <w:szCs w:val="18"/>
              </w:rPr>
            </w:pPr>
            <w:r w:rsidRPr="00041674">
              <w:rPr>
                <w:sz w:val="18"/>
                <w:szCs w:val="18"/>
              </w:rPr>
              <w:t>MS-ESS2-2</w:t>
            </w:r>
            <w:r w:rsidR="004514C4">
              <w:rPr>
                <w:sz w:val="18"/>
                <w:szCs w:val="18"/>
              </w:rPr>
              <w:t>:</w:t>
            </w:r>
            <w:r w:rsidRPr="00041674">
              <w:rPr>
                <w:sz w:val="18"/>
                <w:szCs w:val="18"/>
              </w:rPr>
              <w:t xml:space="preserve"> Construct an explanation based on evidence for how geoscience processes have changed Earth’s surface at varying time and spatial scales</w:t>
            </w:r>
            <w:r w:rsidR="004514C4">
              <w:rPr>
                <w:sz w:val="18"/>
                <w:szCs w:val="18"/>
              </w:rPr>
              <w:t>.</w:t>
            </w:r>
          </w:p>
          <w:p w14:paraId="6C249BE3" w14:textId="431A11EC" w:rsidR="00041674" w:rsidRPr="00041674" w:rsidRDefault="00041674" w:rsidP="00041674">
            <w:pPr>
              <w:spacing w:before="60" w:after="60"/>
              <w:rPr>
                <w:sz w:val="18"/>
                <w:szCs w:val="18"/>
              </w:rPr>
            </w:pPr>
            <w:r w:rsidRPr="00041674">
              <w:rPr>
                <w:sz w:val="18"/>
                <w:szCs w:val="18"/>
              </w:rPr>
              <w:t>MS-ESS2-3</w:t>
            </w:r>
            <w:r w:rsidR="004514C4">
              <w:rPr>
                <w:sz w:val="18"/>
                <w:szCs w:val="18"/>
              </w:rPr>
              <w:t>:</w:t>
            </w:r>
            <w:r w:rsidRPr="00041674">
              <w:rPr>
                <w:sz w:val="18"/>
                <w:szCs w:val="18"/>
              </w:rPr>
              <w:t xml:space="preserve"> Analyze and interpret data on the distribution of fossils and rocks, continental shapes, and seafloor structures to provide </w:t>
            </w:r>
            <w:proofErr w:type="gramStart"/>
            <w:r w:rsidRPr="00041674">
              <w:rPr>
                <w:sz w:val="18"/>
                <w:szCs w:val="18"/>
              </w:rPr>
              <w:t>evidence  of</w:t>
            </w:r>
            <w:proofErr w:type="gramEnd"/>
            <w:r w:rsidRPr="00041674">
              <w:rPr>
                <w:sz w:val="18"/>
                <w:szCs w:val="18"/>
              </w:rPr>
              <w:t xml:space="preserve"> past plate motions</w:t>
            </w:r>
            <w:r w:rsidR="004514C4">
              <w:rPr>
                <w:sz w:val="18"/>
                <w:szCs w:val="18"/>
              </w:rPr>
              <w:t>.</w:t>
            </w:r>
          </w:p>
        </w:tc>
      </w:tr>
      <w:tr w:rsidR="00041674" w:rsidRPr="00BC5016" w14:paraId="698136C1" w14:textId="77777777" w:rsidTr="00041674">
        <w:trPr>
          <w:cantSplit/>
        </w:trPr>
        <w:tc>
          <w:tcPr>
            <w:tcW w:w="1525" w:type="dxa"/>
          </w:tcPr>
          <w:p w14:paraId="03F48326" w14:textId="1D1E866C" w:rsidR="00041674" w:rsidRPr="00041674" w:rsidRDefault="00041674" w:rsidP="00041674">
            <w:pPr>
              <w:spacing w:before="60" w:after="60"/>
              <w:jc w:val="center"/>
              <w:rPr>
                <w:rFonts w:cstheme="minorHAnsi"/>
                <w:color w:val="211E1E"/>
                <w:sz w:val="18"/>
                <w:szCs w:val="18"/>
              </w:rPr>
            </w:pPr>
            <w:r w:rsidRPr="00041674">
              <w:rPr>
                <w:rFonts w:cstheme="minorHAnsi"/>
                <w:color w:val="211E1E"/>
                <w:sz w:val="18"/>
                <w:szCs w:val="18"/>
              </w:rPr>
              <w:lastRenderedPageBreak/>
              <w:t>SD3.1</w:t>
            </w:r>
          </w:p>
        </w:tc>
        <w:tc>
          <w:tcPr>
            <w:tcW w:w="3510" w:type="dxa"/>
          </w:tcPr>
          <w:p w14:paraId="5657F589" w14:textId="37179DD3" w:rsidR="00041674" w:rsidRPr="00041674" w:rsidRDefault="00041674" w:rsidP="00041674">
            <w:pPr>
              <w:spacing w:before="60" w:after="60"/>
              <w:rPr>
                <w:rFonts w:eastAsia="Times New Roman" w:cstheme="minorHAnsi"/>
                <w:i/>
                <w:sz w:val="18"/>
                <w:szCs w:val="18"/>
              </w:rPr>
            </w:pPr>
            <w:r w:rsidRPr="00041674">
              <w:rPr>
                <w:rFonts w:eastAsia="Times New Roman" w:cstheme="minorHAnsi"/>
                <w:i/>
                <w:sz w:val="18"/>
                <w:szCs w:val="18"/>
              </w:rPr>
              <w:t xml:space="preserve">The student demonstrates an understanding of cycles influenced by energy from the sun and by Earth’s position and motion in our solar system </w:t>
            </w:r>
            <w:r w:rsidRPr="00041674">
              <w:rPr>
                <w:rFonts w:eastAsia="Times New Roman" w:cstheme="minorHAnsi"/>
                <w:sz w:val="18"/>
                <w:szCs w:val="18"/>
              </w:rPr>
              <w:t>by describing the weather using accepted meteorological terms (e .g., pressure systems, fronts, precipitation)</w:t>
            </w:r>
          </w:p>
        </w:tc>
        <w:tc>
          <w:tcPr>
            <w:tcW w:w="1440" w:type="dxa"/>
          </w:tcPr>
          <w:p w14:paraId="2DE34A8A" w14:textId="77777777" w:rsidR="00041674" w:rsidRDefault="00041674" w:rsidP="00041674">
            <w:pPr>
              <w:spacing w:before="60" w:after="60"/>
              <w:jc w:val="center"/>
              <w:rPr>
                <w:sz w:val="18"/>
                <w:szCs w:val="18"/>
              </w:rPr>
            </w:pPr>
            <w:r>
              <w:rPr>
                <w:sz w:val="18"/>
                <w:szCs w:val="18"/>
              </w:rPr>
              <w:t>SEP</w:t>
            </w:r>
          </w:p>
          <w:p w14:paraId="03AF4D94" w14:textId="77777777" w:rsidR="00041674" w:rsidRDefault="00041674" w:rsidP="00041674">
            <w:pPr>
              <w:spacing w:before="60" w:after="60"/>
              <w:jc w:val="center"/>
              <w:rPr>
                <w:sz w:val="18"/>
                <w:szCs w:val="18"/>
              </w:rPr>
            </w:pPr>
            <w:r>
              <w:rPr>
                <w:sz w:val="18"/>
                <w:szCs w:val="18"/>
              </w:rPr>
              <w:t>DCI</w:t>
            </w:r>
          </w:p>
          <w:p w14:paraId="07737379" w14:textId="773FD824" w:rsidR="00041674" w:rsidRPr="00BC5016" w:rsidRDefault="00041674" w:rsidP="00041674">
            <w:pPr>
              <w:spacing w:before="60" w:after="60"/>
              <w:jc w:val="center"/>
              <w:rPr>
                <w:sz w:val="18"/>
                <w:szCs w:val="18"/>
              </w:rPr>
            </w:pPr>
            <w:r>
              <w:rPr>
                <w:sz w:val="18"/>
                <w:szCs w:val="18"/>
              </w:rPr>
              <w:t>PE</w:t>
            </w:r>
          </w:p>
        </w:tc>
        <w:tc>
          <w:tcPr>
            <w:tcW w:w="6475" w:type="dxa"/>
          </w:tcPr>
          <w:p w14:paraId="17F1604D" w14:textId="7F52F76F" w:rsidR="00041674" w:rsidRPr="00041674" w:rsidRDefault="00041674" w:rsidP="00041674">
            <w:pPr>
              <w:spacing w:before="60" w:after="60"/>
              <w:rPr>
                <w:sz w:val="18"/>
                <w:szCs w:val="18"/>
              </w:rPr>
            </w:pPr>
            <w:r w:rsidRPr="00041674">
              <w:rPr>
                <w:sz w:val="18"/>
                <w:szCs w:val="18"/>
              </w:rPr>
              <w:t xml:space="preserve">SEP </w:t>
            </w:r>
            <w:r w:rsidR="00CC4541">
              <w:rPr>
                <w:sz w:val="18"/>
                <w:szCs w:val="18"/>
              </w:rPr>
              <w:t>#6</w:t>
            </w:r>
          </w:p>
          <w:p w14:paraId="22081AD4" w14:textId="45B0F136" w:rsidR="00041674" w:rsidRPr="00041674" w:rsidRDefault="00CC4541" w:rsidP="00041674">
            <w:pPr>
              <w:spacing w:before="60" w:after="60"/>
              <w:rPr>
                <w:sz w:val="18"/>
                <w:szCs w:val="18"/>
              </w:rPr>
            </w:pPr>
            <w:r>
              <w:rPr>
                <w:sz w:val="18"/>
                <w:szCs w:val="18"/>
              </w:rPr>
              <w:t>MS-</w:t>
            </w:r>
            <w:r w:rsidR="00041674" w:rsidRPr="00041674">
              <w:rPr>
                <w:sz w:val="18"/>
                <w:szCs w:val="18"/>
              </w:rPr>
              <w:t>ESS2.C</w:t>
            </w:r>
            <w:r>
              <w:rPr>
                <w:sz w:val="18"/>
                <w:szCs w:val="18"/>
              </w:rPr>
              <w:t>:</w:t>
            </w:r>
            <w:r w:rsidR="00041674" w:rsidRPr="00041674">
              <w:rPr>
                <w:sz w:val="18"/>
                <w:szCs w:val="18"/>
              </w:rPr>
              <w:t xml:space="preserve"> Roles of Water in Earth’s Surface Processes</w:t>
            </w:r>
          </w:p>
          <w:p w14:paraId="2BF9FAFA" w14:textId="4FE3A0A3" w:rsidR="00041674" w:rsidRPr="00041674" w:rsidRDefault="00CC4541" w:rsidP="00041674">
            <w:pPr>
              <w:spacing w:before="60" w:after="60"/>
              <w:rPr>
                <w:sz w:val="18"/>
                <w:szCs w:val="18"/>
              </w:rPr>
            </w:pPr>
            <w:r>
              <w:rPr>
                <w:sz w:val="18"/>
                <w:szCs w:val="18"/>
              </w:rPr>
              <w:t>MS-</w:t>
            </w:r>
            <w:r w:rsidR="00041674" w:rsidRPr="00041674">
              <w:rPr>
                <w:sz w:val="18"/>
                <w:szCs w:val="18"/>
              </w:rPr>
              <w:t>ESS2.D</w:t>
            </w:r>
            <w:r>
              <w:rPr>
                <w:sz w:val="18"/>
                <w:szCs w:val="18"/>
              </w:rPr>
              <w:t>:</w:t>
            </w:r>
            <w:r w:rsidR="00041674" w:rsidRPr="00041674">
              <w:rPr>
                <w:sz w:val="18"/>
                <w:szCs w:val="18"/>
              </w:rPr>
              <w:t xml:space="preserve"> Weather and Climate</w:t>
            </w:r>
          </w:p>
          <w:p w14:paraId="301E18FF" w14:textId="50EF8846" w:rsidR="00041674" w:rsidRPr="00041674" w:rsidRDefault="00041674" w:rsidP="00041674">
            <w:pPr>
              <w:spacing w:before="60" w:after="60"/>
              <w:rPr>
                <w:sz w:val="18"/>
                <w:szCs w:val="18"/>
              </w:rPr>
            </w:pPr>
            <w:r w:rsidRPr="00041674">
              <w:rPr>
                <w:sz w:val="18"/>
                <w:szCs w:val="18"/>
              </w:rPr>
              <w:t>MS-ESS2-5</w:t>
            </w:r>
            <w:r w:rsidR="00CC4541">
              <w:rPr>
                <w:sz w:val="18"/>
                <w:szCs w:val="18"/>
              </w:rPr>
              <w:t>:</w:t>
            </w:r>
            <w:r w:rsidRPr="00041674">
              <w:rPr>
                <w:sz w:val="18"/>
                <w:szCs w:val="18"/>
              </w:rPr>
              <w:t xml:space="preserve"> Collect data to provide evidence for how the motions and complex interactions of air masses result in changes in weather conditions</w:t>
            </w:r>
            <w:r w:rsidR="00CC4541">
              <w:rPr>
                <w:sz w:val="18"/>
                <w:szCs w:val="18"/>
              </w:rPr>
              <w:t>.</w:t>
            </w:r>
          </w:p>
          <w:p w14:paraId="73218F3E" w14:textId="347ECC51" w:rsidR="00041674" w:rsidRPr="00041674" w:rsidRDefault="00041674" w:rsidP="00041674">
            <w:pPr>
              <w:spacing w:before="60" w:after="60"/>
              <w:rPr>
                <w:sz w:val="18"/>
                <w:szCs w:val="18"/>
              </w:rPr>
            </w:pPr>
            <w:r w:rsidRPr="00041674">
              <w:rPr>
                <w:sz w:val="18"/>
                <w:szCs w:val="18"/>
              </w:rPr>
              <w:t>MS-ESS2-6</w:t>
            </w:r>
            <w:r w:rsidR="00CC4541">
              <w:rPr>
                <w:sz w:val="18"/>
                <w:szCs w:val="18"/>
              </w:rPr>
              <w:t>:</w:t>
            </w:r>
            <w:r w:rsidRPr="00041674">
              <w:rPr>
                <w:sz w:val="18"/>
                <w:szCs w:val="18"/>
              </w:rPr>
              <w:t xml:space="preserve"> Develop and use a model to describe how unequal heating and rotation of the Earth cause patterns of atmospheric and oceanic circulation that determine regional climate.</w:t>
            </w:r>
          </w:p>
        </w:tc>
      </w:tr>
      <w:tr w:rsidR="00041674" w:rsidRPr="00BC5016" w14:paraId="5C1ED4E3" w14:textId="77777777" w:rsidTr="00041674">
        <w:trPr>
          <w:cantSplit/>
        </w:trPr>
        <w:tc>
          <w:tcPr>
            <w:tcW w:w="1525" w:type="dxa"/>
          </w:tcPr>
          <w:p w14:paraId="3C0E5220" w14:textId="25D9FF61" w:rsidR="00041674" w:rsidRPr="00041674" w:rsidRDefault="00041674" w:rsidP="00041674">
            <w:pPr>
              <w:spacing w:before="60" w:after="60"/>
              <w:jc w:val="center"/>
              <w:rPr>
                <w:rFonts w:cstheme="minorHAnsi"/>
                <w:color w:val="211E1E"/>
                <w:sz w:val="18"/>
                <w:szCs w:val="18"/>
              </w:rPr>
            </w:pPr>
            <w:r w:rsidRPr="00041674">
              <w:rPr>
                <w:rFonts w:cstheme="minorHAnsi"/>
                <w:color w:val="211E1E"/>
                <w:sz w:val="18"/>
                <w:szCs w:val="18"/>
              </w:rPr>
              <w:t>SD3.2</w:t>
            </w:r>
          </w:p>
        </w:tc>
        <w:tc>
          <w:tcPr>
            <w:tcW w:w="3510" w:type="dxa"/>
          </w:tcPr>
          <w:p w14:paraId="0C71650D" w14:textId="3726E9D5" w:rsidR="00041674" w:rsidRPr="00041674" w:rsidRDefault="00041674" w:rsidP="00041674">
            <w:pPr>
              <w:spacing w:before="60" w:after="60"/>
              <w:rPr>
                <w:rFonts w:eastAsia="Times New Roman" w:cstheme="minorHAnsi"/>
                <w:i/>
                <w:sz w:val="18"/>
                <w:szCs w:val="18"/>
              </w:rPr>
            </w:pPr>
            <w:r w:rsidRPr="00041674">
              <w:rPr>
                <w:rFonts w:eastAsia="Times New Roman" w:cstheme="minorHAnsi"/>
                <w:i/>
                <w:sz w:val="18"/>
                <w:szCs w:val="18"/>
              </w:rPr>
              <w:t>The student demonstrates an understanding  of cycles influenced by energy from the sun and by Earth’s position and motion in our solar system</w:t>
            </w:r>
            <w:r w:rsidRPr="00041674">
              <w:rPr>
                <w:rFonts w:eastAsia="Times New Roman" w:cstheme="minorHAnsi"/>
                <w:sz w:val="18"/>
                <w:szCs w:val="18"/>
              </w:rPr>
              <w:t xml:space="preserve"> by  recognizing the relationship between phase changes (i.e., sublimation, condensation, evaporation) and energy transfer</w:t>
            </w:r>
          </w:p>
        </w:tc>
        <w:tc>
          <w:tcPr>
            <w:tcW w:w="1440" w:type="dxa"/>
          </w:tcPr>
          <w:p w14:paraId="577E6C4C" w14:textId="77777777" w:rsidR="00041674" w:rsidRDefault="00041674" w:rsidP="00041674">
            <w:pPr>
              <w:spacing w:before="60" w:after="60"/>
              <w:jc w:val="center"/>
              <w:rPr>
                <w:sz w:val="18"/>
                <w:szCs w:val="18"/>
              </w:rPr>
            </w:pPr>
            <w:r>
              <w:rPr>
                <w:sz w:val="18"/>
                <w:szCs w:val="18"/>
              </w:rPr>
              <w:t>SEP</w:t>
            </w:r>
          </w:p>
          <w:p w14:paraId="280D8703" w14:textId="77777777" w:rsidR="00041674" w:rsidRDefault="00041674" w:rsidP="00041674">
            <w:pPr>
              <w:spacing w:before="60" w:after="60"/>
              <w:jc w:val="center"/>
              <w:rPr>
                <w:sz w:val="18"/>
                <w:szCs w:val="18"/>
              </w:rPr>
            </w:pPr>
            <w:r>
              <w:rPr>
                <w:sz w:val="18"/>
                <w:szCs w:val="18"/>
              </w:rPr>
              <w:t>DCI</w:t>
            </w:r>
          </w:p>
          <w:p w14:paraId="753E6BE0" w14:textId="2A014B0B" w:rsidR="00041674" w:rsidRPr="00BC5016" w:rsidRDefault="00041674" w:rsidP="00041674">
            <w:pPr>
              <w:spacing w:before="60" w:after="60"/>
              <w:jc w:val="center"/>
              <w:rPr>
                <w:sz w:val="18"/>
                <w:szCs w:val="18"/>
              </w:rPr>
            </w:pPr>
            <w:r>
              <w:rPr>
                <w:sz w:val="18"/>
                <w:szCs w:val="18"/>
              </w:rPr>
              <w:t>PE</w:t>
            </w:r>
          </w:p>
        </w:tc>
        <w:tc>
          <w:tcPr>
            <w:tcW w:w="6475" w:type="dxa"/>
          </w:tcPr>
          <w:p w14:paraId="74B02CAB" w14:textId="465309B4" w:rsidR="00041674" w:rsidRPr="00041674" w:rsidRDefault="00041674" w:rsidP="00041674">
            <w:pPr>
              <w:spacing w:before="60" w:after="60"/>
              <w:rPr>
                <w:sz w:val="18"/>
                <w:szCs w:val="18"/>
              </w:rPr>
            </w:pPr>
            <w:r w:rsidRPr="00041674">
              <w:rPr>
                <w:sz w:val="18"/>
                <w:szCs w:val="18"/>
              </w:rPr>
              <w:t xml:space="preserve">SEP </w:t>
            </w:r>
            <w:r w:rsidR="00CC4541">
              <w:rPr>
                <w:sz w:val="18"/>
                <w:szCs w:val="18"/>
              </w:rPr>
              <w:t>#4</w:t>
            </w:r>
          </w:p>
          <w:p w14:paraId="25AE86BF" w14:textId="7A6839AD" w:rsidR="00041674" w:rsidRPr="00041674" w:rsidRDefault="00CC4541" w:rsidP="00041674">
            <w:pPr>
              <w:spacing w:before="60" w:after="60"/>
              <w:rPr>
                <w:sz w:val="18"/>
                <w:szCs w:val="18"/>
              </w:rPr>
            </w:pPr>
            <w:r>
              <w:rPr>
                <w:sz w:val="18"/>
                <w:szCs w:val="18"/>
              </w:rPr>
              <w:t>MS-</w:t>
            </w:r>
            <w:r w:rsidR="00041674" w:rsidRPr="00041674">
              <w:rPr>
                <w:sz w:val="18"/>
                <w:szCs w:val="18"/>
              </w:rPr>
              <w:t>PS1.A</w:t>
            </w:r>
            <w:r>
              <w:rPr>
                <w:sz w:val="18"/>
                <w:szCs w:val="18"/>
              </w:rPr>
              <w:t>:</w:t>
            </w:r>
            <w:r w:rsidR="00041674" w:rsidRPr="00041674">
              <w:rPr>
                <w:sz w:val="18"/>
                <w:szCs w:val="18"/>
              </w:rPr>
              <w:t xml:space="preserve"> Structure and Properties of Matter</w:t>
            </w:r>
          </w:p>
          <w:p w14:paraId="76BD6D81" w14:textId="589139AD" w:rsidR="00041674" w:rsidRPr="00041674" w:rsidRDefault="00041674" w:rsidP="00041674">
            <w:pPr>
              <w:spacing w:before="60" w:after="60"/>
              <w:rPr>
                <w:sz w:val="18"/>
                <w:szCs w:val="18"/>
              </w:rPr>
            </w:pPr>
            <w:r w:rsidRPr="00041674">
              <w:rPr>
                <w:sz w:val="18"/>
                <w:szCs w:val="18"/>
              </w:rPr>
              <w:t>MS-PS1-4</w:t>
            </w:r>
            <w:r w:rsidR="00CC4541">
              <w:rPr>
                <w:sz w:val="18"/>
                <w:szCs w:val="18"/>
              </w:rPr>
              <w:t>:</w:t>
            </w:r>
            <w:r w:rsidRPr="00041674">
              <w:rPr>
                <w:sz w:val="18"/>
                <w:szCs w:val="18"/>
              </w:rPr>
              <w:t xml:space="preserve"> Develop a model that predicts and describes changes in particle motion, temperature, and state of a pure substance when thermal energy is added or removed</w:t>
            </w:r>
            <w:r w:rsidR="00CC4541">
              <w:rPr>
                <w:sz w:val="18"/>
                <w:szCs w:val="18"/>
              </w:rPr>
              <w:t>.</w:t>
            </w:r>
          </w:p>
        </w:tc>
      </w:tr>
      <w:tr w:rsidR="00041674" w:rsidRPr="00BC5016" w14:paraId="0DFB277E" w14:textId="77777777" w:rsidTr="00041674">
        <w:trPr>
          <w:cantSplit/>
        </w:trPr>
        <w:tc>
          <w:tcPr>
            <w:tcW w:w="1525" w:type="dxa"/>
          </w:tcPr>
          <w:p w14:paraId="2BF59DBD" w14:textId="7726B4C8" w:rsidR="00041674" w:rsidRPr="00041674" w:rsidRDefault="00041674" w:rsidP="00041674">
            <w:pPr>
              <w:spacing w:before="60" w:after="60"/>
              <w:jc w:val="center"/>
              <w:rPr>
                <w:rFonts w:cstheme="minorHAnsi"/>
                <w:color w:val="211E1E"/>
                <w:sz w:val="18"/>
                <w:szCs w:val="18"/>
              </w:rPr>
            </w:pPr>
            <w:r w:rsidRPr="00041674">
              <w:rPr>
                <w:rFonts w:cstheme="minorHAnsi"/>
                <w:color w:val="211E1E"/>
                <w:sz w:val="18"/>
                <w:szCs w:val="18"/>
              </w:rPr>
              <w:t>SD4.1</w:t>
            </w:r>
          </w:p>
        </w:tc>
        <w:tc>
          <w:tcPr>
            <w:tcW w:w="3510" w:type="dxa"/>
          </w:tcPr>
          <w:p w14:paraId="08B12FBC" w14:textId="06150666" w:rsidR="00041674" w:rsidRPr="00041674" w:rsidRDefault="00041674" w:rsidP="00CC4541">
            <w:pPr>
              <w:spacing w:before="60" w:after="60"/>
              <w:rPr>
                <w:rFonts w:eastAsia="Times New Roman" w:cstheme="minorHAnsi"/>
                <w:i/>
                <w:sz w:val="18"/>
                <w:szCs w:val="18"/>
              </w:rPr>
            </w:pPr>
            <w:r w:rsidRPr="00041674">
              <w:rPr>
                <w:rFonts w:eastAsia="Times New Roman" w:cstheme="minorHAnsi"/>
                <w:i/>
                <w:sz w:val="18"/>
                <w:szCs w:val="18"/>
              </w:rPr>
              <w:t xml:space="preserve">The student demonstrates an understanding of the theories regarding the origin and evolution of the universe </w:t>
            </w:r>
            <w:r w:rsidRPr="00041674">
              <w:rPr>
                <w:rFonts w:eastAsia="Times New Roman" w:cstheme="minorHAnsi"/>
                <w:sz w:val="18"/>
                <w:szCs w:val="18"/>
              </w:rPr>
              <w:t>by comparing and contrasting characteristics of planets and stars (i.e., light reflecting, light emitting, orbiting, orbited, composition)</w:t>
            </w:r>
          </w:p>
        </w:tc>
        <w:tc>
          <w:tcPr>
            <w:tcW w:w="1440" w:type="dxa"/>
          </w:tcPr>
          <w:p w14:paraId="40FF3290" w14:textId="77777777" w:rsidR="00041674" w:rsidRDefault="00041674" w:rsidP="00041674">
            <w:pPr>
              <w:spacing w:before="60" w:after="60"/>
              <w:jc w:val="center"/>
              <w:rPr>
                <w:sz w:val="18"/>
                <w:szCs w:val="18"/>
              </w:rPr>
            </w:pPr>
            <w:r>
              <w:rPr>
                <w:sz w:val="18"/>
                <w:szCs w:val="18"/>
              </w:rPr>
              <w:t>SEP</w:t>
            </w:r>
          </w:p>
          <w:p w14:paraId="1080EB22" w14:textId="0609802A" w:rsidR="00041674" w:rsidRPr="00BC5016" w:rsidRDefault="00CC4541" w:rsidP="00CC4541">
            <w:pPr>
              <w:spacing w:before="60" w:after="60"/>
              <w:jc w:val="center"/>
              <w:rPr>
                <w:sz w:val="18"/>
                <w:szCs w:val="18"/>
              </w:rPr>
            </w:pPr>
            <w:r>
              <w:rPr>
                <w:sz w:val="18"/>
                <w:szCs w:val="18"/>
              </w:rPr>
              <w:t>DCI</w:t>
            </w:r>
          </w:p>
        </w:tc>
        <w:tc>
          <w:tcPr>
            <w:tcW w:w="6475" w:type="dxa"/>
          </w:tcPr>
          <w:p w14:paraId="718C50B6" w14:textId="66A65CC5" w:rsidR="00041674" w:rsidRPr="00041674" w:rsidRDefault="00041674" w:rsidP="00041674">
            <w:pPr>
              <w:spacing w:before="60" w:after="60"/>
              <w:rPr>
                <w:sz w:val="18"/>
                <w:szCs w:val="18"/>
              </w:rPr>
            </w:pPr>
            <w:r w:rsidRPr="00041674">
              <w:rPr>
                <w:sz w:val="18"/>
                <w:szCs w:val="18"/>
              </w:rPr>
              <w:t xml:space="preserve">SEP </w:t>
            </w:r>
            <w:r w:rsidR="00CC4541">
              <w:rPr>
                <w:sz w:val="18"/>
                <w:szCs w:val="18"/>
              </w:rPr>
              <w:t>#4</w:t>
            </w:r>
          </w:p>
          <w:p w14:paraId="2F015965" w14:textId="0D750689" w:rsidR="00041674" w:rsidRPr="00041674" w:rsidRDefault="00CC4541" w:rsidP="00041674">
            <w:pPr>
              <w:spacing w:before="60" w:after="60"/>
              <w:rPr>
                <w:sz w:val="18"/>
                <w:szCs w:val="18"/>
              </w:rPr>
            </w:pPr>
            <w:r>
              <w:rPr>
                <w:sz w:val="18"/>
                <w:szCs w:val="18"/>
              </w:rPr>
              <w:t>MS-</w:t>
            </w:r>
            <w:r w:rsidR="00041674" w:rsidRPr="00041674">
              <w:rPr>
                <w:sz w:val="18"/>
                <w:szCs w:val="18"/>
              </w:rPr>
              <w:t>ESS1.A</w:t>
            </w:r>
            <w:r>
              <w:rPr>
                <w:sz w:val="18"/>
                <w:szCs w:val="18"/>
              </w:rPr>
              <w:t>:</w:t>
            </w:r>
            <w:r w:rsidR="00041674" w:rsidRPr="00041674">
              <w:rPr>
                <w:sz w:val="18"/>
                <w:szCs w:val="18"/>
              </w:rPr>
              <w:t xml:space="preserve"> The Universe and Its Stars</w:t>
            </w:r>
          </w:p>
          <w:p w14:paraId="3CC934CB" w14:textId="42A054A0" w:rsidR="00041674" w:rsidRPr="00041674" w:rsidRDefault="00CC4541" w:rsidP="00CC4541">
            <w:pPr>
              <w:spacing w:before="60" w:after="60"/>
              <w:rPr>
                <w:sz w:val="18"/>
                <w:szCs w:val="18"/>
              </w:rPr>
            </w:pPr>
            <w:r>
              <w:rPr>
                <w:sz w:val="18"/>
                <w:szCs w:val="18"/>
              </w:rPr>
              <w:t>MS-</w:t>
            </w:r>
            <w:r w:rsidR="00041674" w:rsidRPr="00041674">
              <w:rPr>
                <w:sz w:val="18"/>
                <w:szCs w:val="18"/>
              </w:rPr>
              <w:t>ESS1.B</w:t>
            </w:r>
            <w:r>
              <w:rPr>
                <w:sz w:val="18"/>
                <w:szCs w:val="18"/>
              </w:rPr>
              <w:t>:</w:t>
            </w:r>
            <w:r w:rsidR="00041674" w:rsidRPr="00041674">
              <w:rPr>
                <w:sz w:val="18"/>
                <w:szCs w:val="18"/>
              </w:rPr>
              <w:t xml:space="preserve"> Earth and the Solar System</w:t>
            </w:r>
          </w:p>
        </w:tc>
      </w:tr>
      <w:tr w:rsidR="00041674" w:rsidRPr="00BC5016" w14:paraId="5D17DBDA" w14:textId="77777777" w:rsidTr="00041674">
        <w:trPr>
          <w:cantSplit/>
        </w:trPr>
        <w:tc>
          <w:tcPr>
            <w:tcW w:w="1525" w:type="dxa"/>
          </w:tcPr>
          <w:p w14:paraId="234CAE1B" w14:textId="775A0FD6" w:rsidR="00041674" w:rsidRPr="00041674" w:rsidRDefault="00041674" w:rsidP="00041674">
            <w:pPr>
              <w:spacing w:before="60" w:after="60"/>
              <w:jc w:val="center"/>
              <w:rPr>
                <w:rFonts w:cstheme="minorHAnsi"/>
                <w:color w:val="211E1E"/>
                <w:sz w:val="18"/>
                <w:szCs w:val="18"/>
              </w:rPr>
            </w:pPr>
            <w:r w:rsidRPr="00041674">
              <w:rPr>
                <w:rFonts w:cstheme="minorHAnsi"/>
                <w:color w:val="211E1E"/>
                <w:sz w:val="18"/>
                <w:szCs w:val="18"/>
              </w:rPr>
              <w:t>SD4.2</w:t>
            </w:r>
          </w:p>
        </w:tc>
        <w:tc>
          <w:tcPr>
            <w:tcW w:w="3510" w:type="dxa"/>
          </w:tcPr>
          <w:p w14:paraId="4FC00638" w14:textId="551E762F" w:rsidR="00041674" w:rsidRPr="00041674" w:rsidRDefault="00041674" w:rsidP="00041674">
            <w:pPr>
              <w:spacing w:before="60" w:after="60"/>
              <w:rPr>
                <w:rFonts w:eastAsia="Times New Roman" w:cstheme="minorHAnsi"/>
                <w:i/>
                <w:sz w:val="18"/>
                <w:szCs w:val="18"/>
              </w:rPr>
            </w:pPr>
            <w:r w:rsidRPr="00041674">
              <w:rPr>
                <w:rFonts w:eastAsia="Times New Roman" w:cstheme="minorHAnsi"/>
                <w:i/>
                <w:sz w:val="18"/>
                <w:szCs w:val="18"/>
              </w:rPr>
              <w:t>The student demonstrates an understanding of the theories regarding the origin and evolution of the universe</w:t>
            </w:r>
            <w:r w:rsidRPr="00041674">
              <w:rPr>
                <w:rFonts w:eastAsia="Times New Roman" w:cstheme="minorHAnsi"/>
                <w:sz w:val="18"/>
                <w:szCs w:val="18"/>
              </w:rPr>
              <w:t xml:space="preserve"> by using light years to describe distances between objects in the universe</w:t>
            </w:r>
          </w:p>
        </w:tc>
        <w:tc>
          <w:tcPr>
            <w:tcW w:w="1440" w:type="dxa"/>
          </w:tcPr>
          <w:p w14:paraId="608E7091" w14:textId="77777777" w:rsidR="00041674" w:rsidRDefault="00041674" w:rsidP="00041674">
            <w:pPr>
              <w:spacing w:before="60" w:after="60"/>
              <w:jc w:val="center"/>
              <w:rPr>
                <w:sz w:val="18"/>
                <w:szCs w:val="18"/>
              </w:rPr>
            </w:pPr>
            <w:r>
              <w:rPr>
                <w:sz w:val="18"/>
                <w:szCs w:val="18"/>
              </w:rPr>
              <w:t>SEP</w:t>
            </w:r>
          </w:p>
          <w:p w14:paraId="538155BF" w14:textId="77777777" w:rsidR="00041674" w:rsidRDefault="00041674" w:rsidP="00041674">
            <w:pPr>
              <w:spacing w:before="60" w:after="60"/>
              <w:jc w:val="center"/>
              <w:rPr>
                <w:sz w:val="18"/>
                <w:szCs w:val="18"/>
              </w:rPr>
            </w:pPr>
            <w:r>
              <w:rPr>
                <w:sz w:val="18"/>
                <w:szCs w:val="18"/>
              </w:rPr>
              <w:t>DCI</w:t>
            </w:r>
          </w:p>
          <w:p w14:paraId="14BB65F7" w14:textId="10B5A595" w:rsidR="00041674" w:rsidRPr="00BC5016" w:rsidRDefault="00041674" w:rsidP="00041674">
            <w:pPr>
              <w:spacing w:before="60" w:after="60"/>
              <w:jc w:val="center"/>
              <w:rPr>
                <w:sz w:val="18"/>
                <w:szCs w:val="18"/>
              </w:rPr>
            </w:pPr>
            <w:r>
              <w:rPr>
                <w:sz w:val="18"/>
                <w:szCs w:val="18"/>
              </w:rPr>
              <w:t>CCC</w:t>
            </w:r>
          </w:p>
        </w:tc>
        <w:tc>
          <w:tcPr>
            <w:tcW w:w="6475" w:type="dxa"/>
          </w:tcPr>
          <w:p w14:paraId="5172D384" w14:textId="22757796" w:rsidR="00041674" w:rsidRPr="00041674" w:rsidRDefault="00041674" w:rsidP="00041674">
            <w:pPr>
              <w:spacing w:before="60" w:after="60"/>
              <w:rPr>
                <w:sz w:val="18"/>
                <w:szCs w:val="18"/>
              </w:rPr>
            </w:pPr>
            <w:r w:rsidRPr="00041674">
              <w:rPr>
                <w:sz w:val="18"/>
                <w:szCs w:val="18"/>
              </w:rPr>
              <w:t xml:space="preserve">SEP </w:t>
            </w:r>
            <w:r w:rsidR="00CC4541">
              <w:rPr>
                <w:sz w:val="18"/>
                <w:szCs w:val="18"/>
              </w:rPr>
              <w:t>#4</w:t>
            </w:r>
          </w:p>
          <w:p w14:paraId="3D2943C6" w14:textId="72E0F238" w:rsidR="00041674" w:rsidRPr="00041674" w:rsidRDefault="00CC4541" w:rsidP="00041674">
            <w:pPr>
              <w:spacing w:before="60" w:after="60"/>
              <w:rPr>
                <w:sz w:val="18"/>
                <w:szCs w:val="18"/>
              </w:rPr>
            </w:pPr>
            <w:r>
              <w:rPr>
                <w:sz w:val="18"/>
                <w:szCs w:val="18"/>
              </w:rPr>
              <w:t>MS-E</w:t>
            </w:r>
            <w:r w:rsidR="00041674" w:rsidRPr="00041674">
              <w:rPr>
                <w:sz w:val="18"/>
                <w:szCs w:val="18"/>
              </w:rPr>
              <w:t>SS1.A</w:t>
            </w:r>
            <w:r>
              <w:rPr>
                <w:sz w:val="18"/>
                <w:szCs w:val="18"/>
              </w:rPr>
              <w:t>:</w:t>
            </w:r>
            <w:r w:rsidR="00041674" w:rsidRPr="00041674">
              <w:rPr>
                <w:sz w:val="18"/>
                <w:szCs w:val="18"/>
              </w:rPr>
              <w:t xml:space="preserve"> The Universe and Its Stars</w:t>
            </w:r>
          </w:p>
          <w:p w14:paraId="7319CE14" w14:textId="7EEC74B0" w:rsidR="00041674" w:rsidRPr="00041674" w:rsidRDefault="00CC4541" w:rsidP="00041674">
            <w:pPr>
              <w:spacing w:before="60" w:after="60"/>
              <w:rPr>
                <w:sz w:val="18"/>
                <w:szCs w:val="18"/>
              </w:rPr>
            </w:pPr>
            <w:r>
              <w:rPr>
                <w:sz w:val="18"/>
                <w:szCs w:val="18"/>
              </w:rPr>
              <w:t>MS-</w:t>
            </w:r>
            <w:r w:rsidR="00041674" w:rsidRPr="00041674">
              <w:rPr>
                <w:sz w:val="18"/>
                <w:szCs w:val="18"/>
              </w:rPr>
              <w:t>ESS1.B</w:t>
            </w:r>
            <w:r>
              <w:rPr>
                <w:sz w:val="18"/>
                <w:szCs w:val="18"/>
              </w:rPr>
              <w:t>:</w:t>
            </w:r>
            <w:r w:rsidR="00041674" w:rsidRPr="00041674">
              <w:rPr>
                <w:sz w:val="18"/>
                <w:szCs w:val="18"/>
              </w:rPr>
              <w:t xml:space="preserve"> Earth and the Solar System</w:t>
            </w:r>
          </w:p>
          <w:p w14:paraId="0B8A575F" w14:textId="272B9343" w:rsidR="003A3999" w:rsidRPr="003A3999" w:rsidRDefault="003A3999" w:rsidP="003A3999">
            <w:pPr>
              <w:spacing w:before="60" w:after="60"/>
              <w:rPr>
                <w:sz w:val="18"/>
                <w:szCs w:val="18"/>
              </w:rPr>
            </w:pPr>
            <w:r w:rsidRPr="003A3999">
              <w:rPr>
                <w:sz w:val="18"/>
                <w:szCs w:val="18"/>
              </w:rPr>
              <w:t xml:space="preserve">Cross Cutting Concept </w:t>
            </w:r>
            <w:r>
              <w:rPr>
                <w:sz w:val="18"/>
                <w:szCs w:val="18"/>
              </w:rPr>
              <w:t>MS-ESS1-3</w:t>
            </w:r>
            <w:r w:rsidR="00C551A9">
              <w:rPr>
                <w:sz w:val="18"/>
                <w:szCs w:val="18"/>
              </w:rPr>
              <w:t>:</w:t>
            </w:r>
          </w:p>
          <w:p w14:paraId="7443837A" w14:textId="3DA635C6" w:rsidR="00041674" w:rsidRPr="003A3999" w:rsidRDefault="003A3999" w:rsidP="003A3999">
            <w:pPr>
              <w:numPr>
                <w:ilvl w:val="0"/>
                <w:numId w:val="20"/>
              </w:numPr>
              <w:spacing w:before="60" w:after="60"/>
              <w:rPr>
                <w:rFonts w:ascii="Calibri" w:hAnsi="Calibri"/>
                <w:sz w:val="18"/>
                <w:szCs w:val="18"/>
              </w:rPr>
            </w:pPr>
            <w:r w:rsidRPr="003A3999">
              <w:rPr>
                <w:sz w:val="18"/>
                <w:szCs w:val="18"/>
              </w:rPr>
              <w:t>Time, space, and energy phenomena can be observed at various scales using models to study systems that are too large or too small.</w:t>
            </w:r>
          </w:p>
        </w:tc>
      </w:tr>
    </w:tbl>
    <w:p w14:paraId="5491CE50" w14:textId="4FD45E1A" w:rsidR="00384E0B" w:rsidRDefault="00384E0B" w:rsidP="00F345C0"/>
    <w:p w14:paraId="212AEAAE" w14:textId="77777777" w:rsidR="00384E0B" w:rsidRDefault="00384E0B">
      <w:r>
        <w:br w:type="page"/>
      </w:r>
    </w:p>
    <w:p w14:paraId="72AAA81E" w14:textId="00312E31" w:rsidR="00384E0B" w:rsidRPr="00F345C0" w:rsidRDefault="00384E0B" w:rsidP="00384E0B">
      <w:pPr>
        <w:pStyle w:val="Heading3"/>
      </w:pPr>
      <w:bookmarkStart w:id="58" w:name="_Toc25748269"/>
      <w:r>
        <w:lastRenderedPageBreak/>
        <w:t>Grade 8</w:t>
      </w:r>
      <w:bookmarkEnd w:id="58"/>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384E0B" w14:paraId="6554A5D4" w14:textId="77777777" w:rsidTr="00FD2A02">
        <w:trPr>
          <w:cantSplit/>
          <w:tblHeader/>
        </w:trPr>
        <w:tc>
          <w:tcPr>
            <w:tcW w:w="1525" w:type="dxa"/>
            <w:vAlign w:val="center"/>
          </w:tcPr>
          <w:p w14:paraId="18008B99" w14:textId="77777777" w:rsidR="00384E0B" w:rsidRPr="00743C84" w:rsidRDefault="00384E0B"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7F83A6E" w14:textId="77777777" w:rsidR="00384E0B" w:rsidRPr="00743C84" w:rsidRDefault="00384E0B"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8E68399" w14:textId="77777777" w:rsidR="00384E0B" w:rsidRPr="00743C84" w:rsidRDefault="00384E0B"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E536529" w14:textId="77777777" w:rsidR="00384E0B" w:rsidRPr="00743C84" w:rsidRDefault="00384E0B" w:rsidP="00FD2A02">
            <w:pPr>
              <w:spacing w:before="60" w:after="60"/>
              <w:jc w:val="center"/>
              <w:rPr>
                <w:rFonts w:ascii="Calibri" w:hAnsi="Calibri"/>
                <w:b/>
                <w:sz w:val="18"/>
                <w:szCs w:val="18"/>
              </w:rPr>
            </w:pPr>
            <w:r w:rsidRPr="00743C84">
              <w:rPr>
                <w:rFonts w:ascii="Calibri" w:hAnsi="Calibri"/>
                <w:b/>
                <w:sz w:val="18"/>
                <w:szCs w:val="18"/>
              </w:rPr>
              <w:t>SSA</w:t>
            </w:r>
          </w:p>
          <w:p w14:paraId="605CDB44" w14:textId="77777777" w:rsidR="00384E0B" w:rsidRPr="00743C84" w:rsidRDefault="00384E0B"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9A1958" w:rsidRPr="00BC5016" w14:paraId="0BB493AC" w14:textId="77777777" w:rsidTr="00FD2A02">
        <w:trPr>
          <w:cantSplit/>
        </w:trPr>
        <w:tc>
          <w:tcPr>
            <w:tcW w:w="1525" w:type="dxa"/>
          </w:tcPr>
          <w:p w14:paraId="7B6AA5F5" w14:textId="202F1B51" w:rsidR="009A1958" w:rsidRPr="009A1958" w:rsidRDefault="009A1958" w:rsidP="009A1958">
            <w:pPr>
              <w:spacing w:before="60" w:after="60"/>
              <w:jc w:val="center"/>
              <w:rPr>
                <w:rFonts w:cstheme="minorHAnsi"/>
                <w:sz w:val="18"/>
                <w:szCs w:val="18"/>
              </w:rPr>
            </w:pPr>
            <w:r w:rsidRPr="009A1958">
              <w:rPr>
                <w:rFonts w:cstheme="minorHAnsi"/>
                <w:sz w:val="18"/>
                <w:szCs w:val="18"/>
              </w:rPr>
              <w:t>SD1.1</w:t>
            </w:r>
          </w:p>
        </w:tc>
        <w:tc>
          <w:tcPr>
            <w:tcW w:w="3510" w:type="dxa"/>
          </w:tcPr>
          <w:p w14:paraId="456D9014" w14:textId="4A37BD5B" w:rsidR="009A1958" w:rsidRPr="009A1958" w:rsidRDefault="009A1958" w:rsidP="009A1958">
            <w:pPr>
              <w:spacing w:before="60" w:after="60"/>
              <w:rPr>
                <w:rFonts w:cstheme="minorHAnsi"/>
                <w:sz w:val="18"/>
                <w:szCs w:val="18"/>
              </w:rPr>
            </w:pPr>
            <w:r w:rsidRPr="009A1958">
              <w:rPr>
                <w:rFonts w:eastAsia="Times New Roman" w:cstheme="minorHAnsi"/>
                <w:i/>
                <w:sz w:val="18"/>
                <w:szCs w:val="18"/>
              </w:rPr>
              <w:t>The student demonstrates an understanding of geochemical cycles</w:t>
            </w:r>
            <w:r w:rsidRPr="009A1958">
              <w:rPr>
                <w:rFonts w:eastAsia="Times New Roman" w:cstheme="minorHAnsi"/>
                <w:sz w:val="18"/>
                <w:szCs w:val="18"/>
              </w:rPr>
              <w:t xml:space="preserve"> by making connections between components of the locally observable geologic environment and the rock cycle </w:t>
            </w:r>
          </w:p>
        </w:tc>
        <w:tc>
          <w:tcPr>
            <w:tcW w:w="1440" w:type="dxa"/>
          </w:tcPr>
          <w:p w14:paraId="5FB7A44B" w14:textId="77777777" w:rsidR="009A1958" w:rsidRDefault="009A1958" w:rsidP="009A1958">
            <w:pPr>
              <w:spacing w:before="60" w:after="60"/>
              <w:jc w:val="center"/>
              <w:rPr>
                <w:sz w:val="18"/>
                <w:szCs w:val="18"/>
              </w:rPr>
            </w:pPr>
            <w:r>
              <w:rPr>
                <w:sz w:val="18"/>
                <w:szCs w:val="18"/>
              </w:rPr>
              <w:t>SEP</w:t>
            </w:r>
          </w:p>
          <w:p w14:paraId="44B3753C" w14:textId="37C380F0" w:rsidR="009A1958" w:rsidRPr="00BC5016" w:rsidRDefault="009A1958" w:rsidP="009A1958">
            <w:pPr>
              <w:spacing w:before="60" w:after="60"/>
              <w:jc w:val="center"/>
              <w:rPr>
                <w:sz w:val="18"/>
                <w:szCs w:val="18"/>
              </w:rPr>
            </w:pPr>
            <w:r>
              <w:rPr>
                <w:sz w:val="18"/>
                <w:szCs w:val="18"/>
              </w:rPr>
              <w:t>DCI</w:t>
            </w:r>
          </w:p>
        </w:tc>
        <w:tc>
          <w:tcPr>
            <w:tcW w:w="6475" w:type="dxa"/>
          </w:tcPr>
          <w:p w14:paraId="2F8962ED" w14:textId="5B274D99" w:rsidR="009A1958" w:rsidRPr="009A1958" w:rsidRDefault="009A1958" w:rsidP="009A1958">
            <w:pPr>
              <w:spacing w:before="60" w:after="60"/>
              <w:rPr>
                <w:sz w:val="18"/>
                <w:szCs w:val="18"/>
              </w:rPr>
            </w:pPr>
            <w:r w:rsidRPr="009A1958">
              <w:rPr>
                <w:sz w:val="18"/>
                <w:szCs w:val="18"/>
              </w:rPr>
              <w:t xml:space="preserve">SEP </w:t>
            </w:r>
            <w:r>
              <w:rPr>
                <w:sz w:val="18"/>
                <w:szCs w:val="18"/>
              </w:rPr>
              <w:t>#1</w:t>
            </w:r>
          </w:p>
          <w:p w14:paraId="44A4D82B" w14:textId="783ADBF4" w:rsidR="009A1958" w:rsidRPr="009A1958" w:rsidRDefault="009A1958" w:rsidP="009A1958">
            <w:pPr>
              <w:spacing w:before="60" w:after="60"/>
              <w:rPr>
                <w:sz w:val="18"/>
                <w:szCs w:val="18"/>
              </w:rPr>
            </w:pPr>
            <w:r>
              <w:rPr>
                <w:sz w:val="18"/>
                <w:szCs w:val="18"/>
              </w:rPr>
              <w:t>MS-</w:t>
            </w:r>
            <w:r w:rsidRPr="009A1958">
              <w:rPr>
                <w:sz w:val="18"/>
                <w:szCs w:val="18"/>
              </w:rPr>
              <w:t>ESS2.A</w:t>
            </w:r>
            <w:r>
              <w:rPr>
                <w:sz w:val="18"/>
                <w:szCs w:val="18"/>
              </w:rPr>
              <w:t>:</w:t>
            </w:r>
            <w:r w:rsidRPr="009A1958">
              <w:rPr>
                <w:sz w:val="18"/>
                <w:szCs w:val="18"/>
              </w:rPr>
              <w:t xml:space="preserve"> Earth’s Materials and Systems</w:t>
            </w:r>
          </w:p>
          <w:p w14:paraId="24091698" w14:textId="7582D28C" w:rsidR="009A1958" w:rsidRPr="009A1958" w:rsidRDefault="009A1958" w:rsidP="009A1958">
            <w:pPr>
              <w:spacing w:before="60" w:after="60"/>
              <w:rPr>
                <w:sz w:val="18"/>
                <w:szCs w:val="18"/>
              </w:rPr>
            </w:pPr>
          </w:p>
        </w:tc>
      </w:tr>
      <w:tr w:rsidR="009A1958" w:rsidRPr="00BC5016" w14:paraId="4AB57F46" w14:textId="77777777" w:rsidTr="00FD2A02">
        <w:trPr>
          <w:cantSplit/>
        </w:trPr>
        <w:tc>
          <w:tcPr>
            <w:tcW w:w="1525" w:type="dxa"/>
          </w:tcPr>
          <w:p w14:paraId="5FBFFD93" w14:textId="2FE06E95" w:rsidR="009A1958" w:rsidRPr="009A1958" w:rsidRDefault="009A1958" w:rsidP="009A1958">
            <w:pPr>
              <w:spacing w:before="60" w:after="60"/>
              <w:jc w:val="center"/>
              <w:rPr>
                <w:rFonts w:cstheme="minorHAnsi"/>
                <w:sz w:val="18"/>
                <w:szCs w:val="18"/>
              </w:rPr>
            </w:pPr>
            <w:r w:rsidRPr="009A1958">
              <w:rPr>
                <w:rFonts w:cstheme="minorHAnsi"/>
                <w:sz w:val="18"/>
                <w:szCs w:val="18"/>
              </w:rPr>
              <w:t>SD1.2</w:t>
            </w:r>
          </w:p>
        </w:tc>
        <w:tc>
          <w:tcPr>
            <w:tcW w:w="3510" w:type="dxa"/>
          </w:tcPr>
          <w:p w14:paraId="636FDC26" w14:textId="4FFF0EEA"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 xml:space="preserve">The student demonstrates an understanding of geochemical cycles </w:t>
            </w:r>
            <w:r w:rsidRPr="009A1958">
              <w:rPr>
                <w:rFonts w:eastAsia="Times New Roman" w:cstheme="minorHAnsi"/>
                <w:sz w:val="18"/>
                <w:szCs w:val="18"/>
              </w:rPr>
              <w:t>by applying knowledge of the water cycle to explain changes in the Earth’s surface</w:t>
            </w:r>
          </w:p>
        </w:tc>
        <w:tc>
          <w:tcPr>
            <w:tcW w:w="1440" w:type="dxa"/>
          </w:tcPr>
          <w:p w14:paraId="2B846888" w14:textId="77777777" w:rsidR="009A1958" w:rsidRDefault="009A1958" w:rsidP="009A1958">
            <w:pPr>
              <w:spacing w:before="60" w:after="60"/>
              <w:jc w:val="center"/>
              <w:rPr>
                <w:sz w:val="18"/>
                <w:szCs w:val="18"/>
              </w:rPr>
            </w:pPr>
            <w:r>
              <w:rPr>
                <w:sz w:val="18"/>
                <w:szCs w:val="18"/>
              </w:rPr>
              <w:t>SEP</w:t>
            </w:r>
          </w:p>
          <w:p w14:paraId="731CA1D1" w14:textId="77777777" w:rsidR="009A1958" w:rsidRDefault="009A1958" w:rsidP="009A1958">
            <w:pPr>
              <w:spacing w:before="60" w:after="60"/>
              <w:jc w:val="center"/>
              <w:rPr>
                <w:sz w:val="18"/>
                <w:szCs w:val="18"/>
              </w:rPr>
            </w:pPr>
            <w:r>
              <w:rPr>
                <w:sz w:val="18"/>
                <w:szCs w:val="18"/>
              </w:rPr>
              <w:t>DCI</w:t>
            </w:r>
          </w:p>
          <w:p w14:paraId="555D7F49" w14:textId="5C7A8BF8" w:rsidR="009A1958" w:rsidRPr="00BC5016" w:rsidRDefault="009A1958" w:rsidP="009A1958">
            <w:pPr>
              <w:spacing w:before="60" w:after="60"/>
              <w:jc w:val="center"/>
              <w:rPr>
                <w:sz w:val="18"/>
                <w:szCs w:val="18"/>
              </w:rPr>
            </w:pPr>
            <w:r>
              <w:rPr>
                <w:sz w:val="18"/>
                <w:szCs w:val="18"/>
              </w:rPr>
              <w:t>PE</w:t>
            </w:r>
          </w:p>
        </w:tc>
        <w:tc>
          <w:tcPr>
            <w:tcW w:w="6475" w:type="dxa"/>
          </w:tcPr>
          <w:p w14:paraId="0305BAB3" w14:textId="224E16C0" w:rsidR="009A1958" w:rsidRPr="009A1958" w:rsidRDefault="009A1958" w:rsidP="009A1958">
            <w:pPr>
              <w:spacing w:before="60" w:after="60"/>
              <w:rPr>
                <w:sz w:val="18"/>
                <w:szCs w:val="18"/>
              </w:rPr>
            </w:pPr>
            <w:r w:rsidRPr="009A1958">
              <w:rPr>
                <w:sz w:val="18"/>
                <w:szCs w:val="18"/>
              </w:rPr>
              <w:t xml:space="preserve">SEP </w:t>
            </w:r>
            <w:r>
              <w:rPr>
                <w:sz w:val="18"/>
                <w:szCs w:val="18"/>
              </w:rPr>
              <w:t>#6</w:t>
            </w:r>
          </w:p>
          <w:p w14:paraId="0DD806AC" w14:textId="088C9CBB" w:rsidR="009A1958" w:rsidRPr="009A1958" w:rsidRDefault="009A1958" w:rsidP="009A1958">
            <w:pPr>
              <w:spacing w:before="60" w:after="60"/>
              <w:rPr>
                <w:sz w:val="18"/>
                <w:szCs w:val="18"/>
              </w:rPr>
            </w:pPr>
            <w:r>
              <w:rPr>
                <w:sz w:val="18"/>
                <w:szCs w:val="18"/>
              </w:rPr>
              <w:t>MS-</w:t>
            </w:r>
            <w:r w:rsidRPr="009A1958">
              <w:rPr>
                <w:sz w:val="18"/>
                <w:szCs w:val="18"/>
              </w:rPr>
              <w:t>ESS2.C</w:t>
            </w:r>
            <w:r>
              <w:rPr>
                <w:sz w:val="18"/>
                <w:szCs w:val="18"/>
              </w:rPr>
              <w:t>:</w:t>
            </w:r>
            <w:r w:rsidRPr="009A1958">
              <w:rPr>
                <w:sz w:val="18"/>
                <w:szCs w:val="18"/>
              </w:rPr>
              <w:t xml:space="preserve"> The Role of Water in Earth’s Surface Processes</w:t>
            </w:r>
          </w:p>
          <w:p w14:paraId="7EE8F96B" w14:textId="31FED832" w:rsidR="009A1958" w:rsidRPr="009A1958" w:rsidRDefault="009A1958" w:rsidP="009A1958">
            <w:pPr>
              <w:spacing w:before="60" w:after="60"/>
              <w:rPr>
                <w:sz w:val="18"/>
                <w:szCs w:val="18"/>
              </w:rPr>
            </w:pPr>
            <w:r>
              <w:rPr>
                <w:sz w:val="18"/>
                <w:szCs w:val="18"/>
              </w:rPr>
              <w:t>MS-</w:t>
            </w:r>
            <w:r w:rsidRPr="009A1958">
              <w:rPr>
                <w:sz w:val="18"/>
                <w:szCs w:val="18"/>
              </w:rPr>
              <w:t>ESS2-4</w:t>
            </w:r>
            <w:r>
              <w:rPr>
                <w:sz w:val="18"/>
                <w:szCs w:val="18"/>
              </w:rPr>
              <w:t>:</w:t>
            </w:r>
            <w:r w:rsidRPr="009A1958">
              <w:rPr>
                <w:sz w:val="18"/>
                <w:szCs w:val="18"/>
              </w:rPr>
              <w:t xml:space="preserve"> Develop a model to describe the cycling of water through Earth’s systems driven by energy from the sun and the force of gravity</w:t>
            </w:r>
            <w:r>
              <w:rPr>
                <w:sz w:val="18"/>
                <w:szCs w:val="18"/>
              </w:rPr>
              <w:t>.</w:t>
            </w:r>
          </w:p>
        </w:tc>
      </w:tr>
      <w:tr w:rsidR="009A1958" w:rsidRPr="00BC5016" w14:paraId="1C759321" w14:textId="77777777" w:rsidTr="00FD2A02">
        <w:trPr>
          <w:cantSplit/>
        </w:trPr>
        <w:tc>
          <w:tcPr>
            <w:tcW w:w="1525" w:type="dxa"/>
          </w:tcPr>
          <w:p w14:paraId="3D4AF0E4" w14:textId="659A0A97" w:rsidR="009A1958" w:rsidRPr="009A1958" w:rsidRDefault="009A1958" w:rsidP="009A1958">
            <w:pPr>
              <w:spacing w:before="60" w:after="60"/>
              <w:jc w:val="center"/>
              <w:rPr>
                <w:rFonts w:cstheme="minorHAnsi"/>
                <w:sz w:val="18"/>
                <w:szCs w:val="18"/>
              </w:rPr>
            </w:pPr>
            <w:r w:rsidRPr="009A1958">
              <w:rPr>
                <w:rFonts w:cstheme="minorHAnsi"/>
                <w:color w:val="211E1E"/>
                <w:sz w:val="18"/>
                <w:szCs w:val="18"/>
              </w:rPr>
              <w:t>SD2.1</w:t>
            </w:r>
          </w:p>
        </w:tc>
        <w:tc>
          <w:tcPr>
            <w:tcW w:w="3510" w:type="dxa"/>
          </w:tcPr>
          <w:p w14:paraId="7F08200F" w14:textId="61952622"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The student demonstrates an understanding of the forces that shape Earth</w:t>
            </w:r>
            <w:r w:rsidRPr="009A1958">
              <w:rPr>
                <w:rFonts w:eastAsia="Times New Roman" w:cstheme="minorHAnsi"/>
                <w:sz w:val="18"/>
                <w:szCs w:val="18"/>
              </w:rPr>
              <w:t xml:space="preserve"> by interpreting topographical maps to identify feature s (i.e., rivers, lakes, mountains, valleys, islands, and tundra</w:t>
            </w:r>
          </w:p>
        </w:tc>
        <w:tc>
          <w:tcPr>
            <w:tcW w:w="1440" w:type="dxa"/>
          </w:tcPr>
          <w:p w14:paraId="382BCDA2" w14:textId="77777777" w:rsidR="009A1958" w:rsidRDefault="0052144D" w:rsidP="009A1958">
            <w:pPr>
              <w:spacing w:before="60" w:after="60"/>
              <w:jc w:val="center"/>
              <w:rPr>
                <w:sz w:val="18"/>
                <w:szCs w:val="18"/>
              </w:rPr>
            </w:pPr>
            <w:r>
              <w:rPr>
                <w:sz w:val="18"/>
                <w:szCs w:val="18"/>
              </w:rPr>
              <w:t>SEP</w:t>
            </w:r>
          </w:p>
          <w:p w14:paraId="3BA3D39E" w14:textId="77777777" w:rsidR="0052144D" w:rsidRDefault="0052144D" w:rsidP="009A1958">
            <w:pPr>
              <w:spacing w:before="60" w:after="60"/>
              <w:jc w:val="center"/>
              <w:rPr>
                <w:sz w:val="18"/>
                <w:szCs w:val="18"/>
              </w:rPr>
            </w:pPr>
            <w:r>
              <w:rPr>
                <w:sz w:val="18"/>
                <w:szCs w:val="18"/>
              </w:rPr>
              <w:t>DCI</w:t>
            </w:r>
          </w:p>
          <w:p w14:paraId="75C2D95B" w14:textId="449EAEF6" w:rsidR="0052144D" w:rsidRPr="00BC5016" w:rsidRDefault="0052144D" w:rsidP="009A1958">
            <w:pPr>
              <w:spacing w:before="60" w:after="60"/>
              <w:jc w:val="center"/>
              <w:rPr>
                <w:sz w:val="18"/>
                <w:szCs w:val="18"/>
              </w:rPr>
            </w:pPr>
            <w:r>
              <w:rPr>
                <w:sz w:val="18"/>
                <w:szCs w:val="18"/>
              </w:rPr>
              <w:t>PE</w:t>
            </w:r>
          </w:p>
        </w:tc>
        <w:tc>
          <w:tcPr>
            <w:tcW w:w="6475" w:type="dxa"/>
          </w:tcPr>
          <w:p w14:paraId="1F5D6629" w14:textId="6AF5FDA5" w:rsidR="009A1958" w:rsidRPr="009A1958" w:rsidRDefault="009A1958" w:rsidP="009A1958">
            <w:pPr>
              <w:spacing w:before="60" w:after="60"/>
              <w:rPr>
                <w:sz w:val="18"/>
                <w:szCs w:val="18"/>
              </w:rPr>
            </w:pPr>
            <w:r w:rsidRPr="009A1958">
              <w:rPr>
                <w:sz w:val="18"/>
                <w:szCs w:val="18"/>
              </w:rPr>
              <w:t xml:space="preserve">SEP </w:t>
            </w:r>
            <w:r w:rsidR="0052144D">
              <w:rPr>
                <w:sz w:val="18"/>
                <w:szCs w:val="18"/>
              </w:rPr>
              <w:t>#4</w:t>
            </w:r>
          </w:p>
          <w:p w14:paraId="5D24F9A0" w14:textId="691C7DBD" w:rsidR="009A1958" w:rsidRPr="009A1958" w:rsidRDefault="0052144D" w:rsidP="009A1958">
            <w:pPr>
              <w:spacing w:before="60" w:after="60"/>
              <w:rPr>
                <w:sz w:val="18"/>
                <w:szCs w:val="18"/>
              </w:rPr>
            </w:pPr>
            <w:r>
              <w:rPr>
                <w:sz w:val="18"/>
                <w:szCs w:val="18"/>
              </w:rPr>
              <w:t>3-5-</w:t>
            </w:r>
            <w:r w:rsidR="009A1958" w:rsidRPr="009A1958">
              <w:rPr>
                <w:sz w:val="18"/>
                <w:szCs w:val="18"/>
              </w:rPr>
              <w:t>ESS2.B</w:t>
            </w:r>
            <w:r>
              <w:rPr>
                <w:sz w:val="18"/>
                <w:szCs w:val="18"/>
              </w:rPr>
              <w:t>:</w:t>
            </w:r>
            <w:r w:rsidR="009A1958" w:rsidRPr="009A1958">
              <w:rPr>
                <w:sz w:val="18"/>
                <w:szCs w:val="18"/>
              </w:rPr>
              <w:t xml:space="preserve"> Plate Tectonics and Large-Scale System Interactions </w:t>
            </w:r>
          </w:p>
          <w:p w14:paraId="4F196647" w14:textId="5484F621" w:rsidR="009A1958" w:rsidRPr="009A1958" w:rsidRDefault="009A1958" w:rsidP="009A1958">
            <w:pPr>
              <w:spacing w:before="60" w:after="60"/>
              <w:rPr>
                <w:sz w:val="18"/>
                <w:szCs w:val="18"/>
              </w:rPr>
            </w:pPr>
            <w:r w:rsidRPr="009A1958">
              <w:rPr>
                <w:sz w:val="18"/>
                <w:szCs w:val="18"/>
              </w:rPr>
              <w:t>4-ESS2-2</w:t>
            </w:r>
            <w:r w:rsidR="0052144D">
              <w:rPr>
                <w:sz w:val="18"/>
                <w:szCs w:val="18"/>
              </w:rPr>
              <w:t>:</w:t>
            </w:r>
            <w:r w:rsidRPr="009A1958">
              <w:rPr>
                <w:sz w:val="18"/>
                <w:szCs w:val="18"/>
              </w:rPr>
              <w:t xml:space="preserve"> Analyze and interpret data from maps to describe patterns of Earth’s features.</w:t>
            </w:r>
          </w:p>
        </w:tc>
      </w:tr>
      <w:tr w:rsidR="009A1958" w:rsidRPr="00BC5016" w14:paraId="664BAB7D" w14:textId="77777777" w:rsidTr="00FD2A02">
        <w:trPr>
          <w:cantSplit/>
        </w:trPr>
        <w:tc>
          <w:tcPr>
            <w:tcW w:w="1525" w:type="dxa"/>
          </w:tcPr>
          <w:p w14:paraId="0ACB2C02" w14:textId="7FFED49D" w:rsidR="009A1958" w:rsidRPr="009A1958" w:rsidRDefault="009A1958" w:rsidP="009A1958">
            <w:pPr>
              <w:spacing w:before="60" w:after="60"/>
              <w:jc w:val="center"/>
              <w:rPr>
                <w:rFonts w:cstheme="minorHAnsi"/>
                <w:color w:val="211E1E"/>
                <w:sz w:val="18"/>
                <w:szCs w:val="18"/>
              </w:rPr>
            </w:pPr>
            <w:r w:rsidRPr="009A1958">
              <w:rPr>
                <w:rFonts w:cstheme="minorHAnsi"/>
                <w:color w:val="211E1E"/>
                <w:sz w:val="18"/>
                <w:szCs w:val="18"/>
              </w:rPr>
              <w:t>SD2.2</w:t>
            </w:r>
          </w:p>
        </w:tc>
        <w:tc>
          <w:tcPr>
            <w:tcW w:w="3510" w:type="dxa"/>
          </w:tcPr>
          <w:p w14:paraId="2F640917" w14:textId="6E2F950D"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The student demonstrates an understanding of the forces that shape Earth</w:t>
            </w:r>
            <w:r w:rsidRPr="009A1958">
              <w:rPr>
                <w:rFonts w:eastAsia="Times New Roman" w:cstheme="minorHAnsi"/>
                <w:sz w:val="18"/>
                <w:szCs w:val="18"/>
              </w:rPr>
              <w:t xml:space="preserve"> by using models to show the relationship between convection currents within the mantle and the large-scale movement of the surface.</w:t>
            </w:r>
          </w:p>
        </w:tc>
        <w:tc>
          <w:tcPr>
            <w:tcW w:w="1440" w:type="dxa"/>
          </w:tcPr>
          <w:p w14:paraId="44CFCA81" w14:textId="77777777" w:rsidR="009A1958" w:rsidRDefault="0052144D" w:rsidP="009A1958">
            <w:pPr>
              <w:spacing w:before="60" w:after="60"/>
              <w:jc w:val="center"/>
              <w:rPr>
                <w:sz w:val="18"/>
                <w:szCs w:val="18"/>
              </w:rPr>
            </w:pPr>
            <w:r>
              <w:rPr>
                <w:sz w:val="18"/>
                <w:szCs w:val="18"/>
              </w:rPr>
              <w:t>SEP</w:t>
            </w:r>
          </w:p>
          <w:p w14:paraId="392E584C" w14:textId="77777777" w:rsidR="0052144D" w:rsidRDefault="0052144D" w:rsidP="009A1958">
            <w:pPr>
              <w:spacing w:before="60" w:after="60"/>
              <w:jc w:val="center"/>
              <w:rPr>
                <w:sz w:val="18"/>
                <w:szCs w:val="18"/>
              </w:rPr>
            </w:pPr>
            <w:r>
              <w:rPr>
                <w:sz w:val="18"/>
                <w:szCs w:val="18"/>
              </w:rPr>
              <w:t>DCI</w:t>
            </w:r>
          </w:p>
          <w:p w14:paraId="2BBD9252" w14:textId="512F90BC" w:rsidR="0052144D" w:rsidRPr="00BC5016" w:rsidRDefault="0052144D" w:rsidP="009A1958">
            <w:pPr>
              <w:spacing w:before="60" w:after="60"/>
              <w:jc w:val="center"/>
              <w:rPr>
                <w:sz w:val="18"/>
                <w:szCs w:val="18"/>
              </w:rPr>
            </w:pPr>
            <w:r>
              <w:rPr>
                <w:sz w:val="18"/>
                <w:szCs w:val="18"/>
              </w:rPr>
              <w:t>PE</w:t>
            </w:r>
          </w:p>
        </w:tc>
        <w:tc>
          <w:tcPr>
            <w:tcW w:w="6475" w:type="dxa"/>
          </w:tcPr>
          <w:p w14:paraId="1FC977B8" w14:textId="58A443A5" w:rsidR="009A1958" w:rsidRPr="009A1958" w:rsidRDefault="009A1958" w:rsidP="009A1958">
            <w:pPr>
              <w:spacing w:before="60" w:after="60"/>
              <w:rPr>
                <w:sz w:val="18"/>
                <w:szCs w:val="18"/>
              </w:rPr>
            </w:pPr>
            <w:r w:rsidRPr="009A1958">
              <w:rPr>
                <w:sz w:val="18"/>
                <w:szCs w:val="18"/>
              </w:rPr>
              <w:t xml:space="preserve">SEP </w:t>
            </w:r>
            <w:r w:rsidR="0052144D">
              <w:rPr>
                <w:sz w:val="18"/>
                <w:szCs w:val="18"/>
              </w:rPr>
              <w:t>#2</w:t>
            </w:r>
          </w:p>
          <w:p w14:paraId="0F0290D5" w14:textId="3A617104" w:rsidR="009A1958" w:rsidRPr="009A1958" w:rsidRDefault="0052144D" w:rsidP="009A1958">
            <w:pPr>
              <w:spacing w:before="60" w:after="60"/>
              <w:rPr>
                <w:sz w:val="18"/>
                <w:szCs w:val="18"/>
              </w:rPr>
            </w:pPr>
            <w:r>
              <w:rPr>
                <w:sz w:val="18"/>
                <w:szCs w:val="18"/>
              </w:rPr>
              <w:t>MS-</w:t>
            </w:r>
            <w:r w:rsidR="009A1958" w:rsidRPr="009A1958">
              <w:rPr>
                <w:sz w:val="18"/>
                <w:szCs w:val="18"/>
              </w:rPr>
              <w:t>ESS2.A</w:t>
            </w:r>
            <w:r>
              <w:rPr>
                <w:sz w:val="18"/>
                <w:szCs w:val="18"/>
              </w:rPr>
              <w:t>:</w:t>
            </w:r>
            <w:r w:rsidR="009A1958" w:rsidRPr="009A1958">
              <w:rPr>
                <w:sz w:val="18"/>
                <w:szCs w:val="18"/>
              </w:rPr>
              <w:t xml:space="preserve"> Earth’s Materials and Systems</w:t>
            </w:r>
          </w:p>
          <w:p w14:paraId="707AFDB0" w14:textId="3EE43E58" w:rsidR="009A1958" w:rsidRPr="009A1958" w:rsidRDefault="0052144D" w:rsidP="009A1958">
            <w:pPr>
              <w:spacing w:before="60" w:after="60"/>
              <w:rPr>
                <w:sz w:val="18"/>
                <w:szCs w:val="18"/>
              </w:rPr>
            </w:pPr>
            <w:r>
              <w:rPr>
                <w:sz w:val="18"/>
                <w:szCs w:val="18"/>
              </w:rPr>
              <w:t>MS-</w:t>
            </w:r>
            <w:r w:rsidR="009A1958" w:rsidRPr="009A1958">
              <w:rPr>
                <w:sz w:val="18"/>
                <w:szCs w:val="18"/>
              </w:rPr>
              <w:t>ESS2.B</w:t>
            </w:r>
            <w:r>
              <w:rPr>
                <w:sz w:val="18"/>
                <w:szCs w:val="18"/>
              </w:rPr>
              <w:t>:</w:t>
            </w:r>
            <w:r w:rsidR="009A1958" w:rsidRPr="009A1958">
              <w:rPr>
                <w:sz w:val="18"/>
                <w:szCs w:val="18"/>
              </w:rPr>
              <w:t xml:space="preserve"> Plate Tectonics and Large-Scale System Interactions</w:t>
            </w:r>
          </w:p>
          <w:p w14:paraId="39633FA0" w14:textId="10072832" w:rsidR="009A1958" w:rsidRPr="009A1958" w:rsidRDefault="0052144D" w:rsidP="009A1958">
            <w:pPr>
              <w:spacing w:before="60" w:after="60"/>
              <w:rPr>
                <w:sz w:val="18"/>
                <w:szCs w:val="18"/>
              </w:rPr>
            </w:pPr>
            <w:r>
              <w:rPr>
                <w:sz w:val="18"/>
                <w:szCs w:val="18"/>
              </w:rPr>
              <w:t>MS-</w:t>
            </w:r>
            <w:r w:rsidR="009A1958" w:rsidRPr="009A1958">
              <w:rPr>
                <w:sz w:val="18"/>
                <w:szCs w:val="18"/>
              </w:rPr>
              <w:t>ESS1.C</w:t>
            </w:r>
            <w:r>
              <w:rPr>
                <w:sz w:val="18"/>
                <w:szCs w:val="18"/>
              </w:rPr>
              <w:t>:</w:t>
            </w:r>
            <w:r w:rsidR="009A1958" w:rsidRPr="009A1958">
              <w:rPr>
                <w:sz w:val="18"/>
                <w:szCs w:val="18"/>
              </w:rPr>
              <w:t xml:space="preserve"> The History of P</w:t>
            </w:r>
            <w:r>
              <w:rPr>
                <w:sz w:val="18"/>
                <w:szCs w:val="18"/>
              </w:rPr>
              <w:t>lanet Earth</w:t>
            </w:r>
          </w:p>
          <w:p w14:paraId="22A31AE6" w14:textId="06D26C25" w:rsidR="009A1958" w:rsidRPr="009A1958" w:rsidRDefault="009A1958" w:rsidP="009A1958">
            <w:pPr>
              <w:spacing w:before="60" w:after="60"/>
              <w:rPr>
                <w:sz w:val="18"/>
                <w:szCs w:val="18"/>
              </w:rPr>
            </w:pPr>
            <w:r w:rsidRPr="009A1958">
              <w:rPr>
                <w:sz w:val="18"/>
                <w:szCs w:val="18"/>
              </w:rPr>
              <w:t>MS-ESS2-3</w:t>
            </w:r>
            <w:r w:rsidR="0052144D">
              <w:rPr>
                <w:sz w:val="18"/>
                <w:szCs w:val="18"/>
              </w:rPr>
              <w:t>:</w:t>
            </w:r>
            <w:r w:rsidRPr="009A1958">
              <w:rPr>
                <w:sz w:val="18"/>
                <w:szCs w:val="18"/>
              </w:rPr>
              <w:t xml:space="preserve"> Analyze and interpret data on the distribution of fossils and rocks, continental shapes, and seafloor structures to provide evidence of past plate motions.</w:t>
            </w:r>
          </w:p>
        </w:tc>
      </w:tr>
      <w:tr w:rsidR="009A1958" w:rsidRPr="00BC5016" w14:paraId="1A702A13" w14:textId="77777777" w:rsidTr="00FD2A02">
        <w:trPr>
          <w:cantSplit/>
        </w:trPr>
        <w:tc>
          <w:tcPr>
            <w:tcW w:w="1525" w:type="dxa"/>
          </w:tcPr>
          <w:p w14:paraId="06FEA3E8" w14:textId="5C0AD8B8" w:rsidR="009A1958" w:rsidRPr="009A1958" w:rsidRDefault="009A1958" w:rsidP="009A1958">
            <w:pPr>
              <w:spacing w:before="60" w:after="60"/>
              <w:jc w:val="center"/>
              <w:rPr>
                <w:rFonts w:cstheme="minorHAnsi"/>
                <w:color w:val="211E1E"/>
                <w:sz w:val="18"/>
                <w:szCs w:val="18"/>
              </w:rPr>
            </w:pPr>
            <w:r w:rsidRPr="009A1958">
              <w:rPr>
                <w:rFonts w:cstheme="minorHAnsi"/>
                <w:color w:val="211E1E"/>
                <w:sz w:val="18"/>
                <w:szCs w:val="18"/>
              </w:rPr>
              <w:t>SD3.1</w:t>
            </w:r>
          </w:p>
        </w:tc>
        <w:tc>
          <w:tcPr>
            <w:tcW w:w="3510" w:type="dxa"/>
          </w:tcPr>
          <w:p w14:paraId="71E2B666" w14:textId="2728DF11"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The student demonstrates an understanding of cycles influenced by energy from the sun and by Earth’s position and motion in our solar system</w:t>
            </w:r>
            <w:r w:rsidRPr="009A1958">
              <w:rPr>
                <w:rFonts w:eastAsia="Times New Roman" w:cstheme="minorHAnsi"/>
                <w:sz w:val="18"/>
                <w:szCs w:val="18"/>
              </w:rPr>
              <w:t xml:space="preserve"> by recognizing the relationship between the seasons and Earth’s tilt relative to the sun and describing the day/night cycle as caused by the rotation of the Earth every 24 hours</w:t>
            </w:r>
          </w:p>
        </w:tc>
        <w:tc>
          <w:tcPr>
            <w:tcW w:w="1440" w:type="dxa"/>
          </w:tcPr>
          <w:p w14:paraId="7B5339EF" w14:textId="77777777" w:rsidR="00950863" w:rsidRDefault="00950863" w:rsidP="00950863">
            <w:pPr>
              <w:spacing w:before="60" w:after="60"/>
              <w:jc w:val="center"/>
              <w:rPr>
                <w:sz w:val="18"/>
                <w:szCs w:val="18"/>
              </w:rPr>
            </w:pPr>
            <w:r>
              <w:rPr>
                <w:sz w:val="18"/>
                <w:szCs w:val="18"/>
              </w:rPr>
              <w:t>SEP</w:t>
            </w:r>
          </w:p>
          <w:p w14:paraId="42E27518" w14:textId="77777777" w:rsidR="00950863" w:rsidRDefault="00950863" w:rsidP="00950863">
            <w:pPr>
              <w:spacing w:before="60" w:after="60"/>
              <w:jc w:val="center"/>
              <w:rPr>
                <w:sz w:val="18"/>
                <w:szCs w:val="18"/>
              </w:rPr>
            </w:pPr>
            <w:r>
              <w:rPr>
                <w:sz w:val="18"/>
                <w:szCs w:val="18"/>
              </w:rPr>
              <w:t>DCI</w:t>
            </w:r>
          </w:p>
          <w:p w14:paraId="217C4CF6" w14:textId="04B2E985" w:rsidR="009A1958" w:rsidRPr="00BC5016" w:rsidRDefault="00950863" w:rsidP="00950863">
            <w:pPr>
              <w:spacing w:before="60" w:after="60"/>
              <w:jc w:val="center"/>
              <w:rPr>
                <w:sz w:val="18"/>
                <w:szCs w:val="18"/>
              </w:rPr>
            </w:pPr>
            <w:r>
              <w:rPr>
                <w:sz w:val="18"/>
                <w:szCs w:val="18"/>
              </w:rPr>
              <w:t>PE</w:t>
            </w:r>
          </w:p>
        </w:tc>
        <w:tc>
          <w:tcPr>
            <w:tcW w:w="6475" w:type="dxa"/>
          </w:tcPr>
          <w:p w14:paraId="5C11FF8D" w14:textId="289422C5" w:rsidR="009A1958" w:rsidRPr="009A1958" w:rsidRDefault="009A1958" w:rsidP="009A1958">
            <w:pPr>
              <w:spacing w:before="60" w:after="60"/>
              <w:rPr>
                <w:sz w:val="18"/>
                <w:szCs w:val="18"/>
              </w:rPr>
            </w:pPr>
            <w:r w:rsidRPr="009A1958">
              <w:rPr>
                <w:sz w:val="18"/>
                <w:szCs w:val="18"/>
              </w:rPr>
              <w:t xml:space="preserve">SEP </w:t>
            </w:r>
            <w:r w:rsidR="00950863">
              <w:rPr>
                <w:sz w:val="18"/>
                <w:szCs w:val="18"/>
              </w:rPr>
              <w:t>#2</w:t>
            </w:r>
          </w:p>
          <w:p w14:paraId="3985A93A" w14:textId="4605F3C3" w:rsidR="009A1958" w:rsidRPr="009A1958" w:rsidRDefault="00950863" w:rsidP="009A1958">
            <w:pPr>
              <w:spacing w:before="60" w:after="60"/>
              <w:rPr>
                <w:sz w:val="18"/>
                <w:szCs w:val="18"/>
              </w:rPr>
            </w:pPr>
            <w:r>
              <w:rPr>
                <w:sz w:val="18"/>
                <w:szCs w:val="18"/>
              </w:rPr>
              <w:t>MS-</w:t>
            </w:r>
            <w:r w:rsidR="009A1958" w:rsidRPr="009A1958">
              <w:rPr>
                <w:sz w:val="18"/>
                <w:szCs w:val="18"/>
              </w:rPr>
              <w:t xml:space="preserve">ESS1.B: </w:t>
            </w:r>
            <w:r>
              <w:rPr>
                <w:sz w:val="18"/>
                <w:szCs w:val="18"/>
              </w:rPr>
              <w:t>Earth and the Solar System</w:t>
            </w:r>
          </w:p>
          <w:p w14:paraId="125B1926" w14:textId="0542EEEC" w:rsidR="009A1958" w:rsidRPr="009A1958" w:rsidRDefault="009A1958" w:rsidP="009A1958">
            <w:pPr>
              <w:spacing w:before="60" w:after="60"/>
              <w:rPr>
                <w:sz w:val="18"/>
                <w:szCs w:val="18"/>
              </w:rPr>
            </w:pPr>
            <w:r w:rsidRPr="009A1958">
              <w:rPr>
                <w:sz w:val="18"/>
                <w:szCs w:val="18"/>
              </w:rPr>
              <w:t>MS-ESS1-1b: Develop and use a model to explain how the seasons occur.</w:t>
            </w:r>
          </w:p>
          <w:p w14:paraId="38A12E0B" w14:textId="77777777" w:rsidR="009A1958" w:rsidRPr="009A1958" w:rsidRDefault="009A1958" w:rsidP="009A1958">
            <w:pPr>
              <w:spacing w:before="60" w:after="60"/>
              <w:rPr>
                <w:sz w:val="18"/>
                <w:szCs w:val="18"/>
              </w:rPr>
            </w:pPr>
          </w:p>
        </w:tc>
      </w:tr>
      <w:tr w:rsidR="009A1958" w:rsidRPr="00BC5016" w14:paraId="576475BE" w14:textId="77777777" w:rsidTr="00FD2A02">
        <w:trPr>
          <w:cantSplit/>
        </w:trPr>
        <w:tc>
          <w:tcPr>
            <w:tcW w:w="1525" w:type="dxa"/>
          </w:tcPr>
          <w:p w14:paraId="4E24A07F" w14:textId="4405D07E" w:rsidR="009A1958" w:rsidRPr="009A1958" w:rsidRDefault="009A1958" w:rsidP="009A1958">
            <w:pPr>
              <w:spacing w:before="60" w:after="60"/>
              <w:jc w:val="center"/>
              <w:rPr>
                <w:rFonts w:cstheme="minorHAnsi"/>
                <w:color w:val="211E1E"/>
                <w:sz w:val="18"/>
                <w:szCs w:val="18"/>
              </w:rPr>
            </w:pPr>
            <w:r w:rsidRPr="009A1958">
              <w:rPr>
                <w:rFonts w:cstheme="minorHAnsi"/>
                <w:color w:val="211E1E"/>
                <w:sz w:val="18"/>
                <w:szCs w:val="18"/>
              </w:rPr>
              <w:lastRenderedPageBreak/>
              <w:t>SD3.2</w:t>
            </w:r>
          </w:p>
        </w:tc>
        <w:tc>
          <w:tcPr>
            <w:tcW w:w="3510" w:type="dxa"/>
          </w:tcPr>
          <w:p w14:paraId="6E2E0DF6" w14:textId="2E1C3CC7"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The student demonstrates an understanding of cycles influenced by energy from the sun and by Earth’s position and motion in our solar system</w:t>
            </w:r>
            <w:r w:rsidRPr="009A1958">
              <w:rPr>
                <w:rFonts w:eastAsia="Times New Roman" w:cstheme="minorHAnsi"/>
                <w:sz w:val="18"/>
                <w:szCs w:val="18"/>
              </w:rPr>
              <w:t xml:space="preserve"> by recognizing types of energy transfer (convection, conduction, and radiation) and how they affect weather</w:t>
            </w:r>
          </w:p>
        </w:tc>
        <w:tc>
          <w:tcPr>
            <w:tcW w:w="1440" w:type="dxa"/>
          </w:tcPr>
          <w:p w14:paraId="7A5CE999" w14:textId="77777777" w:rsidR="00950863" w:rsidRDefault="00950863" w:rsidP="00950863">
            <w:pPr>
              <w:spacing w:before="60" w:after="60"/>
              <w:jc w:val="center"/>
              <w:rPr>
                <w:sz w:val="18"/>
                <w:szCs w:val="18"/>
              </w:rPr>
            </w:pPr>
            <w:r>
              <w:rPr>
                <w:sz w:val="18"/>
                <w:szCs w:val="18"/>
              </w:rPr>
              <w:t>SEP</w:t>
            </w:r>
          </w:p>
          <w:p w14:paraId="597A8EE3" w14:textId="77777777" w:rsidR="00950863" w:rsidRDefault="00950863" w:rsidP="00950863">
            <w:pPr>
              <w:spacing w:before="60" w:after="60"/>
              <w:jc w:val="center"/>
              <w:rPr>
                <w:sz w:val="18"/>
                <w:szCs w:val="18"/>
              </w:rPr>
            </w:pPr>
            <w:r>
              <w:rPr>
                <w:sz w:val="18"/>
                <w:szCs w:val="18"/>
              </w:rPr>
              <w:t>DCI</w:t>
            </w:r>
          </w:p>
          <w:p w14:paraId="77DA90CC" w14:textId="4DC8817E" w:rsidR="009A1958" w:rsidRPr="00BC5016" w:rsidRDefault="00950863" w:rsidP="00950863">
            <w:pPr>
              <w:spacing w:before="60" w:after="60"/>
              <w:jc w:val="center"/>
              <w:rPr>
                <w:sz w:val="18"/>
                <w:szCs w:val="18"/>
              </w:rPr>
            </w:pPr>
            <w:r>
              <w:rPr>
                <w:sz w:val="18"/>
                <w:szCs w:val="18"/>
              </w:rPr>
              <w:t>PE</w:t>
            </w:r>
          </w:p>
        </w:tc>
        <w:tc>
          <w:tcPr>
            <w:tcW w:w="6475" w:type="dxa"/>
          </w:tcPr>
          <w:p w14:paraId="7EA023BD" w14:textId="61145EB6" w:rsidR="009A1958" w:rsidRPr="009A1958" w:rsidRDefault="009A1958" w:rsidP="009A1958">
            <w:pPr>
              <w:spacing w:before="60" w:after="60"/>
              <w:rPr>
                <w:sz w:val="18"/>
                <w:szCs w:val="18"/>
              </w:rPr>
            </w:pPr>
            <w:r w:rsidRPr="009A1958">
              <w:rPr>
                <w:sz w:val="18"/>
                <w:szCs w:val="18"/>
              </w:rPr>
              <w:t xml:space="preserve">SEP </w:t>
            </w:r>
            <w:r w:rsidR="00950863">
              <w:rPr>
                <w:sz w:val="18"/>
                <w:szCs w:val="18"/>
              </w:rPr>
              <w:t>#2</w:t>
            </w:r>
          </w:p>
          <w:p w14:paraId="6087FAE0" w14:textId="004D9775" w:rsidR="009A1958" w:rsidRPr="009A1958" w:rsidRDefault="00950863" w:rsidP="009A1958">
            <w:pPr>
              <w:spacing w:before="60" w:after="60"/>
              <w:rPr>
                <w:sz w:val="18"/>
                <w:szCs w:val="18"/>
              </w:rPr>
            </w:pPr>
            <w:r>
              <w:rPr>
                <w:sz w:val="18"/>
                <w:szCs w:val="18"/>
              </w:rPr>
              <w:t>MS-</w:t>
            </w:r>
            <w:r w:rsidR="009A1958" w:rsidRPr="009A1958">
              <w:rPr>
                <w:sz w:val="18"/>
                <w:szCs w:val="18"/>
              </w:rPr>
              <w:t>ESS2.D</w:t>
            </w:r>
            <w:r>
              <w:rPr>
                <w:sz w:val="18"/>
                <w:szCs w:val="18"/>
              </w:rPr>
              <w:t>:</w:t>
            </w:r>
            <w:r w:rsidR="009A1958" w:rsidRPr="009A1958">
              <w:rPr>
                <w:sz w:val="18"/>
                <w:szCs w:val="18"/>
              </w:rPr>
              <w:t xml:space="preserve"> Weather and Climate </w:t>
            </w:r>
          </w:p>
          <w:p w14:paraId="16F1DAD2" w14:textId="63A7DD36" w:rsidR="009A1958" w:rsidRPr="009A1958" w:rsidRDefault="00950863" w:rsidP="009A1958">
            <w:pPr>
              <w:spacing w:before="60" w:after="60"/>
              <w:rPr>
                <w:sz w:val="18"/>
                <w:szCs w:val="18"/>
              </w:rPr>
            </w:pPr>
            <w:r>
              <w:rPr>
                <w:sz w:val="18"/>
                <w:szCs w:val="18"/>
              </w:rPr>
              <w:t>M</w:t>
            </w:r>
            <w:r w:rsidR="009A1958" w:rsidRPr="009A1958">
              <w:rPr>
                <w:sz w:val="18"/>
                <w:szCs w:val="18"/>
              </w:rPr>
              <w:t>S-</w:t>
            </w:r>
            <w:r>
              <w:rPr>
                <w:sz w:val="18"/>
                <w:szCs w:val="18"/>
              </w:rPr>
              <w:t>ESS2-</w:t>
            </w:r>
            <w:r w:rsidR="009A1958" w:rsidRPr="009A1958">
              <w:rPr>
                <w:sz w:val="18"/>
                <w:szCs w:val="18"/>
              </w:rPr>
              <w:t>6</w:t>
            </w:r>
            <w:r>
              <w:rPr>
                <w:sz w:val="18"/>
                <w:szCs w:val="18"/>
              </w:rPr>
              <w:t>:</w:t>
            </w:r>
            <w:r w:rsidR="009A1958" w:rsidRPr="009A1958">
              <w:rPr>
                <w:sz w:val="18"/>
                <w:szCs w:val="18"/>
              </w:rPr>
              <w:t xml:space="preserve"> Develop and use a model to describe how unequal heating and rotation of the Earth cause patterns of atmospheric and oceanic circulation that determine regional climates</w:t>
            </w:r>
            <w:r w:rsidR="00F55BF3">
              <w:rPr>
                <w:sz w:val="18"/>
                <w:szCs w:val="18"/>
              </w:rPr>
              <w:t>.</w:t>
            </w:r>
          </w:p>
        </w:tc>
      </w:tr>
      <w:tr w:rsidR="009A1958" w:rsidRPr="00BC5016" w14:paraId="532E17BA" w14:textId="77777777" w:rsidTr="00FD2A02">
        <w:trPr>
          <w:cantSplit/>
        </w:trPr>
        <w:tc>
          <w:tcPr>
            <w:tcW w:w="1525" w:type="dxa"/>
          </w:tcPr>
          <w:p w14:paraId="17B381F4" w14:textId="2A510CFE" w:rsidR="009A1958" w:rsidRPr="009A1958" w:rsidRDefault="009A1958" w:rsidP="009A1958">
            <w:pPr>
              <w:spacing w:before="60" w:after="60"/>
              <w:jc w:val="center"/>
              <w:rPr>
                <w:rFonts w:cstheme="minorHAnsi"/>
                <w:color w:val="211E1E"/>
                <w:sz w:val="18"/>
                <w:szCs w:val="18"/>
              </w:rPr>
            </w:pPr>
            <w:r w:rsidRPr="009A1958">
              <w:rPr>
                <w:rFonts w:cstheme="minorHAnsi"/>
                <w:color w:val="211E1E"/>
                <w:sz w:val="18"/>
                <w:szCs w:val="18"/>
              </w:rPr>
              <w:t>SD4.1</w:t>
            </w:r>
          </w:p>
        </w:tc>
        <w:tc>
          <w:tcPr>
            <w:tcW w:w="3510" w:type="dxa"/>
          </w:tcPr>
          <w:p w14:paraId="5C8D3BDE" w14:textId="026C3EA0"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The student demonstrates an understanding of the theories regarding the origin and evolution of the universe</w:t>
            </w:r>
            <w:r w:rsidRPr="009A1958">
              <w:rPr>
                <w:rFonts w:eastAsia="Times New Roman" w:cstheme="minorHAnsi"/>
                <w:sz w:val="18"/>
                <w:szCs w:val="18"/>
              </w:rPr>
              <w:t xml:space="preserve"> by creating models of the solar system illustrating size, location/position, composition, moons/rings, and conditions</w:t>
            </w:r>
          </w:p>
        </w:tc>
        <w:tc>
          <w:tcPr>
            <w:tcW w:w="1440" w:type="dxa"/>
          </w:tcPr>
          <w:p w14:paraId="48DFC8B6" w14:textId="77777777" w:rsidR="004D3FA1" w:rsidRDefault="004D3FA1" w:rsidP="004D3FA1">
            <w:pPr>
              <w:spacing w:before="60" w:after="60"/>
              <w:jc w:val="center"/>
              <w:rPr>
                <w:sz w:val="18"/>
                <w:szCs w:val="18"/>
              </w:rPr>
            </w:pPr>
            <w:r>
              <w:rPr>
                <w:sz w:val="18"/>
                <w:szCs w:val="18"/>
              </w:rPr>
              <w:t>SEP</w:t>
            </w:r>
          </w:p>
          <w:p w14:paraId="4C23D31F" w14:textId="77777777" w:rsidR="004D3FA1" w:rsidRDefault="004D3FA1" w:rsidP="004D3FA1">
            <w:pPr>
              <w:spacing w:before="60" w:after="60"/>
              <w:jc w:val="center"/>
              <w:rPr>
                <w:sz w:val="18"/>
                <w:szCs w:val="18"/>
              </w:rPr>
            </w:pPr>
            <w:r>
              <w:rPr>
                <w:sz w:val="18"/>
                <w:szCs w:val="18"/>
              </w:rPr>
              <w:t>DCI</w:t>
            </w:r>
          </w:p>
          <w:p w14:paraId="313E8AE7" w14:textId="15672069" w:rsidR="009A1958" w:rsidRPr="00BC5016" w:rsidRDefault="004D3FA1" w:rsidP="004D3FA1">
            <w:pPr>
              <w:spacing w:before="60" w:after="60"/>
              <w:jc w:val="center"/>
              <w:rPr>
                <w:sz w:val="18"/>
                <w:szCs w:val="18"/>
              </w:rPr>
            </w:pPr>
            <w:r>
              <w:rPr>
                <w:sz w:val="18"/>
                <w:szCs w:val="18"/>
              </w:rPr>
              <w:t>PE</w:t>
            </w:r>
          </w:p>
        </w:tc>
        <w:tc>
          <w:tcPr>
            <w:tcW w:w="6475" w:type="dxa"/>
          </w:tcPr>
          <w:p w14:paraId="63205587" w14:textId="4906D190" w:rsidR="009A1958" w:rsidRPr="009A1958" w:rsidRDefault="009A1958" w:rsidP="009A1958">
            <w:pPr>
              <w:spacing w:before="60" w:after="60"/>
              <w:rPr>
                <w:sz w:val="18"/>
                <w:szCs w:val="18"/>
              </w:rPr>
            </w:pPr>
            <w:r w:rsidRPr="009A1958">
              <w:rPr>
                <w:sz w:val="18"/>
                <w:szCs w:val="18"/>
              </w:rPr>
              <w:t xml:space="preserve">SEP </w:t>
            </w:r>
            <w:r w:rsidR="004D3FA1">
              <w:rPr>
                <w:sz w:val="18"/>
                <w:szCs w:val="18"/>
              </w:rPr>
              <w:t>#2</w:t>
            </w:r>
          </w:p>
          <w:p w14:paraId="6A7DF4AE" w14:textId="0F882B90" w:rsidR="009A1958" w:rsidRPr="009A1958" w:rsidRDefault="004D3FA1" w:rsidP="009A1958">
            <w:pPr>
              <w:spacing w:before="60" w:after="60"/>
              <w:rPr>
                <w:sz w:val="18"/>
                <w:szCs w:val="18"/>
              </w:rPr>
            </w:pPr>
            <w:r>
              <w:rPr>
                <w:sz w:val="18"/>
                <w:szCs w:val="18"/>
              </w:rPr>
              <w:t>MS-</w:t>
            </w:r>
            <w:r w:rsidR="009A1958" w:rsidRPr="009A1958">
              <w:rPr>
                <w:sz w:val="18"/>
                <w:szCs w:val="18"/>
              </w:rPr>
              <w:t>ESS1.B</w:t>
            </w:r>
            <w:r>
              <w:rPr>
                <w:sz w:val="18"/>
                <w:szCs w:val="18"/>
              </w:rPr>
              <w:t>:</w:t>
            </w:r>
            <w:r w:rsidR="009A1958" w:rsidRPr="009A1958">
              <w:rPr>
                <w:sz w:val="18"/>
                <w:szCs w:val="18"/>
              </w:rPr>
              <w:t xml:space="preserve"> Earth and the Solar System</w:t>
            </w:r>
          </w:p>
          <w:p w14:paraId="7D20B2D7" w14:textId="02C644ED" w:rsidR="009A1958" w:rsidRPr="009A1958" w:rsidRDefault="009A1958" w:rsidP="009A1958">
            <w:pPr>
              <w:spacing w:before="60" w:after="60"/>
              <w:rPr>
                <w:sz w:val="18"/>
                <w:szCs w:val="18"/>
              </w:rPr>
            </w:pPr>
            <w:r w:rsidRPr="009A1958">
              <w:rPr>
                <w:sz w:val="18"/>
                <w:szCs w:val="18"/>
              </w:rPr>
              <w:t>MS-ESS1-2</w:t>
            </w:r>
            <w:r w:rsidR="004D3FA1">
              <w:rPr>
                <w:sz w:val="18"/>
                <w:szCs w:val="18"/>
              </w:rPr>
              <w:t>:</w:t>
            </w:r>
            <w:r w:rsidRPr="009A1958">
              <w:rPr>
                <w:sz w:val="18"/>
                <w:szCs w:val="18"/>
              </w:rPr>
              <w:t xml:space="preserve"> Develop and use a model to describe the role of gravity in the motions within galaxies and the solar system.</w:t>
            </w:r>
          </w:p>
          <w:p w14:paraId="6A79D711" w14:textId="02634E86" w:rsidR="009A1958" w:rsidRPr="009A1958" w:rsidRDefault="009A1958" w:rsidP="009A1958">
            <w:pPr>
              <w:spacing w:before="60" w:after="60"/>
              <w:rPr>
                <w:sz w:val="18"/>
                <w:szCs w:val="18"/>
              </w:rPr>
            </w:pPr>
            <w:r w:rsidRPr="009A1958">
              <w:rPr>
                <w:sz w:val="18"/>
                <w:szCs w:val="18"/>
              </w:rPr>
              <w:t>MS-ESS1-3</w:t>
            </w:r>
            <w:r w:rsidR="004D3FA1">
              <w:rPr>
                <w:sz w:val="18"/>
                <w:szCs w:val="18"/>
              </w:rPr>
              <w:t>:</w:t>
            </w:r>
            <w:r w:rsidRPr="009A1958">
              <w:rPr>
                <w:sz w:val="18"/>
                <w:szCs w:val="18"/>
              </w:rPr>
              <w:t xml:space="preserve"> Analyze and interpret data to determine scale properties of objects in the solar system. </w:t>
            </w:r>
          </w:p>
          <w:p w14:paraId="47639A95" w14:textId="3C7702DF" w:rsidR="009A1958" w:rsidRPr="004D3FA1" w:rsidRDefault="004D3FA1" w:rsidP="009A1958">
            <w:pPr>
              <w:spacing w:before="60" w:after="60"/>
              <w:rPr>
                <w:i/>
                <w:sz w:val="18"/>
                <w:szCs w:val="18"/>
              </w:rPr>
            </w:pPr>
            <w:r>
              <w:rPr>
                <w:i/>
                <w:sz w:val="18"/>
                <w:szCs w:val="18"/>
              </w:rPr>
              <w:t xml:space="preserve">Note: </w:t>
            </w:r>
            <w:r w:rsidRPr="004D3FA1">
              <w:rPr>
                <w:i/>
                <w:sz w:val="18"/>
                <w:szCs w:val="18"/>
              </w:rPr>
              <w:t>Portions of this GLE are expressly excluded at this grade level (see Assessment Boundary)</w:t>
            </w:r>
            <w:r>
              <w:rPr>
                <w:i/>
                <w:sz w:val="18"/>
                <w:szCs w:val="18"/>
              </w:rPr>
              <w:t>.</w:t>
            </w:r>
          </w:p>
        </w:tc>
      </w:tr>
      <w:tr w:rsidR="009A1958" w:rsidRPr="00BC5016" w14:paraId="15099B9F" w14:textId="77777777" w:rsidTr="00FD2A02">
        <w:trPr>
          <w:cantSplit/>
        </w:trPr>
        <w:tc>
          <w:tcPr>
            <w:tcW w:w="1525" w:type="dxa"/>
          </w:tcPr>
          <w:p w14:paraId="1A4DE384" w14:textId="2CA3EEAA" w:rsidR="009A1958" w:rsidRPr="009A1958" w:rsidRDefault="009A1958" w:rsidP="009A1958">
            <w:pPr>
              <w:spacing w:before="60" w:after="60"/>
              <w:jc w:val="center"/>
              <w:rPr>
                <w:rFonts w:cstheme="minorHAnsi"/>
                <w:color w:val="211E1E"/>
                <w:sz w:val="18"/>
                <w:szCs w:val="18"/>
              </w:rPr>
            </w:pPr>
            <w:r w:rsidRPr="009A1958">
              <w:rPr>
                <w:rFonts w:cstheme="minorHAnsi"/>
                <w:color w:val="211E1E"/>
                <w:sz w:val="18"/>
                <w:szCs w:val="18"/>
              </w:rPr>
              <w:t>SD4.2</w:t>
            </w:r>
          </w:p>
        </w:tc>
        <w:tc>
          <w:tcPr>
            <w:tcW w:w="3510" w:type="dxa"/>
          </w:tcPr>
          <w:p w14:paraId="391DF9C6" w14:textId="2807C9AC" w:rsidR="009A1958" w:rsidRPr="009A1958" w:rsidRDefault="009A1958" w:rsidP="009A1958">
            <w:pPr>
              <w:spacing w:before="60" w:after="60"/>
              <w:rPr>
                <w:rFonts w:eastAsia="Times New Roman" w:cstheme="minorHAnsi"/>
                <w:i/>
                <w:sz w:val="18"/>
                <w:szCs w:val="18"/>
              </w:rPr>
            </w:pPr>
            <w:r w:rsidRPr="009A1958">
              <w:rPr>
                <w:rFonts w:eastAsia="Times New Roman" w:cstheme="minorHAnsi"/>
                <w:i/>
                <w:sz w:val="18"/>
                <w:szCs w:val="18"/>
              </w:rPr>
              <w:t xml:space="preserve">The student demonstrates an understanding of the theories regarding the origin and evolution of the universe </w:t>
            </w:r>
            <w:r w:rsidRPr="009A1958">
              <w:rPr>
                <w:rFonts w:eastAsia="Times New Roman" w:cstheme="minorHAnsi"/>
                <w:sz w:val="18"/>
                <w:szCs w:val="18"/>
              </w:rPr>
              <w:t>by comparing the brightness of a star to its distance and size</w:t>
            </w:r>
          </w:p>
        </w:tc>
        <w:tc>
          <w:tcPr>
            <w:tcW w:w="1440" w:type="dxa"/>
          </w:tcPr>
          <w:p w14:paraId="09746CF8" w14:textId="77777777" w:rsidR="004D3FA1" w:rsidRDefault="004D3FA1" w:rsidP="004D3FA1">
            <w:pPr>
              <w:spacing w:before="60" w:after="60"/>
              <w:jc w:val="center"/>
              <w:rPr>
                <w:sz w:val="18"/>
                <w:szCs w:val="18"/>
              </w:rPr>
            </w:pPr>
            <w:r>
              <w:rPr>
                <w:sz w:val="18"/>
                <w:szCs w:val="18"/>
              </w:rPr>
              <w:t>SEP</w:t>
            </w:r>
          </w:p>
          <w:p w14:paraId="52850F3B" w14:textId="77777777" w:rsidR="004D3FA1" w:rsidRDefault="004D3FA1" w:rsidP="004D3FA1">
            <w:pPr>
              <w:spacing w:before="60" w:after="60"/>
              <w:jc w:val="center"/>
              <w:rPr>
                <w:sz w:val="18"/>
                <w:szCs w:val="18"/>
              </w:rPr>
            </w:pPr>
            <w:r>
              <w:rPr>
                <w:sz w:val="18"/>
                <w:szCs w:val="18"/>
              </w:rPr>
              <w:t>DCI</w:t>
            </w:r>
          </w:p>
          <w:p w14:paraId="4E03EAF5" w14:textId="55A6198F" w:rsidR="009A1958" w:rsidRPr="00BC5016" w:rsidRDefault="004D3FA1" w:rsidP="004D3FA1">
            <w:pPr>
              <w:spacing w:before="60" w:after="60"/>
              <w:jc w:val="center"/>
              <w:rPr>
                <w:sz w:val="18"/>
                <w:szCs w:val="18"/>
              </w:rPr>
            </w:pPr>
            <w:r>
              <w:rPr>
                <w:sz w:val="18"/>
                <w:szCs w:val="18"/>
              </w:rPr>
              <w:t>PE</w:t>
            </w:r>
          </w:p>
        </w:tc>
        <w:tc>
          <w:tcPr>
            <w:tcW w:w="6475" w:type="dxa"/>
          </w:tcPr>
          <w:p w14:paraId="5F3C95D8" w14:textId="0A60FE3F" w:rsidR="009A1958" w:rsidRPr="009A1958" w:rsidRDefault="009A1958" w:rsidP="009A1958">
            <w:pPr>
              <w:spacing w:before="60" w:after="60"/>
              <w:rPr>
                <w:sz w:val="18"/>
                <w:szCs w:val="18"/>
              </w:rPr>
            </w:pPr>
            <w:r w:rsidRPr="009A1958">
              <w:rPr>
                <w:sz w:val="18"/>
                <w:szCs w:val="18"/>
              </w:rPr>
              <w:t xml:space="preserve">SEP </w:t>
            </w:r>
            <w:r w:rsidR="004D3FA1">
              <w:rPr>
                <w:sz w:val="18"/>
                <w:szCs w:val="18"/>
              </w:rPr>
              <w:t>#4</w:t>
            </w:r>
          </w:p>
          <w:p w14:paraId="324D642C" w14:textId="493BF31B" w:rsidR="009A1958" w:rsidRPr="009A1958" w:rsidRDefault="009A1958" w:rsidP="009A1958">
            <w:pPr>
              <w:spacing w:before="60" w:after="60"/>
              <w:rPr>
                <w:sz w:val="18"/>
                <w:szCs w:val="18"/>
              </w:rPr>
            </w:pPr>
            <w:r w:rsidRPr="009A1958">
              <w:rPr>
                <w:sz w:val="18"/>
                <w:szCs w:val="18"/>
              </w:rPr>
              <w:t>3-5</w:t>
            </w:r>
            <w:r w:rsidR="004D3FA1">
              <w:rPr>
                <w:sz w:val="18"/>
                <w:szCs w:val="18"/>
              </w:rPr>
              <w:t>-</w:t>
            </w:r>
            <w:r w:rsidRPr="009A1958">
              <w:rPr>
                <w:sz w:val="18"/>
                <w:szCs w:val="18"/>
              </w:rPr>
              <w:t>ESS1.A</w:t>
            </w:r>
            <w:r w:rsidR="004D3FA1">
              <w:rPr>
                <w:sz w:val="18"/>
                <w:szCs w:val="18"/>
              </w:rPr>
              <w:t>:</w:t>
            </w:r>
            <w:r w:rsidRPr="009A1958">
              <w:rPr>
                <w:sz w:val="18"/>
                <w:szCs w:val="18"/>
              </w:rPr>
              <w:t xml:space="preserve"> The Universe and its Stars</w:t>
            </w:r>
          </w:p>
          <w:p w14:paraId="1251F90D" w14:textId="3C0AA536" w:rsidR="009A1958" w:rsidRPr="009A1958" w:rsidRDefault="009A1958" w:rsidP="009A1958">
            <w:pPr>
              <w:spacing w:before="60" w:after="60"/>
              <w:rPr>
                <w:sz w:val="18"/>
                <w:szCs w:val="18"/>
              </w:rPr>
            </w:pPr>
            <w:r w:rsidRPr="009A1958">
              <w:rPr>
                <w:sz w:val="18"/>
                <w:szCs w:val="18"/>
              </w:rPr>
              <w:t>5-ESS1-1</w:t>
            </w:r>
            <w:r w:rsidR="004D3FA1">
              <w:rPr>
                <w:sz w:val="18"/>
                <w:szCs w:val="18"/>
              </w:rPr>
              <w:t>:</w:t>
            </w:r>
            <w:r w:rsidRPr="009A1958">
              <w:rPr>
                <w:sz w:val="18"/>
                <w:szCs w:val="18"/>
              </w:rPr>
              <w:t xml:space="preserve"> Support an argument that differences in the apparent brightness of the sun compared to other stars is due to their relative distances from Earth.</w:t>
            </w:r>
          </w:p>
          <w:p w14:paraId="0759A488" w14:textId="77777777" w:rsidR="009A1958" w:rsidRPr="009A1958" w:rsidRDefault="009A1958" w:rsidP="009A1958">
            <w:pPr>
              <w:spacing w:before="60" w:after="60"/>
              <w:rPr>
                <w:sz w:val="18"/>
                <w:szCs w:val="18"/>
              </w:rPr>
            </w:pPr>
          </w:p>
        </w:tc>
      </w:tr>
    </w:tbl>
    <w:p w14:paraId="717FD326" w14:textId="45287A80" w:rsidR="001E0C3F" w:rsidRDefault="001E0C3F" w:rsidP="00F345C0"/>
    <w:p w14:paraId="3CF04762" w14:textId="77777777" w:rsidR="001E0C3F" w:rsidRDefault="001E0C3F">
      <w:r>
        <w:br w:type="page"/>
      </w:r>
    </w:p>
    <w:p w14:paraId="4B729A68" w14:textId="0032FE51" w:rsidR="00E16EE6" w:rsidRDefault="00E16EE6" w:rsidP="00E16EE6">
      <w:pPr>
        <w:pStyle w:val="Heading2"/>
      </w:pPr>
      <w:bookmarkStart w:id="59" w:name="_Toc25748270"/>
      <w:r>
        <w:lastRenderedPageBreak/>
        <w:t>E-1 Science and Technology</w:t>
      </w:r>
      <w:bookmarkEnd w:id="59"/>
    </w:p>
    <w:p w14:paraId="069A5C14" w14:textId="77777777" w:rsidR="00E16EE6" w:rsidRPr="00F345C0" w:rsidRDefault="00E16EE6" w:rsidP="00E16EE6">
      <w:pPr>
        <w:pStyle w:val="Heading3"/>
      </w:pPr>
      <w:bookmarkStart w:id="60" w:name="_Toc25748271"/>
      <w:r>
        <w:t>General Standards</w:t>
      </w:r>
      <w:bookmarkEnd w:id="60"/>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16EE6" w14:paraId="1B1F858C" w14:textId="77777777" w:rsidTr="00FD2A02">
        <w:trPr>
          <w:cantSplit/>
          <w:tblHeader/>
        </w:trPr>
        <w:tc>
          <w:tcPr>
            <w:tcW w:w="1525" w:type="dxa"/>
            <w:vAlign w:val="center"/>
          </w:tcPr>
          <w:p w14:paraId="6ACB2C00" w14:textId="77777777" w:rsidR="00E16EE6" w:rsidRPr="00743C84" w:rsidRDefault="00E16EE6"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F63F9CF" w14:textId="77777777" w:rsidR="00E16EE6" w:rsidRPr="00743C84" w:rsidRDefault="00E16EE6"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9732CC8" w14:textId="77777777" w:rsidR="00E16EE6" w:rsidRPr="00743C84" w:rsidRDefault="00E16EE6"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2899913" w14:textId="77777777" w:rsidR="00E16EE6" w:rsidRPr="00743C84" w:rsidRDefault="00E16EE6" w:rsidP="00FD2A02">
            <w:pPr>
              <w:spacing w:before="60" w:after="60"/>
              <w:jc w:val="center"/>
              <w:rPr>
                <w:rFonts w:ascii="Calibri" w:hAnsi="Calibri"/>
                <w:b/>
                <w:sz w:val="18"/>
                <w:szCs w:val="18"/>
              </w:rPr>
            </w:pPr>
            <w:r w:rsidRPr="00743C84">
              <w:rPr>
                <w:rFonts w:ascii="Calibri" w:hAnsi="Calibri"/>
                <w:b/>
                <w:sz w:val="18"/>
                <w:szCs w:val="18"/>
              </w:rPr>
              <w:t>SSA</w:t>
            </w:r>
          </w:p>
          <w:p w14:paraId="13C22C05" w14:textId="77777777" w:rsidR="00E16EE6" w:rsidRPr="00743C84" w:rsidRDefault="00E16EE6"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16EE6" w:rsidRPr="00BC5016" w14:paraId="7F46646B" w14:textId="77777777" w:rsidTr="00FD2A02">
        <w:trPr>
          <w:cantSplit/>
        </w:trPr>
        <w:tc>
          <w:tcPr>
            <w:tcW w:w="1525" w:type="dxa"/>
          </w:tcPr>
          <w:p w14:paraId="23531B83" w14:textId="603F2F81" w:rsidR="00E16EE6" w:rsidRPr="00781D0B" w:rsidRDefault="00E16EE6" w:rsidP="00E16EE6">
            <w:pPr>
              <w:spacing w:before="60" w:after="60"/>
              <w:jc w:val="center"/>
              <w:rPr>
                <w:rFonts w:cstheme="minorHAnsi"/>
                <w:sz w:val="18"/>
                <w:szCs w:val="18"/>
              </w:rPr>
            </w:pPr>
            <w:r>
              <w:rPr>
                <w:rFonts w:cstheme="minorHAnsi"/>
                <w:sz w:val="18"/>
                <w:szCs w:val="18"/>
              </w:rPr>
              <w:t>SE</w:t>
            </w:r>
          </w:p>
        </w:tc>
        <w:tc>
          <w:tcPr>
            <w:tcW w:w="3510" w:type="dxa"/>
          </w:tcPr>
          <w:p w14:paraId="4653274A" w14:textId="586EAF9D" w:rsidR="00E16EE6" w:rsidRPr="00E16EE6" w:rsidRDefault="00E16EE6" w:rsidP="00E16EE6">
            <w:pPr>
              <w:spacing w:before="60" w:after="60"/>
              <w:rPr>
                <w:rFonts w:cstheme="minorHAnsi"/>
                <w:sz w:val="18"/>
                <w:szCs w:val="18"/>
              </w:rPr>
            </w:pPr>
            <w:r w:rsidRPr="00E16EE6">
              <w:rPr>
                <w:rFonts w:eastAsia="Times New Roman" w:cstheme="minorHAnsi"/>
                <w:sz w:val="18"/>
                <w:szCs w:val="18"/>
              </w:rPr>
              <w:t>Students develop an understanding of the relationships among science, technology, and society.</w:t>
            </w:r>
          </w:p>
        </w:tc>
        <w:tc>
          <w:tcPr>
            <w:tcW w:w="1440" w:type="dxa"/>
          </w:tcPr>
          <w:p w14:paraId="7F170C48" w14:textId="0F9D319A" w:rsidR="00E16EE6" w:rsidRPr="00BC5016" w:rsidRDefault="00F42533" w:rsidP="00E16EE6">
            <w:pPr>
              <w:spacing w:before="60" w:after="60"/>
              <w:jc w:val="center"/>
              <w:rPr>
                <w:sz w:val="18"/>
                <w:szCs w:val="18"/>
              </w:rPr>
            </w:pPr>
            <w:r>
              <w:rPr>
                <w:sz w:val="18"/>
                <w:szCs w:val="18"/>
              </w:rPr>
              <w:t>ETAS</w:t>
            </w:r>
          </w:p>
        </w:tc>
        <w:tc>
          <w:tcPr>
            <w:tcW w:w="6475" w:type="dxa"/>
          </w:tcPr>
          <w:p w14:paraId="6FCEEFBF" w14:textId="2E03A3E4" w:rsidR="00E16EE6" w:rsidRPr="00F42533" w:rsidRDefault="004D0DC4" w:rsidP="00F42533">
            <w:pPr>
              <w:spacing w:before="60" w:after="60"/>
              <w:rPr>
                <w:sz w:val="18"/>
                <w:szCs w:val="18"/>
              </w:rPr>
            </w:pPr>
            <w:r w:rsidRPr="00F42533">
              <w:rPr>
                <w:rFonts w:cstheme="minorHAnsi"/>
                <w:sz w:val="18"/>
                <w:szCs w:val="18"/>
              </w:rPr>
              <w:t>Connections to Engineering, Technology, and Applications of Science</w:t>
            </w:r>
            <w:r w:rsidR="00F42533">
              <w:rPr>
                <w:rFonts w:cstheme="minorHAnsi"/>
                <w:sz w:val="18"/>
                <w:szCs w:val="18"/>
              </w:rPr>
              <w:t>:</w:t>
            </w:r>
          </w:p>
          <w:p w14:paraId="250CA6A2" w14:textId="77777777" w:rsidR="004D0DC4" w:rsidRDefault="004D0DC4" w:rsidP="004D0DC4">
            <w:pPr>
              <w:numPr>
                <w:ilvl w:val="0"/>
                <w:numId w:val="20"/>
              </w:numPr>
              <w:spacing w:before="60" w:after="60"/>
              <w:rPr>
                <w:rFonts w:cstheme="minorHAnsi"/>
                <w:sz w:val="18"/>
                <w:szCs w:val="18"/>
              </w:rPr>
            </w:pPr>
            <w:r w:rsidRPr="004D0DC4">
              <w:rPr>
                <w:rFonts w:cstheme="minorHAnsi"/>
                <w:sz w:val="18"/>
                <w:szCs w:val="18"/>
              </w:rPr>
              <w:t>Interdependence of Science, Engineering, and Technology</w:t>
            </w:r>
          </w:p>
          <w:p w14:paraId="24056D7F" w14:textId="646324AB" w:rsidR="004D0DC4" w:rsidRPr="004D0DC4" w:rsidRDefault="004D0DC4" w:rsidP="004D0DC4">
            <w:pPr>
              <w:numPr>
                <w:ilvl w:val="0"/>
                <w:numId w:val="20"/>
              </w:numPr>
              <w:spacing w:before="60" w:after="60"/>
              <w:rPr>
                <w:rFonts w:cstheme="minorHAnsi"/>
                <w:sz w:val="18"/>
                <w:szCs w:val="18"/>
              </w:rPr>
            </w:pPr>
            <w:r w:rsidRPr="004D0DC4">
              <w:rPr>
                <w:rFonts w:cstheme="minorHAnsi"/>
                <w:sz w:val="18"/>
                <w:szCs w:val="18"/>
              </w:rPr>
              <w:t>Influence of Engineering, Technology, and Science on Society and the Natural World</w:t>
            </w:r>
          </w:p>
        </w:tc>
      </w:tr>
      <w:tr w:rsidR="00E16EE6" w:rsidRPr="00BC5016" w14:paraId="564CDBC4" w14:textId="77777777" w:rsidTr="00FD2A02">
        <w:trPr>
          <w:cantSplit/>
        </w:trPr>
        <w:tc>
          <w:tcPr>
            <w:tcW w:w="1525" w:type="dxa"/>
          </w:tcPr>
          <w:p w14:paraId="34709F69" w14:textId="388527FB" w:rsidR="00E16EE6" w:rsidRDefault="00E16EE6" w:rsidP="00E16EE6">
            <w:pPr>
              <w:spacing w:before="60" w:after="60"/>
              <w:jc w:val="center"/>
              <w:rPr>
                <w:rFonts w:cstheme="minorHAnsi"/>
                <w:sz w:val="18"/>
                <w:szCs w:val="18"/>
              </w:rPr>
            </w:pPr>
            <w:r>
              <w:rPr>
                <w:rFonts w:cstheme="minorHAnsi"/>
                <w:sz w:val="18"/>
                <w:szCs w:val="18"/>
              </w:rPr>
              <w:t>SE1</w:t>
            </w:r>
          </w:p>
        </w:tc>
        <w:tc>
          <w:tcPr>
            <w:tcW w:w="3510" w:type="dxa"/>
          </w:tcPr>
          <w:p w14:paraId="5FA05A2E" w14:textId="2954119F" w:rsidR="00E16EE6" w:rsidRPr="00E16EE6" w:rsidRDefault="00E16EE6" w:rsidP="00E16EE6">
            <w:pPr>
              <w:spacing w:before="60" w:after="60"/>
              <w:rPr>
                <w:rFonts w:cstheme="minorHAnsi"/>
                <w:sz w:val="18"/>
                <w:szCs w:val="18"/>
              </w:rPr>
            </w:pPr>
            <w:r w:rsidRPr="00E16EE6">
              <w:rPr>
                <w:rFonts w:eastAsia="Times New Roman" w:cstheme="minorHAnsi"/>
                <w:sz w:val="18"/>
                <w:szCs w:val="18"/>
              </w:rPr>
              <w:t xml:space="preserve">Students develop an understanding of how scientific knowledge and technology are used in making decisions about issues, innovations, and responses to problems and everyday events. </w:t>
            </w:r>
          </w:p>
        </w:tc>
        <w:tc>
          <w:tcPr>
            <w:tcW w:w="1440" w:type="dxa"/>
          </w:tcPr>
          <w:p w14:paraId="25B08B27" w14:textId="5996FFF4" w:rsidR="00E16EE6" w:rsidRPr="00BC5016" w:rsidRDefault="00C551A9" w:rsidP="00E16EE6">
            <w:pPr>
              <w:spacing w:before="60" w:after="60"/>
              <w:jc w:val="center"/>
              <w:rPr>
                <w:sz w:val="18"/>
                <w:szCs w:val="18"/>
              </w:rPr>
            </w:pPr>
            <w:r>
              <w:rPr>
                <w:sz w:val="18"/>
                <w:szCs w:val="18"/>
              </w:rPr>
              <w:t>NOS</w:t>
            </w:r>
          </w:p>
        </w:tc>
        <w:tc>
          <w:tcPr>
            <w:tcW w:w="6475" w:type="dxa"/>
          </w:tcPr>
          <w:p w14:paraId="00D714FD" w14:textId="4E62E49F" w:rsidR="00E16EE6" w:rsidRPr="00E16EE6" w:rsidRDefault="00C551A9" w:rsidP="00E16EE6">
            <w:pPr>
              <w:spacing w:before="60" w:after="60"/>
              <w:rPr>
                <w:rFonts w:cstheme="minorHAnsi"/>
                <w:sz w:val="18"/>
                <w:szCs w:val="18"/>
              </w:rPr>
            </w:pPr>
            <w:r w:rsidRPr="00C551A9">
              <w:rPr>
                <w:rFonts w:cstheme="minorHAnsi"/>
                <w:sz w:val="18"/>
                <w:szCs w:val="18"/>
              </w:rPr>
              <w:t>Science Addresses Questions About the Natural and Material World</w:t>
            </w:r>
          </w:p>
        </w:tc>
      </w:tr>
      <w:tr w:rsidR="00E16EE6" w:rsidRPr="00BC5016" w14:paraId="2AD03E73" w14:textId="77777777" w:rsidTr="00FD2A02">
        <w:trPr>
          <w:cantSplit/>
        </w:trPr>
        <w:tc>
          <w:tcPr>
            <w:tcW w:w="1525" w:type="dxa"/>
          </w:tcPr>
          <w:p w14:paraId="03783D29" w14:textId="1492D158" w:rsidR="00E16EE6" w:rsidRDefault="00E16EE6" w:rsidP="00E16EE6">
            <w:pPr>
              <w:spacing w:before="60" w:after="60"/>
              <w:jc w:val="center"/>
              <w:rPr>
                <w:rFonts w:cstheme="minorHAnsi"/>
                <w:sz w:val="18"/>
                <w:szCs w:val="18"/>
              </w:rPr>
            </w:pPr>
            <w:r>
              <w:rPr>
                <w:rFonts w:cstheme="minorHAnsi"/>
                <w:sz w:val="18"/>
                <w:szCs w:val="18"/>
              </w:rPr>
              <w:t>SE2</w:t>
            </w:r>
          </w:p>
        </w:tc>
        <w:tc>
          <w:tcPr>
            <w:tcW w:w="3510" w:type="dxa"/>
          </w:tcPr>
          <w:p w14:paraId="36CEF203" w14:textId="1934D6B5" w:rsidR="00E16EE6" w:rsidRPr="00E16EE6" w:rsidRDefault="00E16EE6" w:rsidP="00E16EE6">
            <w:pPr>
              <w:spacing w:before="60" w:after="60"/>
              <w:rPr>
                <w:rFonts w:cstheme="minorHAnsi"/>
                <w:sz w:val="18"/>
                <w:szCs w:val="18"/>
              </w:rPr>
            </w:pPr>
            <w:r w:rsidRPr="00E16EE6">
              <w:rPr>
                <w:rFonts w:eastAsia="Times New Roman" w:cstheme="minorHAnsi"/>
                <w:sz w:val="18"/>
                <w:szCs w:val="18"/>
              </w:rPr>
              <w:t xml:space="preserve">Students develop an understanding that solving problems involves different ways of thinking, perspectives, and curiosity that lead to the exploration of multiple paths that are analyzed using scientific, technological, and social merits. </w:t>
            </w:r>
          </w:p>
        </w:tc>
        <w:tc>
          <w:tcPr>
            <w:tcW w:w="1440" w:type="dxa"/>
          </w:tcPr>
          <w:p w14:paraId="3C273131" w14:textId="03228BF7" w:rsidR="00E16EE6" w:rsidRPr="00BC5016" w:rsidRDefault="00C551A9" w:rsidP="00E16EE6">
            <w:pPr>
              <w:spacing w:before="60" w:after="60"/>
              <w:jc w:val="center"/>
              <w:rPr>
                <w:sz w:val="18"/>
                <w:szCs w:val="18"/>
              </w:rPr>
            </w:pPr>
            <w:r>
              <w:rPr>
                <w:sz w:val="18"/>
                <w:szCs w:val="18"/>
              </w:rPr>
              <w:t>NOS</w:t>
            </w:r>
          </w:p>
        </w:tc>
        <w:tc>
          <w:tcPr>
            <w:tcW w:w="6475" w:type="dxa"/>
          </w:tcPr>
          <w:p w14:paraId="4697060F" w14:textId="3EB1AFEA" w:rsidR="00E16EE6" w:rsidRPr="00E16EE6" w:rsidRDefault="00C551A9" w:rsidP="00E16EE6">
            <w:pPr>
              <w:spacing w:before="60" w:after="60"/>
              <w:rPr>
                <w:rFonts w:cstheme="minorHAnsi"/>
                <w:sz w:val="18"/>
                <w:szCs w:val="18"/>
              </w:rPr>
            </w:pPr>
            <w:r w:rsidRPr="00C551A9">
              <w:rPr>
                <w:rFonts w:cstheme="minorHAnsi"/>
                <w:sz w:val="18"/>
                <w:szCs w:val="18"/>
              </w:rPr>
              <w:t>Science is a Human Endeavor</w:t>
            </w:r>
          </w:p>
        </w:tc>
      </w:tr>
      <w:tr w:rsidR="00E16EE6" w:rsidRPr="00BC5016" w14:paraId="52E064CC" w14:textId="77777777" w:rsidTr="00FD2A02">
        <w:trPr>
          <w:cantSplit/>
        </w:trPr>
        <w:tc>
          <w:tcPr>
            <w:tcW w:w="1525" w:type="dxa"/>
          </w:tcPr>
          <w:p w14:paraId="388CC190" w14:textId="5C301560" w:rsidR="00E16EE6" w:rsidRDefault="00E16EE6" w:rsidP="00E16EE6">
            <w:pPr>
              <w:spacing w:before="60" w:after="60"/>
              <w:jc w:val="center"/>
              <w:rPr>
                <w:rFonts w:cstheme="minorHAnsi"/>
                <w:sz w:val="18"/>
                <w:szCs w:val="18"/>
              </w:rPr>
            </w:pPr>
            <w:r>
              <w:rPr>
                <w:rFonts w:cstheme="minorHAnsi"/>
                <w:sz w:val="18"/>
                <w:szCs w:val="18"/>
              </w:rPr>
              <w:t>SE3</w:t>
            </w:r>
          </w:p>
        </w:tc>
        <w:tc>
          <w:tcPr>
            <w:tcW w:w="3510" w:type="dxa"/>
          </w:tcPr>
          <w:p w14:paraId="0AEA7114" w14:textId="1B1D9E58" w:rsidR="00E16EE6" w:rsidRPr="00E16EE6" w:rsidRDefault="00E16EE6" w:rsidP="00E16EE6">
            <w:pPr>
              <w:spacing w:before="60" w:after="60"/>
              <w:rPr>
                <w:rFonts w:cstheme="minorHAnsi"/>
                <w:sz w:val="18"/>
                <w:szCs w:val="18"/>
              </w:rPr>
            </w:pPr>
            <w:r w:rsidRPr="00E16EE6">
              <w:rPr>
                <w:rFonts w:eastAsia="Times New Roman" w:cstheme="minorHAnsi"/>
                <w:sz w:val="18"/>
                <w:szCs w:val="18"/>
              </w:rPr>
              <w:t>Students develop an understanding of how scientific discoveries and technological innovations affect and are affected</w:t>
            </w:r>
            <w:r w:rsidRPr="00E16EE6">
              <w:rPr>
                <w:rFonts w:eastAsia="Times New Roman" w:cstheme="minorHAnsi"/>
                <w:i/>
                <w:sz w:val="18"/>
                <w:szCs w:val="18"/>
              </w:rPr>
              <w:t xml:space="preserve"> </w:t>
            </w:r>
            <w:r w:rsidRPr="00E16EE6">
              <w:rPr>
                <w:rFonts w:eastAsia="Times New Roman" w:cstheme="minorHAnsi"/>
                <w:sz w:val="18"/>
                <w:szCs w:val="18"/>
              </w:rPr>
              <w:t>by our lives and culture</w:t>
            </w:r>
          </w:p>
        </w:tc>
        <w:tc>
          <w:tcPr>
            <w:tcW w:w="1440" w:type="dxa"/>
          </w:tcPr>
          <w:p w14:paraId="5F00D5D8" w14:textId="2DA9A031" w:rsidR="00E16EE6" w:rsidRPr="00BC5016" w:rsidRDefault="00C551A9" w:rsidP="00E16EE6">
            <w:pPr>
              <w:spacing w:before="60" w:after="60"/>
              <w:jc w:val="center"/>
              <w:rPr>
                <w:sz w:val="18"/>
                <w:szCs w:val="18"/>
              </w:rPr>
            </w:pPr>
            <w:r>
              <w:rPr>
                <w:sz w:val="18"/>
                <w:szCs w:val="18"/>
              </w:rPr>
              <w:t>NOS</w:t>
            </w:r>
          </w:p>
        </w:tc>
        <w:tc>
          <w:tcPr>
            <w:tcW w:w="6475" w:type="dxa"/>
          </w:tcPr>
          <w:p w14:paraId="66A3C83A" w14:textId="77777777" w:rsidR="00E16EE6" w:rsidRDefault="00C551A9" w:rsidP="00E16EE6">
            <w:pPr>
              <w:spacing w:before="60" w:after="60"/>
              <w:rPr>
                <w:rFonts w:cstheme="minorHAnsi"/>
                <w:sz w:val="18"/>
                <w:szCs w:val="18"/>
              </w:rPr>
            </w:pPr>
            <w:r w:rsidRPr="00C551A9">
              <w:rPr>
                <w:rFonts w:cstheme="minorHAnsi"/>
                <w:sz w:val="18"/>
                <w:szCs w:val="18"/>
              </w:rPr>
              <w:t>Science is a Human Endeavor</w:t>
            </w:r>
            <w:r>
              <w:rPr>
                <w:rFonts w:cstheme="minorHAnsi"/>
                <w:sz w:val="18"/>
                <w:szCs w:val="18"/>
              </w:rPr>
              <w:t>:</w:t>
            </w:r>
          </w:p>
          <w:p w14:paraId="3E18A78B" w14:textId="5535834B" w:rsidR="00C551A9" w:rsidRPr="00C551A9" w:rsidRDefault="00C551A9" w:rsidP="00C551A9">
            <w:pPr>
              <w:numPr>
                <w:ilvl w:val="0"/>
                <w:numId w:val="23"/>
              </w:numPr>
              <w:spacing w:before="60" w:after="60"/>
              <w:rPr>
                <w:rFonts w:cstheme="minorHAnsi"/>
                <w:sz w:val="18"/>
                <w:szCs w:val="18"/>
              </w:rPr>
            </w:pPr>
            <w:r w:rsidRPr="00C551A9">
              <w:rPr>
                <w:rFonts w:cstheme="minorHAnsi"/>
                <w:sz w:val="18"/>
                <w:szCs w:val="18"/>
              </w:rPr>
              <w:t>Science and engineering are influenced by society and society is influenced by science and engineering.</w:t>
            </w:r>
          </w:p>
        </w:tc>
      </w:tr>
    </w:tbl>
    <w:p w14:paraId="5E142050" w14:textId="06B59874" w:rsidR="009F6DFE" w:rsidRDefault="009F6DFE" w:rsidP="00F345C0"/>
    <w:p w14:paraId="7FA65242" w14:textId="77777777" w:rsidR="009F6DFE" w:rsidRDefault="009F6DFE">
      <w:r>
        <w:br w:type="page"/>
      </w:r>
    </w:p>
    <w:p w14:paraId="4DF09038" w14:textId="0F62061D" w:rsidR="009F6DFE" w:rsidRPr="00F345C0" w:rsidRDefault="009F6DFE" w:rsidP="009F6DFE">
      <w:pPr>
        <w:pStyle w:val="Heading3"/>
      </w:pPr>
      <w:bookmarkStart w:id="61" w:name="_Toc25748272"/>
      <w:r>
        <w:lastRenderedPageBreak/>
        <w:t>Grade 6</w:t>
      </w:r>
      <w:bookmarkEnd w:id="6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9F6DFE" w14:paraId="3ED1E5B1" w14:textId="77777777" w:rsidTr="00FD2A02">
        <w:trPr>
          <w:cantSplit/>
          <w:tblHeader/>
        </w:trPr>
        <w:tc>
          <w:tcPr>
            <w:tcW w:w="1525" w:type="dxa"/>
            <w:vAlign w:val="center"/>
          </w:tcPr>
          <w:p w14:paraId="20D99D52" w14:textId="77777777" w:rsidR="009F6DFE" w:rsidRPr="00743C84" w:rsidRDefault="009F6DFE"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775189F" w14:textId="77777777" w:rsidR="009F6DFE" w:rsidRPr="00743C84" w:rsidRDefault="009F6DFE"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23E70B1" w14:textId="77777777" w:rsidR="009F6DFE" w:rsidRPr="00743C84" w:rsidRDefault="009F6DFE"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0760379" w14:textId="77777777" w:rsidR="009F6DFE" w:rsidRPr="00743C84" w:rsidRDefault="009F6DFE" w:rsidP="00FD2A02">
            <w:pPr>
              <w:spacing w:before="60" w:after="60"/>
              <w:jc w:val="center"/>
              <w:rPr>
                <w:rFonts w:ascii="Calibri" w:hAnsi="Calibri"/>
                <w:b/>
                <w:sz w:val="18"/>
                <w:szCs w:val="18"/>
              </w:rPr>
            </w:pPr>
            <w:r w:rsidRPr="00743C84">
              <w:rPr>
                <w:rFonts w:ascii="Calibri" w:hAnsi="Calibri"/>
                <w:b/>
                <w:sz w:val="18"/>
                <w:szCs w:val="18"/>
              </w:rPr>
              <w:t>SSA</w:t>
            </w:r>
          </w:p>
          <w:p w14:paraId="7A703C9A" w14:textId="77777777" w:rsidR="009F6DFE" w:rsidRPr="00743C84" w:rsidRDefault="009F6DFE"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90AE2" w:rsidRPr="00BC5016" w14:paraId="5A7C77BF" w14:textId="77777777" w:rsidTr="00FD2A02">
        <w:trPr>
          <w:cantSplit/>
        </w:trPr>
        <w:tc>
          <w:tcPr>
            <w:tcW w:w="1525" w:type="dxa"/>
          </w:tcPr>
          <w:p w14:paraId="156599FC" w14:textId="65256BCC" w:rsidR="00B90AE2" w:rsidRPr="00781D0B" w:rsidRDefault="00B90AE2" w:rsidP="00B90AE2">
            <w:pPr>
              <w:spacing w:before="60" w:after="60"/>
              <w:jc w:val="center"/>
              <w:rPr>
                <w:rFonts w:cstheme="minorHAnsi"/>
                <w:sz w:val="18"/>
                <w:szCs w:val="18"/>
              </w:rPr>
            </w:pPr>
            <w:r>
              <w:rPr>
                <w:rFonts w:ascii="Calibri" w:hAnsi="Calibri"/>
                <w:color w:val="211E1E"/>
                <w:sz w:val="18"/>
                <w:szCs w:val="18"/>
              </w:rPr>
              <w:t>6</w:t>
            </w:r>
            <w:r w:rsidRPr="006C41E4">
              <w:rPr>
                <w:rFonts w:ascii="Calibri" w:hAnsi="Calibri"/>
                <w:color w:val="211E1E"/>
                <w:sz w:val="18"/>
                <w:szCs w:val="18"/>
              </w:rPr>
              <w:t>SE1.1</w:t>
            </w:r>
          </w:p>
        </w:tc>
        <w:tc>
          <w:tcPr>
            <w:tcW w:w="3510" w:type="dxa"/>
          </w:tcPr>
          <w:p w14:paraId="75D1147D" w14:textId="7238BE7B" w:rsidR="00B90AE2" w:rsidRPr="00B90AE2" w:rsidRDefault="00B90AE2" w:rsidP="00030AB6">
            <w:pPr>
              <w:spacing w:before="60" w:after="60"/>
              <w:rPr>
                <w:rFonts w:ascii="Calibri" w:hAnsi="Calibri"/>
                <w:sz w:val="18"/>
                <w:szCs w:val="18"/>
              </w:rPr>
            </w:pPr>
            <w:r w:rsidRPr="006C41E4">
              <w:rPr>
                <w:rFonts w:ascii="Calibri" w:hAnsi="Calibri"/>
                <w:i/>
                <w:color w:val="211E1E"/>
                <w:sz w:val="18"/>
                <w:szCs w:val="18"/>
              </w:rPr>
              <w:t>The student demonstrates an understanding of how to integrate scientific knowledge and technology to address problems</w:t>
            </w:r>
            <w:r w:rsidRPr="006C41E4">
              <w:rPr>
                <w:rFonts w:ascii="Calibri" w:hAnsi="Calibri"/>
                <w:color w:val="211E1E"/>
                <w:sz w:val="18"/>
                <w:szCs w:val="18"/>
              </w:rPr>
              <w:t xml:space="preserve"> by recognizing that technology cannot always provide successful solutions for probl</w:t>
            </w:r>
            <w:r>
              <w:rPr>
                <w:rFonts w:ascii="Calibri" w:hAnsi="Calibri"/>
                <w:color w:val="211E1E"/>
                <w:sz w:val="18"/>
                <w:szCs w:val="18"/>
              </w:rPr>
              <w:t>ems or fulfill every human need.</w:t>
            </w:r>
          </w:p>
        </w:tc>
        <w:tc>
          <w:tcPr>
            <w:tcW w:w="1440" w:type="dxa"/>
          </w:tcPr>
          <w:p w14:paraId="710BE53C" w14:textId="1BB4F70C" w:rsidR="00B90AE2" w:rsidRPr="00BC5016" w:rsidRDefault="00982277" w:rsidP="00B90AE2">
            <w:pPr>
              <w:spacing w:before="60" w:after="60"/>
              <w:jc w:val="center"/>
              <w:rPr>
                <w:sz w:val="18"/>
                <w:szCs w:val="18"/>
              </w:rPr>
            </w:pPr>
            <w:r>
              <w:rPr>
                <w:sz w:val="18"/>
                <w:szCs w:val="18"/>
              </w:rPr>
              <w:t>NOS</w:t>
            </w:r>
          </w:p>
        </w:tc>
        <w:tc>
          <w:tcPr>
            <w:tcW w:w="6475" w:type="dxa"/>
          </w:tcPr>
          <w:p w14:paraId="6DE6A3FD" w14:textId="4328A7CF" w:rsidR="00982277" w:rsidRPr="00982277" w:rsidRDefault="00982277" w:rsidP="00982277">
            <w:pPr>
              <w:spacing w:before="60" w:after="60"/>
              <w:rPr>
                <w:rFonts w:cstheme="minorHAnsi"/>
                <w:sz w:val="18"/>
                <w:szCs w:val="18"/>
              </w:rPr>
            </w:pPr>
            <w:r w:rsidRPr="00982277">
              <w:rPr>
                <w:rFonts w:cstheme="minorHAnsi"/>
                <w:sz w:val="18"/>
                <w:szCs w:val="18"/>
              </w:rPr>
              <w:t>Influence of Engineering, Technology, and Science on Society and the World</w:t>
            </w:r>
            <w:r>
              <w:rPr>
                <w:rFonts w:cstheme="minorHAnsi"/>
                <w:sz w:val="18"/>
                <w:szCs w:val="18"/>
              </w:rPr>
              <w:t>:</w:t>
            </w:r>
          </w:p>
          <w:p w14:paraId="1C2833D2" w14:textId="77777777" w:rsidR="00B90AE2" w:rsidRDefault="00982277" w:rsidP="00982277">
            <w:pPr>
              <w:numPr>
                <w:ilvl w:val="0"/>
                <w:numId w:val="23"/>
              </w:numPr>
              <w:spacing w:before="60" w:after="60"/>
              <w:rPr>
                <w:rFonts w:cstheme="minorHAnsi"/>
                <w:sz w:val="18"/>
                <w:szCs w:val="18"/>
              </w:rPr>
            </w:pPr>
            <w:r w:rsidRPr="00982277">
              <w:rPr>
                <w:rFonts w:cstheme="minorHAnsi"/>
                <w:sz w:val="18"/>
                <w:szCs w:val="18"/>
              </w:rPr>
              <w:t>Engineers continuously modify technological systems by applying scientific knowledge and engineering design practices to increase benefits while decreasing costs and risks.</w:t>
            </w:r>
          </w:p>
          <w:p w14:paraId="0D85A0F4" w14:textId="7AD2B2F4" w:rsidR="00982277" w:rsidRPr="00982277" w:rsidRDefault="00982277" w:rsidP="00982277">
            <w:pPr>
              <w:numPr>
                <w:ilvl w:val="0"/>
                <w:numId w:val="23"/>
              </w:numPr>
              <w:spacing w:before="60" w:after="60"/>
              <w:rPr>
                <w:rFonts w:cstheme="minorHAnsi"/>
                <w:sz w:val="18"/>
                <w:szCs w:val="18"/>
              </w:rPr>
            </w:pPr>
            <w:r w:rsidRPr="00982277">
              <w:rPr>
                <w:rFonts w:cstheme="minorHAnsi"/>
                <w:sz w:val="18"/>
                <w:szCs w:val="18"/>
              </w:rPr>
              <w:t>New technologies can have deep impacts on society and the environment, including some that were not anticipated</w:t>
            </w:r>
            <w:r>
              <w:rPr>
                <w:rFonts w:cstheme="minorHAnsi"/>
                <w:sz w:val="18"/>
                <w:szCs w:val="18"/>
              </w:rPr>
              <w:t>.</w:t>
            </w:r>
          </w:p>
        </w:tc>
      </w:tr>
      <w:tr w:rsidR="00B90AE2" w:rsidRPr="00BC5016" w14:paraId="1A31718D" w14:textId="77777777" w:rsidTr="00FD2A02">
        <w:trPr>
          <w:cantSplit/>
        </w:trPr>
        <w:tc>
          <w:tcPr>
            <w:tcW w:w="1525" w:type="dxa"/>
          </w:tcPr>
          <w:p w14:paraId="51CC48D8" w14:textId="67A56E03" w:rsidR="00B90AE2" w:rsidRPr="00781D0B" w:rsidRDefault="00B90AE2" w:rsidP="00B90AE2">
            <w:pPr>
              <w:spacing w:before="60" w:after="60"/>
              <w:jc w:val="center"/>
              <w:rPr>
                <w:rFonts w:cstheme="minorHAnsi"/>
                <w:sz w:val="18"/>
                <w:szCs w:val="18"/>
              </w:rPr>
            </w:pPr>
            <w:r>
              <w:rPr>
                <w:rFonts w:ascii="Calibri" w:hAnsi="Calibri"/>
                <w:color w:val="211E1E"/>
                <w:sz w:val="18"/>
                <w:szCs w:val="18"/>
              </w:rPr>
              <w:t>6</w:t>
            </w:r>
            <w:r w:rsidRPr="006C41E4">
              <w:rPr>
                <w:rFonts w:ascii="Calibri" w:hAnsi="Calibri"/>
                <w:color w:val="211E1E"/>
                <w:sz w:val="18"/>
                <w:szCs w:val="18"/>
              </w:rPr>
              <w:t>SE2.1</w:t>
            </w:r>
          </w:p>
        </w:tc>
        <w:tc>
          <w:tcPr>
            <w:tcW w:w="3510" w:type="dxa"/>
          </w:tcPr>
          <w:p w14:paraId="251370B8" w14:textId="36EED6D0" w:rsidR="00B90AE2" w:rsidRPr="006C41E4" w:rsidRDefault="00B90AE2" w:rsidP="00030AB6">
            <w:pPr>
              <w:spacing w:before="60" w:after="60"/>
              <w:rPr>
                <w:rFonts w:ascii="Calibri" w:hAnsi="Calibri"/>
                <w:i/>
                <w:color w:val="211E1E"/>
                <w:sz w:val="18"/>
                <w:szCs w:val="18"/>
              </w:rPr>
            </w:pPr>
            <w:r w:rsidRPr="006C41E4">
              <w:rPr>
                <w:rFonts w:ascii="Calibri" w:hAnsi="Calibri"/>
                <w:i/>
                <w:color w:val="211E1E"/>
                <w:sz w:val="18"/>
                <w:szCs w:val="18"/>
              </w:rPr>
              <w:t xml:space="preserve">The student demonstrates an understanding that solving problems involves different ways of thinking </w:t>
            </w:r>
            <w:r w:rsidRPr="00030AB6">
              <w:rPr>
                <w:rFonts w:ascii="Calibri" w:hAnsi="Calibri"/>
                <w:i/>
                <w:color w:val="211E1E"/>
                <w:sz w:val="18"/>
                <w:szCs w:val="18"/>
              </w:rPr>
              <w:t>by</w:t>
            </w:r>
            <w:r>
              <w:rPr>
                <w:rFonts w:ascii="Calibri" w:hAnsi="Calibri"/>
                <w:i/>
                <w:color w:val="211E1E"/>
                <w:sz w:val="18"/>
                <w:szCs w:val="18"/>
              </w:rPr>
              <w:t xml:space="preserve"> </w:t>
            </w:r>
            <w:r w:rsidRPr="00030AB6">
              <w:rPr>
                <w:rFonts w:ascii="Calibri" w:hAnsi="Calibri"/>
                <w:i/>
                <w:color w:val="211E1E"/>
                <w:sz w:val="18"/>
                <w:szCs w:val="18"/>
              </w:rPr>
              <w:t>identifying and designing a solution to a problem.</w:t>
            </w:r>
          </w:p>
        </w:tc>
        <w:tc>
          <w:tcPr>
            <w:tcW w:w="1440" w:type="dxa"/>
          </w:tcPr>
          <w:p w14:paraId="75D80C0C" w14:textId="2C7C9BA9" w:rsidR="00B90AE2" w:rsidRPr="00BC5016" w:rsidRDefault="00982277" w:rsidP="00B90AE2">
            <w:pPr>
              <w:spacing w:before="60" w:after="60"/>
              <w:jc w:val="center"/>
              <w:rPr>
                <w:sz w:val="18"/>
                <w:szCs w:val="18"/>
              </w:rPr>
            </w:pPr>
            <w:r>
              <w:rPr>
                <w:sz w:val="18"/>
                <w:szCs w:val="18"/>
              </w:rPr>
              <w:t>PE</w:t>
            </w:r>
          </w:p>
        </w:tc>
        <w:tc>
          <w:tcPr>
            <w:tcW w:w="6475" w:type="dxa"/>
          </w:tcPr>
          <w:p w14:paraId="7C5313F4" w14:textId="7E223C33" w:rsidR="00B90AE2" w:rsidRPr="009F6DFE" w:rsidRDefault="00982277" w:rsidP="00B90AE2">
            <w:pPr>
              <w:spacing w:before="60" w:after="60"/>
              <w:rPr>
                <w:rFonts w:cstheme="minorHAnsi"/>
                <w:sz w:val="18"/>
                <w:szCs w:val="18"/>
              </w:rPr>
            </w:pPr>
            <w:r w:rsidRPr="00982277">
              <w:rPr>
                <w:rFonts w:cstheme="minorHAnsi"/>
                <w:sz w:val="18"/>
                <w:szCs w:val="18"/>
              </w:rPr>
              <w:t>MS-ETS1-1: Define the criteria and constraints of a design problem with sufficient precision to ensure a successful solution, taking into account relevant scientific principles and potential impacts on people and the natural environment that may limit possible solutions.</w:t>
            </w:r>
          </w:p>
        </w:tc>
      </w:tr>
      <w:tr w:rsidR="00B90AE2" w:rsidRPr="00BC5016" w14:paraId="7D116C3C" w14:textId="77777777" w:rsidTr="00FD2A02">
        <w:trPr>
          <w:cantSplit/>
        </w:trPr>
        <w:tc>
          <w:tcPr>
            <w:tcW w:w="1525" w:type="dxa"/>
          </w:tcPr>
          <w:p w14:paraId="507A616D" w14:textId="77777777" w:rsidR="00B90AE2" w:rsidRDefault="00B90AE2" w:rsidP="00B90AE2">
            <w:pPr>
              <w:spacing w:before="60"/>
              <w:jc w:val="center"/>
              <w:rPr>
                <w:rFonts w:ascii="Calibri" w:hAnsi="Calibri"/>
                <w:color w:val="211E1E"/>
                <w:sz w:val="18"/>
                <w:szCs w:val="18"/>
              </w:rPr>
            </w:pPr>
            <w:r>
              <w:rPr>
                <w:rFonts w:ascii="Calibri" w:hAnsi="Calibri"/>
                <w:color w:val="211E1E"/>
                <w:sz w:val="18"/>
                <w:szCs w:val="18"/>
              </w:rPr>
              <w:t>6</w:t>
            </w:r>
            <w:r w:rsidRPr="006C41E4">
              <w:rPr>
                <w:rFonts w:ascii="Calibri" w:hAnsi="Calibri"/>
                <w:color w:val="211E1E"/>
                <w:sz w:val="18"/>
                <w:szCs w:val="18"/>
              </w:rPr>
              <w:t>SE2.2</w:t>
            </w:r>
          </w:p>
          <w:p w14:paraId="3B6F12AD" w14:textId="77777777" w:rsidR="00B90AE2" w:rsidRPr="00781D0B" w:rsidRDefault="00B90AE2" w:rsidP="00B90AE2">
            <w:pPr>
              <w:spacing w:before="60" w:after="60"/>
              <w:jc w:val="center"/>
              <w:rPr>
                <w:rFonts w:cstheme="minorHAnsi"/>
                <w:sz w:val="18"/>
                <w:szCs w:val="18"/>
              </w:rPr>
            </w:pPr>
          </w:p>
        </w:tc>
        <w:tc>
          <w:tcPr>
            <w:tcW w:w="3510" w:type="dxa"/>
          </w:tcPr>
          <w:p w14:paraId="2F2C5B7A" w14:textId="2F9C5712" w:rsidR="00B90AE2" w:rsidRPr="006C41E4" w:rsidRDefault="00B90AE2" w:rsidP="00030AB6">
            <w:pPr>
              <w:spacing w:before="60" w:after="60"/>
              <w:rPr>
                <w:rFonts w:ascii="Calibri" w:hAnsi="Calibri"/>
                <w:i/>
                <w:color w:val="211E1E"/>
                <w:sz w:val="18"/>
                <w:szCs w:val="18"/>
              </w:rPr>
            </w:pPr>
            <w:r w:rsidRPr="006C41E4">
              <w:rPr>
                <w:rFonts w:ascii="Calibri" w:hAnsi="Calibri"/>
                <w:i/>
                <w:color w:val="211E1E"/>
                <w:sz w:val="18"/>
                <w:szCs w:val="18"/>
              </w:rPr>
              <w:t xml:space="preserve">The student demonstrates an understanding that solving problems involves different ways of thinking </w:t>
            </w:r>
            <w:r w:rsidRPr="00030AB6">
              <w:rPr>
                <w:rFonts w:ascii="Calibri" w:hAnsi="Calibri"/>
                <w:i/>
                <w:color w:val="211E1E"/>
                <w:sz w:val="18"/>
                <w:szCs w:val="18"/>
              </w:rPr>
              <w:t>by</w:t>
            </w:r>
            <w:r w:rsidRPr="006C41E4">
              <w:rPr>
                <w:rFonts w:ascii="Calibri" w:hAnsi="Calibri"/>
                <w:i/>
                <w:color w:val="211E1E"/>
                <w:sz w:val="18"/>
                <w:szCs w:val="18"/>
              </w:rPr>
              <w:t xml:space="preserve"> </w:t>
            </w:r>
            <w:r w:rsidRPr="00030AB6">
              <w:rPr>
                <w:rFonts w:ascii="Calibri" w:hAnsi="Calibri"/>
                <w:i/>
                <w:color w:val="211E1E"/>
                <w:sz w:val="18"/>
                <w:szCs w:val="18"/>
              </w:rPr>
              <w:t xml:space="preserve">comparing the student’s work to the work of peers in order to identify multiple paths that can be used to investigate a question or problem (L). </w:t>
            </w:r>
          </w:p>
        </w:tc>
        <w:tc>
          <w:tcPr>
            <w:tcW w:w="1440" w:type="dxa"/>
          </w:tcPr>
          <w:p w14:paraId="71D37B5F" w14:textId="77777777" w:rsidR="00B90AE2" w:rsidRDefault="00745709" w:rsidP="00B90AE2">
            <w:pPr>
              <w:spacing w:before="60" w:after="60"/>
              <w:jc w:val="center"/>
              <w:rPr>
                <w:sz w:val="18"/>
                <w:szCs w:val="18"/>
              </w:rPr>
            </w:pPr>
            <w:r>
              <w:rPr>
                <w:sz w:val="18"/>
                <w:szCs w:val="18"/>
              </w:rPr>
              <w:t>SEP</w:t>
            </w:r>
          </w:p>
          <w:p w14:paraId="53BE2EFC" w14:textId="206E73A2" w:rsidR="00B41DC9" w:rsidRPr="00BC5016" w:rsidRDefault="00B41DC9" w:rsidP="00B90AE2">
            <w:pPr>
              <w:spacing w:before="60" w:after="60"/>
              <w:jc w:val="center"/>
              <w:rPr>
                <w:sz w:val="18"/>
                <w:szCs w:val="18"/>
              </w:rPr>
            </w:pPr>
            <w:r>
              <w:rPr>
                <w:sz w:val="18"/>
                <w:szCs w:val="18"/>
              </w:rPr>
              <w:t>NOS</w:t>
            </w:r>
          </w:p>
        </w:tc>
        <w:tc>
          <w:tcPr>
            <w:tcW w:w="6475" w:type="dxa"/>
          </w:tcPr>
          <w:p w14:paraId="2565E4D9" w14:textId="77777777" w:rsidR="00745709" w:rsidRDefault="00745709" w:rsidP="00745709">
            <w:pPr>
              <w:spacing w:before="60" w:after="60"/>
              <w:rPr>
                <w:rFonts w:cstheme="minorHAnsi"/>
                <w:sz w:val="18"/>
                <w:szCs w:val="18"/>
              </w:rPr>
            </w:pPr>
            <w:r>
              <w:rPr>
                <w:rFonts w:cstheme="minorHAnsi"/>
                <w:sz w:val="18"/>
                <w:szCs w:val="18"/>
              </w:rPr>
              <w:t>SEP #3, 4, 6, 8</w:t>
            </w:r>
          </w:p>
          <w:p w14:paraId="1A4A047A" w14:textId="1833D149" w:rsidR="00B41DC9" w:rsidRPr="00B41DC9" w:rsidRDefault="00B41DC9" w:rsidP="00B41DC9">
            <w:pPr>
              <w:spacing w:before="60" w:after="60"/>
              <w:rPr>
                <w:rFonts w:cstheme="minorHAnsi"/>
                <w:sz w:val="18"/>
                <w:szCs w:val="18"/>
              </w:rPr>
            </w:pPr>
            <w:r w:rsidRPr="00B41DC9">
              <w:rPr>
                <w:rFonts w:cstheme="minorHAnsi"/>
                <w:sz w:val="18"/>
                <w:szCs w:val="18"/>
              </w:rPr>
              <w:t>Scientific Knowledge is Open to Revision in Light of New Evidence</w:t>
            </w:r>
            <w:r>
              <w:rPr>
                <w:rFonts w:cstheme="minorHAnsi"/>
                <w:sz w:val="18"/>
                <w:szCs w:val="18"/>
              </w:rPr>
              <w:t>:</w:t>
            </w:r>
          </w:p>
          <w:p w14:paraId="421D6751" w14:textId="10B8C308" w:rsidR="00B41DC9" w:rsidRPr="00B41DC9" w:rsidRDefault="00B41DC9" w:rsidP="00B41DC9">
            <w:pPr>
              <w:numPr>
                <w:ilvl w:val="0"/>
                <w:numId w:val="25"/>
              </w:numPr>
              <w:spacing w:before="60" w:after="60"/>
              <w:rPr>
                <w:rFonts w:cstheme="minorHAnsi"/>
                <w:sz w:val="18"/>
                <w:szCs w:val="18"/>
              </w:rPr>
            </w:pPr>
            <w:r w:rsidRPr="00B41DC9">
              <w:rPr>
                <w:rFonts w:cstheme="minorHAnsi"/>
                <w:sz w:val="18"/>
                <w:szCs w:val="18"/>
              </w:rPr>
              <w:t>Science findings are frequently revised and/or reinterpreted based on new evidence.</w:t>
            </w:r>
          </w:p>
        </w:tc>
      </w:tr>
      <w:tr w:rsidR="00B90AE2" w:rsidRPr="00BC5016" w14:paraId="691DEDD9" w14:textId="77777777" w:rsidTr="00FD2A02">
        <w:trPr>
          <w:cantSplit/>
        </w:trPr>
        <w:tc>
          <w:tcPr>
            <w:tcW w:w="1525" w:type="dxa"/>
          </w:tcPr>
          <w:p w14:paraId="647E1671" w14:textId="01F86180" w:rsidR="00B90AE2" w:rsidRPr="00781D0B" w:rsidRDefault="00B90AE2" w:rsidP="00B90AE2">
            <w:pPr>
              <w:spacing w:before="60" w:after="60"/>
              <w:jc w:val="center"/>
              <w:rPr>
                <w:rFonts w:cstheme="minorHAnsi"/>
                <w:sz w:val="18"/>
                <w:szCs w:val="18"/>
              </w:rPr>
            </w:pPr>
            <w:r>
              <w:rPr>
                <w:rFonts w:ascii="Calibri" w:hAnsi="Calibri"/>
                <w:color w:val="211E1E"/>
                <w:sz w:val="18"/>
                <w:szCs w:val="18"/>
              </w:rPr>
              <w:t>6</w:t>
            </w:r>
            <w:r w:rsidRPr="006C41E4">
              <w:rPr>
                <w:rFonts w:ascii="Calibri" w:hAnsi="Calibri"/>
                <w:color w:val="211E1E"/>
                <w:sz w:val="18"/>
                <w:szCs w:val="18"/>
              </w:rPr>
              <w:t>SE3.1</w:t>
            </w:r>
          </w:p>
        </w:tc>
        <w:tc>
          <w:tcPr>
            <w:tcW w:w="3510" w:type="dxa"/>
          </w:tcPr>
          <w:p w14:paraId="542FC6D0" w14:textId="3AA0DD83" w:rsidR="00B90AE2" w:rsidRPr="006C41E4" w:rsidRDefault="00B90AE2" w:rsidP="00030AB6">
            <w:pPr>
              <w:spacing w:before="60" w:after="60"/>
              <w:rPr>
                <w:rFonts w:ascii="Calibri" w:hAnsi="Calibri"/>
                <w:i/>
                <w:color w:val="211E1E"/>
                <w:sz w:val="18"/>
                <w:szCs w:val="18"/>
              </w:rPr>
            </w:pPr>
            <w:r w:rsidRPr="006C41E4">
              <w:rPr>
                <w:rFonts w:ascii="Calibri" w:hAnsi="Calibri"/>
                <w:i/>
                <w:color w:val="211E1E"/>
                <w:sz w:val="18"/>
                <w:szCs w:val="18"/>
              </w:rPr>
              <w:t>The student demonstrates an understanding of how scientific discoveries and technological innovations affect our lives and society</w:t>
            </w:r>
            <w:r w:rsidRPr="00030AB6">
              <w:rPr>
                <w:rFonts w:ascii="Calibri" w:hAnsi="Calibri"/>
                <w:i/>
                <w:color w:val="211E1E"/>
                <w:sz w:val="18"/>
                <w:szCs w:val="18"/>
              </w:rPr>
              <w:t xml:space="preserve"> by describing the various effects of an innovation on a global level. </w:t>
            </w:r>
          </w:p>
        </w:tc>
        <w:tc>
          <w:tcPr>
            <w:tcW w:w="1440" w:type="dxa"/>
          </w:tcPr>
          <w:p w14:paraId="47EB0AA1" w14:textId="4AC6FECD" w:rsidR="00B90AE2" w:rsidRPr="00BC5016" w:rsidRDefault="00F42533" w:rsidP="00B90AE2">
            <w:pPr>
              <w:spacing w:before="60" w:after="60"/>
              <w:jc w:val="center"/>
              <w:rPr>
                <w:sz w:val="18"/>
                <w:szCs w:val="18"/>
              </w:rPr>
            </w:pPr>
            <w:r>
              <w:rPr>
                <w:sz w:val="18"/>
                <w:szCs w:val="18"/>
              </w:rPr>
              <w:t>ETAS</w:t>
            </w:r>
          </w:p>
        </w:tc>
        <w:tc>
          <w:tcPr>
            <w:tcW w:w="6475" w:type="dxa"/>
          </w:tcPr>
          <w:p w14:paraId="7B4CA6B1" w14:textId="77777777" w:rsidR="00B76036" w:rsidRPr="00B76036" w:rsidRDefault="00B76036" w:rsidP="00B76036">
            <w:pPr>
              <w:spacing w:before="60" w:after="60"/>
              <w:rPr>
                <w:rFonts w:cstheme="minorHAnsi"/>
                <w:sz w:val="18"/>
                <w:szCs w:val="18"/>
              </w:rPr>
            </w:pPr>
            <w:r w:rsidRPr="00B76036">
              <w:rPr>
                <w:rFonts w:cstheme="minorHAnsi"/>
                <w:sz w:val="18"/>
                <w:szCs w:val="18"/>
              </w:rPr>
              <w:t>Influence of Science, Engineering, and Technology on Society and the Natural World</w:t>
            </w:r>
          </w:p>
          <w:p w14:paraId="1F03A000" w14:textId="53044CE4" w:rsidR="00B90AE2" w:rsidRPr="00B76036" w:rsidRDefault="00B76036" w:rsidP="00B76036">
            <w:pPr>
              <w:numPr>
                <w:ilvl w:val="0"/>
                <w:numId w:val="25"/>
              </w:numPr>
              <w:spacing w:before="60" w:after="60"/>
              <w:rPr>
                <w:rFonts w:cstheme="minorHAnsi"/>
                <w:sz w:val="18"/>
                <w:szCs w:val="18"/>
              </w:rPr>
            </w:pPr>
            <w:r w:rsidRPr="00B76036">
              <w:rPr>
                <w:rFonts w:cstheme="minorHAnsi"/>
                <w:sz w:val="18"/>
                <w:szCs w:val="18"/>
              </w:rPr>
              <w:t>All human activity draws on natural resources and has both short and long- term consequences, positive as well a negative, for the health of people and the natural environment.</w:t>
            </w:r>
          </w:p>
        </w:tc>
      </w:tr>
    </w:tbl>
    <w:p w14:paraId="4D2B06ED" w14:textId="1437E282" w:rsidR="00B76036" w:rsidRDefault="00B76036" w:rsidP="00F345C0"/>
    <w:p w14:paraId="3EF95F1B" w14:textId="77777777" w:rsidR="00B76036" w:rsidRDefault="00B76036">
      <w:r>
        <w:br w:type="page"/>
      </w:r>
    </w:p>
    <w:p w14:paraId="7BF9ACB7" w14:textId="256C17B0" w:rsidR="00B76036" w:rsidRPr="00F345C0" w:rsidRDefault="00B76036" w:rsidP="00B76036">
      <w:pPr>
        <w:pStyle w:val="Heading3"/>
      </w:pPr>
      <w:bookmarkStart w:id="62" w:name="_Toc25748273"/>
      <w:r>
        <w:lastRenderedPageBreak/>
        <w:t>Grade 7</w:t>
      </w:r>
      <w:bookmarkEnd w:id="6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B76036" w14:paraId="5AF3578F" w14:textId="77777777" w:rsidTr="00FD2A02">
        <w:trPr>
          <w:cantSplit/>
          <w:tblHeader/>
        </w:trPr>
        <w:tc>
          <w:tcPr>
            <w:tcW w:w="1525" w:type="dxa"/>
            <w:vAlign w:val="center"/>
          </w:tcPr>
          <w:p w14:paraId="3463D760" w14:textId="77777777" w:rsidR="00B76036" w:rsidRPr="00743C84" w:rsidRDefault="00B76036"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54A511E" w14:textId="77777777" w:rsidR="00B76036" w:rsidRPr="00743C84" w:rsidRDefault="00B76036"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F16E489" w14:textId="77777777" w:rsidR="00B76036" w:rsidRPr="00743C84" w:rsidRDefault="00B76036"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C4A2054" w14:textId="77777777" w:rsidR="00B76036" w:rsidRPr="00743C84" w:rsidRDefault="00B76036" w:rsidP="00FD2A02">
            <w:pPr>
              <w:spacing w:before="60" w:after="60"/>
              <w:jc w:val="center"/>
              <w:rPr>
                <w:rFonts w:ascii="Calibri" w:hAnsi="Calibri"/>
                <w:b/>
                <w:sz w:val="18"/>
                <w:szCs w:val="18"/>
              </w:rPr>
            </w:pPr>
            <w:r w:rsidRPr="00743C84">
              <w:rPr>
                <w:rFonts w:ascii="Calibri" w:hAnsi="Calibri"/>
                <w:b/>
                <w:sz w:val="18"/>
                <w:szCs w:val="18"/>
              </w:rPr>
              <w:t>SSA</w:t>
            </w:r>
          </w:p>
          <w:p w14:paraId="72C71812" w14:textId="77777777" w:rsidR="00B76036" w:rsidRPr="00743C84" w:rsidRDefault="00B76036"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76036" w:rsidRPr="00BC5016" w14:paraId="264064D5" w14:textId="77777777" w:rsidTr="00FD2A02">
        <w:trPr>
          <w:cantSplit/>
        </w:trPr>
        <w:tc>
          <w:tcPr>
            <w:tcW w:w="1525" w:type="dxa"/>
          </w:tcPr>
          <w:p w14:paraId="4472EDE1" w14:textId="6D02F3AF" w:rsidR="00B76036" w:rsidRPr="00781D0B" w:rsidRDefault="00B76036" w:rsidP="00FD2A02">
            <w:pPr>
              <w:spacing w:before="60" w:after="60"/>
              <w:jc w:val="center"/>
              <w:rPr>
                <w:rFonts w:cstheme="minorHAnsi"/>
                <w:sz w:val="18"/>
                <w:szCs w:val="18"/>
              </w:rPr>
            </w:pPr>
            <w:r>
              <w:rPr>
                <w:rFonts w:cstheme="minorHAnsi"/>
                <w:sz w:val="18"/>
                <w:szCs w:val="18"/>
              </w:rPr>
              <w:t>7SE1.1</w:t>
            </w:r>
          </w:p>
        </w:tc>
        <w:tc>
          <w:tcPr>
            <w:tcW w:w="3510" w:type="dxa"/>
          </w:tcPr>
          <w:p w14:paraId="081C9DEB" w14:textId="2BA4464D" w:rsidR="00B76036" w:rsidRPr="00030AB6" w:rsidRDefault="00B76036" w:rsidP="00030AB6">
            <w:pPr>
              <w:spacing w:before="60" w:after="60"/>
              <w:rPr>
                <w:rFonts w:ascii="Calibri" w:hAnsi="Calibri"/>
                <w:i/>
                <w:color w:val="211E1E"/>
                <w:sz w:val="18"/>
                <w:szCs w:val="18"/>
              </w:rPr>
            </w:pPr>
            <w:r w:rsidRPr="006C41E4">
              <w:rPr>
                <w:rFonts w:ascii="Calibri" w:hAnsi="Calibri"/>
                <w:i/>
                <w:color w:val="211E1E"/>
                <w:sz w:val="18"/>
                <w:szCs w:val="18"/>
              </w:rPr>
              <w:t>The student demonstrates an understanding of how to integrate scientific knowledge and technology to address problems</w:t>
            </w:r>
            <w:r w:rsidRPr="00030AB6">
              <w:rPr>
                <w:rFonts w:ascii="Calibri" w:hAnsi="Calibri"/>
                <w:i/>
                <w:color w:val="211E1E"/>
                <w:sz w:val="18"/>
                <w:szCs w:val="18"/>
              </w:rPr>
              <w:t xml:space="preserve"> by describing how public policy affects the student’s life (e.g. public waste disposal) (L).</w:t>
            </w:r>
          </w:p>
        </w:tc>
        <w:tc>
          <w:tcPr>
            <w:tcW w:w="1440" w:type="dxa"/>
          </w:tcPr>
          <w:p w14:paraId="4CE2F74B" w14:textId="278409C7" w:rsidR="00B76036" w:rsidRPr="00BC5016" w:rsidRDefault="00890F0D" w:rsidP="00FD2A02">
            <w:pPr>
              <w:spacing w:before="60" w:after="60"/>
              <w:jc w:val="center"/>
              <w:rPr>
                <w:sz w:val="18"/>
                <w:szCs w:val="18"/>
              </w:rPr>
            </w:pPr>
            <w:r>
              <w:rPr>
                <w:sz w:val="18"/>
                <w:szCs w:val="18"/>
              </w:rPr>
              <w:t>SEP</w:t>
            </w:r>
          </w:p>
        </w:tc>
        <w:tc>
          <w:tcPr>
            <w:tcW w:w="6475" w:type="dxa"/>
          </w:tcPr>
          <w:p w14:paraId="64AEF02A" w14:textId="7D02170A" w:rsidR="00B76036" w:rsidRPr="00B76036" w:rsidRDefault="00890F0D" w:rsidP="00B76036">
            <w:pPr>
              <w:spacing w:before="60" w:after="60"/>
              <w:rPr>
                <w:rFonts w:cstheme="minorHAnsi"/>
                <w:sz w:val="18"/>
                <w:szCs w:val="18"/>
              </w:rPr>
            </w:pPr>
            <w:r>
              <w:rPr>
                <w:rFonts w:cstheme="minorHAnsi"/>
                <w:sz w:val="18"/>
                <w:szCs w:val="18"/>
              </w:rPr>
              <w:t>SEP #1, 8</w:t>
            </w:r>
          </w:p>
        </w:tc>
      </w:tr>
      <w:tr w:rsidR="00B76036" w:rsidRPr="00BC5016" w14:paraId="01C43C26" w14:textId="77777777" w:rsidTr="00FD2A02">
        <w:trPr>
          <w:cantSplit/>
        </w:trPr>
        <w:tc>
          <w:tcPr>
            <w:tcW w:w="1525" w:type="dxa"/>
          </w:tcPr>
          <w:p w14:paraId="03115DCB" w14:textId="6F8EA3DB" w:rsidR="00B76036" w:rsidRDefault="00B76036" w:rsidP="00FD2A02">
            <w:pPr>
              <w:spacing w:before="60" w:after="60"/>
              <w:jc w:val="center"/>
              <w:rPr>
                <w:rFonts w:cstheme="minorHAnsi"/>
                <w:sz w:val="18"/>
                <w:szCs w:val="18"/>
              </w:rPr>
            </w:pPr>
            <w:r>
              <w:rPr>
                <w:rFonts w:cstheme="minorHAnsi"/>
                <w:sz w:val="18"/>
                <w:szCs w:val="18"/>
              </w:rPr>
              <w:t>7SE2.1</w:t>
            </w:r>
          </w:p>
        </w:tc>
        <w:tc>
          <w:tcPr>
            <w:tcW w:w="3510" w:type="dxa"/>
          </w:tcPr>
          <w:p w14:paraId="4C47DF01" w14:textId="310BEACE" w:rsidR="00B76036" w:rsidRPr="00030AB6" w:rsidRDefault="00030AB6" w:rsidP="00030AB6">
            <w:pPr>
              <w:spacing w:before="60" w:after="60"/>
              <w:rPr>
                <w:rFonts w:ascii="Calibri" w:hAnsi="Calibri"/>
                <w:i/>
                <w:color w:val="211E1E"/>
                <w:sz w:val="18"/>
                <w:szCs w:val="18"/>
              </w:rPr>
            </w:pPr>
            <w:r w:rsidRPr="006C41E4">
              <w:rPr>
                <w:rFonts w:ascii="Calibri" w:hAnsi="Calibri"/>
                <w:i/>
                <w:color w:val="211E1E"/>
                <w:sz w:val="18"/>
                <w:szCs w:val="18"/>
              </w:rPr>
              <w:t xml:space="preserve">The student demonstrates an understanding that solving problems involves different ways of thinking </w:t>
            </w:r>
            <w:r w:rsidRPr="00030AB6">
              <w:rPr>
                <w:rFonts w:ascii="Calibri" w:hAnsi="Calibri"/>
                <w:i/>
                <w:color w:val="211E1E"/>
                <w:sz w:val="18"/>
                <w:szCs w:val="18"/>
              </w:rPr>
              <w:t>by identifying, designing, testing, and revising solutions to a local problem (L).</w:t>
            </w:r>
          </w:p>
        </w:tc>
        <w:tc>
          <w:tcPr>
            <w:tcW w:w="1440" w:type="dxa"/>
          </w:tcPr>
          <w:p w14:paraId="1177B251" w14:textId="77777777" w:rsidR="00B76036" w:rsidRDefault="00890F0D" w:rsidP="00FD2A02">
            <w:pPr>
              <w:spacing w:before="60" w:after="60"/>
              <w:jc w:val="center"/>
              <w:rPr>
                <w:sz w:val="18"/>
                <w:szCs w:val="18"/>
              </w:rPr>
            </w:pPr>
            <w:r>
              <w:rPr>
                <w:sz w:val="18"/>
                <w:szCs w:val="18"/>
              </w:rPr>
              <w:t>SEP</w:t>
            </w:r>
          </w:p>
          <w:p w14:paraId="7C431449" w14:textId="3DFE69AA" w:rsidR="00890F0D" w:rsidRPr="00BC5016" w:rsidRDefault="00890F0D" w:rsidP="00FD2A02">
            <w:pPr>
              <w:spacing w:before="60" w:after="60"/>
              <w:jc w:val="center"/>
              <w:rPr>
                <w:sz w:val="18"/>
                <w:szCs w:val="18"/>
              </w:rPr>
            </w:pPr>
            <w:r>
              <w:rPr>
                <w:sz w:val="18"/>
                <w:szCs w:val="18"/>
              </w:rPr>
              <w:t>PE</w:t>
            </w:r>
          </w:p>
        </w:tc>
        <w:tc>
          <w:tcPr>
            <w:tcW w:w="6475" w:type="dxa"/>
          </w:tcPr>
          <w:p w14:paraId="6662AC7D" w14:textId="77777777" w:rsidR="00B76036" w:rsidRDefault="00890F0D" w:rsidP="00B76036">
            <w:pPr>
              <w:spacing w:before="60" w:after="60"/>
              <w:rPr>
                <w:rFonts w:cstheme="minorHAnsi"/>
                <w:sz w:val="18"/>
                <w:szCs w:val="18"/>
              </w:rPr>
            </w:pPr>
            <w:r>
              <w:rPr>
                <w:rFonts w:cstheme="minorHAnsi"/>
                <w:sz w:val="18"/>
                <w:szCs w:val="18"/>
              </w:rPr>
              <w:t>SEP #1, 3, 6</w:t>
            </w:r>
          </w:p>
          <w:p w14:paraId="346E2D15" w14:textId="3155087C" w:rsidR="00890F0D" w:rsidRPr="00B76036" w:rsidRDefault="00890F0D" w:rsidP="00890F0D">
            <w:pPr>
              <w:spacing w:before="60" w:after="60"/>
              <w:rPr>
                <w:rFonts w:cstheme="minorHAnsi"/>
                <w:sz w:val="18"/>
                <w:szCs w:val="18"/>
              </w:rPr>
            </w:pPr>
            <w:r>
              <w:rPr>
                <w:rFonts w:cstheme="minorHAnsi"/>
                <w:sz w:val="18"/>
                <w:szCs w:val="18"/>
              </w:rPr>
              <w:t xml:space="preserve">MS-ETS1-1: </w:t>
            </w:r>
            <w:r w:rsidRPr="00890F0D">
              <w:rPr>
                <w:rFonts w:cstheme="minorHAnsi"/>
                <w:sz w:val="18"/>
                <w:szCs w:val="18"/>
              </w:rPr>
              <w:t>Define the criteria and constraints of a design problem with sufficient precision to ensure a successful solution, taking into account relevant scientific principles and potential impacts on people and the natural environment that may limit possible solutions.</w:t>
            </w:r>
          </w:p>
        </w:tc>
      </w:tr>
      <w:tr w:rsidR="00B76036" w:rsidRPr="00BC5016" w14:paraId="2F22C869" w14:textId="77777777" w:rsidTr="00FD2A02">
        <w:trPr>
          <w:cantSplit/>
        </w:trPr>
        <w:tc>
          <w:tcPr>
            <w:tcW w:w="1525" w:type="dxa"/>
          </w:tcPr>
          <w:p w14:paraId="12AB66D0" w14:textId="7DDD21E7" w:rsidR="00B76036" w:rsidRDefault="00B76036" w:rsidP="00FD2A02">
            <w:pPr>
              <w:spacing w:before="60" w:after="60"/>
              <w:jc w:val="center"/>
              <w:rPr>
                <w:rFonts w:cstheme="minorHAnsi"/>
                <w:sz w:val="18"/>
                <w:szCs w:val="18"/>
              </w:rPr>
            </w:pPr>
            <w:r>
              <w:rPr>
                <w:rFonts w:cstheme="minorHAnsi"/>
                <w:sz w:val="18"/>
                <w:szCs w:val="18"/>
              </w:rPr>
              <w:t>7SE2.2</w:t>
            </w:r>
          </w:p>
        </w:tc>
        <w:tc>
          <w:tcPr>
            <w:tcW w:w="3510" w:type="dxa"/>
          </w:tcPr>
          <w:p w14:paraId="54940311" w14:textId="4B919F59" w:rsidR="00B76036" w:rsidRPr="00030AB6" w:rsidRDefault="00B76036" w:rsidP="00030AB6">
            <w:pPr>
              <w:spacing w:before="60" w:after="60"/>
              <w:rPr>
                <w:rFonts w:ascii="Calibri" w:hAnsi="Calibri"/>
                <w:i/>
                <w:color w:val="211E1E"/>
                <w:sz w:val="18"/>
                <w:szCs w:val="18"/>
              </w:rPr>
            </w:pPr>
            <w:r w:rsidRPr="00030AB6">
              <w:rPr>
                <w:rFonts w:ascii="Calibri" w:hAnsi="Calibri"/>
                <w:i/>
                <w:color w:val="211E1E"/>
                <w:sz w:val="18"/>
                <w:szCs w:val="18"/>
              </w:rPr>
              <w:t>The student demonstrates an understanding that solving problems involves different ways of thinking by comparing the student’s work to the work of peers in order to identify multiple paths that can be used to investigate a question or problem.</w:t>
            </w:r>
          </w:p>
        </w:tc>
        <w:tc>
          <w:tcPr>
            <w:tcW w:w="1440" w:type="dxa"/>
          </w:tcPr>
          <w:p w14:paraId="19D3824C" w14:textId="77777777" w:rsidR="00B76036" w:rsidRDefault="00B76036" w:rsidP="00B76036">
            <w:pPr>
              <w:spacing w:before="60" w:after="60"/>
              <w:jc w:val="center"/>
              <w:rPr>
                <w:sz w:val="18"/>
                <w:szCs w:val="18"/>
              </w:rPr>
            </w:pPr>
            <w:r>
              <w:rPr>
                <w:sz w:val="18"/>
                <w:szCs w:val="18"/>
              </w:rPr>
              <w:t>SEP</w:t>
            </w:r>
          </w:p>
          <w:p w14:paraId="4D468448" w14:textId="623A659D" w:rsidR="00B76036" w:rsidRPr="00BC5016" w:rsidRDefault="00B76036" w:rsidP="00B76036">
            <w:pPr>
              <w:spacing w:before="60" w:after="60"/>
              <w:jc w:val="center"/>
              <w:rPr>
                <w:sz w:val="18"/>
                <w:szCs w:val="18"/>
              </w:rPr>
            </w:pPr>
            <w:r>
              <w:rPr>
                <w:sz w:val="18"/>
                <w:szCs w:val="18"/>
              </w:rPr>
              <w:t>NOS</w:t>
            </w:r>
          </w:p>
        </w:tc>
        <w:tc>
          <w:tcPr>
            <w:tcW w:w="6475" w:type="dxa"/>
          </w:tcPr>
          <w:p w14:paraId="7BBDE196" w14:textId="77777777" w:rsidR="00B76036" w:rsidRDefault="00B76036" w:rsidP="00B76036">
            <w:pPr>
              <w:spacing w:before="60" w:after="60"/>
              <w:rPr>
                <w:rFonts w:cstheme="minorHAnsi"/>
                <w:sz w:val="18"/>
                <w:szCs w:val="18"/>
              </w:rPr>
            </w:pPr>
            <w:r>
              <w:rPr>
                <w:rFonts w:cstheme="minorHAnsi"/>
                <w:sz w:val="18"/>
                <w:szCs w:val="18"/>
              </w:rPr>
              <w:t>SEP #8</w:t>
            </w:r>
          </w:p>
          <w:p w14:paraId="254DA795" w14:textId="3E843812" w:rsidR="00B76036" w:rsidRPr="00B76036" w:rsidRDefault="00B76036" w:rsidP="00B76036">
            <w:pPr>
              <w:spacing w:before="60" w:after="60"/>
              <w:rPr>
                <w:rFonts w:cstheme="minorHAnsi"/>
                <w:sz w:val="18"/>
                <w:szCs w:val="18"/>
              </w:rPr>
            </w:pPr>
            <w:r w:rsidRPr="00B41DC9">
              <w:rPr>
                <w:rFonts w:cstheme="minorHAnsi"/>
                <w:sz w:val="18"/>
                <w:szCs w:val="18"/>
              </w:rPr>
              <w:t>Scientific Investigations Use a Variety of Methods</w:t>
            </w:r>
          </w:p>
        </w:tc>
      </w:tr>
      <w:tr w:rsidR="00B76036" w:rsidRPr="00BC5016" w14:paraId="17E2E469" w14:textId="77777777" w:rsidTr="00FD2A02">
        <w:trPr>
          <w:cantSplit/>
        </w:trPr>
        <w:tc>
          <w:tcPr>
            <w:tcW w:w="1525" w:type="dxa"/>
          </w:tcPr>
          <w:p w14:paraId="18BD0F66" w14:textId="756835DB" w:rsidR="00B76036" w:rsidRDefault="00B76036" w:rsidP="00FD2A02">
            <w:pPr>
              <w:spacing w:before="60" w:after="60"/>
              <w:jc w:val="center"/>
              <w:rPr>
                <w:rFonts w:cstheme="minorHAnsi"/>
                <w:sz w:val="18"/>
                <w:szCs w:val="18"/>
              </w:rPr>
            </w:pPr>
            <w:r>
              <w:rPr>
                <w:rFonts w:cstheme="minorHAnsi"/>
                <w:sz w:val="18"/>
                <w:szCs w:val="18"/>
              </w:rPr>
              <w:t>7SE3.1</w:t>
            </w:r>
          </w:p>
        </w:tc>
        <w:tc>
          <w:tcPr>
            <w:tcW w:w="3510" w:type="dxa"/>
          </w:tcPr>
          <w:p w14:paraId="280473A7" w14:textId="15AC7BEB" w:rsidR="00B76036" w:rsidRPr="00030AB6" w:rsidRDefault="00B76036" w:rsidP="00030AB6">
            <w:pPr>
              <w:spacing w:before="60" w:after="60"/>
              <w:rPr>
                <w:rFonts w:ascii="Calibri" w:hAnsi="Calibri"/>
                <w:i/>
                <w:color w:val="211E1E"/>
                <w:sz w:val="18"/>
                <w:szCs w:val="18"/>
              </w:rPr>
            </w:pPr>
            <w:r w:rsidRPr="00030AB6">
              <w:rPr>
                <w:rFonts w:ascii="Calibri" w:hAnsi="Calibri"/>
                <w:i/>
                <w:color w:val="211E1E"/>
                <w:sz w:val="18"/>
                <w:szCs w:val="18"/>
              </w:rPr>
              <w:t>The student demonstrates an understanding of how scientific discoveries and technological innovations affect our lives and society by recognizing the effects of a past scientific discovery, invention, or scientific breakthrough (e .</w:t>
            </w:r>
            <w:proofErr w:type="gramStart"/>
            <w:r w:rsidRPr="00030AB6">
              <w:rPr>
                <w:rFonts w:ascii="Calibri" w:hAnsi="Calibri"/>
                <w:i/>
                <w:color w:val="211E1E"/>
                <w:sz w:val="18"/>
                <w:szCs w:val="18"/>
              </w:rPr>
              <w:t>g.,</w:t>
            </w:r>
            <w:proofErr w:type="gramEnd"/>
            <w:r w:rsidRPr="00030AB6">
              <w:rPr>
                <w:rFonts w:ascii="Calibri" w:hAnsi="Calibri"/>
                <w:i/>
                <w:color w:val="211E1E"/>
                <w:sz w:val="18"/>
                <w:szCs w:val="18"/>
              </w:rPr>
              <w:t xml:space="preserve"> DDT, internal combustion engine).</w:t>
            </w:r>
          </w:p>
        </w:tc>
        <w:tc>
          <w:tcPr>
            <w:tcW w:w="1440" w:type="dxa"/>
          </w:tcPr>
          <w:p w14:paraId="4DD59EF7" w14:textId="23CD554D" w:rsidR="00B76036" w:rsidRPr="00BC5016" w:rsidRDefault="00B76036" w:rsidP="00FD2A02">
            <w:pPr>
              <w:spacing w:before="60" w:after="60"/>
              <w:jc w:val="center"/>
              <w:rPr>
                <w:sz w:val="18"/>
                <w:szCs w:val="18"/>
              </w:rPr>
            </w:pPr>
            <w:r>
              <w:rPr>
                <w:sz w:val="18"/>
                <w:szCs w:val="18"/>
              </w:rPr>
              <w:t>DCI</w:t>
            </w:r>
          </w:p>
        </w:tc>
        <w:tc>
          <w:tcPr>
            <w:tcW w:w="6475" w:type="dxa"/>
          </w:tcPr>
          <w:p w14:paraId="6AD03A8A" w14:textId="77777777" w:rsidR="00B76036" w:rsidRDefault="005405DE" w:rsidP="00B76036">
            <w:pPr>
              <w:spacing w:before="60" w:after="60"/>
              <w:rPr>
                <w:rFonts w:cstheme="minorHAnsi"/>
                <w:sz w:val="18"/>
                <w:szCs w:val="18"/>
              </w:rPr>
            </w:pPr>
            <w:r>
              <w:rPr>
                <w:rFonts w:cstheme="minorHAnsi"/>
                <w:sz w:val="18"/>
                <w:szCs w:val="18"/>
              </w:rPr>
              <w:t xml:space="preserve">MS-ETS1.A: </w:t>
            </w:r>
            <w:r w:rsidRPr="005405DE">
              <w:rPr>
                <w:rFonts w:cstheme="minorHAnsi"/>
                <w:sz w:val="18"/>
                <w:szCs w:val="18"/>
              </w:rPr>
              <w:t>Defining and Delimiting an Engineering Problem</w:t>
            </w:r>
          </w:p>
          <w:p w14:paraId="174046A5" w14:textId="59B34532" w:rsidR="005405DE" w:rsidRPr="00B76036" w:rsidRDefault="005405DE" w:rsidP="00B76036">
            <w:pPr>
              <w:spacing w:before="60" w:after="60"/>
              <w:rPr>
                <w:rFonts w:cstheme="minorHAnsi"/>
                <w:sz w:val="18"/>
                <w:szCs w:val="18"/>
              </w:rPr>
            </w:pPr>
            <w:r>
              <w:rPr>
                <w:rFonts w:cstheme="minorHAnsi"/>
                <w:sz w:val="18"/>
                <w:szCs w:val="18"/>
              </w:rPr>
              <w:t xml:space="preserve">MS-ETS1.B: </w:t>
            </w:r>
            <w:r w:rsidRPr="005405DE">
              <w:rPr>
                <w:rFonts w:cstheme="minorHAnsi"/>
                <w:sz w:val="18"/>
                <w:szCs w:val="18"/>
              </w:rPr>
              <w:t>Developing a Possible Solution</w:t>
            </w:r>
          </w:p>
        </w:tc>
      </w:tr>
    </w:tbl>
    <w:p w14:paraId="62EC0991" w14:textId="36F538B3" w:rsidR="00EF6B03" w:rsidRDefault="00EF6B03" w:rsidP="00F345C0"/>
    <w:p w14:paraId="788D07C9" w14:textId="77777777" w:rsidR="00EF6B03" w:rsidRDefault="00EF6B03">
      <w:r>
        <w:br w:type="page"/>
      </w:r>
    </w:p>
    <w:p w14:paraId="2999CD05" w14:textId="410FCEDE" w:rsidR="00EF6B03" w:rsidRPr="00F345C0" w:rsidRDefault="00EF6B03" w:rsidP="00EF6B03">
      <w:pPr>
        <w:pStyle w:val="Heading3"/>
      </w:pPr>
      <w:bookmarkStart w:id="63" w:name="_Toc25748274"/>
      <w:r>
        <w:lastRenderedPageBreak/>
        <w:t>Grade 8</w:t>
      </w:r>
      <w:bookmarkEnd w:id="6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F6B03" w14:paraId="12CC17CF" w14:textId="77777777" w:rsidTr="00FD2A02">
        <w:trPr>
          <w:cantSplit/>
          <w:tblHeader/>
        </w:trPr>
        <w:tc>
          <w:tcPr>
            <w:tcW w:w="1525" w:type="dxa"/>
            <w:vAlign w:val="center"/>
          </w:tcPr>
          <w:p w14:paraId="0C5B0DA4" w14:textId="77777777" w:rsidR="00EF6B03" w:rsidRPr="00743C84" w:rsidRDefault="00EF6B03"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C26F15F" w14:textId="77777777" w:rsidR="00EF6B03" w:rsidRPr="00743C84" w:rsidRDefault="00EF6B03"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D06841C" w14:textId="77777777" w:rsidR="00EF6B03" w:rsidRPr="00743C84" w:rsidRDefault="00EF6B03"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E06DB4C" w14:textId="77777777" w:rsidR="00EF6B03" w:rsidRPr="00743C84" w:rsidRDefault="00EF6B03" w:rsidP="00FD2A02">
            <w:pPr>
              <w:spacing w:before="60" w:after="60"/>
              <w:jc w:val="center"/>
              <w:rPr>
                <w:rFonts w:ascii="Calibri" w:hAnsi="Calibri"/>
                <w:b/>
                <w:sz w:val="18"/>
                <w:szCs w:val="18"/>
              </w:rPr>
            </w:pPr>
            <w:r w:rsidRPr="00743C84">
              <w:rPr>
                <w:rFonts w:ascii="Calibri" w:hAnsi="Calibri"/>
                <w:b/>
                <w:sz w:val="18"/>
                <w:szCs w:val="18"/>
              </w:rPr>
              <w:t>SSA</w:t>
            </w:r>
          </w:p>
          <w:p w14:paraId="0817C423" w14:textId="77777777" w:rsidR="00EF6B03" w:rsidRPr="00743C84" w:rsidRDefault="00EF6B03"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F6B03" w:rsidRPr="00BC5016" w14:paraId="4A031E68" w14:textId="77777777" w:rsidTr="00FD2A02">
        <w:trPr>
          <w:cantSplit/>
        </w:trPr>
        <w:tc>
          <w:tcPr>
            <w:tcW w:w="1525" w:type="dxa"/>
          </w:tcPr>
          <w:p w14:paraId="3ABA104E" w14:textId="279AC357" w:rsidR="00EF6B03" w:rsidRPr="00EF6B03" w:rsidRDefault="00EF6B03" w:rsidP="00EF6B03">
            <w:pPr>
              <w:spacing w:before="60" w:after="60"/>
              <w:jc w:val="center"/>
              <w:rPr>
                <w:rFonts w:ascii="Calibri" w:hAnsi="Calibri" w:cs="Calibri"/>
                <w:sz w:val="18"/>
                <w:szCs w:val="18"/>
              </w:rPr>
            </w:pPr>
            <w:r w:rsidRPr="00EF6B03">
              <w:rPr>
                <w:rFonts w:ascii="Calibri" w:hAnsi="Calibri" w:cs="Calibri"/>
                <w:sz w:val="18"/>
                <w:szCs w:val="18"/>
              </w:rPr>
              <w:t>8SE1.1</w:t>
            </w:r>
          </w:p>
        </w:tc>
        <w:tc>
          <w:tcPr>
            <w:tcW w:w="3510" w:type="dxa"/>
          </w:tcPr>
          <w:p w14:paraId="0F104B58" w14:textId="7892870A" w:rsidR="00EF6B03" w:rsidRPr="00EF6B03" w:rsidRDefault="00EF6B03" w:rsidP="00EF6B03">
            <w:pPr>
              <w:spacing w:before="60" w:after="60"/>
              <w:rPr>
                <w:rFonts w:ascii="Calibri" w:hAnsi="Calibri" w:cs="Calibri"/>
                <w:i/>
                <w:color w:val="211E1E"/>
                <w:sz w:val="18"/>
                <w:szCs w:val="18"/>
              </w:rPr>
            </w:pPr>
            <w:r w:rsidRPr="00EF6B03">
              <w:rPr>
                <w:rFonts w:ascii="Calibri" w:eastAsia="Times New Roman" w:hAnsi="Calibri" w:cs="Calibri"/>
                <w:i/>
                <w:sz w:val="18"/>
                <w:szCs w:val="18"/>
              </w:rPr>
              <w:t xml:space="preserve">The student demonstrates an understanding of how to integrate scientific knowledge and technology to address problems </w:t>
            </w:r>
            <w:r w:rsidRPr="00EF6B03">
              <w:rPr>
                <w:rFonts w:ascii="Calibri" w:eastAsia="Times New Roman" w:hAnsi="Calibri" w:cs="Calibri"/>
                <w:sz w:val="18"/>
                <w:szCs w:val="18"/>
              </w:rPr>
              <w:t>by describing how public policy affects the student’s life and participating diplomatically in evidence-based discussions relating to the student’s community</w:t>
            </w:r>
          </w:p>
        </w:tc>
        <w:tc>
          <w:tcPr>
            <w:tcW w:w="1440" w:type="dxa"/>
          </w:tcPr>
          <w:p w14:paraId="7F271B9F" w14:textId="3889EA89" w:rsidR="00EF6B03" w:rsidRPr="00BC5016" w:rsidRDefault="00EF6B03" w:rsidP="00EF6B03">
            <w:pPr>
              <w:spacing w:before="60" w:after="60"/>
              <w:jc w:val="center"/>
              <w:rPr>
                <w:sz w:val="18"/>
                <w:szCs w:val="18"/>
              </w:rPr>
            </w:pPr>
            <w:r>
              <w:rPr>
                <w:sz w:val="18"/>
                <w:szCs w:val="18"/>
              </w:rPr>
              <w:t>SEP</w:t>
            </w:r>
          </w:p>
        </w:tc>
        <w:tc>
          <w:tcPr>
            <w:tcW w:w="6475" w:type="dxa"/>
          </w:tcPr>
          <w:p w14:paraId="1A5BACDB" w14:textId="4881CFEA" w:rsidR="00EF6B03" w:rsidRPr="00B76036" w:rsidRDefault="00EF6B03" w:rsidP="00EF6B03">
            <w:pPr>
              <w:spacing w:before="60" w:after="60"/>
              <w:rPr>
                <w:rFonts w:cstheme="minorHAnsi"/>
                <w:sz w:val="18"/>
                <w:szCs w:val="18"/>
              </w:rPr>
            </w:pPr>
            <w:r>
              <w:rPr>
                <w:rFonts w:cstheme="minorHAnsi"/>
                <w:sz w:val="18"/>
                <w:szCs w:val="18"/>
              </w:rPr>
              <w:t>SEP #7, 8</w:t>
            </w:r>
          </w:p>
        </w:tc>
      </w:tr>
      <w:tr w:rsidR="00EF6B03" w:rsidRPr="00BC5016" w14:paraId="18145482" w14:textId="77777777" w:rsidTr="00FD2A02">
        <w:trPr>
          <w:cantSplit/>
        </w:trPr>
        <w:tc>
          <w:tcPr>
            <w:tcW w:w="1525" w:type="dxa"/>
          </w:tcPr>
          <w:p w14:paraId="24F3633B" w14:textId="5EFAC8A8" w:rsidR="00EF6B03" w:rsidRPr="00EF6B03" w:rsidRDefault="00EF6B03" w:rsidP="00EF6B03">
            <w:pPr>
              <w:spacing w:before="60" w:after="60"/>
              <w:jc w:val="center"/>
              <w:rPr>
                <w:rFonts w:ascii="Calibri" w:hAnsi="Calibri" w:cs="Calibri"/>
                <w:sz w:val="18"/>
                <w:szCs w:val="18"/>
              </w:rPr>
            </w:pPr>
            <w:r w:rsidRPr="00EF6B03">
              <w:rPr>
                <w:rFonts w:ascii="Calibri" w:hAnsi="Calibri" w:cs="Calibri"/>
                <w:sz w:val="18"/>
                <w:szCs w:val="18"/>
              </w:rPr>
              <w:t>8SE2.1</w:t>
            </w:r>
          </w:p>
        </w:tc>
        <w:tc>
          <w:tcPr>
            <w:tcW w:w="3510" w:type="dxa"/>
          </w:tcPr>
          <w:p w14:paraId="2832965E" w14:textId="28537A94" w:rsidR="00EF6B03" w:rsidRPr="00EF6B03" w:rsidRDefault="00EF6B03" w:rsidP="00EF6B03">
            <w:pPr>
              <w:spacing w:before="60" w:after="60"/>
              <w:rPr>
                <w:rFonts w:ascii="Calibri" w:hAnsi="Calibri" w:cs="Calibri"/>
                <w:i/>
                <w:color w:val="211E1E"/>
                <w:sz w:val="18"/>
                <w:szCs w:val="18"/>
              </w:rPr>
            </w:pPr>
            <w:r w:rsidRPr="00EF6B03">
              <w:rPr>
                <w:rFonts w:ascii="Calibri" w:eastAsia="Times New Roman" w:hAnsi="Calibri" w:cs="Calibri"/>
                <w:i/>
                <w:sz w:val="18"/>
                <w:szCs w:val="18"/>
              </w:rPr>
              <w:t>The student demonstrates an understanding that solving problems involves different ways of thinking</w:t>
            </w:r>
            <w:r w:rsidRPr="00EF6B03">
              <w:rPr>
                <w:rFonts w:ascii="Calibri" w:eastAsia="Times New Roman" w:hAnsi="Calibri" w:cs="Calibri"/>
                <w:sz w:val="18"/>
                <w:szCs w:val="18"/>
              </w:rPr>
              <w:t xml:space="preserve"> by identifying, designing, testing, and revising solutions to a local problem</w:t>
            </w:r>
          </w:p>
        </w:tc>
        <w:tc>
          <w:tcPr>
            <w:tcW w:w="1440" w:type="dxa"/>
          </w:tcPr>
          <w:p w14:paraId="6FBFBDC4" w14:textId="77777777" w:rsidR="00EF6B03" w:rsidRDefault="00EF6B03" w:rsidP="00EF6B03">
            <w:pPr>
              <w:spacing w:before="60" w:after="60"/>
              <w:jc w:val="center"/>
              <w:rPr>
                <w:sz w:val="18"/>
                <w:szCs w:val="18"/>
              </w:rPr>
            </w:pPr>
            <w:r>
              <w:rPr>
                <w:sz w:val="18"/>
                <w:szCs w:val="18"/>
              </w:rPr>
              <w:t>SEP</w:t>
            </w:r>
          </w:p>
          <w:p w14:paraId="37BF5603" w14:textId="29DFF7EC" w:rsidR="00EF6B03" w:rsidRPr="00BC5016" w:rsidRDefault="00EF6B03" w:rsidP="00EF6B03">
            <w:pPr>
              <w:spacing w:before="60" w:after="60"/>
              <w:jc w:val="center"/>
              <w:rPr>
                <w:sz w:val="18"/>
                <w:szCs w:val="18"/>
              </w:rPr>
            </w:pPr>
            <w:r>
              <w:rPr>
                <w:sz w:val="18"/>
                <w:szCs w:val="18"/>
              </w:rPr>
              <w:t>PE</w:t>
            </w:r>
          </w:p>
        </w:tc>
        <w:tc>
          <w:tcPr>
            <w:tcW w:w="6475" w:type="dxa"/>
          </w:tcPr>
          <w:p w14:paraId="1036EBFC" w14:textId="77777777" w:rsidR="00EF6B03" w:rsidRDefault="00EF6B03" w:rsidP="00EF6B03">
            <w:pPr>
              <w:spacing w:before="60" w:after="60"/>
              <w:rPr>
                <w:rFonts w:cstheme="minorHAnsi"/>
                <w:sz w:val="18"/>
                <w:szCs w:val="18"/>
              </w:rPr>
            </w:pPr>
            <w:r>
              <w:rPr>
                <w:rFonts w:cstheme="minorHAnsi"/>
                <w:sz w:val="18"/>
                <w:szCs w:val="18"/>
              </w:rPr>
              <w:t>SEP #1, 3, 6</w:t>
            </w:r>
          </w:p>
          <w:p w14:paraId="42537DF7" w14:textId="2607CE75" w:rsidR="00EF6B03" w:rsidRPr="00B76036" w:rsidRDefault="00EF6B03" w:rsidP="00EF6B03">
            <w:pPr>
              <w:spacing w:before="60" w:after="60"/>
              <w:rPr>
                <w:rFonts w:cstheme="minorHAnsi"/>
                <w:sz w:val="18"/>
                <w:szCs w:val="18"/>
              </w:rPr>
            </w:pPr>
            <w:r>
              <w:rPr>
                <w:rFonts w:cstheme="minorHAnsi"/>
                <w:sz w:val="18"/>
                <w:szCs w:val="18"/>
              </w:rPr>
              <w:t xml:space="preserve">MS-ETS1-1: </w:t>
            </w:r>
            <w:r w:rsidRPr="00890F0D">
              <w:rPr>
                <w:rFonts w:cstheme="minorHAnsi"/>
                <w:sz w:val="18"/>
                <w:szCs w:val="18"/>
              </w:rPr>
              <w:t>Define the criteria and constraints of a design problem with sufficient precision to ensure a successful solution, taking into account relevant scientific principles and potential impacts on people and the natural environment that may limit possible solutions.</w:t>
            </w:r>
          </w:p>
        </w:tc>
      </w:tr>
      <w:tr w:rsidR="00EF6B03" w:rsidRPr="00BC5016" w14:paraId="187C51A5" w14:textId="77777777" w:rsidTr="00FD2A02">
        <w:trPr>
          <w:cantSplit/>
        </w:trPr>
        <w:tc>
          <w:tcPr>
            <w:tcW w:w="1525" w:type="dxa"/>
          </w:tcPr>
          <w:p w14:paraId="6E12293B" w14:textId="7454F1F1" w:rsidR="00EF6B03" w:rsidRPr="00EF6B03" w:rsidRDefault="00EF6B03" w:rsidP="00EF6B03">
            <w:pPr>
              <w:spacing w:before="60" w:after="60"/>
              <w:jc w:val="center"/>
              <w:rPr>
                <w:rFonts w:ascii="Calibri" w:hAnsi="Calibri" w:cs="Calibri"/>
                <w:sz w:val="18"/>
                <w:szCs w:val="18"/>
              </w:rPr>
            </w:pPr>
            <w:r w:rsidRPr="00EF6B03">
              <w:rPr>
                <w:rFonts w:ascii="Calibri" w:hAnsi="Calibri" w:cs="Calibri"/>
                <w:sz w:val="18"/>
                <w:szCs w:val="18"/>
              </w:rPr>
              <w:t>8SE2.2</w:t>
            </w:r>
          </w:p>
        </w:tc>
        <w:tc>
          <w:tcPr>
            <w:tcW w:w="3510" w:type="dxa"/>
          </w:tcPr>
          <w:p w14:paraId="49C4A914" w14:textId="259241A1" w:rsidR="00EF6B03" w:rsidRPr="00EF6B03" w:rsidRDefault="00EF6B03" w:rsidP="00EF6B03">
            <w:pPr>
              <w:spacing w:before="60" w:after="60"/>
              <w:rPr>
                <w:rFonts w:ascii="Calibri" w:hAnsi="Calibri" w:cs="Calibri"/>
                <w:i/>
                <w:color w:val="211E1E"/>
                <w:sz w:val="18"/>
                <w:szCs w:val="18"/>
              </w:rPr>
            </w:pPr>
            <w:r w:rsidRPr="00EF6B03">
              <w:rPr>
                <w:rFonts w:ascii="Calibri" w:eastAsia="Times New Roman" w:hAnsi="Calibri" w:cs="Calibri"/>
                <w:i/>
                <w:sz w:val="18"/>
                <w:szCs w:val="18"/>
              </w:rPr>
              <w:t>The student demonstrates an understanding that solving problems involves different ways of thinking</w:t>
            </w:r>
            <w:r w:rsidRPr="00EF6B03">
              <w:rPr>
                <w:rFonts w:ascii="Calibri" w:eastAsia="Times New Roman" w:hAnsi="Calibri" w:cs="Calibri"/>
                <w:sz w:val="18"/>
                <w:szCs w:val="18"/>
              </w:rPr>
              <w:t xml:space="preserve"> by comparing the student’s work to the work of peers in order to identify multiple paths that can be used to investigate and evaluate potential solutions to a question or problem</w:t>
            </w:r>
          </w:p>
        </w:tc>
        <w:tc>
          <w:tcPr>
            <w:tcW w:w="1440" w:type="dxa"/>
          </w:tcPr>
          <w:p w14:paraId="148822EB" w14:textId="77777777" w:rsidR="00EF6B03" w:rsidRDefault="00EF6B03" w:rsidP="00EF6B03">
            <w:pPr>
              <w:spacing w:before="60" w:after="60"/>
              <w:jc w:val="center"/>
              <w:rPr>
                <w:sz w:val="18"/>
                <w:szCs w:val="18"/>
              </w:rPr>
            </w:pPr>
            <w:r>
              <w:rPr>
                <w:sz w:val="18"/>
                <w:szCs w:val="18"/>
              </w:rPr>
              <w:t>SEP</w:t>
            </w:r>
          </w:p>
          <w:p w14:paraId="18974CCB" w14:textId="45B03EA1" w:rsidR="00EF6B03" w:rsidRPr="00BC5016" w:rsidRDefault="00EF6B03" w:rsidP="00EF6B03">
            <w:pPr>
              <w:spacing w:before="60" w:after="60"/>
              <w:jc w:val="center"/>
              <w:rPr>
                <w:sz w:val="18"/>
                <w:szCs w:val="18"/>
              </w:rPr>
            </w:pPr>
            <w:r>
              <w:rPr>
                <w:sz w:val="18"/>
                <w:szCs w:val="18"/>
              </w:rPr>
              <w:t>NOS</w:t>
            </w:r>
          </w:p>
        </w:tc>
        <w:tc>
          <w:tcPr>
            <w:tcW w:w="6475" w:type="dxa"/>
          </w:tcPr>
          <w:p w14:paraId="155F753E" w14:textId="77777777" w:rsidR="00EF6B03" w:rsidRDefault="00EF6B03" w:rsidP="00EF6B03">
            <w:pPr>
              <w:spacing w:before="60" w:after="60"/>
              <w:rPr>
                <w:rFonts w:cstheme="minorHAnsi"/>
                <w:sz w:val="18"/>
                <w:szCs w:val="18"/>
              </w:rPr>
            </w:pPr>
            <w:r>
              <w:rPr>
                <w:rFonts w:cstheme="minorHAnsi"/>
                <w:sz w:val="18"/>
                <w:szCs w:val="18"/>
              </w:rPr>
              <w:t>SEP #8</w:t>
            </w:r>
          </w:p>
          <w:p w14:paraId="7F69CA21" w14:textId="0A217B55" w:rsidR="00EF6B03" w:rsidRPr="00B76036" w:rsidRDefault="00EF6B03" w:rsidP="00EF6B03">
            <w:pPr>
              <w:spacing w:before="60" w:after="60"/>
              <w:rPr>
                <w:rFonts w:cstheme="minorHAnsi"/>
                <w:sz w:val="18"/>
                <w:szCs w:val="18"/>
              </w:rPr>
            </w:pPr>
            <w:r w:rsidRPr="00B41DC9">
              <w:rPr>
                <w:rFonts w:cstheme="minorHAnsi"/>
                <w:sz w:val="18"/>
                <w:szCs w:val="18"/>
              </w:rPr>
              <w:t>Scientific Investigations Use a Variety of Methods</w:t>
            </w:r>
          </w:p>
        </w:tc>
      </w:tr>
      <w:tr w:rsidR="00EF6B03" w:rsidRPr="00BC5016" w14:paraId="6704BF17" w14:textId="77777777" w:rsidTr="00FD2A02">
        <w:trPr>
          <w:cantSplit/>
        </w:trPr>
        <w:tc>
          <w:tcPr>
            <w:tcW w:w="1525" w:type="dxa"/>
          </w:tcPr>
          <w:p w14:paraId="3BBF38BA" w14:textId="3C23D063" w:rsidR="00EF6B03" w:rsidRPr="00EF6B03" w:rsidRDefault="00EF6B03" w:rsidP="00EF6B03">
            <w:pPr>
              <w:spacing w:before="60" w:after="60"/>
              <w:jc w:val="center"/>
              <w:rPr>
                <w:rFonts w:ascii="Calibri" w:hAnsi="Calibri" w:cs="Calibri"/>
                <w:sz w:val="18"/>
                <w:szCs w:val="18"/>
              </w:rPr>
            </w:pPr>
            <w:r w:rsidRPr="00EF6B03">
              <w:rPr>
                <w:rFonts w:ascii="Calibri" w:hAnsi="Calibri" w:cs="Calibri"/>
                <w:sz w:val="18"/>
                <w:szCs w:val="18"/>
              </w:rPr>
              <w:t>8SE3.1</w:t>
            </w:r>
          </w:p>
        </w:tc>
        <w:tc>
          <w:tcPr>
            <w:tcW w:w="3510" w:type="dxa"/>
          </w:tcPr>
          <w:p w14:paraId="31F00D24" w14:textId="76EC8A5D" w:rsidR="00EF6B03" w:rsidRPr="00EF6B03" w:rsidRDefault="00EF6B03" w:rsidP="00EF6B03">
            <w:pPr>
              <w:spacing w:before="60" w:after="60"/>
              <w:rPr>
                <w:rFonts w:ascii="Calibri" w:hAnsi="Calibri" w:cs="Calibri"/>
                <w:i/>
                <w:color w:val="211E1E"/>
                <w:sz w:val="18"/>
                <w:szCs w:val="18"/>
              </w:rPr>
            </w:pPr>
            <w:r w:rsidRPr="00EF6B03">
              <w:rPr>
                <w:rFonts w:ascii="Calibri" w:eastAsia="Times New Roman" w:hAnsi="Calibri" w:cs="Calibri"/>
                <w:i/>
                <w:sz w:val="18"/>
                <w:szCs w:val="18"/>
              </w:rPr>
              <w:t>The student demonstrates an understanding of how scientific discoveries and technological innovations affect our lives and society</w:t>
            </w:r>
            <w:r w:rsidRPr="00EF6B03">
              <w:rPr>
                <w:rFonts w:ascii="Calibri" w:eastAsia="Times New Roman" w:hAnsi="Calibri" w:cs="Calibri"/>
                <w:sz w:val="18"/>
                <w:szCs w:val="18"/>
              </w:rPr>
              <w:t xml:space="preserve"> by predicting the possible effects of a recent scientific discovery, invention, or scientific breakthrough</w:t>
            </w:r>
          </w:p>
        </w:tc>
        <w:tc>
          <w:tcPr>
            <w:tcW w:w="1440" w:type="dxa"/>
          </w:tcPr>
          <w:p w14:paraId="1F8104A3" w14:textId="77777777" w:rsidR="00EF6B03" w:rsidRDefault="00EF6B03" w:rsidP="00EF6B03">
            <w:pPr>
              <w:spacing w:before="60" w:after="60"/>
              <w:jc w:val="center"/>
              <w:rPr>
                <w:sz w:val="18"/>
                <w:szCs w:val="18"/>
              </w:rPr>
            </w:pPr>
            <w:r>
              <w:rPr>
                <w:sz w:val="18"/>
                <w:szCs w:val="18"/>
              </w:rPr>
              <w:t>NOS</w:t>
            </w:r>
          </w:p>
          <w:p w14:paraId="6134E230" w14:textId="065ABA2A" w:rsidR="00EF6B03" w:rsidRPr="00BC5016" w:rsidRDefault="00EF6B03" w:rsidP="00EF6B03">
            <w:pPr>
              <w:spacing w:before="60" w:after="60"/>
              <w:jc w:val="center"/>
              <w:rPr>
                <w:sz w:val="18"/>
                <w:szCs w:val="18"/>
              </w:rPr>
            </w:pPr>
            <w:r>
              <w:rPr>
                <w:sz w:val="18"/>
                <w:szCs w:val="18"/>
              </w:rPr>
              <w:t>ETAS</w:t>
            </w:r>
          </w:p>
        </w:tc>
        <w:tc>
          <w:tcPr>
            <w:tcW w:w="6475" w:type="dxa"/>
          </w:tcPr>
          <w:p w14:paraId="28DABFBF" w14:textId="77777777" w:rsidR="00EF6B03" w:rsidRDefault="00EF6B03" w:rsidP="00EF6B03">
            <w:pPr>
              <w:spacing w:before="60" w:after="60"/>
              <w:rPr>
                <w:rFonts w:cstheme="minorHAnsi"/>
                <w:sz w:val="18"/>
                <w:szCs w:val="18"/>
              </w:rPr>
            </w:pPr>
            <w:r w:rsidRPr="00EF6B03">
              <w:rPr>
                <w:rFonts w:cstheme="minorHAnsi"/>
                <w:sz w:val="18"/>
                <w:szCs w:val="18"/>
              </w:rPr>
              <w:t>Science Addresses Questions About the Natural and Material World</w:t>
            </w:r>
          </w:p>
          <w:p w14:paraId="44D6298C" w14:textId="2594D7FB" w:rsidR="00EF6B03" w:rsidRPr="00B76036" w:rsidRDefault="00EF6B03" w:rsidP="00EF6B03">
            <w:pPr>
              <w:spacing w:before="60" w:after="60"/>
              <w:rPr>
                <w:rFonts w:cstheme="minorHAnsi"/>
                <w:sz w:val="18"/>
                <w:szCs w:val="18"/>
              </w:rPr>
            </w:pPr>
            <w:r w:rsidRPr="00EF6B03">
              <w:rPr>
                <w:rFonts w:cstheme="minorHAnsi"/>
                <w:sz w:val="18"/>
                <w:szCs w:val="18"/>
              </w:rPr>
              <w:t>Influence of Science, Engineering, and</w:t>
            </w:r>
            <w:r>
              <w:rPr>
                <w:rFonts w:cstheme="minorHAnsi"/>
                <w:sz w:val="18"/>
                <w:szCs w:val="18"/>
              </w:rPr>
              <w:t xml:space="preserve"> </w:t>
            </w:r>
            <w:r w:rsidRPr="00EF6B03">
              <w:rPr>
                <w:rFonts w:cstheme="minorHAnsi"/>
                <w:sz w:val="18"/>
                <w:szCs w:val="18"/>
              </w:rPr>
              <w:t>Technology on Society and the Natural World</w:t>
            </w:r>
          </w:p>
        </w:tc>
      </w:tr>
    </w:tbl>
    <w:p w14:paraId="56E1FEB5" w14:textId="334E6D30" w:rsidR="00F5617B" w:rsidRDefault="00F5617B" w:rsidP="00F345C0"/>
    <w:p w14:paraId="62BF8807" w14:textId="77777777" w:rsidR="00F5617B" w:rsidRDefault="00F5617B">
      <w:r>
        <w:br w:type="page"/>
      </w:r>
    </w:p>
    <w:p w14:paraId="27A18910" w14:textId="77777777" w:rsidR="00F5617B" w:rsidRDefault="00F5617B" w:rsidP="00F5617B">
      <w:pPr>
        <w:pStyle w:val="Heading2"/>
      </w:pPr>
      <w:bookmarkStart w:id="64" w:name="_Toc25748275"/>
      <w:r>
        <w:lastRenderedPageBreak/>
        <w:t xml:space="preserve">F-1 </w:t>
      </w:r>
      <w:r w:rsidRPr="000F3B81">
        <w:t>Cultural, Social, Personal Perspectives, and Science</w:t>
      </w:r>
      <w:bookmarkEnd w:id="64"/>
    </w:p>
    <w:p w14:paraId="7B140433" w14:textId="77777777" w:rsidR="00F5617B" w:rsidRPr="00F345C0" w:rsidRDefault="00F5617B" w:rsidP="00F5617B">
      <w:pPr>
        <w:pStyle w:val="Heading3"/>
      </w:pPr>
      <w:bookmarkStart w:id="65" w:name="_Toc25748276"/>
      <w:r>
        <w:t>General Standards</w:t>
      </w:r>
      <w:bookmarkEnd w:id="65"/>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F5617B" w14:paraId="10D88B80" w14:textId="77777777" w:rsidTr="00FD2A02">
        <w:trPr>
          <w:tblHeader/>
        </w:trPr>
        <w:tc>
          <w:tcPr>
            <w:tcW w:w="1525" w:type="dxa"/>
            <w:vAlign w:val="center"/>
          </w:tcPr>
          <w:p w14:paraId="49F20D1E" w14:textId="77777777" w:rsidR="00F5617B" w:rsidRPr="00743C84" w:rsidRDefault="00F5617B"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5EE03A6" w14:textId="77777777" w:rsidR="00F5617B" w:rsidRPr="00743C84" w:rsidRDefault="00F5617B"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70EE9A4" w14:textId="77777777" w:rsidR="00F5617B" w:rsidRPr="00743C84" w:rsidRDefault="00F5617B"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2263FD4" w14:textId="77777777" w:rsidR="00F5617B" w:rsidRPr="00743C84" w:rsidRDefault="00F5617B" w:rsidP="00FD2A02">
            <w:pPr>
              <w:spacing w:before="60" w:after="60"/>
              <w:jc w:val="center"/>
              <w:rPr>
                <w:rFonts w:ascii="Calibri" w:hAnsi="Calibri"/>
                <w:b/>
                <w:sz w:val="18"/>
                <w:szCs w:val="18"/>
              </w:rPr>
            </w:pPr>
            <w:r w:rsidRPr="00743C84">
              <w:rPr>
                <w:rFonts w:ascii="Calibri" w:hAnsi="Calibri"/>
                <w:b/>
                <w:sz w:val="18"/>
                <w:szCs w:val="18"/>
              </w:rPr>
              <w:t>SSA</w:t>
            </w:r>
          </w:p>
          <w:p w14:paraId="606B563F" w14:textId="77777777" w:rsidR="00F5617B" w:rsidRPr="00743C84" w:rsidRDefault="00F5617B"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5617B" w14:paraId="196EE3BE" w14:textId="77777777" w:rsidTr="00FD2A02">
        <w:tc>
          <w:tcPr>
            <w:tcW w:w="1525" w:type="dxa"/>
          </w:tcPr>
          <w:p w14:paraId="5E6C7475" w14:textId="0ACB8D99" w:rsidR="00F5617B" w:rsidRPr="00F5617B" w:rsidRDefault="00F5617B" w:rsidP="00F5617B">
            <w:pPr>
              <w:spacing w:before="60" w:after="60"/>
              <w:jc w:val="center"/>
              <w:rPr>
                <w:rFonts w:ascii="Calibri" w:hAnsi="Calibri" w:cs="Calibri"/>
                <w:sz w:val="18"/>
                <w:szCs w:val="18"/>
              </w:rPr>
            </w:pPr>
            <w:r w:rsidRPr="00F5617B">
              <w:rPr>
                <w:rFonts w:ascii="Calibri" w:hAnsi="Calibri" w:cs="Calibri"/>
                <w:sz w:val="18"/>
                <w:szCs w:val="18"/>
              </w:rPr>
              <w:t>SF</w:t>
            </w:r>
          </w:p>
        </w:tc>
        <w:tc>
          <w:tcPr>
            <w:tcW w:w="3510" w:type="dxa"/>
          </w:tcPr>
          <w:p w14:paraId="01BC86DF" w14:textId="76351896" w:rsidR="00F5617B" w:rsidRPr="00F5617B" w:rsidRDefault="00F5617B" w:rsidP="00F5617B">
            <w:pPr>
              <w:spacing w:before="60" w:after="60"/>
              <w:rPr>
                <w:rFonts w:cstheme="minorHAnsi"/>
                <w:sz w:val="18"/>
                <w:szCs w:val="18"/>
              </w:rPr>
            </w:pPr>
            <w:r w:rsidRPr="00F5617B">
              <w:rPr>
                <w:rFonts w:eastAsia="Times New Roman" w:cstheme="minorHAnsi"/>
                <w:sz w:val="18"/>
                <w:szCs w:val="18"/>
              </w:rPr>
              <w:t xml:space="preserve">Students develop an understanding of the dynamic relationships among scientific, cultural, social, and personal perspectives. </w:t>
            </w:r>
          </w:p>
        </w:tc>
        <w:tc>
          <w:tcPr>
            <w:tcW w:w="1440" w:type="dxa"/>
          </w:tcPr>
          <w:p w14:paraId="4BC3198A" w14:textId="77777777" w:rsidR="00F5617B" w:rsidRDefault="00F5617B" w:rsidP="006F4C65">
            <w:pPr>
              <w:spacing w:before="60" w:after="60"/>
              <w:jc w:val="center"/>
              <w:rPr>
                <w:rFonts w:ascii="Calibri" w:hAnsi="Calibri"/>
                <w:sz w:val="18"/>
                <w:szCs w:val="18"/>
              </w:rPr>
            </w:pPr>
            <w:r>
              <w:rPr>
                <w:rFonts w:ascii="Calibri" w:hAnsi="Calibri"/>
                <w:sz w:val="18"/>
                <w:szCs w:val="18"/>
              </w:rPr>
              <w:t>NOS</w:t>
            </w:r>
          </w:p>
          <w:p w14:paraId="388ECEBC" w14:textId="5E362DB0" w:rsidR="00F5617B" w:rsidRPr="00743C84" w:rsidRDefault="00F5617B" w:rsidP="006F4C65">
            <w:pPr>
              <w:spacing w:before="60" w:after="60"/>
              <w:jc w:val="center"/>
              <w:rPr>
                <w:rFonts w:ascii="Calibri" w:hAnsi="Calibri"/>
                <w:sz w:val="18"/>
                <w:szCs w:val="18"/>
              </w:rPr>
            </w:pPr>
            <w:r>
              <w:rPr>
                <w:rFonts w:ascii="Calibri" w:hAnsi="Calibri"/>
                <w:sz w:val="18"/>
                <w:szCs w:val="18"/>
              </w:rPr>
              <w:t>ASCRS</w:t>
            </w:r>
          </w:p>
        </w:tc>
        <w:tc>
          <w:tcPr>
            <w:tcW w:w="6475" w:type="dxa"/>
          </w:tcPr>
          <w:p w14:paraId="3DCAF3C9" w14:textId="77777777" w:rsidR="00F5617B" w:rsidRDefault="00F5617B" w:rsidP="00F5617B">
            <w:pPr>
              <w:spacing w:before="60" w:after="60"/>
              <w:ind w:hanging="14"/>
              <w:rPr>
                <w:rFonts w:ascii="Calibri" w:eastAsia="Times New Roman" w:hAnsi="Calibri" w:cstheme="minorHAnsi"/>
                <w:color w:val="000000" w:themeColor="text1"/>
                <w:sz w:val="17"/>
                <w:szCs w:val="17"/>
              </w:rPr>
            </w:pPr>
            <w:r w:rsidRPr="00F5617B">
              <w:rPr>
                <w:rFonts w:ascii="Calibri" w:eastAsia="Times New Roman" w:hAnsi="Calibri" w:cstheme="minorHAnsi"/>
                <w:color w:val="000000" w:themeColor="text1"/>
                <w:sz w:val="17"/>
                <w:szCs w:val="17"/>
              </w:rPr>
              <w:t>Science is a Way of Knowing</w:t>
            </w:r>
          </w:p>
          <w:p w14:paraId="599DE534" w14:textId="7DBB49A9" w:rsidR="00F5617B" w:rsidRPr="000F3B81" w:rsidRDefault="00F5617B" w:rsidP="00F5617B">
            <w:pPr>
              <w:spacing w:before="60" w:after="60"/>
              <w:ind w:hanging="14"/>
              <w:rPr>
                <w:rFonts w:ascii="Calibri" w:eastAsia="Times New Roman" w:hAnsi="Calibri" w:cstheme="minorHAnsi"/>
                <w:color w:val="000000" w:themeColor="text1"/>
                <w:sz w:val="17"/>
                <w:szCs w:val="17"/>
              </w:rPr>
            </w:pPr>
            <w:r w:rsidRPr="00F5617B">
              <w:rPr>
                <w:rFonts w:ascii="Calibri" w:eastAsia="Times New Roman" w:hAnsi="Calibri" w:cstheme="minorHAnsi"/>
                <w:color w:val="000000" w:themeColor="text1"/>
                <w:sz w:val="17"/>
                <w:szCs w:val="17"/>
              </w:rPr>
              <w:t>B. Culturally-knowledgeable students are able to build on the knowledge and skills of the local cultural community as a foundation from which to achieve personal and academic success throughout life.</w:t>
            </w:r>
          </w:p>
        </w:tc>
      </w:tr>
      <w:tr w:rsidR="00F5617B" w14:paraId="48A10C01" w14:textId="77777777" w:rsidTr="00FD2A02">
        <w:tc>
          <w:tcPr>
            <w:tcW w:w="1525" w:type="dxa"/>
          </w:tcPr>
          <w:p w14:paraId="685071A4" w14:textId="65565A41" w:rsidR="00F5617B" w:rsidRPr="00F5617B" w:rsidRDefault="00F5617B" w:rsidP="00F5617B">
            <w:pPr>
              <w:spacing w:before="60" w:after="60"/>
              <w:jc w:val="center"/>
              <w:rPr>
                <w:rFonts w:ascii="Calibri" w:hAnsi="Calibri" w:cs="Calibri"/>
                <w:sz w:val="18"/>
                <w:szCs w:val="18"/>
              </w:rPr>
            </w:pPr>
            <w:r w:rsidRPr="00F5617B">
              <w:rPr>
                <w:rFonts w:ascii="Calibri" w:hAnsi="Calibri" w:cs="Calibri"/>
                <w:sz w:val="18"/>
                <w:szCs w:val="18"/>
              </w:rPr>
              <w:t>SF1</w:t>
            </w:r>
          </w:p>
        </w:tc>
        <w:tc>
          <w:tcPr>
            <w:tcW w:w="3510" w:type="dxa"/>
          </w:tcPr>
          <w:p w14:paraId="71248DBF" w14:textId="6DFD352A" w:rsidR="00F5617B" w:rsidRPr="00F5617B" w:rsidRDefault="00F5617B" w:rsidP="00F5617B">
            <w:pPr>
              <w:spacing w:before="60" w:after="60"/>
              <w:rPr>
                <w:rFonts w:cstheme="minorHAnsi"/>
                <w:sz w:val="18"/>
                <w:szCs w:val="18"/>
              </w:rPr>
            </w:pPr>
            <w:r w:rsidRPr="00F5617B">
              <w:rPr>
                <w:rFonts w:eastAsia="Times New Roman" w:cstheme="minorHAnsi"/>
                <w:sz w:val="18"/>
                <w:szCs w:val="18"/>
              </w:rPr>
              <w:t>Students develop an understanding of the interrelationships among individuals, cultures, societies, science, and technology.</w:t>
            </w:r>
          </w:p>
        </w:tc>
        <w:tc>
          <w:tcPr>
            <w:tcW w:w="1440" w:type="dxa"/>
          </w:tcPr>
          <w:p w14:paraId="3F909E0B" w14:textId="77777777" w:rsidR="00F5617B" w:rsidRDefault="00F5617B" w:rsidP="00F5617B">
            <w:pPr>
              <w:spacing w:before="60" w:after="60"/>
              <w:jc w:val="center"/>
              <w:rPr>
                <w:rFonts w:ascii="Calibri" w:hAnsi="Calibri"/>
                <w:sz w:val="18"/>
                <w:szCs w:val="18"/>
              </w:rPr>
            </w:pPr>
            <w:r>
              <w:rPr>
                <w:rFonts w:ascii="Calibri" w:hAnsi="Calibri"/>
                <w:sz w:val="18"/>
                <w:szCs w:val="18"/>
              </w:rPr>
              <w:t>NOS</w:t>
            </w:r>
          </w:p>
          <w:p w14:paraId="225ECB2E" w14:textId="2A0BD128" w:rsidR="00F5617B" w:rsidRPr="00743C84" w:rsidRDefault="00F5617B" w:rsidP="00F5617B">
            <w:pPr>
              <w:spacing w:before="60" w:after="60"/>
              <w:jc w:val="center"/>
              <w:rPr>
                <w:rFonts w:ascii="Calibri" w:hAnsi="Calibri"/>
                <w:sz w:val="18"/>
                <w:szCs w:val="18"/>
              </w:rPr>
            </w:pPr>
            <w:r>
              <w:rPr>
                <w:rFonts w:ascii="Calibri" w:hAnsi="Calibri"/>
                <w:sz w:val="18"/>
                <w:szCs w:val="18"/>
              </w:rPr>
              <w:t>ASCRS</w:t>
            </w:r>
          </w:p>
        </w:tc>
        <w:tc>
          <w:tcPr>
            <w:tcW w:w="6475" w:type="dxa"/>
          </w:tcPr>
          <w:p w14:paraId="2EA7BE83" w14:textId="77777777" w:rsidR="00F5617B" w:rsidRDefault="00F5617B" w:rsidP="00F5617B">
            <w:pPr>
              <w:spacing w:before="60" w:after="60"/>
              <w:ind w:hanging="14"/>
              <w:rPr>
                <w:rFonts w:ascii="Calibri" w:eastAsia="Times New Roman" w:hAnsi="Calibri" w:cstheme="minorHAnsi"/>
                <w:color w:val="000000" w:themeColor="text1"/>
                <w:sz w:val="17"/>
                <w:szCs w:val="17"/>
              </w:rPr>
            </w:pPr>
            <w:r w:rsidRPr="00F5617B">
              <w:rPr>
                <w:rFonts w:ascii="Calibri" w:eastAsia="Times New Roman" w:hAnsi="Calibri" w:cstheme="minorHAnsi"/>
                <w:color w:val="000000" w:themeColor="text1"/>
                <w:sz w:val="17"/>
                <w:szCs w:val="17"/>
              </w:rPr>
              <w:t>Science is a Human Endeavor</w:t>
            </w:r>
          </w:p>
          <w:p w14:paraId="29A561AE" w14:textId="0C206130" w:rsidR="00F5617B" w:rsidRPr="000F3B81" w:rsidRDefault="00F5617B" w:rsidP="00F5617B">
            <w:pPr>
              <w:spacing w:before="60" w:after="60"/>
              <w:ind w:hanging="14"/>
              <w:rPr>
                <w:rFonts w:ascii="Calibri" w:eastAsia="Times New Roman" w:hAnsi="Calibri" w:cstheme="minorHAnsi"/>
                <w:color w:val="000000" w:themeColor="text1"/>
                <w:sz w:val="17"/>
                <w:szCs w:val="17"/>
              </w:rPr>
            </w:pPr>
            <w:r w:rsidRPr="00F5617B">
              <w:rPr>
                <w:rFonts w:ascii="Calibri" w:eastAsia="Times New Roman" w:hAnsi="Calibri" w:cstheme="minorHAnsi"/>
                <w:color w:val="000000" w:themeColor="text1"/>
                <w:sz w:val="17"/>
                <w:szCs w:val="17"/>
              </w:rPr>
              <w:t>A. Culturally knowledgeable students dare well-grounded in the cultural heritage and traditions of their community.</w:t>
            </w:r>
          </w:p>
        </w:tc>
      </w:tr>
      <w:tr w:rsidR="00F5617B" w14:paraId="7CF175B4" w14:textId="77777777" w:rsidTr="00FD2A02">
        <w:tc>
          <w:tcPr>
            <w:tcW w:w="1525" w:type="dxa"/>
          </w:tcPr>
          <w:p w14:paraId="1EFAB595" w14:textId="563D6E01" w:rsidR="00F5617B" w:rsidRPr="00F5617B" w:rsidRDefault="00F5617B" w:rsidP="00F5617B">
            <w:pPr>
              <w:spacing w:before="60" w:after="60"/>
              <w:jc w:val="center"/>
              <w:rPr>
                <w:rFonts w:ascii="Calibri" w:hAnsi="Calibri" w:cs="Calibri"/>
                <w:sz w:val="18"/>
                <w:szCs w:val="18"/>
              </w:rPr>
            </w:pPr>
            <w:r w:rsidRPr="00F5617B">
              <w:rPr>
                <w:rFonts w:ascii="Calibri" w:hAnsi="Calibri" w:cs="Calibri"/>
                <w:sz w:val="18"/>
                <w:szCs w:val="18"/>
              </w:rPr>
              <w:t>SF2</w:t>
            </w:r>
          </w:p>
        </w:tc>
        <w:tc>
          <w:tcPr>
            <w:tcW w:w="3510" w:type="dxa"/>
          </w:tcPr>
          <w:p w14:paraId="1314C550" w14:textId="25ED8412" w:rsidR="00F5617B" w:rsidRPr="00F5617B" w:rsidRDefault="00F5617B" w:rsidP="00F5617B">
            <w:pPr>
              <w:spacing w:before="60" w:after="60"/>
              <w:rPr>
                <w:rFonts w:cstheme="minorHAnsi"/>
                <w:sz w:val="18"/>
                <w:szCs w:val="18"/>
              </w:rPr>
            </w:pPr>
            <w:r w:rsidRPr="00F5617B">
              <w:rPr>
                <w:rFonts w:eastAsia="Times New Roman" w:cstheme="minorHAnsi"/>
                <w:sz w:val="18"/>
                <w:szCs w:val="18"/>
              </w:rPr>
              <w:t xml:space="preserve">Students develop an understanding that some individuals, cultures, and societies use other beliefs and methods in addition to scientific methods to describe and understand the world. </w:t>
            </w:r>
          </w:p>
        </w:tc>
        <w:tc>
          <w:tcPr>
            <w:tcW w:w="1440" w:type="dxa"/>
          </w:tcPr>
          <w:p w14:paraId="1EE239AC" w14:textId="35D9DB86" w:rsidR="00F5617B" w:rsidRPr="00743C84" w:rsidRDefault="00F5617B" w:rsidP="00F5617B">
            <w:pPr>
              <w:spacing w:before="60" w:after="60"/>
              <w:jc w:val="center"/>
              <w:rPr>
                <w:rFonts w:ascii="Calibri" w:hAnsi="Calibri"/>
                <w:sz w:val="18"/>
                <w:szCs w:val="18"/>
              </w:rPr>
            </w:pPr>
            <w:r>
              <w:rPr>
                <w:rFonts w:ascii="Calibri" w:hAnsi="Calibri"/>
                <w:sz w:val="18"/>
                <w:szCs w:val="18"/>
              </w:rPr>
              <w:t>ASCRS</w:t>
            </w:r>
          </w:p>
        </w:tc>
        <w:tc>
          <w:tcPr>
            <w:tcW w:w="6475" w:type="dxa"/>
          </w:tcPr>
          <w:p w14:paraId="67CB4A62" w14:textId="5C927B4C" w:rsidR="00F5617B" w:rsidRPr="000F3B81" w:rsidRDefault="00F5617B" w:rsidP="00F5617B">
            <w:pPr>
              <w:spacing w:before="60" w:after="60"/>
              <w:ind w:hanging="14"/>
              <w:rPr>
                <w:rFonts w:ascii="Calibri" w:eastAsia="Times New Roman" w:hAnsi="Calibri" w:cstheme="minorHAnsi"/>
                <w:color w:val="000000" w:themeColor="text1"/>
                <w:sz w:val="17"/>
                <w:szCs w:val="17"/>
              </w:rPr>
            </w:pPr>
            <w:r w:rsidRPr="00F5617B">
              <w:rPr>
                <w:rFonts w:ascii="Calibri" w:eastAsia="Times New Roman" w:hAnsi="Calibri" w:cstheme="minorHAnsi"/>
                <w:color w:val="000000" w:themeColor="text1"/>
                <w:sz w:val="17"/>
                <w:szCs w:val="17"/>
              </w:rPr>
              <w:t>E. Culturally-knowledgeable students demonstrate an awareness and appreciation of the relationships and processes of interaction of all elements in the world around them.</w:t>
            </w:r>
          </w:p>
        </w:tc>
      </w:tr>
      <w:tr w:rsidR="00F5617B" w14:paraId="6655B5A6" w14:textId="77777777" w:rsidTr="00FD2A02">
        <w:tc>
          <w:tcPr>
            <w:tcW w:w="1525" w:type="dxa"/>
          </w:tcPr>
          <w:p w14:paraId="49230E59" w14:textId="01267E38" w:rsidR="00F5617B" w:rsidRPr="00F5617B" w:rsidRDefault="00F5617B" w:rsidP="00F5617B">
            <w:pPr>
              <w:spacing w:before="60" w:after="60"/>
              <w:jc w:val="center"/>
              <w:rPr>
                <w:rFonts w:ascii="Calibri" w:hAnsi="Calibri" w:cs="Calibri"/>
                <w:sz w:val="18"/>
                <w:szCs w:val="18"/>
              </w:rPr>
            </w:pPr>
            <w:r w:rsidRPr="00F5617B">
              <w:rPr>
                <w:rFonts w:ascii="Calibri" w:hAnsi="Calibri" w:cs="Calibri"/>
                <w:sz w:val="18"/>
                <w:szCs w:val="18"/>
              </w:rPr>
              <w:t>SF3</w:t>
            </w:r>
          </w:p>
        </w:tc>
        <w:tc>
          <w:tcPr>
            <w:tcW w:w="3510" w:type="dxa"/>
          </w:tcPr>
          <w:p w14:paraId="60EA5621" w14:textId="23F06B1A" w:rsidR="00F5617B" w:rsidRPr="00F5617B" w:rsidRDefault="00F5617B" w:rsidP="00F5617B">
            <w:pPr>
              <w:spacing w:before="60" w:after="60"/>
              <w:rPr>
                <w:rFonts w:cstheme="minorHAnsi"/>
                <w:sz w:val="18"/>
                <w:szCs w:val="18"/>
              </w:rPr>
            </w:pPr>
            <w:r w:rsidRPr="00F5617B">
              <w:rPr>
                <w:rFonts w:eastAsia="Times New Roman" w:cstheme="minorHAnsi"/>
                <w:sz w:val="18"/>
                <w:szCs w:val="18"/>
              </w:rPr>
              <w:t>Students develop an understanding of the importance of recording and validating cultural knowledge</w:t>
            </w:r>
          </w:p>
        </w:tc>
        <w:tc>
          <w:tcPr>
            <w:tcW w:w="1440" w:type="dxa"/>
          </w:tcPr>
          <w:p w14:paraId="18F71C1D" w14:textId="0183FA83" w:rsidR="00F5617B" w:rsidRPr="00743C84" w:rsidRDefault="00F5617B" w:rsidP="00F5617B">
            <w:pPr>
              <w:spacing w:before="60" w:after="60"/>
              <w:jc w:val="center"/>
              <w:rPr>
                <w:rFonts w:ascii="Calibri" w:hAnsi="Calibri"/>
                <w:sz w:val="18"/>
                <w:szCs w:val="18"/>
              </w:rPr>
            </w:pPr>
            <w:r>
              <w:rPr>
                <w:rFonts w:ascii="Calibri" w:hAnsi="Calibri"/>
                <w:sz w:val="18"/>
                <w:szCs w:val="18"/>
              </w:rPr>
              <w:t>ASCRS</w:t>
            </w:r>
          </w:p>
        </w:tc>
        <w:tc>
          <w:tcPr>
            <w:tcW w:w="6475" w:type="dxa"/>
          </w:tcPr>
          <w:p w14:paraId="5AFE3C21" w14:textId="3643D487" w:rsidR="00F5617B" w:rsidRPr="000F3B81" w:rsidRDefault="00F5617B" w:rsidP="00F5617B">
            <w:pPr>
              <w:spacing w:before="60" w:after="60"/>
              <w:ind w:hanging="14"/>
              <w:rPr>
                <w:rFonts w:ascii="Calibri" w:eastAsia="Times New Roman" w:hAnsi="Calibri" w:cstheme="minorHAnsi"/>
                <w:color w:val="000000" w:themeColor="text1"/>
                <w:sz w:val="17"/>
                <w:szCs w:val="17"/>
              </w:rPr>
            </w:pPr>
            <w:r w:rsidRPr="00F5617B">
              <w:rPr>
                <w:rFonts w:ascii="Calibri" w:eastAsia="Times New Roman" w:hAnsi="Calibri" w:cstheme="minorHAnsi"/>
                <w:color w:val="000000" w:themeColor="text1"/>
                <w:sz w:val="17"/>
                <w:szCs w:val="17"/>
              </w:rPr>
              <w:t>D. Culturally-knowledgeable students are able to engage effectively in learning activities that are based on traditional ways of knowing and learning.</w:t>
            </w:r>
          </w:p>
        </w:tc>
      </w:tr>
    </w:tbl>
    <w:p w14:paraId="5F469EFE" w14:textId="77B7AEB7" w:rsidR="00FD2A02" w:rsidRDefault="00FD2A02" w:rsidP="00F345C0"/>
    <w:p w14:paraId="5CB69F9C" w14:textId="77777777" w:rsidR="00FD2A02" w:rsidRDefault="00FD2A02">
      <w:r>
        <w:br w:type="page"/>
      </w:r>
    </w:p>
    <w:p w14:paraId="6A885F08" w14:textId="7513F1FF" w:rsidR="00FD2A02" w:rsidRPr="00C24CF3" w:rsidRDefault="00FD2A02" w:rsidP="00FD2A02">
      <w:pPr>
        <w:pStyle w:val="Heading3"/>
      </w:pPr>
      <w:bookmarkStart w:id="66" w:name="_Toc25748277"/>
      <w:r>
        <w:lastRenderedPageBreak/>
        <w:t>Grade 6</w:t>
      </w:r>
      <w:bookmarkEnd w:id="66"/>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FD2A02" w14:paraId="09297066" w14:textId="77777777" w:rsidTr="00FD2A02">
        <w:trPr>
          <w:cantSplit/>
          <w:tblHeader/>
        </w:trPr>
        <w:tc>
          <w:tcPr>
            <w:tcW w:w="1525" w:type="dxa"/>
            <w:vAlign w:val="center"/>
          </w:tcPr>
          <w:p w14:paraId="0CB2B7E9" w14:textId="77777777" w:rsidR="00FD2A02" w:rsidRPr="00743C84" w:rsidRDefault="00FD2A02" w:rsidP="00FD2A02">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F461EBE" w14:textId="77777777" w:rsidR="00FD2A02" w:rsidRPr="00743C84" w:rsidRDefault="00FD2A02" w:rsidP="00FD2A02">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016223D" w14:textId="77777777" w:rsidR="00FD2A02" w:rsidRPr="00743C84" w:rsidRDefault="00FD2A02" w:rsidP="00FD2A02">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C2C2F03" w14:textId="77777777" w:rsidR="00FD2A02" w:rsidRPr="00743C84" w:rsidRDefault="00FD2A02" w:rsidP="00FD2A02">
            <w:pPr>
              <w:spacing w:before="60" w:after="60"/>
              <w:jc w:val="center"/>
              <w:rPr>
                <w:rFonts w:ascii="Calibri" w:hAnsi="Calibri"/>
                <w:b/>
                <w:sz w:val="18"/>
                <w:szCs w:val="18"/>
              </w:rPr>
            </w:pPr>
            <w:r w:rsidRPr="00743C84">
              <w:rPr>
                <w:rFonts w:ascii="Calibri" w:hAnsi="Calibri"/>
                <w:b/>
                <w:sz w:val="18"/>
                <w:szCs w:val="18"/>
              </w:rPr>
              <w:t>SSA</w:t>
            </w:r>
          </w:p>
          <w:p w14:paraId="76147069" w14:textId="77777777" w:rsidR="00FD2A02" w:rsidRPr="00743C84" w:rsidRDefault="00FD2A02" w:rsidP="00FD2A02">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FD2A02" w14:paraId="1C3401F3" w14:textId="77777777" w:rsidTr="00FD2A02">
        <w:trPr>
          <w:cantSplit/>
        </w:trPr>
        <w:tc>
          <w:tcPr>
            <w:tcW w:w="1525" w:type="dxa"/>
          </w:tcPr>
          <w:p w14:paraId="15C99D19" w14:textId="14E2623B" w:rsidR="00FD2A02" w:rsidRDefault="00FD2A02" w:rsidP="00FD2A02">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6</w:t>
            </w:r>
            <w:r w:rsidRPr="00104145">
              <w:rPr>
                <w:rFonts w:ascii="Calibri" w:hAnsi="Calibri"/>
                <w:color w:val="211E1E"/>
                <w:sz w:val="18"/>
                <w:szCs w:val="18"/>
              </w:rPr>
              <w:t>SF1.1-SF3.1</w:t>
            </w:r>
          </w:p>
        </w:tc>
        <w:tc>
          <w:tcPr>
            <w:tcW w:w="3510" w:type="dxa"/>
          </w:tcPr>
          <w:p w14:paraId="729C89B7" w14:textId="2CB33EEC" w:rsidR="00FD2A02" w:rsidRPr="00343165" w:rsidRDefault="00FD2A02" w:rsidP="005F397D">
            <w:pPr>
              <w:spacing w:before="60" w:after="60"/>
              <w:rPr>
                <w:rFonts w:ascii="Calibri" w:hAnsi="Calibri"/>
                <w:i/>
                <w:color w:val="211E1E"/>
                <w:sz w:val="18"/>
                <w:szCs w:val="18"/>
              </w:rPr>
            </w:pPr>
            <w:r w:rsidRPr="00343165">
              <w:rPr>
                <w:rFonts w:ascii="Calibri" w:hAnsi="Calibri"/>
                <w:i/>
                <w:color w:val="211E1E"/>
                <w:sz w:val="18"/>
                <w:szCs w:val="18"/>
              </w:rPr>
              <w:t>The student demonstrates an understanding</w:t>
            </w:r>
            <w:r w:rsidRPr="00104145">
              <w:rPr>
                <w:rFonts w:ascii="Calibri" w:hAnsi="Calibri"/>
                <w:color w:val="211E1E"/>
                <w:sz w:val="18"/>
                <w:szCs w:val="18"/>
              </w:rPr>
              <w:t xml:space="preserve"> of the dynamic relationships among scientific, cultural, social, and personal perspectives by </w:t>
            </w:r>
            <w:r w:rsidR="005F397D">
              <w:rPr>
                <w:rFonts w:ascii="Calibri" w:hAnsi="Calibri"/>
                <w:color w:val="211E1E"/>
                <w:sz w:val="18"/>
                <w:szCs w:val="18"/>
              </w:rPr>
              <w:t xml:space="preserve">telling a local or traditional story that explains a natural event (e.g. animal adaptation, weather, rapid changes to Earth’s surface) and relating it to a scientific explanation* </w:t>
            </w:r>
            <w:r w:rsidRPr="00104145">
              <w:rPr>
                <w:rFonts w:ascii="Calibri" w:hAnsi="Calibri"/>
                <w:color w:val="211E1E"/>
                <w:sz w:val="18"/>
                <w:szCs w:val="18"/>
              </w:rPr>
              <w:t>(L)</w:t>
            </w:r>
            <w:r>
              <w:rPr>
                <w:rFonts w:ascii="Calibri" w:hAnsi="Calibri"/>
                <w:color w:val="211E1E"/>
                <w:sz w:val="18"/>
                <w:szCs w:val="18"/>
              </w:rPr>
              <w:t>.</w:t>
            </w:r>
          </w:p>
        </w:tc>
        <w:tc>
          <w:tcPr>
            <w:tcW w:w="1440" w:type="dxa"/>
          </w:tcPr>
          <w:p w14:paraId="7A5C362D" w14:textId="21262C78" w:rsidR="006F4C65" w:rsidRDefault="006F4C65" w:rsidP="006F4C65">
            <w:pPr>
              <w:spacing w:before="60" w:after="60"/>
              <w:jc w:val="center"/>
              <w:rPr>
                <w:rFonts w:ascii="Calibri" w:hAnsi="Calibri"/>
                <w:sz w:val="18"/>
                <w:szCs w:val="18"/>
              </w:rPr>
            </w:pPr>
            <w:r>
              <w:rPr>
                <w:rFonts w:ascii="Calibri" w:hAnsi="Calibri"/>
                <w:sz w:val="18"/>
                <w:szCs w:val="18"/>
              </w:rPr>
              <w:t>NOS</w:t>
            </w:r>
          </w:p>
        </w:tc>
        <w:tc>
          <w:tcPr>
            <w:tcW w:w="6475" w:type="dxa"/>
          </w:tcPr>
          <w:p w14:paraId="76FA5BB9" w14:textId="77777777" w:rsidR="006F4C65" w:rsidRPr="006F4C65" w:rsidRDefault="006F4C65" w:rsidP="006F4C65">
            <w:pPr>
              <w:spacing w:before="60" w:after="60"/>
              <w:rPr>
                <w:rFonts w:ascii="Calibri" w:eastAsia="Times New Roman" w:hAnsi="Calibri" w:cstheme="minorHAnsi"/>
                <w:bCs/>
                <w:color w:val="000000" w:themeColor="text1"/>
                <w:sz w:val="18"/>
                <w:szCs w:val="18"/>
              </w:rPr>
            </w:pPr>
            <w:r w:rsidRPr="006F4C65">
              <w:rPr>
                <w:rFonts w:ascii="Calibri" w:eastAsia="Times New Roman" w:hAnsi="Calibri" w:cstheme="minorHAnsi"/>
                <w:bCs/>
                <w:color w:val="000000" w:themeColor="text1"/>
                <w:sz w:val="18"/>
                <w:szCs w:val="18"/>
              </w:rPr>
              <w:t>Science Models, Laws, Mechanisms, and Theories Explain Natural Phenomena</w:t>
            </w:r>
          </w:p>
          <w:p w14:paraId="4DFA73A9" w14:textId="10E0B240" w:rsidR="00FD2A02" w:rsidRPr="006F4C65" w:rsidRDefault="006F4C65" w:rsidP="006F4C65">
            <w:pPr>
              <w:numPr>
                <w:ilvl w:val="0"/>
                <w:numId w:val="25"/>
              </w:numPr>
              <w:spacing w:before="60" w:after="60"/>
              <w:rPr>
                <w:rFonts w:ascii="Calibri" w:eastAsia="Times New Roman" w:hAnsi="Calibri" w:cstheme="minorHAnsi"/>
                <w:bCs/>
                <w:color w:val="000000" w:themeColor="text1"/>
                <w:sz w:val="18"/>
                <w:szCs w:val="18"/>
              </w:rPr>
            </w:pPr>
            <w:r w:rsidRPr="006F4C65">
              <w:rPr>
                <w:rFonts w:ascii="Calibri" w:eastAsia="Times New Roman" w:hAnsi="Calibri" w:cstheme="minorHAnsi"/>
                <w:bCs/>
                <w:color w:val="000000" w:themeColor="text1"/>
                <w:sz w:val="18"/>
                <w:szCs w:val="18"/>
              </w:rPr>
              <w:t>Science explanations describe the mechanisms for natural events.</w:t>
            </w:r>
          </w:p>
        </w:tc>
      </w:tr>
    </w:tbl>
    <w:p w14:paraId="0D28F7D0" w14:textId="0179272D" w:rsidR="006F4C65" w:rsidRDefault="006F4C65" w:rsidP="00F345C0"/>
    <w:p w14:paraId="1FE08F0A" w14:textId="77777777" w:rsidR="006F4C65" w:rsidRDefault="006F4C65">
      <w:r>
        <w:br w:type="page"/>
      </w:r>
    </w:p>
    <w:p w14:paraId="092ACED3" w14:textId="1ECD1EA9" w:rsidR="006F4C65" w:rsidRPr="00C24CF3" w:rsidRDefault="006F4C65" w:rsidP="006F4C65">
      <w:pPr>
        <w:pStyle w:val="Heading3"/>
      </w:pPr>
      <w:bookmarkStart w:id="67" w:name="_Toc25748278"/>
      <w:r>
        <w:lastRenderedPageBreak/>
        <w:t>Grade 7</w:t>
      </w:r>
      <w:bookmarkEnd w:id="67"/>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6F4C65" w14:paraId="67CC1244" w14:textId="77777777" w:rsidTr="004A3FB8">
        <w:trPr>
          <w:cantSplit/>
          <w:tblHeader/>
        </w:trPr>
        <w:tc>
          <w:tcPr>
            <w:tcW w:w="1525" w:type="dxa"/>
            <w:vAlign w:val="center"/>
          </w:tcPr>
          <w:p w14:paraId="4A4D1924" w14:textId="77777777" w:rsidR="006F4C65" w:rsidRPr="00743C84" w:rsidRDefault="006F4C65" w:rsidP="004A3FB8">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ACA6587" w14:textId="77777777" w:rsidR="006F4C65" w:rsidRPr="00743C84" w:rsidRDefault="006F4C65" w:rsidP="004A3FB8">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1A5B1A8" w14:textId="77777777" w:rsidR="006F4C65" w:rsidRPr="00743C84" w:rsidRDefault="006F4C65" w:rsidP="004A3FB8">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C9D23B2" w14:textId="77777777" w:rsidR="006F4C65" w:rsidRPr="00743C84" w:rsidRDefault="006F4C65" w:rsidP="004A3FB8">
            <w:pPr>
              <w:spacing w:before="60" w:after="60"/>
              <w:jc w:val="center"/>
              <w:rPr>
                <w:rFonts w:ascii="Calibri" w:hAnsi="Calibri"/>
                <w:b/>
                <w:sz w:val="18"/>
                <w:szCs w:val="18"/>
              </w:rPr>
            </w:pPr>
            <w:r w:rsidRPr="00743C84">
              <w:rPr>
                <w:rFonts w:ascii="Calibri" w:hAnsi="Calibri"/>
                <w:b/>
                <w:sz w:val="18"/>
                <w:szCs w:val="18"/>
              </w:rPr>
              <w:t>SSA</w:t>
            </w:r>
          </w:p>
          <w:p w14:paraId="536F16D7" w14:textId="77777777" w:rsidR="006F4C65" w:rsidRPr="00743C84" w:rsidRDefault="006F4C65" w:rsidP="004A3FB8">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F4C65" w14:paraId="1238E5B6" w14:textId="77777777" w:rsidTr="004A3FB8">
        <w:trPr>
          <w:cantSplit/>
        </w:trPr>
        <w:tc>
          <w:tcPr>
            <w:tcW w:w="1525" w:type="dxa"/>
          </w:tcPr>
          <w:p w14:paraId="1AE5A494" w14:textId="74D8FDA2" w:rsidR="006F4C65" w:rsidRDefault="006F4C65" w:rsidP="006F4C65">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7</w:t>
            </w:r>
            <w:r w:rsidRPr="00104145">
              <w:rPr>
                <w:rFonts w:ascii="Calibri" w:hAnsi="Calibri"/>
                <w:color w:val="211E1E"/>
                <w:sz w:val="18"/>
                <w:szCs w:val="18"/>
              </w:rPr>
              <w:t>SF1.1-SF3.1</w:t>
            </w:r>
          </w:p>
        </w:tc>
        <w:tc>
          <w:tcPr>
            <w:tcW w:w="3510" w:type="dxa"/>
          </w:tcPr>
          <w:p w14:paraId="76E78E7D" w14:textId="75B275CA" w:rsidR="006F4C65" w:rsidRPr="006F4C65" w:rsidRDefault="006F4C65" w:rsidP="000D294B">
            <w:pPr>
              <w:spacing w:before="60" w:after="60"/>
              <w:rPr>
                <w:rFonts w:ascii="Calibri" w:hAnsi="Calibri" w:cs="Calibri"/>
                <w:i/>
                <w:color w:val="211E1E"/>
                <w:sz w:val="18"/>
                <w:szCs w:val="18"/>
              </w:rPr>
            </w:pPr>
            <w:r w:rsidRPr="006F4C65">
              <w:rPr>
                <w:rFonts w:ascii="Calibri" w:eastAsia="Times New Roman" w:hAnsi="Calibri" w:cs="Calibri"/>
                <w:i/>
                <w:sz w:val="18"/>
                <w:szCs w:val="18"/>
              </w:rPr>
              <w:t>The student demonstrates an understanding of the dynamic relationships among scientific, cultural, social, and personal perspectives</w:t>
            </w:r>
            <w:r w:rsidRPr="006F4C65">
              <w:rPr>
                <w:rFonts w:ascii="Calibri" w:eastAsia="Times New Roman" w:hAnsi="Calibri" w:cs="Calibri"/>
                <w:sz w:val="18"/>
                <w:szCs w:val="18"/>
              </w:rPr>
              <w:t xml:space="preserve"> by investigating the basis of local knowledge (e .</w:t>
            </w:r>
            <w:proofErr w:type="gramStart"/>
            <w:r w:rsidRPr="006F4C65">
              <w:rPr>
                <w:rFonts w:ascii="Calibri" w:eastAsia="Times New Roman" w:hAnsi="Calibri" w:cs="Calibri"/>
                <w:sz w:val="18"/>
                <w:szCs w:val="18"/>
              </w:rPr>
              <w:t>g.,</w:t>
            </w:r>
            <w:proofErr w:type="gramEnd"/>
            <w:r w:rsidRPr="006F4C65">
              <w:rPr>
                <w:rFonts w:ascii="Calibri" w:eastAsia="Times New Roman" w:hAnsi="Calibri" w:cs="Calibri"/>
                <w:sz w:val="18"/>
                <w:szCs w:val="18"/>
              </w:rPr>
              <w:t xml:space="preserve"> describing and predicting weather) and sharing that information.</w:t>
            </w:r>
          </w:p>
        </w:tc>
        <w:tc>
          <w:tcPr>
            <w:tcW w:w="1440" w:type="dxa"/>
          </w:tcPr>
          <w:p w14:paraId="6541BF2C" w14:textId="77777777" w:rsidR="006F4C65" w:rsidRDefault="006F4C65" w:rsidP="006F4C65">
            <w:pPr>
              <w:spacing w:before="60" w:after="60"/>
              <w:jc w:val="center"/>
              <w:rPr>
                <w:rFonts w:ascii="Calibri" w:hAnsi="Calibri"/>
                <w:sz w:val="18"/>
                <w:szCs w:val="18"/>
              </w:rPr>
            </w:pPr>
            <w:r>
              <w:rPr>
                <w:rFonts w:ascii="Calibri" w:hAnsi="Calibri"/>
                <w:sz w:val="18"/>
                <w:szCs w:val="18"/>
              </w:rPr>
              <w:t>SEP</w:t>
            </w:r>
          </w:p>
          <w:p w14:paraId="2C52519D" w14:textId="01318ED9" w:rsidR="006F4C65" w:rsidRDefault="006F4C65" w:rsidP="006F4C65">
            <w:pPr>
              <w:spacing w:before="60" w:after="60"/>
              <w:jc w:val="center"/>
              <w:rPr>
                <w:rFonts w:ascii="Calibri" w:hAnsi="Calibri"/>
                <w:sz w:val="18"/>
                <w:szCs w:val="18"/>
              </w:rPr>
            </w:pPr>
            <w:r>
              <w:rPr>
                <w:rFonts w:ascii="Calibri" w:hAnsi="Calibri"/>
                <w:sz w:val="18"/>
                <w:szCs w:val="18"/>
              </w:rPr>
              <w:t>NOS</w:t>
            </w:r>
          </w:p>
        </w:tc>
        <w:tc>
          <w:tcPr>
            <w:tcW w:w="6475" w:type="dxa"/>
          </w:tcPr>
          <w:p w14:paraId="3D6C652F" w14:textId="77777777" w:rsidR="006F4C65" w:rsidRDefault="00562B81" w:rsidP="00562B81">
            <w:pPr>
              <w:spacing w:before="60" w:after="60"/>
              <w:rPr>
                <w:rFonts w:ascii="Calibri" w:eastAsia="Times New Roman" w:hAnsi="Calibri" w:cstheme="minorHAnsi"/>
                <w:bCs/>
                <w:color w:val="000000" w:themeColor="text1"/>
                <w:sz w:val="18"/>
                <w:szCs w:val="18"/>
              </w:rPr>
            </w:pPr>
            <w:r w:rsidRPr="00562B81">
              <w:rPr>
                <w:rFonts w:ascii="Calibri" w:eastAsia="Times New Roman" w:hAnsi="Calibri" w:cstheme="minorHAnsi"/>
                <w:bCs/>
                <w:color w:val="000000" w:themeColor="text1"/>
                <w:sz w:val="18"/>
                <w:szCs w:val="18"/>
              </w:rPr>
              <w:t>SEP #</w:t>
            </w:r>
            <w:r>
              <w:rPr>
                <w:rFonts w:ascii="Calibri" w:eastAsia="Times New Roman" w:hAnsi="Calibri" w:cstheme="minorHAnsi"/>
                <w:bCs/>
                <w:color w:val="000000" w:themeColor="text1"/>
                <w:sz w:val="18"/>
                <w:szCs w:val="18"/>
              </w:rPr>
              <w:t>1</w:t>
            </w:r>
          </w:p>
          <w:p w14:paraId="23EA6F5C" w14:textId="1D9973D6" w:rsidR="00562B81" w:rsidRPr="00562B81" w:rsidRDefault="00562B81" w:rsidP="00562B81">
            <w:pPr>
              <w:spacing w:before="60" w:after="60"/>
              <w:rPr>
                <w:rFonts w:ascii="Calibri" w:eastAsia="Times New Roman" w:hAnsi="Calibri" w:cstheme="minorHAnsi"/>
                <w:bCs/>
                <w:color w:val="000000" w:themeColor="text1"/>
                <w:sz w:val="18"/>
                <w:szCs w:val="18"/>
              </w:rPr>
            </w:pPr>
            <w:r w:rsidRPr="00562B81">
              <w:rPr>
                <w:rFonts w:ascii="Calibri" w:eastAsia="Times New Roman" w:hAnsi="Calibri" w:cstheme="minorHAnsi"/>
                <w:bCs/>
                <w:color w:val="000000" w:themeColor="text1"/>
                <w:sz w:val="18"/>
                <w:szCs w:val="18"/>
              </w:rPr>
              <w:t>Science is a Way of Knowing</w:t>
            </w:r>
            <w:r>
              <w:rPr>
                <w:rFonts w:ascii="Calibri" w:eastAsia="Times New Roman" w:hAnsi="Calibri" w:cstheme="minorHAnsi"/>
                <w:bCs/>
                <w:color w:val="000000" w:themeColor="text1"/>
                <w:sz w:val="18"/>
                <w:szCs w:val="18"/>
              </w:rPr>
              <w:t>:</w:t>
            </w:r>
            <w:r w:rsidRPr="00562B81">
              <w:rPr>
                <w:rFonts w:ascii="Calibri" w:eastAsia="Times New Roman" w:hAnsi="Calibri" w:cstheme="minorHAnsi"/>
                <w:bCs/>
                <w:color w:val="000000" w:themeColor="text1"/>
                <w:sz w:val="18"/>
                <w:szCs w:val="18"/>
              </w:rPr>
              <w:t xml:space="preserve"> </w:t>
            </w:r>
          </w:p>
          <w:p w14:paraId="5DDD6A03" w14:textId="73BEEADE" w:rsidR="00562B81" w:rsidRPr="00562B81" w:rsidRDefault="00562B81" w:rsidP="00562B81">
            <w:pPr>
              <w:numPr>
                <w:ilvl w:val="0"/>
                <w:numId w:val="25"/>
              </w:numPr>
              <w:spacing w:before="60" w:after="60"/>
              <w:rPr>
                <w:rFonts w:ascii="Calibri" w:eastAsia="Times New Roman" w:hAnsi="Calibri" w:cstheme="minorHAnsi"/>
                <w:bCs/>
                <w:color w:val="000000" w:themeColor="text1"/>
                <w:sz w:val="18"/>
                <w:szCs w:val="18"/>
              </w:rPr>
            </w:pPr>
            <w:r w:rsidRPr="00562B81">
              <w:rPr>
                <w:rFonts w:ascii="Calibri" w:eastAsia="Times New Roman" w:hAnsi="Calibri" w:cstheme="minorHAnsi"/>
                <w:bCs/>
                <w:color w:val="000000" w:themeColor="text1"/>
                <w:sz w:val="18"/>
                <w:szCs w:val="18"/>
              </w:rPr>
              <w:t>Science knowledge is cumulative and many people from many generations and nations have contributed to science knowledge.</w:t>
            </w:r>
          </w:p>
        </w:tc>
      </w:tr>
    </w:tbl>
    <w:p w14:paraId="777FEB77" w14:textId="474DBA49" w:rsidR="000D294B" w:rsidRDefault="000D294B" w:rsidP="00F345C0"/>
    <w:p w14:paraId="0BF05BFD" w14:textId="77777777" w:rsidR="000D294B" w:rsidRDefault="000D294B">
      <w:r>
        <w:br w:type="page"/>
      </w:r>
    </w:p>
    <w:p w14:paraId="36717320" w14:textId="35FD0C74" w:rsidR="000D294B" w:rsidRPr="00C24CF3" w:rsidRDefault="000D294B" w:rsidP="000D294B">
      <w:pPr>
        <w:pStyle w:val="Heading3"/>
      </w:pPr>
      <w:bookmarkStart w:id="68" w:name="_Toc25748279"/>
      <w:r>
        <w:lastRenderedPageBreak/>
        <w:t>Grade 8</w:t>
      </w:r>
      <w:bookmarkEnd w:id="68"/>
    </w:p>
    <w:tbl>
      <w:tblPr>
        <w:tblStyle w:val="TableGrid"/>
        <w:tblW w:w="0" w:type="auto"/>
        <w:tblLook w:val="04A0" w:firstRow="1" w:lastRow="0" w:firstColumn="1" w:lastColumn="0" w:noHBand="0" w:noVBand="1"/>
        <w:tblDescription w:val="Table crosswalking the old Alaska science GLEs to the new Science Standards for Alaska."/>
      </w:tblPr>
      <w:tblGrid>
        <w:gridCol w:w="1525"/>
        <w:gridCol w:w="3510"/>
        <w:gridCol w:w="1440"/>
        <w:gridCol w:w="6475"/>
      </w:tblGrid>
      <w:tr w:rsidR="000D294B" w14:paraId="7AEBEC81" w14:textId="77777777" w:rsidTr="004A3FB8">
        <w:trPr>
          <w:cantSplit/>
          <w:tblHeader/>
        </w:trPr>
        <w:tc>
          <w:tcPr>
            <w:tcW w:w="1525" w:type="dxa"/>
            <w:vAlign w:val="center"/>
          </w:tcPr>
          <w:p w14:paraId="395A686C" w14:textId="77777777" w:rsidR="000D294B" w:rsidRPr="00743C84" w:rsidRDefault="000D294B" w:rsidP="004A3FB8">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C64C0E3" w14:textId="77777777" w:rsidR="000D294B" w:rsidRPr="00743C84" w:rsidRDefault="000D294B" w:rsidP="004A3FB8">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048B383" w14:textId="77777777" w:rsidR="000D294B" w:rsidRPr="00743C84" w:rsidRDefault="000D294B" w:rsidP="004A3FB8">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01B6369" w14:textId="77777777" w:rsidR="000D294B" w:rsidRPr="00743C84" w:rsidRDefault="000D294B" w:rsidP="004A3FB8">
            <w:pPr>
              <w:spacing w:before="60" w:after="60"/>
              <w:jc w:val="center"/>
              <w:rPr>
                <w:rFonts w:ascii="Calibri" w:hAnsi="Calibri"/>
                <w:b/>
                <w:sz w:val="18"/>
                <w:szCs w:val="18"/>
              </w:rPr>
            </w:pPr>
            <w:r w:rsidRPr="00743C84">
              <w:rPr>
                <w:rFonts w:ascii="Calibri" w:hAnsi="Calibri"/>
                <w:b/>
                <w:sz w:val="18"/>
                <w:szCs w:val="18"/>
              </w:rPr>
              <w:t>SSA</w:t>
            </w:r>
          </w:p>
          <w:p w14:paraId="55C17D2C" w14:textId="77777777" w:rsidR="000D294B" w:rsidRPr="00743C84" w:rsidRDefault="000D294B" w:rsidP="004A3FB8">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C6147B" w14:paraId="492CA397" w14:textId="77777777" w:rsidTr="004A3FB8">
        <w:trPr>
          <w:cantSplit/>
        </w:trPr>
        <w:tc>
          <w:tcPr>
            <w:tcW w:w="1525" w:type="dxa"/>
          </w:tcPr>
          <w:p w14:paraId="47DD03CE" w14:textId="469AEC05" w:rsidR="00C6147B" w:rsidRDefault="00C6147B" w:rsidP="00C6147B">
            <w:pPr>
              <w:spacing w:before="60" w:after="60"/>
              <w:jc w:val="center"/>
              <w:rPr>
                <w:rFonts w:ascii="Calibri" w:eastAsia="Times New Roman" w:hAnsi="Calibri" w:cstheme="minorHAnsi"/>
                <w:bCs/>
                <w:color w:val="000000" w:themeColor="text1"/>
                <w:sz w:val="18"/>
                <w:szCs w:val="18"/>
              </w:rPr>
            </w:pPr>
            <w:r>
              <w:rPr>
                <w:rFonts w:ascii="Calibri" w:hAnsi="Calibri"/>
                <w:color w:val="211E1E"/>
                <w:sz w:val="18"/>
                <w:szCs w:val="18"/>
              </w:rPr>
              <w:t>8</w:t>
            </w:r>
            <w:r w:rsidRPr="00104145">
              <w:rPr>
                <w:rFonts w:ascii="Calibri" w:hAnsi="Calibri"/>
                <w:color w:val="211E1E"/>
                <w:sz w:val="18"/>
                <w:szCs w:val="18"/>
              </w:rPr>
              <w:t>SF1.1-SF3.1</w:t>
            </w:r>
          </w:p>
        </w:tc>
        <w:tc>
          <w:tcPr>
            <w:tcW w:w="3510" w:type="dxa"/>
          </w:tcPr>
          <w:p w14:paraId="04E7C1E4" w14:textId="7146E9A3" w:rsidR="00C6147B" w:rsidRPr="00C6147B" w:rsidRDefault="00C6147B" w:rsidP="00C6147B">
            <w:pPr>
              <w:spacing w:before="60" w:after="60"/>
              <w:rPr>
                <w:rFonts w:cstheme="minorHAnsi"/>
                <w:i/>
                <w:color w:val="211E1E"/>
                <w:sz w:val="18"/>
                <w:szCs w:val="18"/>
              </w:rPr>
            </w:pPr>
            <w:r w:rsidRPr="00C6147B">
              <w:rPr>
                <w:rFonts w:eastAsia="Times New Roman" w:cstheme="minorHAnsi"/>
                <w:i/>
                <w:sz w:val="18"/>
                <w:szCs w:val="18"/>
              </w:rPr>
              <w:t>The student demonstrates an understanding of the dynamic relationships among scientific, cultural, social, and personal perspectives</w:t>
            </w:r>
            <w:r w:rsidRPr="00C6147B">
              <w:rPr>
                <w:rFonts w:eastAsia="Times New Roman" w:cstheme="minorHAnsi"/>
                <w:sz w:val="18"/>
                <w:szCs w:val="18"/>
              </w:rPr>
              <w:t xml:space="preserve"> by describing how local knowledge, culture, and the technologies of various activities (e .</w:t>
            </w:r>
            <w:proofErr w:type="gramStart"/>
            <w:r w:rsidRPr="00C6147B">
              <w:rPr>
                <w:rFonts w:eastAsia="Times New Roman" w:cstheme="minorHAnsi"/>
                <w:sz w:val="18"/>
                <w:szCs w:val="18"/>
              </w:rPr>
              <w:t>g.,</w:t>
            </w:r>
            <w:proofErr w:type="gramEnd"/>
            <w:r w:rsidRPr="00C6147B">
              <w:rPr>
                <w:rFonts w:eastAsia="Times New Roman" w:cstheme="minorHAnsi"/>
                <w:sz w:val="18"/>
                <w:szCs w:val="18"/>
              </w:rPr>
              <w:t xml:space="preserve"> hunting, fishing, subsistence) influence the development of scientific knowledge.</w:t>
            </w:r>
          </w:p>
        </w:tc>
        <w:tc>
          <w:tcPr>
            <w:tcW w:w="1440" w:type="dxa"/>
          </w:tcPr>
          <w:p w14:paraId="071E17FB" w14:textId="77777777" w:rsidR="00C6147B" w:rsidRDefault="00C6147B" w:rsidP="00C6147B">
            <w:pPr>
              <w:spacing w:before="60" w:after="60"/>
              <w:jc w:val="center"/>
              <w:rPr>
                <w:rFonts w:ascii="Calibri" w:hAnsi="Calibri"/>
                <w:sz w:val="18"/>
                <w:szCs w:val="18"/>
              </w:rPr>
            </w:pPr>
            <w:r>
              <w:rPr>
                <w:rFonts w:ascii="Calibri" w:hAnsi="Calibri"/>
                <w:sz w:val="18"/>
                <w:szCs w:val="18"/>
              </w:rPr>
              <w:t>SEP</w:t>
            </w:r>
          </w:p>
          <w:p w14:paraId="64A038D2" w14:textId="288AB6C0" w:rsidR="00C6147B" w:rsidRDefault="00C6147B" w:rsidP="00C6147B">
            <w:pPr>
              <w:spacing w:before="60" w:after="60"/>
              <w:jc w:val="center"/>
              <w:rPr>
                <w:rFonts w:ascii="Calibri" w:hAnsi="Calibri"/>
                <w:sz w:val="18"/>
                <w:szCs w:val="18"/>
              </w:rPr>
            </w:pPr>
            <w:r>
              <w:rPr>
                <w:rFonts w:ascii="Calibri" w:hAnsi="Calibri"/>
                <w:sz w:val="18"/>
                <w:szCs w:val="18"/>
              </w:rPr>
              <w:t>NOS</w:t>
            </w:r>
          </w:p>
        </w:tc>
        <w:tc>
          <w:tcPr>
            <w:tcW w:w="6475" w:type="dxa"/>
          </w:tcPr>
          <w:p w14:paraId="2F902D75" w14:textId="1D46832F" w:rsidR="00C6147B" w:rsidRPr="00C6147B" w:rsidRDefault="00C6147B" w:rsidP="00C6147B">
            <w:pPr>
              <w:spacing w:before="60" w:after="60"/>
              <w:rPr>
                <w:rFonts w:ascii="Calibri" w:eastAsia="Times New Roman" w:hAnsi="Calibri" w:cstheme="minorHAnsi"/>
                <w:bCs/>
                <w:color w:val="000000" w:themeColor="text1"/>
                <w:sz w:val="18"/>
                <w:szCs w:val="18"/>
              </w:rPr>
            </w:pPr>
            <w:r>
              <w:rPr>
                <w:rFonts w:ascii="Calibri" w:eastAsia="Times New Roman" w:hAnsi="Calibri" w:cstheme="minorHAnsi"/>
                <w:bCs/>
                <w:color w:val="000000" w:themeColor="text1"/>
                <w:sz w:val="18"/>
                <w:szCs w:val="18"/>
              </w:rPr>
              <w:t>SEP #</w:t>
            </w:r>
          </w:p>
        </w:tc>
      </w:tr>
    </w:tbl>
    <w:p w14:paraId="5F15182F" w14:textId="1392BA3A" w:rsidR="00DC6D9E" w:rsidRDefault="00DC6D9E" w:rsidP="00F345C0"/>
    <w:p w14:paraId="7EFEECBA" w14:textId="77777777" w:rsidR="00DC6D9E" w:rsidRDefault="00DC6D9E">
      <w:r>
        <w:br w:type="page"/>
      </w:r>
    </w:p>
    <w:p w14:paraId="54A61A93" w14:textId="41623B27" w:rsidR="00DC6D9E" w:rsidRDefault="00DC6D9E" w:rsidP="00DC6D9E">
      <w:pPr>
        <w:pStyle w:val="Heading2"/>
      </w:pPr>
      <w:bookmarkStart w:id="69" w:name="_Toc25748280"/>
      <w:r>
        <w:lastRenderedPageBreak/>
        <w:t>G-1 History and Nature of Science</w:t>
      </w:r>
      <w:bookmarkEnd w:id="69"/>
    </w:p>
    <w:p w14:paraId="03566946" w14:textId="77777777" w:rsidR="00DC6D9E" w:rsidRPr="00F345C0" w:rsidRDefault="00DC6D9E" w:rsidP="00DC6D9E">
      <w:pPr>
        <w:pStyle w:val="Heading3"/>
      </w:pPr>
      <w:bookmarkStart w:id="70" w:name="_Toc25748281"/>
      <w:r>
        <w:t>General Standards</w:t>
      </w:r>
      <w:bookmarkEnd w:id="70"/>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DC6D9E" w14:paraId="23EE36B6" w14:textId="77777777" w:rsidTr="004A3FB8">
        <w:trPr>
          <w:tblHeader/>
        </w:trPr>
        <w:tc>
          <w:tcPr>
            <w:tcW w:w="1525" w:type="dxa"/>
            <w:vAlign w:val="center"/>
          </w:tcPr>
          <w:p w14:paraId="25115D2D" w14:textId="77777777" w:rsidR="00DC6D9E" w:rsidRPr="00743C84" w:rsidRDefault="00DC6D9E" w:rsidP="004A3FB8">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6304A69" w14:textId="77777777" w:rsidR="00DC6D9E" w:rsidRPr="00743C84" w:rsidRDefault="00DC6D9E" w:rsidP="004A3FB8">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5A3676D" w14:textId="77777777" w:rsidR="00DC6D9E" w:rsidRPr="00743C84" w:rsidRDefault="00DC6D9E" w:rsidP="004A3FB8">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8C38CCE" w14:textId="77777777" w:rsidR="00DC6D9E" w:rsidRPr="00743C84" w:rsidRDefault="00DC6D9E" w:rsidP="004A3FB8">
            <w:pPr>
              <w:spacing w:before="60" w:after="60"/>
              <w:jc w:val="center"/>
              <w:rPr>
                <w:rFonts w:ascii="Calibri" w:hAnsi="Calibri"/>
                <w:b/>
                <w:sz w:val="18"/>
                <w:szCs w:val="18"/>
              </w:rPr>
            </w:pPr>
            <w:r w:rsidRPr="00743C84">
              <w:rPr>
                <w:rFonts w:ascii="Calibri" w:hAnsi="Calibri"/>
                <w:b/>
                <w:sz w:val="18"/>
                <w:szCs w:val="18"/>
              </w:rPr>
              <w:t>SSA</w:t>
            </w:r>
          </w:p>
          <w:p w14:paraId="50FD63E5" w14:textId="77777777" w:rsidR="00DC6D9E" w:rsidRPr="00743C84" w:rsidRDefault="00DC6D9E" w:rsidP="004A3FB8">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D575C6" w14:paraId="01E59E96" w14:textId="77777777" w:rsidTr="004A3FB8">
        <w:tc>
          <w:tcPr>
            <w:tcW w:w="1525" w:type="dxa"/>
          </w:tcPr>
          <w:p w14:paraId="04B5BAE3" w14:textId="51CE57C2" w:rsidR="00D575C6" w:rsidRPr="006A30CD" w:rsidRDefault="00D575C6" w:rsidP="00D575C6">
            <w:pPr>
              <w:spacing w:before="60" w:after="60"/>
              <w:jc w:val="center"/>
              <w:rPr>
                <w:rFonts w:ascii="Calibri" w:hAnsi="Calibri" w:cs="Calibri"/>
                <w:sz w:val="18"/>
                <w:szCs w:val="18"/>
              </w:rPr>
            </w:pPr>
            <w:r w:rsidRPr="006A30CD">
              <w:rPr>
                <w:rFonts w:ascii="Calibri" w:hAnsi="Calibri" w:cs="Calibri"/>
                <w:sz w:val="18"/>
                <w:szCs w:val="18"/>
              </w:rPr>
              <w:t>SG</w:t>
            </w:r>
          </w:p>
        </w:tc>
        <w:tc>
          <w:tcPr>
            <w:tcW w:w="3510" w:type="dxa"/>
          </w:tcPr>
          <w:p w14:paraId="4ACF56FA" w14:textId="126A2ED5" w:rsidR="00D575C6" w:rsidRPr="006A30CD" w:rsidRDefault="00D575C6" w:rsidP="00D575C6">
            <w:pPr>
              <w:spacing w:before="60" w:after="60"/>
              <w:rPr>
                <w:rFonts w:ascii="Calibri" w:hAnsi="Calibri" w:cs="Calibri"/>
                <w:sz w:val="18"/>
                <w:szCs w:val="18"/>
              </w:rPr>
            </w:pPr>
            <w:r w:rsidRPr="009B7FED">
              <w:rPr>
                <w:rFonts w:ascii="Calibri" w:eastAsia="Times New Roman" w:hAnsi="Calibri" w:cs="Calibri"/>
                <w:sz w:val="18"/>
                <w:szCs w:val="18"/>
              </w:rPr>
              <w:t>Students develop an understanding of</w:t>
            </w:r>
            <w:r w:rsidRPr="006A30CD">
              <w:rPr>
                <w:rFonts w:ascii="Calibri" w:eastAsia="Times New Roman" w:hAnsi="Calibri" w:cs="Calibri"/>
                <w:sz w:val="18"/>
                <w:szCs w:val="18"/>
              </w:rPr>
              <w:t xml:space="preserve"> the history and nature of science. </w:t>
            </w:r>
          </w:p>
        </w:tc>
        <w:tc>
          <w:tcPr>
            <w:tcW w:w="1440" w:type="dxa"/>
          </w:tcPr>
          <w:p w14:paraId="6FD78112" w14:textId="159683C2" w:rsidR="00D575C6" w:rsidRPr="00743C84" w:rsidRDefault="00D575C6" w:rsidP="00D575C6">
            <w:pPr>
              <w:spacing w:before="60" w:after="60"/>
              <w:jc w:val="center"/>
              <w:rPr>
                <w:rFonts w:ascii="Calibri" w:hAnsi="Calibri"/>
                <w:sz w:val="18"/>
                <w:szCs w:val="18"/>
              </w:rPr>
            </w:pPr>
            <w:r>
              <w:rPr>
                <w:rFonts w:ascii="Calibri" w:hAnsi="Calibri"/>
                <w:sz w:val="18"/>
                <w:szCs w:val="18"/>
              </w:rPr>
              <w:t>NOS</w:t>
            </w:r>
          </w:p>
        </w:tc>
        <w:tc>
          <w:tcPr>
            <w:tcW w:w="6475" w:type="dxa"/>
          </w:tcPr>
          <w:p w14:paraId="7B9F6CE3" w14:textId="77777777" w:rsidR="00D575C6" w:rsidRPr="008F4D3B" w:rsidRDefault="00D575C6" w:rsidP="00D575C6">
            <w:pPr>
              <w:spacing w:before="60" w:after="60"/>
              <w:rPr>
                <w:rFonts w:ascii="Calibri" w:hAnsi="Calibri"/>
                <w:sz w:val="18"/>
                <w:szCs w:val="18"/>
              </w:rPr>
            </w:pPr>
            <w:r w:rsidRPr="008F4D3B">
              <w:rPr>
                <w:rFonts w:ascii="Calibri" w:hAnsi="Calibri"/>
                <w:sz w:val="18"/>
                <w:szCs w:val="18"/>
              </w:rPr>
              <w:t>Scientific Knowledge Is Based on Empirical Knowledge</w:t>
            </w:r>
          </w:p>
          <w:p w14:paraId="2A438E90" w14:textId="77777777" w:rsidR="00D575C6" w:rsidRPr="00D575C6" w:rsidRDefault="00D575C6" w:rsidP="00D575C6">
            <w:pPr>
              <w:numPr>
                <w:ilvl w:val="0"/>
                <w:numId w:val="25"/>
              </w:numPr>
              <w:spacing w:before="60" w:after="60"/>
              <w:rPr>
                <w:rFonts w:eastAsia="Times New Roman" w:cstheme="minorHAnsi"/>
                <w:color w:val="000000" w:themeColor="text1"/>
                <w:sz w:val="17"/>
                <w:szCs w:val="17"/>
              </w:rPr>
            </w:pPr>
            <w:r>
              <w:rPr>
                <w:rFonts w:ascii="Calibri" w:hAnsi="Calibri"/>
                <w:sz w:val="18"/>
                <w:szCs w:val="18"/>
              </w:rPr>
              <w:t>Scientific knowledge is based on logical and conceptual connections between evidence and explanations.</w:t>
            </w:r>
          </w:p>
          <w:p w14:paraId="6A4205CE" w14:textId="6A9C8229" w:rsidR="00D575C6" w:rsidRPr="00D575C6" w:rsidRDefault="00D575C6" w:rsidP="00D575C6">
            <w:pPr>
              <w:numPr>
                <w:ilvl w:val="0"/>
                <w:numId w:val="25"/>
              </w:numPr>
              <w:spacing w:before="60" w:after="60"/>
              <w:rPr>
                <w:rFonts w:eastAsia="Times New Roman" w:cstheme="minorHAnsi"/>
                <w:color w:val="000000" w:themeColor="text1"/>
                <w:sz w:val="17"/>
                <w:szCs w:val="17"/>
              </w:rPr>
            </w:pPr>
            <w:r>
              <w:rPr>
                <w:rFonts w:ascii="Calibri" w:hAnsi="Calibri"/>
                <w:sz w:val="18"/>
                <w:szCs w:val="18"/>
              </w:rPr>
              <w:t>Science disciplines share common rules of obtaining and evaluating empirical evidence.</w:t>
            </w:r>
          </w:p>
        </w:tc>
      </w:tr>
      <w:tr w:rsidR="00D575C6" w14:paraId="305BD145" w14:textId="77777777" w:rsidTr="004A3FB8">
        <w:tc>
          <w:tcPr>
            <w:tcW w:w="1525" w:type="dxa"/>
          </w:tcPr>
          <w:p w14:paraId="0D1411CE" w14:textId="4D781477" w:rsidR="00D575C6" w:rsidRPr="006A30CD" w:rsidRDefault="00D575C6" w:rsidP="00D575C6">
            <w:pPr>
              <w:spacing w:before="60" w:after="60"/>
              <w:jc w:val="center"/>
              <w:rPr>
                <w:rFonts w:ascii="Calibri" w:hAnsi="Calibri" w:cs="Calibri"/>
                <w:sz w:val="18"/>
                <w:szCs w:val="18"/>
              </w:rPr>
            </w:pPr>
            <w:r w:rsidRPr="006A30CD">
              <w:rPr>
                <w:rFonts w:ascii="Calibri" w:hAnsi="Calibri" w:cs="Calibri"/>
                <w:sz w:val="18"/>
                <w:szCs w:val="18"/>
              </w:rPr>
              <w:t>SG1</w:t>
            </w:r>
          </w:p>
        </w:tc>
        <w:tc>
          <w:tcPr>
            <w:tcW w:w="3510" w:type="dxa"/>
          </w:tcPr>
          <w:p w14:paraId="55FBBCC3" w14:textId="0E9368CA" w:rsidR="00D575C6" w:rsidRPr="006A30CD" w:rsidRDefault="00D575C6" w:rsidP="00D575C6">
            <w:pPr>
              <w:spacing w:before="60" w:after="60"/>
              <w:rPr>
                <w:rFonts w:ascii="Calibri" w:hAnsi="Calibri" w:cs="Calibri"/>
                <w:sz w:val="18"/>
                <w:szCs w:val="18"/>
              </w:rPr>
            </w:pPr>
            <w:r w:rsidRPr="009B7FED">
              <w:rPr>
                <w:rFonts w:ascii="Calibri" w:eastAsia="Times New Roman" w:hAnsi="Calibri" w:cs="Calibri"/>
                <w:sz w:val="18"/>
                <w:szCs w:val="18"/>
              </w:rPr>
              <w:t>Students develop an understanding that</w:t>
            </w:r>
            <w:r w:rsidRPr="006A30CD">
              <w:rPr>
                <w:rFonts w:ascii="Calibri" w:eastAsia="Times New Roman" w:hAnsi="Calibri" w:cs="Calibri"/>
                <w:sz w:val="18"/>
                <w:szCs w:val="18"/>
              </w:rPr>
              <w:t xml:space="preserve"> historical perspectives of scientific explanations demonstrate that scientific knowledge changes over time, building on prior knowledge. </w:t>
            </w:r>
          </w:p>
        </w:tc>
        <w:tc>
          <w:tcPr>
            <w:tcW w:w="1440" w:type="dxa"/>
          </w:tcPr>
          <w:p w14:paraId="35857622" w14:textId="0C089EF7" w:rsidR="00D575C6" w:rsidRPr="00743C84" w:rsidRDefault="00D575C6" w:rsidP="00D575C6">
            <w:pPr>
              <w:spacing w:before="60" w:after="60"/>
              <w:jc w:val="center"/>
              <w:rPr>
                <w:rFonts w:ascii="Calibri" w:hAnsi="Calibri"/>
                <w:sz w:val="18"/>
                <w:szCs w:val="18"/>
              </w:rPr>
            </w:pPr>
            <w:r>
              <w:rPr>
                <w:rFonts w:ascii="Calibri" w:hAnsi="Calibri"/>
                <w:sz w:val="18"/>
                <w:szCs w:val="18"/>
              </w:rPr>
              <w:t>NOS</w:t>
            </w:r>
          </w:p>
        </w:tc>
        <w:tc>
          <w:tcPr>
            <w:tcW w:w="6475" w:type="dxa"/>
          </w:tcPr>
          <w:p w14:paraId="24A70E73" w14:textId="77777777" w:rsidR="00D575C6" w:rsidRPr="008F4D3B" w:rsidRDefault="00D575C6" w:rsidP="00D575C6">
            <w:pPr>
              <w:spacing w:before="60" w:after="60"/>
              <w:rPr>
                <w:rFonts w:ascii="Calibri" w:hAnsi="Calibri"/>
                <w:sz w:val="18"/>
                <w:szCs w:val="18"/>
              </w:rPr>
            </w:pPr>
            <w:r w:rsidRPr="008F4D3B">
              <w:rPr>
                <w:rFonts w:ascii="Calibri" w:hAnsi="Calibri"/>
                <w:sz w:val="18"/>
                <w:szCs w:val="18"/>
              </w:rPr>
              <w:t>Science Knowledge is Open to Revision in Light of New Evidence</w:t>
            </w:r>
          </w:p>
          <w:p w14:paraId="043475DB" w14:textId="79870107" w:rsidR="00D575C6" w:rsidRDefault="00D575C6" w:rsidP="00D575C6">
            <w:pPr>
              <w:numPr>
                <w:ilvl w:val="0"/>
                <w:numId w:val="39"/>
              </w:numPr>
              <w:spacing w:before="60" w:after="60"/>
              <w:rPr>
                <w:rFonts w:ascii="Calibri" w:hAnsi="Calibri"/>
                <w:sz w:val="18"/>
                <w:szCs w:val="18"/>
              </w:rPr>
            </w:pPr>
            <w:r>
              <w:rPr>
                <w:rFonts w:ascii="Calibri" w:hAnsi="Calibri"/>
                <w:sz w:val="18"/>
                <w:szCs w:val="18"/>
              </w:rPr>
              <w:t>Scientific explanations are subject to revision and improvement in light of new evidence.</w:t>
            </w:r>
          </w:p>
          <w:p w14:paraId="4B3F5451" w14:textId="0CC4714F" w:rsidR="00D575C6" w:rsidRDefault="00D575C6" w:rsidP="00D575C6">
            <w:pPr>
              <w:numPr>
                <w:ilvl w:val="0"/>
                <w:numId w:val="39"/>
              </w:numPr>
              <w:spacing w:before="60" w:after="60"/>
              <w:rPr>
                <w:rFonts w:ascii="Calibri" w:hAnsi="Calibri"/>
                <w:sz w:val="18"/>
                <w:szCs w:val="18"/>
              </w:rPr>
            </w:pPr>
            <w:r>
              <w:rPr>
                <w:rFonts w:ascii="Calibri" w:hAnsi="Calibri"/>
                <w:sz w:val="18"/>
                <w:szCs w:val="18"/>
              </w:rPr>
              <w:t>The certainty and durability of scientific findings vary.</w:t>
            </w:r>
          </w:p>
          <w:p w14:paraId="673BADE0" w14:textId="7F802DAB" w:rsidR="00D575C6" w:rsidRPr="00D575C6" w:rsidRDefault="00D575C6" w:rsidP="00D575C6">
            <w:pPr>
              <w:numPr>
                <w:ilvl w:val="0"/>
                <w:numId w:val="39"/>
              </w:numPr>
              <w:spacing w:before="60" w:after="60"/>
              <w:rPr>
                <w:rFonts w:ascii="Calibri" w:hAnsi="Calibri"/>
                <w:sz w:val="18"/>
                <w:szCs w:val="18"/>
              </w:rPr>
            </w:pPr>
            <w:r>
              <w:rPr>
                <w:rFonts w:ascii="Calibri" w:hAnsi="Calibri"/>
                <w:sz w:val="18"/>
                <w:szCs w:val="18"/>
              </w:rPr>
              <w:t xml:space="preserve">Scientific findings are frequently revised and/or reinterpreted based on new evidence.  </w:t>
            </w:r>
          </w:p>
          <w:p w14:paraId="41C712DE" w14:textId="069E5BCD" w:rsidR="00D575C6" w:rsidRPr="008F4D3B" w:rsidRDefault="00D575C6" w:rsidP="00D575C6">
            <w:pPr>
              <w:spacing w:before="60" w:after="60"/>
              <w:rPr>
                <w:rFonts w:ascii="Calibri" w:hAnsi="Calibri"/>
                <w:sz w:val="18"/>
                <w:szCs w:val="18"/>
              </w:rPr>
            </w:pPr>
            <w:r>
              <w:rPr>
                <w:rFonts w:ascii="Calibri" w:hAnsi="Calibri"/>
                <w:sz w:val="18"/>
                <w:szCs w:val="18"/>
              </w:rPr>
              <w:t>Science</w:t>
            </w:r>
            <w:r w:rsidRPr="008F4D3B">
              <w:rPr>
                <w:rFonts w:ascii="Calibri" w:hAnsi="Calibri"/>
                <w:sz w:val="18"/>
                <w:szCs w:val="18"/>
              </w:rPr>
              <w:t xml:space="preserve"> Assumes an Order and Consistency in Natural Systems</w:t>
            </w:r>
          </w:p>
          <w:p w14:paraId="5C11C267" w14:textId="36C2D23D" w:rsidR="00D575C6" w:rsidRPr="00D575C6" w:rsidRDefault="00CF0438" w:rsidP="00D575C6">
            <w:pPr>
              <w:numPr>
                <w:ilvl w:val="0"/>
                <w:numId w:val="30"/>
              </w:numPr>
              <w:spacing w:before="60" w:after="60"/>
              <w:rPr>
                <w:rFonts w:ascii="Calibri" w:hAnsi="Calibri"/>
                <w:sz w:val="18"/>
                <w:szCs w:val="18"/>
              </w:rPr>
            </w:pPr>
            <w:r>
              <w:rPr>
                <w:rFonts w:ascii="Calibri" w:hAnsi="Calibri"/>
                <w:sz w:val="18"/>
                <w:szCs w:val="18"/>
              </w:rPr>
              <w:t>Science carefully considers and evaluates anomalies in data and evidence.</w:t>
            </w:r>
          </w:p>
        </w:tc>
      </w:tr>
      <w:tr w:rsidR="00D575C6" w14:paraId="0C500B22" w14:textId="77777777" w:rsidTr="004A3FB8">
        <w:tc>
          <w:tcPr>
            <w:tcW w:w="1525" w:type="dxa"/>
          </w:tcPr>
          <w:p w14:paraId="64E11693" w14:textId="75C7D829" w:rsidR="00D575C6" w:rsidRPr="006A30CD" w:rsidRDefault="00D575C6" w:rsidP="00D575C6">
            <w:pPr>
              <w:spacing w:before="60" w:after="60"/>
              <w:jc w:val="center"/>
              <w:rPr>
                <w:rFonts w:ascii="Calibri" w:hAnsi="Calibri" w:cs="Calibri"/>
                <w:sz w:val="18"/>
                <w:szCs w:val="18"/>
              </w:rPr>
            </w:pPr>
            <w:r w:rsidRPr="006A30CD">
              <w:rPr>
                <w:rFonts w:ascii="Calibri" w:hAnsi="Calibri" w:cs="Calibri"/>
                <w:sz w:val="18"/>
                <w:szCs w:val="18"/>
              </w:rPr>
              <w:t>SG2</w:t>
            </w:r>
          </w:p>
        </w:tc>
        <w:tc>
          <w:tcPr>
            <w:tcW w:w="3510" w:type="dxa"/>
          </w:tcPr>
          <w:p w14:paraId="2A2BE071" w14:textId="4827C4D4" w:rsidR="00D575C6" w:rsidRPr="006A30CD" w:rsidRDefault="00D575C6" w:rsidP="00D575C6">
            <w:pPr>
              <w:spacing w:before="60" w:after="60"/>
              <w:rPr>
                <w:rFonts w:ascii="Calibri" w:hAnsi="Calibri" w:cs="Calibri"/>
                <w:sz w:val="18"/>
                <w:szCs w:val="18"/>
              </w:rPr>
            </w:pPr>
            <w:r w:rsidRPr="009B7FED">
              <w:rPr>
                <w:rFonts w:ascii="Calibri" w:eastAsia="Times New Roman" w:hAnsi="Calibri" w:cs="Calibri"/>
                <w:sz w:val="18"/>
                <w:szCs w:val="18"/>
              </w:rPr>
              <w:t>Students develop an understanding</w:t>
            </w:r>
            <w:r w:rsidRPr="006A30CD">
              <w:rPr>
                <w:rFonts w:ascii="Calibri" w:eastAsia="Times New Roman" w:hAnsi="Calibri" w:cs="Calibri"/>
                <w:sz w:val="18"/>
                <w:szCs w:val="18"/>
              </w:rPr>
              <w:t xml:space="preserve"> that the advancement of scientific knowledge embraces innovation and requires empirical evidence, repeatable investigations, logical arguments, and critical review in, striving for the best possible explanations of the natural world. </w:t>
            </w:r>
          </w:p>
        </w:tc>
        <w:tc>
          <w:tcPr>
            <w:tcW w:w="1440" w:type="dxa"/>
          </w:tcPr>
          <w:p w14:paraId="704E1D20" w14:textId="170F610C" w:rsidR="00D575C6" w:rsidRPr="00743C84" w:rsidRDefault="00D575C6" w:rsidP="00D575C6">
            <w:pPr>
              <w:spacing w:before="60" w:after="60"/>
              <w:jc w:val="center"/>
              <w:rPr>
                <w:rFonts w:ascii="Calibri" w:hAnsi="Calibri"/>
                <w:sz w:val="18"/>
                <w:szCs w:val="18"/>
              </w:rPr>
            </w:pPr>
            <w:r>
              <w:rPr>
                <w:rFonts w:ascii="Calibri" w:hAnsi="Calibri"/>
                <w:sz w:val="18"/>
                <w:szCs w:val="18"/>
              </w:rPr>
              <w:t>ETAS</w:t>
            </w:r>
          </w:p>
        </w:tc>
        <w:tc>
          <w:tcPr>
            <w:tcW w:w="6475" w:type="dxa"/>
          </w:tcPr>
          <w:p w14:paraId="440ADA0F" w14:textId="77777777" w:rsidR="00D575C6" w:rsidRPr="008F4D3B" w:rsidRDefault="00D575C6" w:rsidP="00D575C6">
            <w:pPr>
              <w:spacing w:before="60" w:after="60"/>
              <w:rPr>
                <w:rFonts w:ascii="Calibri" w:hAnsi="Calibri"/>
                <w:sz w:val="18"/>
                <w:szCs w:val="18"/>
              </w:rPr>
            </w:pPr>
            <w:r w:rsidRPr="008F4D3B">
              <w:rPr>
                <w:rFonts w:ascii="Calibri" w:hAnsi="Calibri"/>
                <w:sz w:val="18"/>
                <w:szCs w:val="18"/>
              </w:rPr>
              <w:t>Interdependence of Science, Engineering, and Technology</w:t>
            </w:r>
          </w:p>
          <w:p w14:paraId="7FC038CD" w14:textId="6F5C3CF9" w:rsidR="00D575C6" w:rsidRPr="00D575C6" w:rsidRDefault="00D575C6" w:rsidP="00D575C6">
            <w:pPr>
              <w:numPr>
                <w:ilvl w:val="0"/>
                <w:numId w:val="38"/>
              </w:numPr>
              <w:spacing w:before="60" w:after="60"/>
              <w:rPr>
                <w:rFonts w:ascii="Calibri" w:eastAsia="Times New Roman" w:hAnsi="Calibri" w:cstheme="minorHAnsi"/>
                <w:color w:val="000000" w:themeColor="text1"/>
                <w:sz w:val="17"/>
                <w:szCs w:val="17"/>
              </w:rPr>
            </w:pPr>
            <w:r w:rsidRPr="00D575C6">
              <w:rPr>
                <w:rFonts w:ascii="Calibri" w:hAnsi="Calibri"/>
                <w:sz w:val="18"/>
                <w:szCs w:val="18"/>
              </w:rPr>
              <w:t>Scientific discoveries about the natural world can often lead to new and improved technologies, which are developed through the engineering design process.</w:t>
            </w:r>
          </w:p>
        </w:tc>
      </w:tr>
      <w:tr w:rsidR="00D575C6" w14:paraId="616F9108" w14:textId="77777777" w:rsidTr="004A3FB8">
        <w:tc>
          <w:tcPr>
            <w:tcW w:w="1525" w:type="dxa"/>
          </w:tcPr>
          <w:p w14:paraId="277EB05C" w14:textId="101BC9EF" w:rsidR="00D575C6" w:rsidRPr="006A30CD" w:rsidRDefault="00D575C6" w:rsidP="00D575C6">
            <w:pPr>
              <w:spacing w:before="60" w:after="60"/>
              <w:jc w:val="center"/>
              <w:rPr>
                <w:rFonts w:ascii="Calibri" w:hAnsi="Calibri" w:cs="Calibri"/>
                <w:sz w:val="18"/>
                <w:szCs w:val="18"/>
              </w:rPr>
            </w:pPr>
            <w:r w:rsidRPr="006A30CD">
              <w:rPr>
                <w:rFonts w:ascii="Calibri" w:hAnsi="Calibri" w:cs="Calibri"/>
                <w:sz w:val="18"/>
                <w:szCs w:val="18"/>
              </w:rPr>
              <w:t>SG3</w:t>
            </w:r>
          </w:p>
        </w:tc>
        <w:tc>
          <w:tcPr>
            <w:tcW w:w="3510" w:type="dxa"/>
          </w:tcPr>
          <w:p w14:paraId="42408660" w14:textId="38B6E2BD" w:rsidR="00D575C6" w:rsidRPr="006A30CD" w:rsidRDefault="00D575C6" w:rsidP="00D575C6">
            <w:pPr>
              <w:spacing w:before="60" w:after="60"/>
              <w:rPr>
                <w:rFonts w:ascii="Calibri" w:hAnsi="Calibri" w:cs="Calibri"/>
                <w:sz w:val="18"/>
                <w:szCs w:val="18"/>
              </w:rPr>
            </w:pPr>
            <w:r w:rsidRPr="009B7FED">
              <w:rPr>
                <w:rFonts w:ascii="Calibri" w:eastAsia="Times New Roman" w:hAnsi="Calibri" w:cs="Calibri"/>
                <w:sz w:val="18"/>
                <w:szCs w:val="18"/>
              </w:rPr>
              <w:t>Students develop an understanding</w:t>
            </w:r>
            <w:r w:rsidRPr="006A30CD">
              <w:rPr>
                <w:rFonts w:ascii="Calibri" w:eastAsia="Times New Roman" w:hAnsi="Calibri" w:cs="Calibri"/>
                <w:sz w:val="18"/>
                <w:szCs w:val="18"/>
              </w:rPr>
              <w:t xml:space="preserve"> that scientific knowledge is ongoing and subject to change as new evidence becomes available through experimental and/or observational confirmation(s). </w:t>
            </w:r>
          </w:p>
        </w:tc>
        <w:tc>
          <w:tcPr>
            <w:tcW w:w="1440" w:type="dxa"/>
          </w:tcPr>
          <w:p w14:paraId="406FD942" w14:textId="408E4AEF" w:rsidR="00D575C6" w:rsidRPr="00743C84" w:rsidRDefault="00D575C6" w:rsidP="00D575C6">
            <w:pPr>
              <w:spacing w:before="60" w:after="60"/>
              <w:jc w:val="center"/>
              <w:rPr>
                <w:rFonts w:ascii="Calibri" w:hAnsi="Calibri"/>
                <w:sz w:val="18"/>
                <w:szCs w:val="18"/>
              </w:rPr>
            </w:pPr>
            <w:r>
              <w:rPr>
                <w:rFonts w:ascii="Calibri" w:hAnsi="Calibri"/>
                <w:sz w:val="18"/>
                <w:szCs w:val="18"/>
              </w:rPr>
              <w:t>NOS</w:t>
            </w:r>
          </w:p>
        </w:tc>
        <w:tc>
          <w:tcPr>
            <w:tcW w:w="6475" w:type="dxa"/>
          </w:tcPr>
          <w:p w14:paraId="2DDD8D30" w14:textId="77777777" w:rsidR="00D575C6" w:rsidRPr="008F4D3B" w:rsidRDefault="00D575C6" w:rsidP="00D575C6">
            <w:pPr>
              <w:spacing w:before="60" w:after="60"/>
              <w:rPr>
                <w:rFonts w:ascii="Calibri" w:hAnsi="Calibri"/>
                <w:sz w:val="18"/>
                <w:szCs w:val="18"/>
              </w:rPr>
            </w:pPr>
            <w:r w:rsidRPr="008F4D3B">
              <w:rPr>
                <w:rFonts w:ascii="Calibri" w:hAnsi="Calibri"/>
                <w:sz w:val="18"/>
                <w:szCs w:val="18"/>
              </w:rPr>
              <w:t>Science Knowledge is Open to Revision in Light of New Evidence</w:t>
            </w:r>
          </w:p>
          <w:p w14:paraId="164E2BF2" w14:textId="77777777" w:rsidR="00567AAB" w:rsidRDefault="00567AAB" w:rsidP="00567AAB">
            <w:pPr>
              <w:numPr>
                <w:ilvl w:val="0"/>
                <w:numId w:val="38"/>
              </w:numPr>
              <w:spacing w:before="60" w:after="60"/>
              <w:rPr>
                <w:rFonts w:ascii="Calibri" w:hAnsi="Calibri"/>
                <w:sz w:val="18"/>
                <w:szCs w:val="18"/>
              </w:rPr>
            </w:pPr>
            <w:r>
              <w:rPr>
                <w:rFonts w:ascii="Calibri" w:hAnsi="Calibri"/>
                <w:sz w:val="18"/>
                <w:szCs w:val="18"/>
              </w:rPr>
              <w:t>Scientific explanations are subject to revision and improvement in light of new evidence.</w:t>
            </w:r>
          </w:p>
          <w:p w14:paraId="4FF8AB38" w14:textId="77777777" w:rsidR="00567AAB" w:rsidRDefault="00567AAB" w:rsidP="00567AAB">
            <w:pPr>
              <w:numPr>
                <w:ilvl w:val="0"/>
                <w:numId w:val="38"/>
              </w:numPr>
              <w:spacing w:before="60" w:after="60"/>
              <w:rPr>
                <w:rFonts w:ascii="Calibri" w:hAnsi="Calibri"/>
                <w:sz w:val="18"/>
                <w:szCs w:val="18"/>
              </w:rPr>
            </w:pPr>
            <w:r>
              <w:rPr>
                <w:rFonts w:ascii="Calibri" w:hAnsi="Calibri"/>
                <w:sz w:val="18"/>
                <w:szCs w:val="18"/>
              </w:rPr>
              <w:t>The certainty and durability of scientific findings vary.</w:t>
            </w:r>
          </w:p>
          <w:p w14:paraId="1DEE7E4A" w14:textId="618315DC" w:rsidR="00D575C6" w:rsidRPr="00567AAB" w:rsidRDefault="00567AAB" w:rsidP="00567AAB">
            <w:pPr>
              <w:numPr>
                <w:ilvl w:val="0"/>
                <w:numId w:val="38"/>
              </w:numPr>
              <w:spacing w:before="60" w:after="60"/>
              <w:rPr>
                <w:rFonts w:ascii="Calibri" w:hAnsi="Calibri"/>
                <w:sz w:val="18"/>
                <w:szCs w:val="18"/>
              </w:rPr>
            </w:pPr>
            <w:r>
              <w:rPr>
                <w:rFonts w:ascii="Calibri" w:hAnsi="Calibri"/>
                <w:sz w:val="18"/>
                <w:szCs w:val="18"/>
              </w:rPr>
              <w:t xml:space="preserve">Scientific findings are frequently revised and/or reinterpreted based on new evidence.  </w:t>
            </w:r>
          </w:p>
        </w:tc>
      </w:tr>
      <w:tr w:rsidR="00D575C6" w14:paraId="03215F85" w14:textId="77777777" w:rsidTr="004A3FB8">
        <w:tc>
          <w:tcPr>
            <w:tcW w:w="1525" w:type="dxa"/>
          </w:tcPr>
          <w:p w14:paraId="7889A29E" w14:textId="325A30B5" w:rsidR="00D575C6" w:rsidRPr="006A30CD" w:rsidRDefault="00D575C6" w:rsidP="00D575C6">
            <w:pPr>
              <w:spacing w:before="60" w:after="60"/>
              <w:jc w:val="center"/>
              <w:rPr>
                <w:rFonts w:ascii="Calibri" w:hAnsi="Calibri" w:cs="Calibri"/>
                <w:sz w:val="18"/>
                <w:szCs w:val="18"/>
              </w:rPr>
            </w:pPr>
            <w:r w:rsidRPr="006A30CD">
              <w:rPr>
                <w:rFonts w:ascii="Calibri" w:hAnsi="Calibri" w:cs="Calibri"/>
                <w:sz w:val="18"/>
                <w:szCs w:val="18"/>
              </w:rPr>
              <w:t>SG4</w:t>
            </w:r>
          </w:p>
        </w:tc>
        <w:tc>
          <w:tcPr>
            <w:tcW w:w="3510" w:type="dxa"/>
          </w:tcPr>
          <w:p w14:paraId="53307D43" w14:textId="42EC7848" w:rsidR="00D575C6" w:rsidRPr="006A30CD" w:rsidRDefault="00D575C6" w:rsidP="00D575C6">
            <w:pPr>
              <w:spacing w:before="60" w:after="60"/>
              <w:rPr>
                <w:rFonts w:ascii="Calibri" w:hAnsi="Calibri" w:cs="Calibri"/>
                <w:sz w:val="18"/>
                <w:szCs w:val="18"/>
              </w:rPr>
            </w:pPr>
            <w:r w:rsidRPr="006A30CD">
              <w:rPr>
                <w:rFonts w:ascii="Calibri" w:eastAsia="Times New Roman" w:hAnsi="Calibri" w:cs="Calibri"/>
                <w:sz w:val="18"/>
                <w:szCs w:val="18"/>
              </w:rPr>
              <w:t>Students develop an understanding that advancements in science depend on curiosity, creativity, imagination, and a broad knowledge base</w:t>
            </w:r>
            <w:r w:rsidR="002B5E46">
              <w:rPr>
                <w:rFonts w:ascii="Calibri" w:eastAsia="Times New Roman" w:hAnsi="Calibri" w:cs="Calibri"/>
                <w:sz w:val="18"/>
                <w:szCs w:val="18"/>
              </w:rPr>
              <w:t>.</w:t>
            </w:r>
          </w:p>
        </w:tc>
        <w:tc>
          <w:tcPr>
            <w:tcW w:w="1440" w:type="dxa"/>
          </w:tcPr>
          <w:p w14:paraId="0642428B" w14:textId="5099FC57" w:rsidR="00D575C6" w:rsidRPr="00743C84" w:rsidRDefault="00D575C6" w:rsidP="00D575C6">
            <w:pPr>
              <w:spacing w:before="60" w:after="60"/>
              <w:jc w:val="center"/>
              <w:rPr>
                <w:rFonts w:ascii="Calibri" w:hAnsi="Calibri"/>
                <w:sz w:val="18"/>
                <w:szCs w:val="18"/>
              </w:rPr>
            </w:pPr>
            <w:r>
              <w:rPr>
                <w:rFonts w:ascii="Calibri" w:hAnsi="Calibri"/>
                <w:sz w:val="18"/>
                <w:szCs w:val="18"/>
              </w:rPr>
              <w:t>NOS</w:t>
            </w:r>
          </w:p>
        </w:tc>
        <w:tc>
          <w:tcPr>
            <w:tcW w:w="6475" w:type="dxa"/>
          </w:tcPr>
          <w:p w14:paraId="3E726F12" w14:textId="77777777" w:rsidR="00D575C6" w:rsidRDefault="00D575C6" w:rsidP="00D575C6">
            <w:pPr>
              <w:spacing w:before="60" w:after="60"/>
              <w:rPr>
                <w:rFonts w:ascii="Calibri" w:hAnsi="Calibri"/>
                <w:sz w:val="18"/>
                <w:szCs w:val="18"/>
              </w:rPr>
            </w:pPr>
            <w:r>
              <w:rPr>
                <w:rFonts w:ascii="Calibri" w:hAnsi="Calibri"/>
                <w:sz w:val="18"/>
                <w:szCs w:val="18"/>
              </w:rPr>
              <w:t>Science Is a Human Endeavor</w:t>
            </w:r>
          </w:p>
          <w:p w14:paraId="36FF81BF" w14:textId="14F2D16C" w:rsidR="00D575C6" w:rsidRPr="00D575C6" w:rsidRDefault="00567AAB" w:rsidP="00D575C6">
            <w:pPr>
              <w:numPr>
                <w:ilvl w:val="0"/>
                <w:numId w:val="38"/>
              </w:numPr>
              <w:spacing w:before="60" w:after="60"/>
              <w:rPr>
                <w:rFonts w:ascii="Calibri" w:eastAsia="Times New Roman" w:hAnsi="Calibri" w:cstheme="minorHAnsi"/>
                <w:color w:val="000000" w:themeColor="text1"/>
                <w:sz w:val="17"/>
                <w:szCs w:val="17"/>
              </w:rPr>
            </w:pPr>
            <w:r>
              <w:rPr>
                <w:rFonts w:ascii="Calibri" w:hAnsi="Calibri"/>
                <w:sz w:val="18"/>
                <w:szCs w:val="18"/>
              </w:rPr>
              <w:t>Scientists and engineers rely on human qualities such as persistence, precision, reasoning, logic, imagination, and creativity.</w:t>
            </w:r>
          </w:p>
        </w:tc>
      </w:tr>
    </w:tbl>
    <w:p w14:paraId="5B30959D" w14:textId="5C9C7ED2" w:rsidR="005E39B4" w:rsidRPr="00F345C0" w:rsidRDefault="005E39B4" w:rsidP="005E39B4">
      <w:pPr>
        <w:pStyle w:val="Heading3"/>
      </w:pPr>
      <w:bookmarkStart w:id="71" w:name="_Toc25748282"/>
      <w:r>
        <w:lastRenderedPageBreak/>
        <w:t>Grade 6</w:t>
      </w:r>
      <w:bookmarkEnd w:id="7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5E39B4" w14:paraId="09ADB44F" w14:textId="77777777" w:rsidTr="009A0C77">
        <w:trPr>
          <w:tblHeader/>
        </w:trPr>
        <w:tc>
          <w:tcPr>
            <w:tcW w:w="1525" w:type="dxa"/>
            <w:vAlign w:val="center"/>
          </w:tcPr>
          <w:p w14:paraId="71E88E03" w14:textId="77777777" w:rsidR="005E39B4" w:rsidRPr="00743C84" w:rsidRDefault="005E39B4" w:rsidP="009A0C7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19CEB1A" w14:textId="77777777" w:rsidR="005E39B4" w:rsidRPr="00743C84" w:rsidRDefault="005E39B4" w:rsidP="009A0C7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BF3E808" w14:textId="77777777" w:rsidR="005E39B4" w:rsidRPr="00743C84" w:rsidRDefault="005E39B4" w:rsidP="009A0C7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71985D3" w14:textId="77777777" w:rsidR="005E39B4" w:rsidRPr="00743C84" w:rsidRDefault="005E39B4" w:rsidP="009A0C77">
            <w:pPr>
              <w:spacing w:before="60" w:after="60"/>
              <w:jc w:val="center"/>
              <w:rPr>
                <w:rFonts w:ascii="Calibri" w:hAnsi="Calibri"/>
                <w:b/>
                <w:sz w:val="18"/>
                <w:szCs w:val="18"/>
              </w:rPr>
            </w:pPr>
            <w:r w:rsidRPr="00743C84">
              <w:rPr>
                <w:rFonts w:ascii="Calibri" w:hAnsi="Calibri"/>
                <w:b/>
                <w:sz w:val="18"/>
                <w:szCs w:val="18"/>
              </w:rPr>
              <w:t>SSA</w:t>
            </w:r>
          </w:p>
          <w:p w14:paraId="092FCBE5" w14:textId="77777777" w:rsidR="005E39B4" w:rsidRPr="00743C84" w:rsidRDefault="005E39B4" w:rsidP="009A0C7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E39B4" w14:paraId="3E1539D9" w14:textId="77777777" w:rsidTr="009A0C77">
        <w:tc>
          <w:tcPr>
            <w:tcW w:w="1525" w:type="dxa"/>
          </w:tcPr>
          <w:p w14:paraId="67EB034D" w14:textId="12AE503B" w:rsidR="005E39B4" w:rsidRPr="006A30CD" w:rsidRDefault="000F64C0" w:rsidP="009A0C77">
            <w:pPr>
              <w:spacing w:before="60" w:after="60"/>
              <w:jc w:val="center"/>
              <w:rPr>
                <w:rFonts w:ascii="Calibri" w:hAnsi="Calibri" w:cs="Calibri"/>
                <w:sz w:val="18"/>
                <w:szCs w:val="18"/>
              </w:rPr>
            </w:pPr>
            <w:r>
              <w:rPr>
                <w:rFonts w:ascii="Calibri" w:hAnsi="Calibri" w:cs="Calibri"/>
                <w:sz w:val="18"/>
                <w:szCs w:val="18"/>
              </w:rPr>
              <w:t>6SG2.1</w:t>
            </w:r>
          </w:p>
        </w:tc>
        <w:tc>
          <w:tcPr>
            <w:tcW w:w="3510" w:type="dxa"/>
          </w:tcPr>
          <w:p w14:paraId="3DEAA18D" w14:textId="45AB823E" w:rsidR="005E39B4" w:rsidRPr="006A30CD" w:rsidRDefault="000F64C0" w:rsidP="009A0C77">
            <w:pPr>
              <w:spacing w:before="60" w:after="60"/>
              <w:rPr>
                <w:rFonts w:ascii="Calibri" w:hAnsi="Calibri" w:cs="Calibri"/>
                <w:sz w:val="18"/>
                <w:szCs w:val="18"/>
              </w:rPr>
            </w:pPr>
            <w:r w:rsidRPr="000F64C0">
              <w:rPr>
                <w:rFonts w:ascii="Calibri" w:hAnsi="Calibri"/>
                <w:i/>
                <w:color w:val="211E1E"/>
                <w:sz w:val="18"/>
                <w:szCs w:val="18"/>
              </w:rPr>
              <w:t>The student demonstrates an understanding of the bases of the advancement of scientific knowledge by</w:t>
            </w:r>
            <w:r w:rsidRPr="00434E8F">
              <w:rPr>
                <w:rFonts w:ascii="Calibri" w:hAnsi="Calibri"/>
                <w:color w:val="211E1E"/>
                <w:sz w:val="18"/>
                <w:szCs w:val="18"/>
              </w:rPr>
              <w:t xml:space="preserve"> recognizing differences in results of repeated experiments</w:t>
            </w:r>
            <w:r w:rsidR="002B5E46">
              <w:rPr>
                <w:rFonts w:ascii="Calibri" w:hAnsi="Calibri"/>
                <w:color w:val="211E1E"/>
                <w:sz w:val="18"/>
                <w:szCs w:val="18"/>
              </w:rPr>
              <w:t>.</w:t>
            </w:r>
          </w:p>
        </w:tc>
        <w:tc>
          <w:tcPr>
            <w:tcW w:w="1440" w:type="dxa"/>
          </w:tcPr>
          <w:p w14:paraId="6D446C5F" w14:textId="709095BC" w:rsidR="005E39B4" w:rsidRPr="00743C84" w:rsidRDefault="000F64C0" w:rsidP="009A0C77">
            <w:pPr>
              <w:spacing w:before="60" w:after="60"/>
              <w:jc w:val="center"/>
              <w:rPr>
                <w:rFonts w:ascii="Calibri" w:hAnsi="Calibri"/>
                <w:sz w:val="18"/>
                <w:szCs w:val="18"/>
              </w:rPr>
            </w:pPr>
            <w:r>
              <w:rPr>
                <w:rFonts w:ascii="Calibri" w:hAnsi="Calibri"/>
                <w:sz w:val="18"/>
                <w:szCs w:val="18"/>
              </w:rPr>
              <w:t>NOS</w:t>
            </w:r>
          </w:p>
        </w:tc>
        <w:tc>
          <w:tcPr>
            <w:tcW w:w="6475" w:type="dxa"/>
          </w:tcPr>
          <w:p w14:paraId="68F7C83C" w14:textId="77777777" w:rsidR="000F64C0" w:rsidRPr="006B7C62" w:rsidRDefault="000F64C0" w:rsidP="000F64C0">
            <w:pPr>
              <w:spacing w:before="60"/>
              <w:rPr>
                <w:rFonts w:ascii="Calibri" w:hAnsi="Calibri"/>
                <w:sz w:val="18"/>
                <w:szCs w:val="18"/>
              </w:rPr>
            </w:pPr>
            <w:r w:rsidRPr="006B7C62">
              <w:rPr>
                <w:rFonts w:ascii="Calibri" w:hAnsi="Calibri"/>
                <w:sz w:val="18"/>
                <w:szCs w:val="18"/>
              </w:rPr>
              <w:t>Science Investigations Use a Variety of Methods</w:t>
            </w:r>
          </w:p>
          <w:p w14:paraId="2904F419" w14:textId="04C98A48" w:rsidR="005E39B4" w:rsidRPr="000F64C0" w:rsidRDefault="000F64C0" w:rsidP="000F64C0">
            <w:pPr>
              <w:numPr>
                <w:ilvl w:val="0"/>
                <w:numId w:val="38"/>
              </w:numPr>
              <w:spacing w:before="60" w:after="60"/>
              <w:rPr>
                <w:rFonts w:eastAsia="Times New Roman" w:cstheme="minorHAnsi"/>
                <w:color w:val="000000" w:themeColor="text1"/>
                <w:sz w:val="17"/>
                <w:szCs w:val="17"/>
              </w:rPr>
            </w:pPr>
            <w:r w:rsidRPr="000F64C0">
              <w:rPr>
                <w:rFonts w:ascii="Calibri" w:hAnsi="Calibri"/>
                <w:sz w:val="18"/>
                <w:szCs w:val="18"/>
              </w:rPr>
              <w:t>Science investigations are guided by a set of values to ensure accuracy of measurements, observations, and objectivity of all findings.</w:t>
            </w:r>
          </w:p>
        </w:tc>
      </w:tr>
    </w:tbl>
    <w:p w14:paraId="615BA340" w14:textId="06742078" w:rsidR="006F5AB7" w:rsidRDefault="006F5AB7" w:rsidP="00F345C0"/>
    <w:p w14:paraId="300E560A" w14:textId="77777777" w:rsidR="006F5AB7" w:rsidRDefault="006F5AB7">
      <w:r>
        <w:br w:type="page"/>
      </w:r>
    </w:p>
    <w:p w14:paraId="07CD891B" w14:textId="1F03C5C7" w:rsidR="006F5AB7" w:rsidRPr="00F345C0" w:rsidRDefault="006F5AB7" w:rsidP="006F5AB7">
      <w:pPr>
        <w:pStyle w:val="Heading3"/>
      </w:pPr>
      <w:bookmarkStart w:id="72" w:name="_Toc25748283"/>
      <w:r>
        <w:lastRenderedPageBreak/>
        <w:t>Grade 7</w:t>
      </w:r>
      <w:bookmarkEnd w:id="7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6F5AB7" w14:paraId="0B6F4CAF" w14:textId="77777777" w:rsidTr="009A0C77">
        <w:trPr>
          <w:tblHeader/>
        </w:trPr>
        <w:tc>
          <w:tcPr>
            <w:tcW w:w="1525" w:type="dxa"/>
            <w:vAlign w:val="center"/>
          </w:tcPr>
          <w:p w14:paraId="73117A2B" w14:textId="77777777" w:rsidR="006F5AB7" w:rsidRPr="00743C84" w:rsidRDefault="006F5AB7" w:rsidP="009A0C7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088A7A8" w14:textId="77777777" w:rsidR="006F5AB7" w:rsidRPr="00743C84" w:rsidRDefault="006F5AB7" w:rsidP="009A0C7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5947807" w14:textId="77777777" w:rsidR="006F5AB7" w:rsidRPr="00743C84" w:rsidRDefault="006F5AB7" w:rsidP="009A0C7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BCD6D85" w14:textId="77777777" w:rsidR="006F5AB7" w:rsidRPr="00743C84" w:rsidRDefault="006F5AB7" w:rsidP="009A0C77">
            <w:pPr>
              <w:spacing w:before="60" w:after="60"/>
              <w:jc w:val="center"/>
              <w:rPr>
                <w:rFonts w:ascii="Calibri" w:hAnsi="Calibri"/>
                <w:b/>
                <w:sz w:val="18"/>
                <w:szCs w:val="18"/>
              </w:rPr>
            </w:pPr>
            <w:r w:rsidRPr="00743C84">
              <w:rPr>
                <w:rFonts w:ascii="Calibri" w:hAnsi="Calibri"/>
                <w:b/>
                <w:sz w:val="18"/>
                <w:szCs w:val="18"/>
              </w:rPr>
              <w:t>SSA</w:t>
            </w:r>
          </w:p>
          <w:p w14:paraId="12EF8FE0" w14:textId="77777777" w:rsidR="006F5AB7" w:rsidRPr="00743C84" w:rsidRDefault="006F5AB7" w:rsidP="009A0C7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F5AB7" w14:paraId="0BDB477A" w14:textId="77777777" w:rsidTr="009A0C77">
        <w:tc>
          <w:tcPr>
            <w:tcW w:w="1525" w:type="dxa"/>
          </w:tcPr>
          <w:p w14:paraId="47DD93EA" w14:textId="0A5EF9C7" w:rsidR="006F5AB7" w:rsidRPr="006F5AB7" w:rsidRDefault="006F5AB7" w:rsidP="006F5AB7">
            <w:pPr>
              <w:spacing w:before="60" w:after="60"/>
              <w:jc w:val="center"/>
              <w:rPr>
                <w:rFonts w:ascii="Calibri" w:hAnsi="Calibri" w:cs="Calibri"/>
                <w:sz w:val="18"/>
                <w:szCs w:val="18"/>
              </w:rPr>
            </w:pPr>
            <w:r w:rsidRPr="006F5AB7">
              <w:rPr>
                <w:rFonts w:ascii="Calibri" w:hAnsi="Calibri" w:cs="Calibri"/>
                <w:sz w:val="18"/>
                <w:szCs w:val="18"/>
              </w:rPr>
              <w:t>7SG2.1</w:t>
            </w:r>
          </w:p>
        </w:tc>
        <w:tc>
          <w:tcPr>
            <w:tcW w:w="3510" w:type="dxa"/>
          </w:tcPr>
          <w:p w14:paraId="1A8056A5" w14:textId="7E26C235" w:rsidR="006F5AB7" w:rsidRPr="006F5AB7" w:rsidRDefault="006F5AB7" w:rsidP="006F5AB7">
            <w:pPr>
              <w:spacing w:before="60" w:after="60"/>
              <w:rPr>
                <w:rFonts w:ascii="Calibri" w:hAnsi="Calibri" w:cs="Calibri"/>
                <w:sz w:val="18"/>
                <w:szCs w:val="18"/>
              </w:rPr>
            </w:pPr>
            <w:r w:rsidRPr="006F5AB7">
              <w:rPr>
                <w:rFonts w:ascii="Calibri" w:eastAsia="Times New Roman" w:hAnsi="Calibri" w:cs="Calibri"/>
                <w:i/>
                <w:sz w:val="18"/>
                <w:szCs w:val="18"/>
              </w:rPr>
              <w:t>The student demonstrates an understanding of the bases of the advancement of scientific knowledge</w:t>
            </w:r>
            <w:r w:rsidRPr="006F5AB7">
              <w:rPr>
                <w:rFonts w:ascii="Calibri" w:eastAsia="Times New Roman" w:hAnsi="Calibri" w:cs="Calibri"/>
                <w:sz w:val="18"/>
                <w:szCs w:val="18"/>
              </w:rPr>
              <w:t xml:space="preserve"> by explaining differences in results of repeated experiment</w:t>
            </w:r>
            <w:r w:rsidR="002B5E46">
              <w:rPr>
                <w:rFonts w:ascii="Calibri" w:eastAsia="Times New Roman" w:hAnsi="Calibri" w:cs="Calibri"/>
                <w:sz w:val="18"/>
                <w:szCs w:val="18"/>
              </w:rPr>
              <w:t>.</w:t>
            </w:r>
          </w:p>
        </w:tc>
        <w:tc>
          <w:tcPr>
            <w:tcW w:w="1440" w:type="dxa"/>
          </w:tcPr>
          <w:p w14:paraId="4888BB3A" w14:textId="42055225" w:rsidR="006F5AB7" w:rsidRPr="00743C84" w:rsidRDefault="006F5AB7" w:rsidP="006F5AB7">
            <w:pPr>
              <w:spacing w:before="60" w:after="60"/>
              <w:jc w:val="center"/>
              <w:rPr>
                <w:rFonts w:ascii="Calibri" w:hAnsi="Calibri"/>
                <w:sz w:val="18"/>
                <w:szCs w:val="18"/>
              </w:rPr>
            </w:pPr>
            <w:r>
              <w:rPr>
                <w:rFonts w:ascii="Calibri" w:hAnsi="Calibri"/>
                <w:sz w:val="18"/>
                <w:szCs w:val="18"/>
              </w:rPr>
              <w:t>NOS</w:t>
            </w:r>
          </w:p>
        </w:tc>
        <w:tc>
          <w:tcPr>
            <w:tcW w:w="6475" w:type="dxa"/>
          </w:tcPr>
          <w:p w14:paraId="5344286A" w14:textId="77777777" w:rsidR="006F5AB7" w:rsidRPr="006F5AB7" w:rsidRDefault="006F5AB7" w:rsidP="006F5AB7">
            <w:pPr>
              <w:spacing w:before="60" w:after="60"/>
              <w:rPr>
                <w:rFonts w:ascii="Calibri" w:hAnsi="Calibri" w:cs="Calibri"/>
                <w:sz w:val="18"/>
                <w:szCs w:val="18"/>
              </w:rPr>
            </w:pPr>
            <w:r w:rsidRPr="006F5AB7">
              <w:rPr>
                <w:rFonts w:ascii="Calibri" w:hAnsi="Calibri" w:cs="Calibri"/>
                <w:sz w:val="18"/>
                <w:szCs w:val="18"/>
              </w:rPr>
              <w:t xml:space="preserve">Scientific Knowledge Assumes an Order and Consistency in Natural Systems </w:t>
            </w:r>
          </w:p>
          <w:p w14:paraId="78CF56A0" w14:textId="77777777" w:rsidR="006F5AB7" w:rsidRPr="006F5AB7" w:rsidRDefault="006F5AB7" w:rsidP="006F5AB7">
            <w:pPr>
              <w:numPr>
                <w:ilvl w:val="0"/>
                <w:numId w:val="38"/>
              </w:numPr>
              <w:spacing w:before="60" w:after="60"/>
              <w:rPr>
                <w:rFonts w:ascii="Calibri" w:hAnsi="Calibri" w:cs="Calibri"/>
                <w:sz w:val="18"/>
                <w:szCs w:val="18"/>
              </w:rPr>
            </w:pPr>
            <w:r w:rsidRPr="006F5AB7">
              <w:rPr>
                <w:rFonts w:ascii="Calibri" w:hAnsi="Calibri" w:cs="Calibri"/>
                <w:sz w:val="18"/>
                <w:szCs w:val="18"/>
              </w:rPr>
              <w:t>Science carefully considers and evaluates anomalies in data and evidence</w:t>
            </w:r>
          </w:p>
          <w:p w14:paraId="0F8F69D2" w14:textId="789D6887" w:rsidR="006F5AB7" w:rsidRPr="006F5AB7" w:rsidRDefault="006F5AB7" w:rsidP="006F5AB7">
            <w:pPr>
              <w:spacing w:before="60" w:after="60"/>
              <w:rPr>
                <w:rFonts w:ascii="Calibri" w:eastAsia="Times New Roman" w:hAnsi="Calibri" w:cs="Calibri"/>
                <w:color w:val="000000" w:themeColor="text1"/>
                <w:sz w:val="17"/>
                <w:szCs w:val="17"/>
              </w:rPr>
            </w:pPr>
          </w:p>
        </w:tc>
      </w:tr>
      <w:tr w:rsidR="006F5AB7" w14:paraId="5287B415" w14:textId="77777777" w:rsidTr="009A0C77">
        <w:tc>
          <w:tcPr>
            <w:tcW w:w="1525" w:type="dxa"/>
          </w:tcPr>
          <w:p w14:paraId="20D410E6" w14:textId="3B146232" w:rsidR="006F5AB7" w:rsidRPr="006F5AB7" w:rsidRDefault="006F5AB7" w:rsidP="006F5AB7">
            <w:pPr>
              <w:spacing w:before="60" w:after="60"/>
              <w:jc w:val="center"/>
              <w:rPr>
                <w:rFonts w:ascii="Calibri" w:hAnsi="Calibri" w:cs="Calibri"/>
                <w:sz w:val="18"/>
                <w:szCs w:val="18"/>
              </w:rPr>
            </w:pPr>
            <w:r w:rsidRPr="006F5AB7">
              <w:rPr>
                <w:rFonts w:ascii="Calibri" w:hAnsi="Calibri" w:cs="Calibri"/>
                <w:sz w:val="18"/>
                <w:szCs w:val="18"/>
              </w:rPr>
              <w:t>7SG3.1</w:t>
            </w:r>
          </w:p>
        </w:tc>
        <w:tc>
          <w:tcPr>
            <w:tcW w:w="3510" w:type="dxa"/>
          </w:tcPr>
          <w:p w14:paraId="0298F8F0" w14:textId="12D8B205" w:rsidR="006F5AB7" w:rsidRPr="006F5AB7" w:rsidRDefault="006F5AB7" w:rsidP="006F5AB7">
            <w:pPr>
              <w:spacing w:before="60" w:after="60"/>
              <w:rPr>
                <w:rFonts w:ascii="Calibri" w:hAnsi="Calibri" w:cs="Calibri"/>
                <w:sz w:val="18"/>
                <w:szCs w:val="18"/>
              </w:rPr>
            </w:pPr>
            <w:r w:rsidRPr="006F5AB7">
              <w:rPr>
                <w:rFonts w:ascii="Calibri" w:eastAsia="Times New Roman" w:hAnsi="Calibri" w:cs="Calibri"/>
                <w:i/>
                <w:sz w:val="18"/>
                <w:szCs w:val="18"/>
              </w:rPr>
              <w:t>The student demonstrates an understanding that scientific knowledge is ongoing and subject to change</w:t>
            </w:r>
            <w:r w:rsidRPr="006F5AB7">
              <w:rPr>
                <w:rFonts w:ascii="Calibri" w:eastAsia="Times New Roman" w:hAnsi="Calibri" w:cs="Calibri"/>
                <w:sz w:val="18"/>
                <w:szCs w:val="18"/>
              </w:rPr>
              <w:t xml:space="preserve"> by revising a personal idea when presented with experimental/observational data inconsistent with that personal idea (e .g., the rates of falling bodies of different masses)</w:t>
            </w:r>
            <w:r w:rsidR="002B5E46">
              <w:rPr>
                <w:rFonts w:ascii="Calibri" w:eastAsia="Times New Roman" w:hAnsi="Calibri" w:cs="Calibri"/>
                <w:sz w:val="18"/>
                <w:szCs w:val="18"/>
              </w:rPr>
              <w:t xml:space="preserve"> (L).</w:t>
            </w:r>
          </w:p>
        </w:tc>
        <w:tc>
          <w:tcPr>
            <w:tcW w:w="1440" w:type="dxa"/>
          </w:tcPr>
          <w:p w14:paraId="4192B733" w14:textId="4DA667A6" w:rsidR="006F5AB7" w:rsidRPr="00743C84" w:rsidRDefault="006F5AB7" w:rsidP="006F5AB7">
            <w:pPr>
              <w:spacing w:before="60" w:after="60"/>
              <w:jc w:val="center"/>
              <w:rPr>
                <w:rFonts w:ascii="Calibri" w:hAnsi="Calibri"/>
                <w:sz w:val="18"/>
                <w:szCs w:val="18"/>
              </w:rPr>
            </w:pPr>
            <w:r>
              <w:rPr>
                <w:rFonts w:ascii="Calibri" w:hAnsi="Calibri"/>
                <w:sz w:val="18"/>
                <w:szCs w:val="18"/>
              </w:rPr>
              <w:t>NOS</w:t>
            </w:r>
          </w:p>
        </w:tc>
        <w:tc>
          <w:tcPr>
            <w:tcW w:w="6475" w:type="dxa"/>
          </w:tcPr>
          <w:p w14:paraId="72D839DC" w14:textId="77777777" w:rsidR="006F5AB7" w:rsidRPr="006F5AB7" w:rsidRDefault="006F5AB7" w:rsidP="006F5AB7">
            <w:pPr>
              <w:spacing w:before="60" w:after="60"/>
              <w:rPr>
                <w:rFonts w:eastAsia="Times New Roman" w:cstheme="minorHAnsi"/>
                <w:color w:val="000000" w:themeColor="text1"/>
                <w:sz w:val="18"/>
                <w:szCs w:val="18"/>
              </w:rPr>
            </w:pPr>
            <w:r w:rsidRPr="006F5AB7">
              <w:rPr>
                <w:rFonts w:eastAsia="Times New Roman" w:cstheme="minorHAnsi"/>
                <w:color w:val="000000" w:themeColor="text1"/>
                <w:sz w:val="18"/>
                <w:szCs w:val="18"/>
              </w:rPr>
              <w:t xml:space="preserve">Scientific Knowledge is Open to Revision in Light of New Evidence </w:t>
            </w:r>
          </w:p>
          <w:p w14:paraId="348AF938" w14:textId="4A08E489" w:rsidR="006F5AB7" w:rsidRPr="006F5AB7" w:rsidRDefault="006F5AB7" w:rsidP="006F5AB7">
            <w:pPr>
              <w:numPr>
                <w:ilvl w:val="0"/>
                <w:numId w:val="38"/>
              </w:numPr>
              <w:spacing w:before="60" w:after="60"/>
              <w:rPr>
                <w:rFonts w:eastAsia="Times New Roman" w:cstheme="minorHAnsi"/>
                <w:color w:val="000000" w:themeColor="text1"/>
                <w:sz w:val="17"/>
                <w:szCs w:val="17"/>
              </w:rPr>
            </w:pPr>
            <w:r w:rsidRPr="006F5AB7">
              <w:rPr>
                <w:rFonts w:eastAsia="Times New Roman" w:cstheme="minorHAnsi"/>
                <w:color w:val="000000" w:themeColor="text1"/>
                <w:sz w:val="18"/>
                <w:szCs w:val="18"/>
              </w:rPr>
              <w:t>The certainty and durability of science findings varies</w:t>
            </w:r>
          </w:p>
        </w:tc>
      </w:tr>
    </w:tbl>
    <w:p w14:paraId="2386D3B2" w14:textId="61F87B77" w:rsidR="002B5E46" w:rsidRDefault="002B5E46" w:rsidP="00F345C0"/>
    <w:p w14:paraId="14A575C0" w14:textId="77777777" w:rsidR="002B5E46" w:rsidRDefault="002B5E46">
      <w:r>
        <w:br w:type="page"/>
      </w:r>
    </w:p>
    <w:p w14:paraId="179FE52D" w14:textId="13F859C4" w:rsidR="002B5E46" w:rsidRPr="00F345C0" w:rsidRDefault="002B5E46" w:rsidP="002B5E46">
      <w:pPr>
        <w:pStyle w:val="Heading3"/>
      </w:pPr>
      <w:bookmarkStart w:id="73" w:name="_Toc25748284"/>
      <w:r>
        <w:lastRenderedPageBreak/>
        <w:t>Grade 8</w:t>
      </w:r>
      <w:bookmarkEnd w:id="7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2B5E46" w14:paraId="3E820BCC" w14:textId="77777777" w:rsidTr="009A0C77">
        <w:trPr>
          <w:tblHeader/>
        </w:trPr>
        <w:tc>
          <w:tcPr>
            <w:tcW w:w="1525" w:type="dxa"/>
            <w:vAlign w:val="center"/>
          </w:tcPr>
          <w:p w14:paraId="6C27B4CE" w14:textId="77777777" w:rsidR="002B5E46" w:rsidRPr="00743C84" w:rsidRDefault="002B5E46" w:rsidP="009A0C7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A502B49" w14:textId="77777777" w:rsidR="002B5E46" w:rsidRPr="00743C84" w:rsidRDefault="002B5E46" w:rsidP="009A0C7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0997174" w14:textId="77777777" w:rsidR="002B5E46" w:rsidRPr="00743C84" w:rsidRDefault="002B5E46" w:rsidP="009A0C7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9A23221" w14:textId="77777777" w:rsidR="002B5E46" w:rsidRPr="00743C84" w:rsidRDefault="002B5E46" w:rsidP="009A0C77">
            <w:pPr>
              <w:spacing w:before="60" w:after="60"/>
              <w:jc w:val="center"/>
              <w:rPr>
                <w:rFonts w:ascii="Calibri" w:hAnsi="Calibri"/>
                <w:b/>
                <w:sz w:val="18"/>
                <w:szCs w:val="18"/>
              </w:rPr>
            </w:pPr>
            <w:r w:rsidRPr="00743C84">
              <w:rPr>
                <w:rFonts w:ascii="Calibri" w:hAnsi="Calibri"/>
                <w:b/>
                <w:sz w:val="18"/>
                <w:szCs w:val="18"/>
              </w:rPr>
              <w:t>SSA</w:t>
            </w:r>
          </w:p>
          <w:p w14:paraId="7E69DE4C" w14:textId="77777777" w:rsidR="002B5E46" w:rsidRPr="00743C84" w:rsidRDefault="002B5E46" w:rsidP="009A0C7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2B5E46" w14:paraId="164BF203" w14:textId="77777777" w:rsidTr="009A0C77">
        <w:tc>
          <w:tcPr>
            <w:tcW w:w="1525" w:type="dxa"/>
          </w:tcPr>
          <w:p w14:paraId="1E0B6ED9" w14:textId="2EC0A14C" w:rsidR="002B5E46" w:rsidRPr="002B5E46" w:rsidRDefault="002B5E46" w:rsidP="002B5E46">
            <w:pPr>
              <w:spacing w:before="60" w:after="60"/>
              <w:jc w:val="center"/>
              <w:rPr>
                <w:rFonts w:cstheme="minorHAnsi"/>
                <w:sz w:val="18"/>
                <w:szCs w:val="18"/>
              </w:rPr>
            </w:pPr>
            <w:r w:rsidRPr="002B5E46">
              <w:rPr>
                <w:rFonts w:cstheme="minorHAnsi"/>
                <w:sz w:val="18"/>
                <w:szCs w:val="18"/>
              </w:rPr>
              <w:t>8SG2.1</w:t>
            </w:r>
          </w:p>
        </w:tc>
        <w:tc>
          <w:tcPr>
            <w:tcW w:w="3510" w:type="dxa"/>
          </w:tcPr>
          <w:p w14:paraId="37A8373A" w14:textId="3E9B5DB4" w:rsidR="002B5E46" w:rsidRPr="002B5E46" w:rsidRDefault="002B5E46" w:rsidP="002B5E46">
            <w:pPr>
              <w:spacing w:before="60" w:after="60"/>
              <w:rPr>
                <w:rFonts w:cstheme="minorHAnsi"/>
                <w:sz w:val="18"/>
                <w:szCs w:val="18"/>
              </w:rPr>
            </w:pPr>
            <w:r w:rsidRPr="002B5E46">
              <w:rPr>
                <w:rFonts w:eastAsia="Times New Roman" w:cstheme="minorHAnsi"/>
                <w:i/>
                <w:sz w:val="18"/>
                <w:szCs w:val="18"/>
              </w:rPr>
              <w:t>The student demonstrates an understanding of the bases of the advancement of scientific knowledge</w:t>
            </w:r>
            <w:r w:rsidRPr="002B5E46">
              <w:rPr>
                <w:rFonts w:eastAsia="Times New Roman" w:cstheme="minorHAnsi"/>
                <w:sz w:val="18"/>
                <w:szCs w:val="18"/>
              </w:rPr>
              <w:t xml:space="preserve"> by describing how repeating experiments improves the likelihood of accurate results.</w:t>
            </w:r>
          </w:p>
        </w:tc>
        <w:tc>
          <w:tcPr>
            <w:tcW w:w="1440" w:type="dxa"/>
          </w:tcPr>
          <w:p w14:paraId="4B5B6EFB" w14:textId="73D565E5" w:rsidR="002B5E46" w:rsidRPr="00743C84" w:rsidRDefault="002B5E46" w:rsidP="002B5E46">
            <w:pPr>
              <w:spacing w:before="60" w:after="60"/>
              <w:jc w:val="center"/>
              <w:rPr>
                <w:rFonts w:ascii="Calibri" w:hAnsi="Calibri"/>
                <w:sz w:val="18"/>
                <w:szCs w:val="18"/>
              </w:rPr>
            </w:pPr>
            <w:r>
              <w:rPr>
                <w:rFonts w:ascii="Calibri" w:hAnsi="Calibri"/>
                <w:sz w:val="18"/>
                <w:szCs w:val="18"/>
              </w:rPr>
              <w:t>NOS</w:t>
            </w:r>
          </w:p>
        </w:tc>
        <w:tc>
          <w:tcPr>
            <w:tcW w:w="6475" w:type="dxa"/>
          </w:tcPr>
          <w:p w14:paraId="3B6EA67B" w14:textId="77777777" w:rsidR="002B5E46" w:rsidRPr="002B5E46" w:rsidRDefault="002B5E46" w:rsidP="002B5E46">
            <w:pPr>
              <w:spacing w:before="60" w:after="60"/>
              <w:rPr>
                <w:rFonts w:ascii="Calibri" w:eastAsia="Times New Roman" w:hAnsi="Calibri" w:cs="Calibri"/>
                <w:color w:val="000000" w:themeColor="text1"/>
                <w:sz w:val="18"/>
                <w:szCs w:val="18"/>
              </w:rPr>
            </w:pPr>
            <w:r w:rsidRPr="002B5E46">
              <w:rPr>
                <w:rFonts w:ascii="Calibri" w:eastAsia="Times New Roman" w:hAnsi="Calibri" w:cs="Calibri"/>
                <w:color w:val="000000" w:themeColor="text1"/>
                <w:sz w:val="18"/>
                <w:szCs w:val="18"/>
              </w:rPr>
              <w:t>Science Investigations Use a Variety of Methods</w:t>
            </w:r>
          </w:p>
          <w:p w14:paraId="2968031B" w14:textId="7E1063C3" w:rsidR="002B5E46" w:rsidRPr="002B5E46" w:rsidRDefault="002B5E46" w:rsidP="002B5E46">
            <w:pPr>
              <w:numPr>
                <w:ilvl w:val="0"/>
                <w:numId w:val="38"/>
              </w:numPr>
              <w:spacing w:before="60" w:after="60"/>
              <w:rPr>
                <w:rFonts w:ascii="Calibri" w:eastAsia="Times New Roman" w:hAnsi="Calibri" w:cs="Calibri"/>
                <w:color w:val="000000" w:themeColor="text1"/>
                <w:sz w:val="18"/>
                <w:szCs w:val="18"/>
              </w:rPr>
            </w:pPr>
            <w:r w:rsidRPr="002B5E46">
              <w:rPr>
                <w:rFonts w:ascii="Calibri" w:eastAsia="Times New Roman" w:hAnsi="Calibri" w:cs="Calibri"/>
                <w:color w:val="000000" w:themeColor="text1"/>
                <w:sz w:val="18"/>
                <w:szCs w:val="18"/>
              </w:rPr>
              <w:t>Science investigations are guided by a set of values to ensure accuracy of measurements, observations, and objectivity of findings.</w:t>
            </w:r>
          </w:p>
        </w:tc>
      </w:tr>
      <w:tr w:rsidR="002B5E46" w14:paraId="4C528AC4" w14:textId="77777777" w:rsidTr="009A0C77">
        <w:tc>
          <w:tcPr>
            <w:tcW w:w="1525" w:type="dxa"/>
          </w:tcPr>
          <w:p w14:paraId="200C78D8" w14:textId="15A25414" w:rsidR="002B5E46" w:rsidRPr="002B5E46" w:rsidRDefault="002B5E46" w:rsidP="002B5E46">
            <w:pPr>
              <w:spacing w:before="60" w:after="60"/>
              <w:jc w:val="center"/>
              <w:rPr>
                <w:rFonts w:cstheme="minorHAnsi"/>
                <w:sz w:val="18"/>
                <w:szCs w:val="18"/>
              </w:rPr>
            </w:pPr>
            <w:r w:rsidRPr="002B5E46">
              <w:rPr>
                <w:rFonts w:cstheme="minorHAnsi"/>
                <w:sz w:val="18"/>
                <w:szCs w:val="18"/>
              </w:rPr>
              <w:t>8SG3.1</w:t>
            </w:r>
          </w:p>
        </w:tc>
        <w:tc>
          <w:tcPr>
            <w:tcW w:w="3510" w:type="dxa"/>
          </w:tcPr>
          <w:p w14:paraId="1984C0A7" w14:textId="38A74817" w:rsidR="002B5E46" w:rsidRPr="002B5E46" w:rsidRDefault="002B5E46" w:rsidP="002B5E46">
            <w:pPr>
              <w:spacing w:before="60" w:after="60"/>
              <w:rPr>
                <w:rFonts w:cstheme="minorHAnsi"/>
                <w:sz w:val="18"/>
                <w:szCs w:val="18"/>
              </w:rPr>
            </w:pPr>
            <w:r w:rsidRPr="002B5E46">
              <w:rPr>
                <w:rFonts w:eastAsia="Times New Roman" w:cstheme="minorHAnsi"/>
                <w:i/>
                <w:sz w:val="18"/>
                <w:szCs w:val="18"/>
              </w:rPr>
              <w:t xml:space="preserve">The student demonstrates an understanding that scientific knowledge is ongoing and subject to change </w:t>
            </w:r>
            <w:r w:rsidRPr="002B5E46">
              <w:rPr>
                <w:rFonts w:eastAsia="Times New Roman" w:cstheme="minorHAnsi"/>
                <w:sz w:val="18"/>
                <w:szCs w:val="18"/>
              </w:rPr>
              <w:t>by revising a personal idea when presented with experimental/observational data inconsistent with that personal idea (e .g., the rates of falling bodies of different masses) (L).</w:t>
            </w:r>
          </w:p>
        </w:tc>
        <w:tc>
          <w:tcPr>
            <w:tcW w:w="1440" w:type="dxa"/>
          </w:tcPr>
          <w:p w14:paraId="14DF7367" w14:textId="5CB2EDDD" w:rsidR="002B5E46" w:rsidRPr="00743C84" w:rsidRDefault="002B5E46" w:rsidP="002B5E46">
            <w:pPr>
              <w:spacing w:before="60" w:after="60"/>
              <w:jc w:val="center"/>
              <w:rPr>
                <w:rFonts w:ascii="Calibri" w:hAnsi="Calibri"/>
                <w:sz w:val="18"/>
                <w:szCs w:val="18"/>
              </w:rPr>
            </w:pPr>
            <w:r>
              <w:rPr>
                <w:rFonts w:ascii="Calibri" w:hAnsi="Calibri"/>
                <w:sz w:val="18"/>
                <w:szCs w:val="18"/>
              </w:rPr>
              <w:t>NOS</w:t>
            </w:r>
          </w:p>
        </w:tc>
        <w:tc>
          <w:tcPr>
            <w:tcW w:w="6475" w:type="dxa"/>
          </w:tcPr>
          <w:p w14:paraId="5DC87B03" w14:textId="77777777" w:rsidR="002B5E46" w:rsidRPr="006F5AB7" w:rsidRDefault="002B5E46" w:rsidP="002B5E46">
            <w:pPr>
              <w:spacing w:before="60" w:after="60"/>
              <w:rPr>
                <w:rFonts w:eastAsia="Times New Roman" w:cstheme="minorHAnsi"/>
                <w:color w:val="000000" w:themeColor="text1"/>
                <w:sz w:val="18"/>
                <w:szCs w:val="18"/>
              </w:rPr>
            </w:pPr>
            <w:r w:rsidRPr="006F5AB7">
              <w:rPr>
                <w:rFonts w:eastAsia="Times New Roman" w:cstheme="minorHAnsi"/>
                <w:color w:val="000000" w:themeColor="text1"/>
                <w:sz w:val="18"/>
                <w:szCs w:val="18"/>
              </w:rPr>
              <w:t xml:space="preserve">Scientific Knowledge is Open to Revision in Light of New Evidence </w:t>
            </w:r>
          </w:p>
          <w:p w14:paraId="5B5AFAC0" w14:textId="6F24134E" w:rsidR="002B5E46" w:rsidRPr="002B5E46" w:rsidRDefault="002B5E46" w:rsidP="002B5E46">
            <w:pPr>
              <w:numPr>
                <w:ilvl w:val="0"/>
                <w:numId w:val="38"/>
              </w:numPr>
              <w:spacing w:before="60" w:after="60"/>
              <w:rPr>
                <w:rFonts w:ascii="Calibri" w:eastAsia="Times New Roman" w:hAnsi="Calibri" w:cs="Calibri"/>
                <w:color w:val="000000" w:themeColor="text1"/>
                <w:sz w:val="17"/>
                <w:szCs w:val="17"/>
              </w:rPr>
            </w:pPr>
            <w:r w:rsidRPr="002B5E46">
              <w:rPr>
                <w:rFonts w:eastAsia="Times New Roman" w:cstheme="minorHAnsi"/>
                <w:color w:val="000000" w:themeColor="text1"/>
                <w:sz w:val="18"/>
                <w:szCs w:val="18"/>
              </w:rPr>
              <w:t>The certainty and durability of science findings varies</w:t>
            </w:r>
          </w:p>
        </w:tc>
      </w:tr>
    </w:tbl>
    <w:p w14:paraId="751FD9EE" w14:textId="4636EAD0" w:rsidR="00175CE5" w:rsidRDefault="00175CE5" w:rsidP="00F345C0"/>
    <w:p w14:paraId="43DB0827" w14:textId="77777777" w:rsidR="00175CE5" w:rsidRDefault="00175CE5">
      <w:r>
        <w:br w:type="page"/>
      </w:r>
    </w:p>
    <w:p w14:paraId="4D8AF02E" w14:textId="547CA93E" w:rsidR="00175CE5" w:rsidRPr="00175CE5" w:rsidRDefault="00175CE5" w:rsidP="00175CE5">
      <w:pPr>
        <w:pStyle w:val="Heading1"/>
        <w:spacing w:before="0"/>
        <w:jc w:val="center"/>
        <w:rPr>
          <w:sz w:val="128"/>
          <w:szCs w:val="128"/>
        </w:rPr>
      </w:pPr>
    </w:p>
    <w:p w14:paraId="4D7591C1" w14:textId="77777777" w:rsidR="00175CE5" w:rsidRPr="00175CE5" w:rsidRDefault="00175CE5" w:rsidP="00175CE5">
      <w:pPr>
        <w:pStyle w:val="Heading1"/>
        <w:spacing w:before="0"/>
        <w:jc w:val="center"/>
        <w:rPr>
          <w:sz w:val="128"/>
          <w:szCs w:val="128"/>
        </w:rPr>
      </w:pPr>
    </w:p>
    <w:p w14:paraId="1E413264" w14:textId="6C0539C7" w:rsidR="00175CE5" w:rsidRPr="00175CE5" w:rsidRDefault="00175CE5" w:rsidP="00175CE5">
      <w:pPr>
        <w:pStyle w:val="Heading1"/>
        <w:spacing w:before="0"/>
        <w:jc w:val="center"/>
        <w:rPr>
          <w:sz w:val="128"/>
          <w:szCs w:val="128"/>
        </w:rPr>
      </w:pPr>
      <w:bookmarkStart w:id="74" w:name="_Toc25748285"/>
      <w:r w:rsidRPr="00AD7C95">
        <w:rPr>
          <w:sz w:val="128"/>
          <w:szCs w:val="128"/>
        </w:rPr>
        <w:t xml:space="preserve">Science Grades </w:t>
      </w:r>
      <w:r>
        <w:rPr>
          <w:sz w:val="128"/>
          <w:szCs w:val="128"/>
        </w:rPr>
        <w:t>9-12</w:t>
      </w:r>
      <w:bookmarkEnd w:id="74"/>
      <w:r w:rsidRPr="00175CE5">
        <w:rPr>
          <w:sz w:val="128"/>
          <w:szCs w:val="128"/>
        </w:rPr>
        <w:br w:type="page"/>
      </w:r>
    </w:p>
    <w:p w14:paraId="0CEF4BC5" w14:textId="77777777" w:rsidR="00995741" w:rsidRDefault="00995741" w:rsidP="00995741">
      <w:pPr>
        <w:pStyle w:val="Heading2"/>
      </w:pPr>
      <w:bookmarkStart w:id="75" w:name="_Toc25748286"/>
      <w:r>
        <w:lastRenderedPageBreak/>
        <w:t>A-1 Science as Inquiry and Process</w:t>
      </w:r>
      <w:bookmarkEnd w:id="75"/>
    </w:p>
    <w:p w14:paraId="533A738C" w14:textId="77777777" w:rsidR="00995741" w:rsidRPr="00F345C0" w:rsidRDefault="00995741" w:rsidP="00995741">
      <w:pPr>
        <w:pStyle w:val="Heading3"/>
      </w:pPr>
      <w:bookmarkStart w:id="76" w:name="_Toc25748287"/>
      <w:r>
        <w:t>General Standards</w:t>
      </w:r>
      <w:bookmarkEnd w:id="76"/>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995741" w14:paraId="16EBA80E" w14:textId="77777777" w:rsidTr="009A0C77">
        <w:trPr>
          <w:tblHeader/>
        </w:trPr>
        <w:tc>
          <w:tcPr>
            <w:tcW w:w="1525" w:type="dxa"/>
            <w:vAlign w:val="center"/>
          </w:tcPr>
          <w:p w14:paraId="046F976E" w14:textId="77777777" w:rsidR="00995741" w:rsidRPr="00743C84" w:rsidRDefault="00995741" w:rsidP="009A0C7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8111B12" w14:textId="77777777" w:rsidR="00995741" w:rsidRPr="00743C84" w:rsidRDefault="00995741" w:rsidP="009A0C7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3485FA6" w14:textId="77777777" w:rsidR="00995741" w:rsidRPr="00743C84" w:rsidRDefault="00995741" w:rsidP="009A0C7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A8A428B" w14:textId="77777777" w:rsidR="00995741" w:rsidRPr="00743C84" w:rsidRDefault="00995741" w:rsidP="009A0C77">
            <w:pPr>
              <w:spacing w:before="60" w:after="60"/>
              <w:jc w:val="center"/>
              <w:rPr>
                <w:rFonts w:ascii="Calibri" w:hAnsi="Calibri"/>
                <w:b/>
                <w:sz w:val="18"/>
                <w:szCs w:val="18"/>
              </w:rPr>
            </w:pPr>
            <w:r w:rsidRPr="00743C84">
              <w:rPr>
                <w:rFonts w:ascii="Calibri" w:hAnsi="Calibri"/>
                <w:b/>
                <w:sz w:val="18"/>
                <w:szCs w:val="18"/>
              </w:rPr>
              <w:t>SSA</w:t>
            </w:r>
          </w:p>
          <w:p w14:paraId="45277CCD" w14:textId="77777777" w:rsidR="00995741" w:rsidRPr="00743C84" w:rsidRDefault="00995741" w:rsidP="009A0C7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995741" w:rsidRPr="00BC5016" w14:paraId="6B9D1DC2" w14:textId="77777777" w:rsidTr="009A0C77">
        <w:tc>
          <w:tcPr>
            <w:tcW w:w="1525" w:type="dxa"/>
          </w:tcPr>
          <w:p w14:paraId="699AE3EB" w14:textId="2BAAEC02" w:rsidR="00995741" w:rsidRPr="00995741" w:rsidRDefault="00995741" w:rsidP="00995741">
            <w:pPr>
              <w:spacing w:before="60" w:after="60"/>
              <w:jc w:val="center"/>
              <w:rPr>
                <w:rFonts w:ascii="Calibri" w:hAnsi="Calibri" w:cs="Calibri"/>
                <w:sz w:val="18"/>
                <w:szCs w:val="18"/>
              </w:rPr>
            </w:pPr>
            <w:r w:rsidRPr="00995741">
              <w:rPr>
                <w:rFonts w:ascii="Calibri" w:hAnsi="Calibri" w:cs="Calibri"/>
                <w:sz w:val="18"/>
                <w:szCs w:val="18"/>
              </w:rPr>
              <w:t>SA</w:t>
            </w:r>
          </w:p>
        </w:tc>
        <w:tc>
          <w:tcPr>
            <w:tcW w:w="3510" w:type="dxa"/>
          </w:tcPr>
          <w:p w14:paraId="7626AF78" w14:textId="5EE2B4CE" w:rsidR="00995741" w:rsidRPr="00995741" w:rsidRDefault="00995741" w:rsidP="00995741">
            <w:pPr>
              <w:spacing w:before="60" w:after="60"/>
              <w:rPr>
                <w:rFonts w:ascii="Calibri" w:hAnsi="Calibri" w:cs="Calibri"/>
                <w:sz w:val="18"/>
                <w:szCs w:val="18"/>
              </w:rPr>
            </w:pPr>
            <w:r w:rsidRPr="00995741">
              <w:rPr>
                <w:rFonts w:ascii="Calibri" w:eastAsia="Times New Roman" w:hAnsi="Calibri" w:cs="Calibri"/>
                <w:sz w:val="18"/>
                <w:szCs w:val="18"/>
              </w:rPr>
              <w:t xml:space="preserve">Students develop an understanding of the processes and applications of scientific inquiry. </w:t>
            </w:r>
          </w:p>
        </w:tc>
        <w:tc>
          <w:tcPr>
            <w:tcW w:w="1440" w:type="dxa"/>
          </w:tcPr>
          <w:p w14:paraId="0F692D7B" w14:textId="77777777" w:rsidR="00995741" w:rsidRDefault="009A0C77" w:rsidP="00995741">
            <w:pPr>
              <w:spacing w:before="60" w:after="60"/>
              <w:jc w:val="center"/>
              <w:rPr>
                <w:sz w:val="18"/>
                <w:szCs w:val="18"/>
              </w:rPr>
            </w:pPr>
            <w:r>
              <w:rPr>
                <w:sz w:val="18"/>
                <w:szCs w:val="18"/>
              </w:rPr>
              <w:t>SEP</w:t>
            </w:r>
          </w:p>
          <w:p w14:paraId="45268D86" w14:textId="7A0E7DF7" w:rsidR="009A0C77" w:rsidRPr="00BC5016" w:rsidRDefault="009A0C77" w:rsidP="00995741">
            <w:pPr>
              <w:spacing w:before="60" w:after="60"/>
              <w:jc w:val="center"/>
              <w:rPr>
                <w:sz w:val="18"/>
                <w:szCs w:val="18"/>
              </w:rPr>
            </w:pPr>
            <w:r>
              <w:rPr>
                <w:sz w:val="18"/>
                <w:szCs w:val="18"/>
              </w:rPr>
              <w:t>NOS</w:t>
            </w:r>
          </w:p>
        </w:tc>
        <w:tc>
          <w:tcPr>
            <w:tcW w:w="6475" w:type="dxa"/>
          </w:tcPr>
          <w:p w14:paraId="46F09DE9" w14:textId="77777777" w:rsidR="00995741" w:rsidRDefault="009A0C77" w:rsidP="00995741">
            <w:pPr>
              <w:spacing w:before="60" w:after="60"/>
              <w:rPr>
                <w:sz w:val="18"/>
                <w:szCs w:val="18"/>
              </w:rPr>
            </w:pPr>
            <w:r>
              <w:rPr>
                <w:sz w:val="18"/>
                <w:szCs w:val="18"/>
              </w:rPr>
              <w:t>SEP #1, 2, 3, 4, 5, 6, 7, 8</w:t>
            </w:r>
          </w:p>
          <w:p w14:paraId="0C8113A8" w14:textId="77777777" w:rsidR="009A0C77" w:rsidRDefault="00A73369" w:rsidP="00995741">
            <w:pPr>
              <w:spacing w:before="60" w:after="60"/>
              <w:rPr>
                <w:sz w:val="18"/>
                <w:szCs w:val="18"/>
              </w:rPr>
            </w:pPr>
            <w:r>
              <w:rPr>
                <w:sz w:val="18"/>
                <w:szCs w:val="18"/>
              </w:rPr>
              <w:t>Scientific Investigations Use a Varity of Methods</w:t>
            </w:r>
          </w:p>
          <w:p w14:paraId="32A7A6C8" w14:textId="266893FE" w:rsidR="00A73369" w:rsidRDefault="00A73369" w:rsidP="00A73369">
            <w:pPr>
              <w:numPr>
                <w:ilvl w:val="0"/>
                <w:numId w:val="38"/>
              </w:numPr>
              <w:spacing w:before="60" w:after="60"/>
              <w:rPr>
                <w:sz w:val="18"/>
                <w:szCs w:val="18"/>
              </w:rPr>
            </w:pPr>
            <w:r>
              <w:rPr>
                <w:sz w:val="18"/>
                <w:szCs w:val="18"/>
              </w:rPr>
              <w:t>Scientific inquiry is characterized by a common set of values that include logical thinking, precision, open-mindedness, objectivity, skepticism, replicability of results, and honest and ethical reporting of findings.</w:t>
            </w:r>
          </w:p>
          <w:p w14:paraId="289808FA" w14:textId="5D183B56" w:rsidR="00A73369" w:rsidRPr="00A73369" w:rsidRDefault="00A73369" w:rsidP="00A73369">
            <w:pPr>
              <w:numPr>
                <w:ilvl w:val="0"/>
                <w:numId w:val="38"/>
              </w:numPr>
              <w:spacing w:before="60" w:after="60"/>
              <w:rPr>
                <w:sz w:val="18"/>
                <w:szCs w:val="18"/>
              </w:rPr>
            </w:pPr>
            <w:r>
              <w:rPr>
                <w:sz w:val="18"/>
                <w:szCs w:val="18"/>
              </w:rPr>
              <w:t xml:space="preserve">Scientific investigations use a variety of methods, tools, and techniques to revise and produce new knowledge. </w:t>
            </w:r>
          </w:p>
        </w:tc>
      </w:tr>
      <w:tr w:rsidR="00995741" w:rsidRPr="00BC5016" w14:paraId="3B181FEF" w14:textId="77777777" w:rsidTr="009A0C77">
        <w:tc>
          <w:tcPr>
            <w:tcW w:w="1525" w:type="dxa"/>
          </w:tcPr>
          <w:p w14:paraId="1F75EAEB" w14:textId="278DDFF4" w:rsidR="00995741" w:rsidRPr="00995741" w:rsidRDefault="00995741" w:rsidP="00995741">
            <w:pPr>
              <w:spacing w:before="60" w:after="60"/>
              <w:jc w:val="center"/>
              <w:rPr>
                <w:rFonts w:ascii="Calibri" w:hAnsi="Calibri" w:cs="Calibri"/>
                <w:sz w:val="18"/>
                <w:szCs w:val="18"/>
              </w:rPr>
            </w:pPr>
            <w:r w:rsidRPr="00995741">
              <w:rPr>
                <w:rFonts w:ascii="Calibri" w:hAnsi="Calibri" w:cs="Calibri"/>
                <w:sz w:val="18"/>
                <w:szCs w:val="18"/>
              </w:rPr>
              <w:t>SA1</w:t>
            </w:r>
          </w:p>
        </w:tc>
        <w:tc>
          <w:tcPr>
            <w:tcW w:w="3510" w:type="dxa"/>
          </w:tcPr>
          <w:p w14:paraId="09C20307" w14:textId="3A3F3853" w:rsidR="00995741" w:rsidRPr="00995741" w:rsidRDefault="00995741" w:rsidP="00995741">
            <w:pPr>
              <w:spacing w:before="60" w:after="60"/>
              <w:rPr>
                <w:rFonts w:ascii="Calibri" w:hAnsi="Calibri" w:cs="Calibri"/>
                <w:sz w:val="18"/>
                <w:szCs w:val="18"/>
              </w:rPr>
            </w:pPr>
            <w:r w:rsidRPr="00995741">
              <w:rPr>
                <w:rFonts w:ascii="Calibri" w:eastAsia="Times New Roman" w:hAnsi="Calibri" w:cs="Calibri"/>
                <w:sz w:val="18"/>
                <w:szCs w:val="18"/>
              </w:rPr>
              <w:t>Students develop an understanding of the processes of science used to investigate problems, design and conduct repeatable scientific investigations, and defend scientific arguments.</w:t>
            </w:r>
          </w:p>
        </w:tc>
        <w:tc>
          <w:tcPr>
            <w:tcW w:w="1440" w:type="dxa"/>
          </w:tcPr>
          <w:p w14:paraId="72FAEC38" w14:textId="5FD26CFA" w:rsidR="00995741" w:rsidRPr="00BC5016" w:rsidRDefault="009A0C77" w:rsidP="00995741">
            <w:pPr>
              <w:spacing w:before="60" w:after="60"/>
              <w:jc w:val="center"/>
              <w:rPr>
                <w:sz w:val="18"/>
                <w:szCs w:val="18"/>
              </w:rPr>
            </w:pPr>
            <w:r>
              <w:rPr>
                <w:sz w:val="18"/>
                <w:szCs w:val="18"/>
              </w:rPr>
              <w:t>SEP</w:t>
            </w:r>
          </w:p>
        </w:tc>
        <w:tc>
          <w:tcPr>
            <w:tcW w:w="6475" w:type="dxa"/>
          </w:tcPr>
          <w:p w14:paraId="1F4527E4" w14:textId="1594F312" w:rsidR="00995741" w:rsidRPr="00995741" w:rsidRDefault="00A73369" w:rsidP="00995741">
            <w:pPr>
              <w:spacing w:before="60" w:after="60"/>
              <w:rPr>
                <w:sz w:val="18"/>
                <w:szCs w:val="18"/>
              </w:rPr>
            </w:pPr>
            <w:r>
              <w:rPr>
                <w:sz w:val="18"/>
                <w:szCs w:val="18"/>
              </w:rPr>
              <w:t>SEP #1, 3, 7</w:t>
            </w:r>
          </w:p>
        </w:tc>
      </w:tr>
      <w:tr w:rsidR="00995741" w:rsidRPr="00BC5016" w14:paraId="403E3FF6" w14:textId="77777777" w:rsidTr="009A0C77">
        <w:tc>
          <w:tcPr>
            <w:tcW w:w="1525" w:type="dxa"/>
          </w:tcPr>
          <w:p w14:paraId="28BEDF75" w14:textId="2F288680" w:rsidR="00995741" w:rsidRPr="00995741" w:rsidRDefault="00995741" w:rsidP="00995741">
            <w:pPr>
              <w:spacing w:before="60" w:after="60"/>
              <w:jc w:val="center"/>
              <w:rPr>
                <w:rFonts w:ascii="Calibri" w:hAnsi="Calibri" w:cs="Calibri"/>
                <w:sz w:val="18"/>
                <w:szCs w:val="18"/>
              </w:rPr>
            </w:pPr>
            <w:r w:rsidRPr="00995741">
              <w:rPr>
                <w:rFonts w:ascii="Calibri" w:hAnsi="Calibri" w:cs="Calibri"/>
                <w:sz w:val="18"/>
                <w:szCs w:val="18"/>
              </w:rPr>
              <w:t>SA2</w:t>
            </w:r>
          </w:p>
        </w:tc>
        <w:tc>
          <w:tcPr>
            <w:tcW w:w="3510" w:type="dxa"/>
          </w:tcPr>
          <w:p w14:paraId="3D8F4B58" w14:textId="26609ACD" w:rsidR="00995741" w:rsidRPr="00995741" w:rsidRDefault="00995741" w:rsidP="00995741">
            <w:pPr>
              <w:spacing w:before="60" w:after="60"/>
              <w:rPr>
                <w:rFonts w:ascii="Calibri" w:hAnsi="Calibri" w:cs="Calibri"/>
                <w:sz w:val="18"/>
                <w:szCs w:val="18"/>
              </w:rPr>
            </w:pPr>
            <w:r w:rsidRPr="00995741">
              <w:rPr>
                <w:rFonts w:ascii="Calibri" w:eastAsia="Times New Roman" w:hAnsi="Calibri" w:cs="Calibri"/>
                <w:sz w:val="18"/>
                <w:szCs w:val="18"/>
              </w:rPr>
              <w:t>Students develop an understanding that the processes of science require integrity, logical reasoning, skepticism, openness, communication, and peer review.</w:t>
            </w:r>
          </w:p>
        </w:tc>
        <w:tc>
          <w:tcPr>
            <w:tcW w:w="1440" w:type="dxa"/>
          </w:tcPr>
          <w:p w14:paraId="3D4A3F84" w14:textId="50EE20FF" w:rsidR="00995741" w:rsidRPr="00BC5016" w:rsidRDefault="009A0C77" w:rsidP="00995741">
            <w:pPr>
              <w:spacing w:before="60" w:after="60"/>
              <w:jc w:val="center"/>
              <w:rPr>
                <w:sz w:val="18"/>
                <w:szCs w:val="18"/>
              </w:rPr>
            </w:pPr>
            <w:r>
              <w:rPr>
                <w:sz w:val="18"/>
                <w:szCs w:val="18"/>
              </w:rPr>
              <w:t>NOS</w:t>
            </w:r>
          </w:p>
        </w:tc>
        <w:tc>
          <w:tcPr>
            <w:tcW w:w="6475" w:type="dxa"/>
          </w:tcPr>
          <w:p w14:paraId="09849D63" w14:textId="77777777" w:rsidR="002A0CD9" w:rsidRPr="008F4D3B" w:rsidRDefault="002A0CD9" w:rsidP="002A0CD9">
            <w:pPr>
              <w:spacing w:before="60" w:after="60"/>
              <w:rPr>
                <w:rFonts w:ascii="Calibri" w:hAnsi="Calibri"/>
                <w:sz w:val="18"/>
                <w:szCs w:val="18"/>
              </w:rPr>
            </w:pPr>
            <w:r w:rsidRPr="008F4D3B">
              <w:rPr>
                <w:rFonts w:ascii="Calibri" w:hAnsi="Calibri"/>
                <w:sz w:val="18"/>
                <w:szCs w:val="18"/>
              </w:rPr>
              <w:t>Scientific Knowledge Is Based on Empirical Knowledge</w:t>
            </w:r>
          </w:p>
          <w:p w14:paraId="3F96A40D" w14:textId="71FB4B94" w:rsidR="002A0CD9" w:rsidRPr="002A0CD9" w:rsidRDefault="002A0CD9" w:rsidP="002A0CD9">
            <w:pPr>
              <w:numPr>
                <w:ilvl w:val="0"/>
                <w:numId w:val="25"/>
              </w:numPr>
              <w:spacing w:before="60" w:after="60"/>
              <w:rPr>
                <w:rFonts w:eastAsia="Times New Roman" w:cstheme="minorHAnsi"/>
                <w:color w:val="000000" w:themeColor="text1"/>
                <w:sz w:val="17"/>
                <w:szCs w:val="17"/>
              </w:rPr>
            </w:pPr>
            <w:r>
              <w:rPr>
                <w:rFonts w:ascii="Calibri" w:hAnsi="Calibri"/>
                <w:sz w:val="18"/>
                <w:szCs w:val="18"/>
              </w:rPr>
              <w:t>Scientific knowledge is based on empirical evidence.</w:t>
            </w:r>
          </w:p>
          <w:p w14:paraId="508F5823" w14:textId="123E6F10" w:rsidR="002A0CD9" w:rsidRPr="00D575C6" w:rsidRDefault="002A0CD9" w:rsidP="002A0CD9">
            <w:pPr>
              <w:numPr>
                <w:ilvl w:val="0"/>
                <w:numId w:val="25"/>
              </w:numPr>
              <w:spacing w:before="60" w:after="60"/>
              <w:rPr>
                <w:rFonts w:eastAsia="Times New Roman" w:cstheme="minorHAnsi"/>
                <w:color w:val="000000" w:themeColor="text1"/>
                <w:sz w:val="17"/>
                <w:szCs w:val="17"/>
              </w:rPr>
            </w:pPr>
            <w:r>
              <w:rPr>
                <w:rFonts w:ascii="Calibri" w:hAnsi="Calibri"/>
                <w:sz w:val="18"/>
                <w:szCs w:val="18"/>
              </w:rPr>
              <w:t xml:space="preserve">Scientific arguments are strengthened by multiple lines of evidence supporting a single explanation.  </w:t>
            </w:r>
          </w:p>
          <w:p w14:paraId="4F9E07C5" w14:textId="2E9DF806" w:rsidR="00995741" w:rsidRDefault="002A0CD9" w:rsidP="00995741">
            <w:pPr>
              <w:spacing w:before="60" w:after="60"/>
              <w:rPr>
                <w:sz w:val="18"/>
                <w:szCs w:val="18"/>
              </w:rPr>
            </w:pPr>
            <w:r>
              <w:rPr>
                <w:sz w:val="18"/>
                <w:szCs w:val="18"/>
              </w:rPr>
              <w:t>Science is a Human Endeavor</w:t>
            </w:r>
          </w:p>
          <w:p w14:paraId="64738EE8" w14:textId="50667563" w:rsidR="002A0CD9" w:rsidRPr="002A0CD9" w:rsidRDefault="002A0CD9" w:rsidP="002A0CD9">
            <w:pPr>
              <w:numPr>
                <w:ilvl w:val="0"/>
                <w:numId w:val="40"/>
              </w:numPr>
              <w:spacing w:before="60" w:after="60"/>
              <w:rPr>
                <w:sz w:val="18"/>
                <w:szCs w:val="18"/>
              </w:rPr>
            </w:pPr>
            <w:r>
              <w:rPr>
                <w:sz w:val="18"/>
                <w:szCs w:val="18"/>
              </w:rPr>
              <w:t>Scientific knowledge is a result of human endeavor, imagination, and creativity.</w:t>
            </w:r>
          </w:p>
        </w:tc>
      </w:tr>
      <w:tr w:rsidR="00995741" w:rsidRPr="00BC5016" w14:paraId="43887287" w14:textId="77777777" w:rsidTr="009A0C77">
        <w:tc>
          <w:tcPr>
            <w:tcW w:w="1525" w:type="dxa"/>
          </w:tcPr>
          <w:p w14:paraId="3B28E7AE" w14:textId="649E8FE4" w:rsidR="00995741" w:rsidRPr="00995741" w:rsidRDefault="00995741" w:rsidP="00995741">
            <w:pPr>
              <w:spacing w:before="60" w:after="60"/>
              <w:jc w:val="center"/>
              <w:rPr>
                <w:rFonts w:ascii="Calibri" w:hAnsi="Calibri" w:cs="Calibri"/>
                <w:sz w:val="18"/>
                <w:szCs w:val="18"/>
              </w:rPr>
            </w:pPr>
            <w:r w:rsidRPr="00995741">
              <w:rPr>
                <w:rFonts w:ascii="Calibri" w:hAnsi="Calibri" w:cs="Calibri"/>
                <w:sz w:val="18"/>
                <w:szCs w:val="18"/>
              </w:rPr>
              <w:t>SA3</w:t>
            </w:r>
          </w:p>
        </w:tc>
        <w:tc>
          <w:tcPr>
            <w:tcW w:w="3510" w:type="dxa"/>
          </w:tcPr>
          <w:p w14:paraId="2B4CBECD" w14:textId="631F6B5C" w:rsidR="00995741" w:rsidRPr="00995741" w:rsidRDefault="00995741" w:rsidP="00995741">
            <w:pPr>
              <w:spacing w:before="60" w:after="60"/>
              <w:rPr>
                <w:rFonts w:ascii="Calibri" w:hAnsi="Calibri" w:cs="Calibri"/>
                <w:sz w:val="18"/>
                <w:szCs w:val="18"/>
              </w:rPr>
            </w:pPr>
            <w:r w:rsidRPr="00995741">
              <w:rPr>
                <w:rFonts w:ascii="Calibri" w:eastAsia="Times New Roman" w:hAnsi="Calibri" w:cs="Calibri"/>
                <w:sz w:val="18"/>
                <w:szCs w:val="18"/>
              </w:rPr>
              <w:t>Students develop an understanding that culture, local knowledge, history, and interaction with the environment, contribute to the development of scientific knowledge, and that local applications provide opportunity for understanding scientific concepts and global issues.</w:t>
            </w:r>
          </w:p>
        </w:tc>
        <w:tc>
          <w:tcPr>
            <w:tcW w:w="1440" w:type="dxa"/>
          </w:tcPr>
          <w:p w14:paraId="3A40965D" w14:textId="37CE93A0" w:rsidR="00995741" w:rsidRPr="00BC5016" w:rsidRDefault="009A0C77" w:rsidP="00995741">
            <w:pPr>
              <w:spacing w:before="60" w:after="60"/>
              <w:jc w:val="center"/>
              <w:rPr>
                <w:sz w:val="18"/>
                <w:szCs w:val="18"/>
              </w:rPr>
            </w:pPr>
            <w:r>
              <w:rPr>
                <w:sz w:val="18"/>
                <w:szCs w:val="18"/>
              </w:rPr>
              <w:t>NOS</w:t>
            </w:r>
          </w:p>
        </w:tc>
        <w:tc>
          <w:tcPr>
            <w:tcW w:w="6475" w:type="dxa"/>
          </w:tcPr>
          <w:p w14:paraId="7291F06D" w14:textId="77777777" w:rsidR="00995741" w:rsidRDefault="00F9271D" w:rsidP="00995741">
            <w:pPr>
              <w:spacing w:before="60" w:after="60"/>
              <w:rPr>
                <w:sz w:val="18"/>
                <w:szCs w:val="18"/>
              </w:rPr>
            </w:pPr>
            <w:r w:rsidRPr="00F9271D">
              <w:rPr>
                <w:sz w:val="18"/>
                <w:szCs w:val="18"/>
              </w:rPr>
              <w:t>Science Models, Laws, Mechanisms, and Theories Explain Natural Phenomena</w:t>
            </w:r>
          </w:p>
          <w:p w14:paraId="3A3F639D" w14:textId="77777777" w:rsidR="00F9271D" w:rsidRDefault="00F9271D" w:rsidP="00F9271D">
            <w:pPr>
              <w:numPr>
                <w:ilvl w:val="0"/>
                <w:numId w:val="40"/>
              </w:numPr>
              <w:spacing w:before="60" w:after="60"/>
              <w:rPr>
                <w:sz w:val="18"/>
                <w:szCs w:val="18"/>
              </w:rPr>
            </w:pPr>
            <w:r>
              <w:rPr>
                <w:sz w:val="18"/>
                <w:szCs w:val="18"/>
              </w:rPr>
              <w:t xml:space="preserve">Scientific argumentation is a mode of logical discourse used to clarify the strength of relationships between ideas and evidence that may result in revision of an explanation. </w:t>
            </w:r>
          </w:p>
          <w:p w14:paraId="3F9AB06D" w14:textId="77777777" w:rsidR="00F9271D" w:rsidRDefault="00F9271D" w:rsidP="00F9271D">
            <w:pPr>
              <w:spacing w:before="60" w:after="60"/>
              <w:rPr>
                <w:sz w:val="18"/>
                <w:szCs w:val="18"/>
              </w:rPr>
            </w:pPr>
            <w:r>
              <w:rPr>
                <w:sz w:val="18"/>
                <w:szCs w:val="18"/>
              </w:rPr>
              <w:t>Science is a Human Endeavor</w:t>
            </w:r>
          </w:p>
          <w:p w14:paraId="5AD54A18" w14:textId="612B0C4F" w:rsidR="00F9271D" w:rsidRPr="00F9271D" w:rsidRDefault="00F9271D" w:rsidP="00F9271D">
            <w:pPr>
              <w:numPr>
                <w:ilvl w:val="0"/>
                <w:numId w:val="40"/>
              </w:numPr>
              <w:spacing w:before="60" w:after="60"/>
              <w:rPr>
                <w:sz w:val="18"/>
                <w:szCs w:val="18"/>
              </w:rPr>
            </w:pPr>
            <w:r>
              <w:rPr>
                <w:sz w:val="18"/>
                <w:szCs w:val="18"/>
              </w:rPr>
              <w:t xml:space="preserve">Individuals and teams from many nations and cultures have contributed to science and to advances in engineering.  </w:t>
            </w:r>
          </w:p>
        </w:tc>
      </w:tr>
    </w:tbl>
    <w:p w14:paraId="7B64ABEB" w14:textId="0D0F4415" w:rsidR="008111B6" w:rsidRDefault="008111B6" w:rsidP="00F345C0"/>
    <w:p w14:paraId="1DB3938D" w14:textId="77777777" w:rsidR="008111B6" w:rsidRDefault="008111B6">
      <w:r>
        <w:br w:type="page"/>
      </w:r>
    </w:p>
    <w:p w14:paraId="3F421CAC" w14:textId="7A8D825D" w:rsidR="008111B6" w:rsidRPr="00F345C0" w:rsidRDefault="008111B6" w:rsidP="008111B6">
      <w:pPr>
        <w:pStyle w:val="Heading3"/>
      </w:pPr>
      <w:bookmarkStart w:id="77" w:name="_Toc25748288"/>
      <w:r>
        <w:lastRenderedPageBreak/>
        <w:t>Grade 9</w:t>
      </w:r>
      <w:bookmarkEnd w:id="77"/>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8111B6" w14:paraId="5FDE4059" w14:textId="77777777" w:rsidTr="00D62DE9">
        <w:trPr>
          <w:tblHeader/>
        </w:trPr>
        <w:tc>
          <w:tcPr>
            <w:tcW w:w="1525" w:type="dxa"/>
            <w:vAlign w:val="center"/>
          </w:tcPr>
          <w:p w14:paraId="6652CD85" w14:textId="77777777" w:rsidR="008111B6" w:rsidRPr="00743C84" w:rsidRDefault="008111B6"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1A35BC2" w14:textId="77777777" w:rsidR="008111B6" w:rsidRPr="00743C84" w:rsidRDefault="008111B6"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303DF4B" w14:textId="77777777" w:rsidR="008111B6" w:rsidRPr="00743C84" w:rsidRDefault="008111B6"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69A1478" w14:textId="77777777" w:rsidR="008111B6" w:rsidRPr="00743C84" w:rsidRDefault="008111B6" w:rsidP="00D62DE9">
            <w:pPr>
              <w:spacing w:before="60" w:after="60"/>
              <w:jc w:val="center"/>
              <w:rPr>
                <w:rFonts w:ascii="Calibri" w:hAnsi="Calibri"/>
                <w:b/>
                <w:sz w:val="18"/>
                <w:szCs w:val="18"/>
              </w:rPr>
            </w:pPr>
            <w:r w:rsidRPr="00743C84">
              <w:rPr>
                <w:rFonts w:ascii="Calibri" w:hAnsi="Calibri"/>
                <w:b/>
                <w:sz w:val="18"/>
                <w:szCs w:val="18"/>
              </w:rPr>
              <w:t>SSA</w:t>
            </w:r>
          </w:p>
          <w:p w14:paraId="600FF95D" w14:textId="77777777" w:rsidR="008111B6" w:rsidRPr="00743C84" w:rsidRDefault="008111B6"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62EF0" w:rsidRPr="00BC5016" w14:paraId="3CD78AB8" w14:textId="77777777" w:rsidTr="00D62DE9">
        <w:tc>
          <w:tcPr>
            <w:tcW w:w="1525" w:type="dxa"/>
          </w:tcPr>
          <w:p w14:paraId="6C576ED2" w14:textId="6BA70EA4" w:rsidR="00B62EF0" w:rsidRPr="00B62EF0" w:rsidRDefault="00B62EF0" w:rsidP="00B62EF0">
            <w:pPr>
              <w:spacing w:before="60" w:after="60"/>
              <w:jc w:val="center"/>
              <w:rPr>
                <w:rFonts w:cstheme="minorHAnsi"/>
                <w:sz w:val="18"/>
                <w:szCs w:val="18"/>
              </w:rPr>
            </w:pPr>
            <w:r w:rsidRPr="00B62EF0">
              <w:rPr>
                <w:rFonts w:cstheme="minorHAnsi"/>
                <w:sz w:val="18"/>
                <w:szCs w:val="18"/>
              </w:rPr>
              <w:t>9SA1.1</w:t>
            </w:r>
          </w:p>
        </w:tc>
        <w:tc>
          <w:tcPr>
            <w:tcW w:w="3510" w:type="dxa"/>
          </w:tcPr>
          <w:p w14:paraId="71435BFB" w14:textId="0A2FCEA2" w:rsidR="00B62EF0" w:rsidRPr="00B62EF0" w:rsidRDefault="00B62EF0" w:rsidP="00B62EF0">
            <w:pPr>
              <w:spacing w:before="60" w:after="60"/>
              <w:rPr>
                <w:rFonts w:cstheme="minorHAnsi"/>
                <w:sz w:val="18"/>
                <w:szCs w:val="18"/>
              </w:rPr>
            </w:pPr>
            <w:r w:rsidRPr="00B62EF0">
              <w:rPr>
                <w:rFonts w:eastAsia="Times New Roman" w:cstheme="minorHAnsi"/>
                <w:i/>
                <w:sz w:val="18"/>
                <w:szCs w:val="18"/>
              </w:rPr>
              <w:t>The student demonstrates an understanding of the processes of science</w:t>
            </w:r>
            <w:r w:rsidRPr="00B62EF0">
              <w:rPr>
                <w:rFonts w:eastAsia="Times New Roman" w:cstheme="minorHAnsi"/>
                <w:sz w:val="18"/>
                <w:szCs w:val="18"/>
              </w:rPr>
              <w:t xml:space="preserve"> by asking questions, predicting, observing, describing, measuring, classifying, making generalizations, inferring, and communicating</w:t>
            </w:r>
            <w:r>
              <w:rPr>
                <w:rFonts w:eastAsia="Times New Roman" w:cstheme="minorHAnsi"/>
                <w:sz w:val="18"/>
                <w:szCs w:val="18"/>
              </w:rPr>
              <w:t>.</w:t>
            </w:r>
            <w:r w:rsidRPr="00B62EF0">
              <w:rPr>
                <w:rFonts w:eastAsia="Times New Roman" w:cstheme="minorHAnsi"/>
                <w:sz w:val="18"/>
                <w:szCs w:val="18"/>
              </w:rPr>
              <w:t xml:space="preserve">* </w:t>
            </w:r>
          </w:p>
        </w:tc>
        <w:tc>
          <w:tcPr>
            <w:tcW w:w="1440" w:type="dxa"/>
          </w:tcPr>
          <w:p w14:paraId="0C6B28E3" w14:textId="30169634" w:rsidR="00B62EF0" w:rsidRPr="00BC5016" w:rsidRDefault="00B62EF0" w:rsidP="00B62EF0">
            <w:pPr>
              <w:spacing w:before="60" w:after="60"/>
              <w:jc w:val="center"/>
              <w:rPr>
                <w:sz w:val="18"/>
                <w:szCs w:val="18"/>
              </w:rPr>
            </w:pPr>
            <w:r>
              <w:rPr>
                <w:sz w:val="18"/>
                <w:szCs w:val="18"/>
              </w:rPr>
              <w:t>SEP</w:t>
            </w:r>
          </w:p>
        </w:tc>
        <w:tc>
          <w:tcPr>
            <w:tcW w:w="6475" w:type="dxa"/>
          </w:tcPr>
          <w:p w14:paraId="1A40A3C5" w14:textId="594285DC" w:rsidR="00B62EF0" w:rsidRPr="00B62EF0" w:rsidRDefault="00B62EF0" w:rsidP="00B62EF0">
            <w:pPr>
              <w:spacing w:before="60" w:after="60"/>
              <w:rPr>
                <w:rFonts w:cstheme="minorHAnsi"/>
                <w:sz w:val="18"/>
                <w:szCs w:val="18"/>
              </w:rPr>
            </w:pPr>
            <w:r w:rsidRPr="00B62EF0">
              <w:rPr>
                <w:rFonts w:cstheme="minorHAnsi"/>
                <w:sz w:val="18"/>
                <w:szCs w:val="18"/>
              </w:rPr>
              <w:t>SEP #1, 2, 3, 4, 5, 6, 7, 8</w:t>
            </w:r>
          </w:p>
        </w:tc>
      </w:tr>
      <w:tr w:rsidR="00B62EF0" w:rsidRPr="00BC5016" w14:paraId="62895065" w14:textId="77777777" w:rsidTr="00D62DE9">
        <w:tc>
          <w:tcPr>
            <w:tcW w:w="1525" w:type="dxa"/>
          </w:tcPr>
          <w:p w14:paraId="63955819" w14:textId="48DE1931" w:rsidR="00B62EF0" w:rsidRPr="00B62EF0" w:rsidRDefault="00B62EF0" w:rsidP="00B62EF0">
            <w:pPr>
              <w:spacing w:before="60" w:after="60"/>
              <w:jc w:val="center"/>
              <w:rPr>
                <w:rFonts w:cstheme="minorHAnsi"/>
                <w:sz w:val="18"/>
                <w:szCs w:val="18"/>
              </w:rPr>
            </w:pPr>
            <w:r w:rsidRPr="00B62EF0">
              <w:rPr>
                <w:rFonts w:cstheme="minorHAnsi"/>
                <w:sz w:val="18"/>
                <w:szCs w:val="18"/>
              </w:rPr>
              <w:t>9SA1.2</w:t>
            </w:r>
          </w:p>
        </w:tc>
        <w:tc>
          <w:tcPr>
            <w:tcW w:w="3510" w:type="dxa"/>
          </w:tcPr>
          <w:p w14:paraId="73619CE8" w14:textId="61260B83" w:rsidR="00B62EF0" w:rsidRPr="00B62EF0" w:rsidRDefault="00B62EF0" w:rsidP="00B62EF0">
            <w:pPr>
              <w:spacing w:before="60" w:after="60"/>
              <w:rPr>
                <w:rFonts w:cstheme="minorHAnsi"/>
                <w:sz w:val="18"/>
                <w:szCs w:val="18"/>
              </w:rPr>
            </w:pPr>
            <w:r w:rsidRPr="00B62EF0">
              <w:rPr>
                <w:rFonts w:eastAsia="Times New Roman" w:cstheme="minorHAnsi"/>
                <w:i/>
                <w:sz w:val="18"/>
                <w:szCs w:val="18"/>
              </w:rPr>
              <w:t>The student demonstrates an understanding of the processes of science</w:t>
            </w:r>
            <w:r w:rsidRPr="00B62EF0">
              <w:rPr>
                <w:rFonts w:eastAsia="Times New Roman" w:cstheme="minorHAnsi"/>
                <w:sz w:val="18"/>
                <w:szCs w:val="18"/>
              </w:rPr>
              <w:t xml:space="preserve"> by hypothesizing, designing a controlled experiment, making qualitative and quantitative observations, interpreting data, and using this information to communicate conclusions</w:t>
            </w:r>
            <w:r>
              <w:rPr>
                <w:rFonts w:eastAsia="Times New Roman" w:cstheme="minorHAnsi"/>
                <w:sz w:val="18"/>
                <w:szCs w:val="18"/>
              </w:rPr>
              <w:t>.</w:t>
            </w:r>
          </w:p>
        </w:tc>
        <w:tc>
          <w:tcPr>
            <w:tcW w:w="1440" w:type="dxa"/>
          </w:tcPr>
          <w:p w14:paraId="02CD6AB8" w14:textId="6607A148" w:rsidR="00B62EF0" w:rsidRPr="00BC5016" w:rsidRDefault="00B62EF0" w:rsidP="00B62EF0">
            <w:pPr>
              <w:spacing w:before="60" w:after="60"/>
              <w:jc w:val="center"/>
              <w:rPr>
                <w:sz w:val="18"/>
                <w:szCs w:val="18"/>
              </w:rPr>
            </w:pPr>
            <w:r>
              <w:rPr>
                <w:sz w:val="18"/>
                <w:szCs w:val="18"/>
              </w:rPr>
              <w:t>SEP</w:t>
            </w:r>
          </w:p>
        </w:tc>
        <w:tc>
          <w:tcPr>
            <w:tcW w:w="6475" w:type="dxa"/>
          </w:tcPr>
          <w:p w14:paraId="1D83C0D4" w14:textId="71E38503" w:rsidR="00B62EF0" w:rsidRPr="008111B6" w:rsidRDefault="00B62EF0" w:rsidP="00B62EF0">
            <w:pPr>
              <w:spacing w:before="60" w:after="60"/>
              <w:rPr>
                <w:sz w:val="18"/>
                <w:szCs w:val="18"/>
              </w:rPr>
            </w:pPr>
            <w:r>
              <w:rPr>
                <w:sz w:val="18"/>
                <w:szCs w:val="18"/>
              </w:rPr>
              <w:t>SEP #3, 4, 8</w:t>
            </w:r>
          </w:p>
        </w:tc>
      </w:tr>
      <w:tr w:rsidR="00B62EF0" w:rsidRPr="00BC5016" w14:paraId="7DED2F6C" w14:textId="77777777" w:rsidTr="00D62DE9">
        <w:tc>
          <w:tcPr>
            <w:tcW w:w="1525" w:type="dxa"/>
          </w:tcPr>
          <w:p w14:paraId="3C139A1A" w14:textId="0F4148A9" w:rsidR="00B62EF0" w:rsidRPr="00B62EF0" w:rsidRDefault="00B62EF0" w:rsidP="00B62EF0">
            <w:pPr>
              <w:spacing w:before="60" w:after="60"/>
              <w:jc w:val="center"/>
              <w:rPr>
                <w:rFonts w:cstheme="minorHAnsi"/>
                <w:sz w:val="18"/>
                <w:szCs w:val="18"/>
              </w:rPr>
            </w:pPr>
            <w:r w:rsidRPr="00B62EF0">
              <w:rPr>
                <w:rFonts w:cstheme="minorHAnsi"/>
                <w:sz w:val="18"/>
                <w:szCs w:val="18"/>
              </w:rPr>
              <w:t>9SA2.1</w:t>
            </w:r>
          </w:p>
        </w:tc>
        <w:tc>
          <w:tcPr>
            <w:tcW w:w="3510" w:type="dxa"/>
          </w:tcPr>
          <w:p w14:paraId="570B9BA1" w14:textId="025977F1" w:rsidR="00B62EF0" w:rsidRPr="00B62EF0" w:rsidRDefault="00B62EF0" w:rsidP="00B62EF0">
            <w:pPr>
              <w:spacing w:before="60" w:after="60"/>
              <w:rPr>
                <w:rFonts w:cstheme="minorHAnsi"/>
                <w:sz w:val="18"/>
                <w:szCs w:val="18"/>
              </w:rPr>
            </w:pPr>
            <w:r w:rsidRPr="00B62EF0">
              <w:rPr>
                <w:rFonts w:eastAsia="Times New Roman" w:cstheme="minorHAnsi"/>
                <w:i/>
                <w:sz w:val="18"/>
                <w:szCs w:val="18"/>
              </w:rPr>
              <w:t>The student demonstrates an understanding of the attitudes and approaches to scientific inquiry</w:t>
            </w:r>
            <w:r w:rsidRPr="00B62EF0">
              <w:rPr>
                <w:rFonts w:eastAsia="Times New Roman" w:cstheme="minorHAnsi"/>
                <w:sz w:val="18"/>
                <w:szCs w:val="18"/>
              </w:rPr>
              <w:t xml:space="preserve"> by formulating conclusions that are logical and supported by evidence</w:t>
            </w:r>
            <w:r>
              <w:rPr>
                <w:rFonts w:eastAsia="Times New Roman" w:cstheme="minorHAnsi"/>
                <w:sz w:val="18"/>
                <w:szCs w:val="18"/>
              </w:rPr>
              <w:t>.</w:t>
            </w:r>
          </w:p>
        </w:tc>
        <w:tc>
          <w:tcPr>
            <w:tcW w:w="1440" w:type="dxa"/>
          </w:tcPr>
          <w:p w14:paraId="735E5490" w14:textId="70596126" w:rsidR="00B62EF0" w:rsidRPr="00BC5016" w:rsidRDefault="00B62EF0" w:rsidP="00B62EF0">
            <w:pPr>
              <w:spacing w:before="60" w:after="60"/>
              <w:jc w:val="center"/>
              <w:rPr>
                <w:sz w:val="18"/>
                <w:szCs w:val="18"/>
              </w:rPr>
            </w:pPr>
            <w:r>
              <w:rPr>
                <w:sz w:val="18"/>
                <w:szCs w:val="18"/>
              </w:rPr>
              <w:t>SEP</w:t>
            </w:r>
          </w:p>
        </w:tc>
        <w:tc>
          <w:tcPr>
            <w:tcW w:w="6475" w:type="dxa"/>
          </w:tcPr>
          <w:p w14:paraId="04DF19CB" w14:textId="4CD341E2" w:rsidR="00B62EF0" w:rsidRPr="008111B6" w:rsidRDefault="00B62EF0" w:rsidP="00B62EF0">
            <w:pPr>
              <w:spacing w:before="60" w:after="60"/>
              <w:rPr>
                <w:sz w:val="18"/>
                <w:szCs w:val="18"/>
              </w:rPr>
            </w:pPr>
            <w:r>
              <w:rPr>
                <w:sz w:val="18"/>
                <w:szCs w:val="18"/>
              </w:rPr>
              <w:t>SEP #6, 7</w:t>
            </w:r>
          </w:p>
        </w:tc>
      </w:tr>
    </w:tbl>
    <w:p w14:paraId="2195DB6A" w14:textId="03288437" w:rsidR="00B62EF0" w:rsidRDefault="00B62EF0" w:rsidP="00F345C0"/>
    <w:p w14:paraId="4464D8DE" w14:textId="77777777" w:rsidR="00B62EF0" w:rsidRDefault="00B62EF0">
      <w:r>
        <w:br w:type="page"/>
      </w:r>
    </w:p>
    <w:p w14:paraId="6B95EF4E" w14:textId="33CF1EDE" w:rsidR="00B62EF0" w:rsidRPr="00F345C0" w:rsidRDefault="00B62EF0" w:rsidP="00B62EF0">
      <w:pPr>
        <w:pStyle w:val="Heading3"/>
      </w:pPr>
      <w:bookmarkStart w:id="78" w:name="_Toc25748289"/>
      <w:r>
        <w:lastRenderedPageBreak/>
        <w:t>Grade 10</w:t>
      </w:r>
      <w:bookmarkEnd w:id="78"/>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B62EF0" w14:paraId="54031B5D" w14:textId="77777777" w:rsidTr="00D62DE9">
        <w:trPr>
          <w:tblHeader/>
        </w:trPr>
        <w:tc>
          <w:tcPr>
            <w:tcW w:w="1525" w:type="dxa"/>
            <w:vAlign w:val="center"/>
          </w:tcPr>
          <w:p w14:paraId="720A8004" w14:textId="77777777" w:rsidR="00B62EF0" w:rsidRPr="00743C84" w:rsidRDefault="00B62EF0"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7DDFCE3" w14:textId="77777777" w:rsidR="00B62EF0" w:rsidRPr="00743C84" w:rsidRDefault="00B62EF0"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A3B4571" w14:textId="77777777" w:rsidR="00B62EF0" w:rsidRPr="00743C84" w:rsidRDefault="00B62EF0"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EE3C3A4" w14:textId="77777777" w:rsidR="00B62EF0" w:rsidRPr="00743C84" w:rsidRDefault="00B62EF0" w:rsidP="00D62DE9">
            <w:pPr>
              <w:spacing w:before="60" w:after="60"/>
              <w:jc w:val="center"/>
              <w:rPr>
                <w:rFonts w:ascii="Calibri" w:hAnsi="Calibri"/>
                <w:b/>
                <w:sz w:val="18"/>
                <w:szCs w:val="18"/>
              </w:rPr>
            </w:pPr>
            <w:r w:rsidRPr="00743C84">
              <w:rPr>
                <w:rFonts w:ascii="Calibri" w:hAnsi="Calibri"/>
                <w:b/>
                <w:sz w:val="18"/>
                <w:szCs w:val="18"/>
              </w:rPr>
              <w:t>SSA</w:t>
            </w:r>
          </w:p>
          <w:p w14:paraId="52D517E9" w14:textId="77777777" w:rsidR="00B62EF0" w:rsidRPr="00743C84" w:rsidRDefault="00B62EF0"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62EF0" w:rsidRPr="00BC5016" w14:paraId="43AECAF3" w14:textId="77777777" w:rsidTr="00D62DE9">
        <w:tc>
          <w:tcPr>
            <w:tcW w:w="1525" w:type="dxa"/>
          </w:tcPr>
          <w:p w14:paraId="163D90D6" w14:textId="706F54F8" w:rsidR="00B62EF0" w:rsidRPr="00B62EF0" w:rsidRDefault="00B62EF0" w:rsidP="00B62EF0">
            <w:pPr>
              <w:spacing w:before="60" w:after="60"/>
              <w:jc w:val="center"/>
              <w:rPr>
                <w:rFonts w:cstheme="minorHAnsi"/>
                <w:sz w:val="18"/>
                <w:szCs w:val="18"/>
              </w:rPr>
            </w:pPr>
            <w:r w:rsidRPr="00B62EF0">
              <w:rPr>
                <w:rFonts w:cstheme="minorHAnsi"/>
                <w:sz w:val="18"/>
                <w:szCs w:val="18"/>
              </w:rPr>
              <w:t>10SA1.1</w:t>
            </w:r>
          </w:p>
        </w:tc>
        <w:tc>
          <w:tcPr>
            <w:tcW w:w="3510" w:type="dxa"/>
          </w:tcPr>
          <w:p w14:paraId="52EA113F" w14:textId="356B7840" w:rsidR="00B62EF0" w:rsidRPr="00B62EF0" w:rsidRDefault="00B62EF0" w:rsidP="00B62EF0">
            <w:pPr>
              <w:spacing w:before="60" w:after="60"/>
              <w:rPr>
                <w:rFonts w:cstheme="minorHAnsi"/>
                <w:sz w:val="18"/>
                <w:szCs w:val="18"/>
              </w:rPr>
            </w:pPr>
            <w:r w:rsidRPr="00B62EF0">
              <w:rPr>
                <w:rFonts w:eastAsia="Times New Roman" w:cstheme="minorHAnsi"/>
                <w:i/>
                <w:sz w:val="18"/>
                <w:szCs w:val="18"/>
              </w:rPr>
              <w:t xml:space="preserve">The student demonstrates an understanding of the processes of science </w:t>
            </w:r>
            <w:r w:rsidRPr="00B62EF0">
              <w:rPr>
                <w:rFonts w:eastAsia="Times New Roman" w:cstheme="minorHAnsi"/>
                <w:sz w:val="18"/>
                <w:szCs w:val="18"/>
              </w:rPr>
              <w:t xml:space="preserve">by asking questions, predicting, observing, describing, measuring, classifying, making generalizations, analyzing data, developing models, inferring, and communicating. </w:t>
            </w:r>
          </w:p>
        </w:tc>
        <w:tc>
          <w:tcPr>
            <w:tcW w:w="1440" w:type="dxa"/>
          </w:tcPr>
          <w:p w14:paraId="78A47DDE" w14:textId="1C3D4172" w:rsidR="00B62EF0" w:rsidRPr="00BC5016" w:rsidRDefault="00B62EF0" w:rsidP="00B62EF0">
            <w:pPr>
              <w:spacing w:before="60" w:after="60"/>
              <w:jc w:val="center"/>
              <w:rPr>
                <w:sz w:val="18"/>
                <w:szCs w:val="18"/>
              </w:rPr>
            </w:pPr>
            <w:r>
              <w:rPr>
                <w:sz w:val="18"/>
                <w:szCs w:val="18"/>
              </w:rPr>
              <w:t>SEP</w:t>
            </w:r>
          </w:p>
        </w:tc>
        <w:tc>
          <w:tcPr>
            <w:tcW w:w="6475" w:type="dxa"/>
          </w:tcPr>
          <w:p w14:paraId="597DA1A3" w14:textId="1ACACC18" w:rsidR="00B62EF0" w:rsidRPr="00B62EF0" w:rsidRDefault="00B62EF0" w:rsidP="00B62EF0">
            <w:pPr>
              <w:spacing w:before="60" w:after="60"/>
              <w:rPr>
                <w:rFonts w:cstheme="minorHAnsi"/>
                <w:sz w:val="18"/>
                <w:szCs w:val="18"/>
              </w:rPr>
            </w:pPr>
            <w:r w:rsidRPr="00B62EF0">
              <w:rPr>
                <w:rFonts w:cstheme="minorHAnsi"/>
                <w:sz w:val="18"/>
                <w:szCs w:val="18"/>
              </w:rPr>
              <w:t>SEP #1, 2, 3, 4, 5, 6, 7, 8</w:t>
            </w:r>
          </w:p>
        </w:tc>
      </w:tr>
      <w:tr w:rsidR="00B62EF0" w:rsidRPr="00BC5016" w14:paraId="25F44543" w14:textId="77777777" w:rsidTr="00D62DE9">
        <w:tc>
          <w:tcPr>
            <w:tcW w:w="1525" w:type="dxa"/>
          </w:tcPr>
          <w:p w14:paraId="58DA5DC2" w14:textId="2711E898" w:rsidR="00B62EF0" w:rsidRPr="00B62EF0" w:rsidRDefault="00B62EF0" w:rsidP="00B62EF0">
            <w:pPr>
              <w:spacing w:before="60" w:after="60"/>
              <w:jc w:val="center"/>
              <w:rPr>
                <w:rFonts w:cstheme="minorHAnsi"/>
                <w:sz w:val="18"/>
                <w:szCs w:val="18"/>
              </w:rPr>
            </w:pPr>
            <w:r w:rsidRPr="00B62EF0">
              <w:rPr>
                <w:rFonts w:cstheme="minorHAnsi"/>
                <w:sz w:val="18"/>
                <w:szCs w:val="18"/>
              </w:rPr>
              <w:t>10SA1.2</w:t>
            </w:r>
          </w:p>
        </w:tc>
        <w:tc>
          <w:tcPr>
            <w:tcW w:w="3510" w:type="dxa"/>
          </w:tcPr>
          <w:p w14:paraId="4C4BB205" w14:textId="76F0F95A" w:rsidR="00B62EF0" w:rsidRPr="00B62EF0" w:rsidRDefault="00B62EF0" w:rsidP="00B62EF0">
            <w:pPr>
              <w:spacing w:before="60" w:after="60"/>
              <w:rPr>
                <w:rFonts w:cstheme="minorHAnsi"/>
                <w:sz w:val="18"/>
                <w:szCs w:val="18"/>
              </w:rPr>
            </w:pPr>
            <w:r w:rsidRPr="00B62EF0">
              <w:rPr>
                <w:rFonts w:eastAsia="Times New Roman" w:cstheme="minorHAnsi"/>
                <w:i/>
                <w:sz w:val="18"/>
                <w:szCs w:val="18"/>
              </w:rPr>
              <w:t>The student demonstrates an understanding of the processes of science</w:t>
            </w:r>
            <w:r w:rsidRPr="00B62EF0">
              <w:rPr>
                <w:rFonts w:eastAsia="Times New Roman" w:cstheme="minorHAnsi"/>
                <w:sz w:val="18"/>
                <w:szCs w:val="18"/>
              </w:rPr>
              <w:t xml:space="preserve"> by reviewing pertinent literature , hypothesizing, making qualitative and quantitative observations, controlling experimental variables, analyzing data statistically (i.e., mean, median, mode), and using this information to draw conclusions, compare results to  others, suggest further experimentation, and apply student’s conclusions to other problems.</w:t>
            </w:r>
          </w:p>
        </w:tc>
        <w:tc>
          <w:tcPr>
            <w:tcW w:w="1440" w:type="dxa"/>
          </w:tcPr>
          <w:p w14:paraId="0EF93BCB" w14:textId="40870EE2" w:rsidR="00B62EF0" w:rsidRPr="00BC5016" w:rsidRDefault="00B62EF0" w:rsidP="00B62EF0">
            <w:pPr>
              <w:spacing w:before="60" w:after="60"/>
              <w:jc w:val="center"/>
              <w:rPr>
                <w:sz w:val="18"/>
                <w:szCs w:val="18"/>
              </w:rPr>
            </w:pPr>
            <w:r>
              <w:rPr>
                <w:sz w:val="18"/>
                <w:szCs w:val="18"/>
              </w:rPr>
              <w:t>SEP</w:t>
            </w:r>
          </w:p>
        </w:tc>
        <w:tc>
          <w:tcPr>
            <w:tcW w:w="6475" w:type="dxa"/>
          </w:tcPr>
          <w:p w14:paraId="0A778349" w14:textId="6A3DF1E1" w:rsidR="00B62EF0" w:rsidRPr="00B62EF0" w:rsidRDefault="00B62EF0" w:rsidP="00B62EF0">
            <w:pPr>
              <w:spacing w:before="60" w:after="60"/>
              <w:rPr>
                <w:rFonts w:cstheme="minorHAnsi"/>
                <w:sz w:val="18"/>
                <w:szCs w:val="18"/>
              </w:rPr>
            </w:pPr>
            <w:r w:rsidRPr="00B62EF0">
              <w:rPr>
                <w:rFonts w:cstheme="minorHAnsi"/>
                <w:sz w:val="18"/>
                <w:szCs w:val="18"/>
              </w:rPr>
              <w:t>SEP #1, 2, 3, 4, 5, 6, 7, 8</w:t>
            </w:r>
          </w:p>
        </w:tc>
      </w:tr>
      <w:tr w:rsidR="00B62EF0" w:rsidRPr="00BC5016" w14:paraId="7959A683" w14:textId="77777777" w:rsidTr="00D62DE9">
        <w:tc>
          <w:tcPr>
            <w:tcW w:w="1525" w:type="dxa"/>
          </w:tcPr>
          <w:p w14:paraId="77783A32" w14:textId="7F55F02A" w:rsidR="00B62EF0" w:rsidRPr="00B62EF0" w:rsidRDefault="00B62EF0" w:rsidP="00B62EF0">
            <w:pPr>
              <w:spacing w:before="60" w:after="60"/>
              <w:jc w:val="center"/>
              <w:rPr>
                <w:rFonts w:cstheme="minorHAnsi"/>
                <w:sz w:val="18"/>
                <w:szCs w:val="18"/>
              </w:rPr>
            </w:pPr>
            <w:r w:rsidRPr="00B62EF0">
              <w:rPr>
                <w:rFonts w:cstheme="minorHAnsi"/>
                <w:sz w:val="18"/>
                <w:szCs w:val="18"/>
              </w:rPr>
              <w:t>10SA2.1</w:t>
            </w:r>
          </w:p>
        </w:tc>
        <w:tc>
          <w:tcPr>
            <w:tcW w:w="3510" w:type="dxa"/>
          </w:tcPr>
          <w:p w14:paraId="5A5D9011" w14:textId="27F120D5" w:rsidR="00B62EF0" w:rsidRPr="00B62EF0" w:rsidRDefault="00B62EF0" w:rsidP="00B62EF0">
            <w:pPr>
              <w:spacing w:before="60" w:after="60"/>
              <w:rPr>
                <w:rFonts w:cstheme="minorHAnsi"/>
                <w:sz w:val="18"/>
                <w:szCs w:val="18"/>
              </w:rPr>
            </w:pPr>
            <w:r w:rsidRPr="00B62EF0">
              <w:rPr>
                <w:rFonts w:eastAsia="Times New Roman" w:cstheme="minorHAnsi"/>
                <w:i/>
                <w:sz w:val="18"/>
                <w:szCs w:val="18"/>
              </w:rPr>
              <w:t xml:space="preserve">The student demonstrates an understanding of the attitudes and approaches to scientific inquiry </w:t>
            </w:r>
            <w:r w:rsidRPr="00B62EF0">
              <w:rPr>
                <w:rFonts w:eastAsia="Times New Roman" w:cstheme="minorHAnsi"/>
                <w:sz w:val="18"/>
                <w:szCs w:val="18"/>
              </w:rPr>
              <w:t>by examining methodology and conclusions to identify bias and determining if evidence logically supports the conclusions</w:t>
            </w:r>
            <w:r w:rsidR="00344AF2">
              <w:rPr>
                <w:rFonts w:eastAsia="Times New Roman" w:cstheme="minorHAnsi"/>
                <w:sz w:val="18"/>
                <w:szCs w:val="18"/>
              </w:rPr>
              <w:t>.</w:t>
            </w:r>
          </w:p>
        </w:tc>
        <w:tc>
          <w:tcPr>
            <w:tcW w:w="1440" w:type="dxa"/>
          </w:tcPr>
          <w:p w14:paraId="526CB869" w14:textId="160EE145" w:rsidR="00B62EF0" w:rsidRPr="00BC5016" w:rsidRDefault="00B62EF0" w:rsidP="00B62EF0">
            <w:pPr>
              <w:spacing w:before="60" w:after="60"/>
              <w:jc w:val="center"/>
              <w:rPr>
                <w:sz w:val="18"/>
                <w:szCs w:val="18"/>
              </w:rPr>
            </w:pPr>
            <w:r>
              <w:rPr>
                <w:sz w:val="18"/>
                <w:szCs w:val="18"/>
              </w:rPr>
              <w:t>NOS</w:t>
            </w:r>
          </w:p>
        </w:tc>
        <w:tc>
          <w:tcPr>
            <w:tcW w:w="6475" w:type="dxa"/>
          </w:tcPr>
          <w:p w14:paraId="7CFC602D" w14:textId="542207D4" w:rsidR="00B62EF0" w:rsidRDefault="00B62EF0" w:rsidP="00344AF2">
            <w:pPr>
              <w:spacing w:before="60" w:after="60"/>
              <w:rPr>
                <w:rFonts w:cstheme="minorHAnsi"/>
                <w:sz w:val="18"/>
                <w:szCs w:val="18"/>
              </w:rPr>
            </w:pPr>
            <w:r>
              <w:rPr>
                <w:rFonts w:cstheme="minorHAnsi"/>
                <w:sz w:val="18"/>
                <w:szCs w:val="18"/>
              </w:rPr>
              <w:t>Science is a Human Endeavor</w:t>
            </w:r>
          </w:p>
          <w:p w14:paraId="38932489" w14:textId="038997BB" w:rsidR="00B62EF0" w:rsidRDefault="00344AF2" w:rsidP="00344AF2">
            <w:pPr>
              <w:numPr>
                <w:ilvl w:val="0"/>
                <w:numId w:val="40"/>
              </w:numPr>
              <w:spacing w:before="60" w:after="60"/>
              <w:rPr>
                <w:rFonts w:cstheme="minorHAnsi"/>
                <w:sz w:val="18"/>
                <w:szCs w:val="18"/>
              </w:rPr>
            </w:pPr>
            <w:r>
              <w:rPr>
                <w:rFonts w:cstheme="minorHAnsi"/>
                <w:sz w:val="18"/>
                <w:szCs w:val="18"/>
              </w:rPr>
              <w:t xml:space="preserve">Scientists’ backgrounds, theoretical commitments, and fields of endeavor influence the nature of their findings.  </w:t>
            </w:r>
          </w:p>
          <w:p w14:paraId="508E9276" w14:textId="67C797D8" w:rsidR="00344AF2" w:rsidRPr="00344AF2" w:rsidRDefault="00344AF2" w:rsidP="00344AF2">
            <w:pPr>
              <w:numPr>
                <w:ilvl w:val="0"/>
                <w:numId w:val="40"/>
              </w:numPr>
              <w:spacing w:before="60" w:after="60"/>
              <w:rPr>
                <w:rFonts w:cstheme="minorHAnsi"/>
                <w:sz w:val="18"/>
                <w:szCs w:val="18"/>
              </w:rPr>
            </w:pPr>
            <w:r>
              <w:rPr>
                <w:rFonts w:cstheme="minorHAnsi"/>
                <w:sz w:val="18"/>
                <w:szCs w:val="18"/>
              </w:rPr>
              <w:t>Science and engineering are influenced by society, and society is influenced by science and engineering.</w:t>
            </w:r>
          </w:p>
          <w:p w14:paraId="76112B2C" w14:textId="77777777" w:rsidR="00B62EF0" w:rsidRDefault="00B62EF0" w:rsidP="00344AF2">
            <w:pPr>
              <w:spacing w:before="60" w:after="60"/>
              <w:rPr>
                <w:rFonts w:cstheme="minorHAnsi"/>
                <w:sz w:val="18"/>
                <w:szCs w:val="18"/>
              </w:rPr>
            </w:pPr>
            <w:r w:rsidRPr="00B62EF0">
              <w:rPr>
                <w:rFonts w:cstheme="minorHAnsi"/>
                <w:sz w:val="18"/>
                <w:szCs w:val="18"/>
              </w:rPr>
              <w:t>Scientific Investigations Use a Variety of Methods</w:t>
            </w:r>
          </w:p>
          <w:p w14:paraId="2FEB84FD" w14:textId="6255E1F3" w:rsidR="00344AF2" w:rsidRPr="00344AF2" w:rsidRDefault="00344AF2" w:rsidP="00344AF2">
            <w:pPr>
              <w:numPr>
                <w:ilvl w:val="0"/>
                <w:numId w:val="41"/>
              </w:numPr>
              <w:spacing w:before="60" w:after="60"/>
              <w:rPr>
                <w:rFonts w:cstheme="minorHAnsi"/>
                <w:sz w:val="18"/>
                <w:szCs w:val="18"/>
              </w:rPr>
            </w:pPr>
            <w:r w:rsidRPr="00344AF2">
              <w:rPr>
                <w:rFonts w:cstheme="minorHAnsi"/>
                <w:sz w:val="18"/>
                <w:szCs w:val="18"/>
              </w:rPr>
              <w:t>Scientific inquiry is characterized by a common set of values that include logical thinking, precision, open-mindedness, objectivity, skepticism, replicability of results, and honest and ethical reporting of findings.</w:t>
            </w:r>
          </w:p>
        </w:tc>
      </w:tr>
    </w:tbl>
    <w:p w14:paraId="746288D7" w14:textId="3DC90784" w:rsidR="007D7876" w:rsidRDefault="007D7876" w:rsidP="00F345C0"/>
    <w:p w14:paraId="64321D5B" w14:textId="77777777" w:rsidR="007D7876" w:rsidRDefault="007D7876">
      <w:r>
        <w:br w:type="page"/>
      </w:r>
    </w:p>
    <w:p w14:paraId="04F84805" w14:textId="4BD58FA6" w:rsidR="005025C4" w:rsidRPr="00F345C0" w:rsidRDefault="005025C4" w:rsidP="005025C4">
      <w:pPr>
        <w:pStyle w:val="Heading3"/>
      </w:pPr>
      <w:bookmarkStart w:id="79" w:name="_Toc25748290"/>
      <w:r>
        <w:lastRenderedPageBreak/>
        <w:t>Grade 11</w:t>
      </w:r>
      <w:bookmarkEnd w:id="7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5025C4" w14:paraId="3D51E420" w14:textId="77777777" w:rsidTr="00D62DE9">
        <w:trPr>
          <w:tblHeader/>
        </w:trPr>
        <w:tc>
          <w:tcPr>
            <w:tcW w:w="1525" w:type="dxa"/>
            <w:vAlign w:val="center"/>
          </w:tcPr>
          <w:p w14:paraId="43EFA841" w14:textId="77777777" w:rsidR="005025C4" w:rsidRPr="00743C84" w:rsidRDefault="005025C4"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C16A78B" w14:textId="77777777" w:rsidR="005025C4" w:rsidRPr="00743C84" w:rsidRDefault="005025C4"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C2668D8" w14:textId="77777777" w:rsidR="005025C4" w:rsidRPr="00743C84" w:rsidRDefault="005025C4"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8910F25" w14:textId="77777777" w:rsidR="005025C4" w:rsidRPr="00743C84" w:rsidRDefault="005025C4" w:rsidP="00D62DE9">
            <w:pPr>
              <w:spacing w:before="60" w:after="60"/>
              <w:jc w:val="center"/>
              <w:rPr>
                <w:rFonts w:ascii="Calibri" w:hAnsi="Calibri"/>
                <w:b/>
                <w:sz w:val="18"/>
                <w:szCs w:val="18"/>
              </w:rPr>
            </w:pPr>
            <w:r w:rsidRPr="00743C84">
              <w:rPr>
                <w:rFonts w:ascii="Calibri" w:hAnsi="Calibri"/>
                <w:b/>
                <w:sz w:val="18"/>
                <w:szCs w:val="18"/>
              </w:rPr>
              <w:t>SSA</w:t>
            </w:r>
          </w:p>
          <w:p w14:paraId="0FFECED8" w14:textId="77777777" w:rsidR="005025C4" w:rsidRPr="00743C84" w:rsidRDefault="005025C4"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025C4" w:rsidRPr="00BC5016" w14:paraId="74A213D0" w14:textId="77777777" w:rsidTr="00D62DE9">
        <w:tc>
          <w:tcPr>
            <w:tcW w:w="1525" w:type="dxa"/>
          </w:tcPr>
          <w:p w14:paraId="09A9672F" w14:textId="6C03391F" w:rsidR="005025C4" w:rsidRPr="005025C4" w:rsidRDefault="005025C4" w:rsidP="005025C4">
            <w:pPr>
              <w:spacing w:before="60" w:after="60"/>
              <w:jc w:val="center"/>
              <w:rPr>
                <w:rFonts w:ascii="Calibri" w:hAnsi="Calibri" w:cs="Calibri"/>
                <w:sz w:val="18"/>
                <w:szCs w:val="18"/>
              </w:rPr>
            </w:pPr>
            <w:r w:rsidRPr="005025C4">
              <w:rPr>
                <w:rFonts w:ascii="Calibri" w:hAnsi="Calibri" w:cs="Calibri"/>
                <w:sz w:val="18"/>
                <w:szCs w:val="18"/>
              </w:rPr>
              <w:t>11SA1.1</w:t>
            </w:r>
          </w:p>
        </w:tc>
        <w:tc>
          <w:tcPr>
            <w:tcW w:w="3510" w:type="dxa"/>
          </w:tcPr>
          <w:p w14:paraId="42E83B75" w14:textId="3A9ABBDF" w:rsidR="005025C4" w:rsidRPr="005025C4" w:rsidRDefault="005025C4" w:rsidP="005025C4">
            <w:pPr>
              <w:spacing w:before="60" w:after="60"/>
              <w:rPr>
                <w:rFonts w:ascii="Calibri" w:hAnsi="Calibri" w:cs="Calibri"/>
                <w:sz w:val="18"/>
                <w:szCs w:val="18"/>
              </w:rPr>
            </w:pPr>
            <w:r w:rsidRPr="005025C4">
              <w:rPr>
                <w:rFonts w:ascii="Calibri" w:eastAsia="Times New Roman" w:hAnsi="Calibri" w:cs="Calibri"/>
                <w:i/>
                <w:sz w:val="18"/>
                <w:szCs w:val="18"/>
              </w:rPr>
              <w:t xml:space="preserve">The student demonstrates an understanding of the processes of science </w:t>
            </w:r>
            <w:r w:rsidRPr="005025C4">
              <w:rPr>
                <w:rFonts w:ascii="Calibri" w:eastAsia="Times New Roman" w:hAnsi="Calibri" w:cs="Calibri"/>
                <w:sz w:val="18"/>
                <w:szCs w:val="18"/>
              </w:rPr>
              <w:t>by asking questions, predicting, observing, describing, measuring, classifying, making generalizations, analyzing data, developing models, inferring, and communicating</w:t>
            </w:r>
            <w:r>
              <w:rPr>
                <w:rFonts w:ascii="Calibri" w:eastAsia="Times New Roman" w:hAnsi="Calibri" w:cs="Calibri"/>
                <w:sz w:val="18"/>
                <w:szCs w:val="18"/>
              </w:rPr>
              <w:t>.</w:t>
            </w:r>
            <w:r w:rsidRPr="005025C4">
              <w:rPr>
                <w:rFonts w:ascii="Calibri" w:eastAsia="Times New Roman" w:hAnsi="Calibri" w:cs="Calibri"/>
                <w:sz w:val="18"/>
                <w:szCs w:val="18"/>
              </w:rPr>
              <w:t xml:space="preserve">* </w:t>
            </w:r>
          </w:p>
        </w:tc>
        <w:tc>
          <w:tcPr>
            <w:tcW w:w="1440" w:type="dxa"/>
          </w:tcPr>
          <w:p w14:paraId="623DD8FC" w14:textId="355FA9A8" w:rsidR="005025C4" w:rsidRPr="00BC5016" w:rsidRDefault="005025C4" w:rsidP="005025C4">
            <w:pPr>
              <w:spacing w:before="60" w:after="60"/>
              <w:jc w:val="center"/>
              <w:rPr>
                <w:sz w:val="18"/>
                <w:szCs w:val="18"/>
              </w:rPr>
            </w:pPr>
            <w:r>
              <w:rPr>
                <w:sz w:val="18"/>
                <w:szCs w:val="18"/>
              </w:rPr>
              <w:t>SEP</w:t>
            </w:r>
          </w:p>
        </w:tc>
        <w:tc>
          <w:tcPr>
            <w:tcW w:w="6475" w:type="dxa"/>
          </w:tcPr>
          <w:p w14:paraId="79BA2172" w14:textId="3241FB2F" w:rsidR="005025C4" w:rsidRPr="00B62EF0" w:rsidRDefault="005025C4" w:rsidP="005025C4">
            <w:pPr>
              <w:spacing w:before="60" w:after="60"/>
              <w:rPr>
                <w:rFonts w:cstheme="minorHAnsi"/>
                <w:sz w:val="18"/>
                <w:szCs w:val="18"/>
              </w:rPr>
            </w:pPr>
            <w:r w:rsidRPr="00B62EF0">
              <w:rPr>
                <w:rFonts w:cstheme="minorHAnsi"/>
                <w:sz w:val="18"/>
                <w:szCs w:val="18"/>
              </w:rPr>
              <w:t>SEP #1, 2, 3, 4, 5, 6, 7, 8</w:t>
            </w:r>
          </w:p>
        </w:tc>
      </w:tr>
      <w:tr w:rsidR="005025C4" w:rsidRPr="00BC5016" w14:paraId="03EC3F71" w14:textId="77777777" w:rsidTr="00D62DE9">
        <w:tc>
          <w:tcPr>
            <w:tcW w:w="1525" w:type="dxa"/>
          </w:tcPr>
          <w:p w14:paraId="0DFF7A0F" w14:textId="194A78CB" w:rsidR="005025C4" w:rsidRPr="005025C4" w:rsidRDefault="005025C4" w:rsidP="005025C4">
            <w:pPr>
              <w:spacing w:before="60" w:after="60"/>
              <w:jc w:val="center"/>
              <w:rPr>
                <w:rFonts w:ascii="Calibri" w:hAnsi="Calibri" w:cs="Calibri"/>
                <w:sz w:val="18"/>
                <w:szCs w:val="18"/>
              </w:rPr>
            </w:pPr>
            <w:r w:rsidRPr="005025C4">
              <w:rPr>
                <w:rFonts w:ascii="Calibri" w:hAnsi="Calibri" w:cs="Calibri"/>
                <w:sz w:val="18"/>
                <w:szCs w:val="18"/>
              </w:rPr>
              <w:t>11SA1.2</w:t>
            </w:r>
          </w:p>
        </w:tc>
        <w:tc>
          <w:tcPr>
            <w:tcW w:w="3510" w:type="dxa"/>
          </w:tcPr>
          <w:p w14:paraId="1CFA3A4A" w14:textId="44ACC9A5" w:rsidR="005025C4" w:rsidRPr="005025C4" w:rsidRDefault="005025C4" w:rsidP="005025C4">
            <w:pPr>
              <w:spacing w:before="60" w:after="60"/>
              <w:rPr>
                <w:rFonts w:ascii="Calibri" w:hAnsi="Calibri" w:cs="Calibri"/>
                <w:sz w:val="18"/>
                <w:szCs w:val="18"/>
              </w:rPr>
            </w:pPr>
            <w:r w:rsidRPr="005025C4">
              <w:rPr>
                <w:rFonts w:ascii="Calibri" w:eastAsia="Times New Roman" w:hAnsi="Calibri" w:cs="Calibri"/>
                <w:i/>
                <w:sz w:val="18"/>
                <w:szCs w:val="18"/>
              </w:rPr>
              <w:t>The student demonstrates an understanding of the processes of science by</w:t>
            </w:r>
            <w:r w:rsidRPr="005025C4">
              <w:rPr>
                <w:rFonts w:ascii="Calibri" w:eastAsia="Times New Roman" w:hAnsi="Calibri" w:cs="Calibri"/>
                <w:sz w:val="18"/>
                <w:szCs w:val="18"/>
              </w:rPr>
              <w:t xml:space="preserve"> recognizing and analyzing multiple explanations and models, using this information to revise student’s own explanation or model if necessary</w:t>
            </w:r>
            <w:r>
              <w:rPr>
                <w:rFonts w:ascii="Calibri" w:eastAsia="Times New Roman" w:hAnsi="Calibri" w:cs="Calibri"/>
                <w:sz w:val="18"/>
                <w:szCs w:val="18"/>
              </w:rPr>
              <w:t>.</w:t>
            </w:r>
          </w:p>
        </w:tc>
        <w:tc>
          <w:tcPr>
            <w:tcW w:w="1440" w:type="dxa"/>
          </w:tcPr>
          <w:p w14:paraId="469ADC22" w14:textId="56C56E76" w:rsidR="005025C4" w:rsidRPr="00BC5016" w:rsidRDefault="005025C4" w:rsidP="005025C4">
            <w:pPr>
              <w:spacing w:before="60" w:after="60"/>
              <w:jc w:val="center"/>
              <w:rPr>
                <w:sz w:val="18"/>
                <w:szCs w:val="18"/>
              </w:rPr>
            </w:pPr>
            <w:r>
              <w:rPr>
                <w:sz w:val="18"/>
                <w:szCs w:val="18"/>
              </w:rPr>
              <w:t>NOS</w:t>
            </w:r>
          </w:p>
        </w:tc>
        <w:tc>
          <w:tcPr>
            <w:tcW w:w="6475" w:type="dxa"/>
          </w:tcPr>
          <w:p w14:paraId="4660A2E8" w14:textId="77777777" w:rsidR="005025C4" w:rsidRPr="005025C4" w:rsidRDefault="005025C4" w:rsidP="005025C4">
            <w:pPr>
              <w:spacing w:before="60" w:after="60"/>
              <w:rPr>
                <w:rFonts w:cstheme="minorHAnsi"/>
                <w:sz w:val="18"/>
                <w:szCs w:val="18"/>
              </w:rPr>
            </w:pPr>
            <w:r w:rsidRPr="005025C4">
              <w:rPr>
                <w:rFonts w:cstheme="minorHAnsi"/>
                <w:sz w:val="18"/>
                <w:szCs w:val="18"/>
              </w:rPr>
              <w:t xml:space="preserve">Scientific Investigations Use a Variety of Methods </w:t>
            </w:r>
          </w:p>
          <w:p w14:paraId="045667A4" w14:textId="2CB19BD2" w:rsidR="005025C4" w:rsidRPr="005025C4" w:rsidRDefault="005025C4" w:rsidP="005025C4">
            <w:pPr>
              <w:numPr>
                <w:ilvl w:val="0"/>
                <w:numId w:val="41"/>
              </w:numPr>
              <w:spacing w:before="60" w:after="60"/>
              <w:rPr>
                <w:rFonts w:cstheme="minorHAnsi"/>
                <w:sz w:val="18"/>
                <w:szCs w:val="18"/>
              </w:rPr>
            </w:pPr>
            <w:r w:rsidRPr="005025C4">
              <w:rPr>
                <w:rFonts w:cstheme="minorHAnsi"/>
                <w:sz w:val="18"/>
                <w:szCs w:val="18"/>
              </w:rPr>
              <w:t>Science depends on evaluating proposed explanations</w:t>
            </w:r>
          </w:p>
          <w:p w14:paraId="3F3ED8D2" w14:textId="77777777" w:rsidR="005025C4" w:rsidRDefault="005025C4" w:rsidP="005025C4">
            <w:pPr>
              <w:spacing w:before="60" w:after="60"/>
              <w:rPr>
                <w:rFonts w:cstheme="minorHAnsi"/>
                <w:sz w:val="18"/>
                <w:szCs w:val="18"/>
              </w:rPr>
            </w:pPr>
            <w:r w:rsidRPr="005025C4">
              <w:rPr>
                <w:rFonts w:cstheme="minorHAnsi"/>
                <w:sz w:val="18"/>
                <w:szCs w:val="18"/>
              </w:rPr>
              <w:t>Scientific Knowledge is Open to Revision in Light of New Evidence</w:t>
            </w:r>
          </w:p>
          <w:p w14:paraId="3DFBE77B" w14:textId="00D4327F" w:rsidR="005025C4" w:rsidRPr="005025C4" w:rsidRDefault="005025C4" w:rsidP="005025C4">
            <w:pPr>
              <w:numPr>
                <w:ilvl w:val="0"/>
                <w:numId w:val="41"/>
              </w:numPr>
              <w:spacing w:before="60" w:after="60"/>
              <w:rPr>
                <w:rFonts w:cstheme="minorHAnsi"/>
                <w:sz w:val="18"/>
                <w:szCs w:val="18"/>
              </w:rPr>
            </w:pPr>
            <w:r>
              <w:rPr>
                <w:rFonts w:cstheme="minorHAnsi"/>
                <w:sz w:val="18"/>
                <w:szCs w:val="18"/>
              </w:rPr>
              <w:t>Most scientific knowledge is quite durable but, in principle, is subject to change based on new evidence and/or reinterpretation of existing evidence.</w:t>
            </w:r>
          </w:p>
        </w:tc>
      </w:tr>
      <w:tr w:rsidR="005025C4" w:rsidRPr="00BC5016" w14:paraId="562750D0" w14:textId="77777777" w:rsidTr="00D62DE9">
        <w:tc>
          <w:tcPr>
            <w:tcW w:w="1525" w:type="dxa"/>
          </w:tcPr>
          <w:p w14:paraId="764248E3" w14:textId="3D54291C" w:rsidR="005025C4" w:rsidRPr="005025C4" w:rsidRDefault="005025C4" w:rsidP="005025C4">
            <w:pPr>
              <w:spacing w:before="60" w:after="60"/>
              <w:jc w:val="center"/>
              <w:rPr>
                <w:rFonts w:ascii="Calibri" w:hAnsi="Calibri" w:cs="Calibri"/>
                <w:sz w:val="18"/>
                <w:szCs w:val="18"/>
              </w:rPr>
            </w:pPr>
            <w:r w:rsidRPr="005025C4">
              <w:rPr>
                <w:rFonts w:ascii="Calibri" w:hAnsi="Calibri" w:cs="Calibri"/>
                <w:sz w:val="18"/>
                <w:szCs w:val="18"/>
              </w:rPr>
              <w:t>11SA2.1</w:t>
            </w:r>
          </w:p>
        </w:tc>
        <w:tc>
          <w:tcPr>
            <w:tcW w:w="3510" w:type="dxa"/>
          </w:tcPr>
          <w:p w14:paraId="67F3282B" w14:textId="5B8DEE95" w:rsidR="005025C4" w:rsidRPr="005025C4" w:rsidRDefault="005025C4" w:rsidP="005025C4">
            <w:pPr>
              <w:spacing w:before="60" w:after="60"/>
              <w:rPr>
                <w:rFonts w:ascii="Calibri" w:hAnsi="Calibri" w:cs="Calibri"/>
                <w:sz w:val="18"/>
                <w:szCs w:val="18"/>
              </w:rPr>
            </w:pPr>
            <w:r w:rsidRPr="005025C4">
              <w:rPr>
                <w:rFonts w:ascii="Calibri" w:eastAsia="Times New Roman" w:hAnsi="Calibri" w:cs="Calibri"/>
                <w:i/>
                <w:sz w:val="18"/>
                <w:szCs w:val="18"/>
              </w:rPr>
              <w:t xml:space="preserve">The student demonstrates an understanding of the attitudes and approaches to scientific inquiry </w:t>
            </w:r>
            <w:r w:rsidRPr="005025C4">
              <w:rPr>
                <w:rFonts w:ascii="Calibri" w:eastAsia="Times New Roman" w:hAnsi="Calibri" w:cs="Calibri"/>
                <w:sz w:val="18"/>
                <w:szCs w:val="18"/>
              </w:rPr>
              <w:t>by evaluating the credibility of cited sources when conducting the student</w:t>
            </w:r>
            <w:r>
              <w:rPr>
                <w:rFonts w:ascii="Calibri" w:eastAsia="Times New Roman" w:hAnsi="Calibri" w:cs="Calibri"/>
                <w:sz w:val="18"/>
                <w:szCs w:val="18"/>
              </w:rPr>
              <w:t>’s own scientific investigation.</w:t>
            </w:r>
          </w:p>
        </w:tc>
        <w:tc>
          <w:tcPr>
            <w:tcW w:w="1440" w:type="dxa"/>
          </w:tcPr>
          <w:p w14:paraId="7658F5A0" w14:textId="57584538" w:rsidR="005025C4" w:rsidRPr="00BC5016" w:rsidRDefault="005025C4" w:rsidP="005025C4">
            <w:pPr>
              <w:spacing w:before="60" w:after="60"/>
              <w:jc w:val="center"/>
              <w:rPr>
                <w:sz w:val="18"/>
                <w:szCs w:val="18"/>
              </w:rPr>
            </w:pPr>
            <w:r>
              <w:rPr>
                <w:sz w:val="18"/>
                <w:szCs w:val="18"/>
              </w:rPr>
              <w:t>SEP</w:t>
            </w:r>
          </w:p>
        </w:tc>
        <w:tc>
          <w:tcPr>
            <w:tcW w:w="6475" w:type="dxa"/>
          </w:tcPr>
          <w:p w14:paraId="4DD3EC91" w14:textId="287642E7" w:rsidR="005025C4" w:rsidRPr="00B62EF0" w:rsidRDefault="00C23D1F" w:rsidP="005025C4">
            <w:pPr>
              <w:spacing w:before="60" w:after="60"/>
              <w:rPr>
                <w:rFonts w:cstheme="minorHAnsi"/>
                <w:sz w:val="18"/>
                <w:szCs w:val="18"/>
              </w:rPr>
            </w:pPr>
            <w:r>
              <w:rPr>
                <w:rFonts w:cstheme="minorHAnsi"/>
                <w:sz w:val="18"/>
                <w:szCs w:val="18"/>
              </w:rPr>
              <w:t>SEP #8</w:t>
            </w:r>
          </w:p>
        </w:tc>
      </w:tr>
      <w:tr w:rsidR="005025C4" w:rsidRPr="00BC5016" w14:paraId="4B5E0100" w14:textId="77777777" w:rsidTr="00D62DE9">
        <w:tc>
          <w:tcPr>
            <w:tcW w:w="1525" w:type="dxa"/>
          </w:tcPr>
          <w:p w14:paraId="77FC25C0" w14:textId="705947B2" w:rsidR="005025C4" w:rsidRPr="005025C4" w:rsidRDefault="005025C4" w:rsidP="005025C4">
            <w:pPr>
              <w:spacing w:before="60" w:after="60"/>
              <w:jc w:val="center"/>
              <w:rPr>
                <w:rFonts w:ascii="Calibri" w:hAnsi="Calibri" w:cs="Calibri"/>
                <w:sz w:val="18"/>
                <w:szCs w:val="18"/>
              </w:rPr>
            </w:pPr>
            <w:r w:rsidRPr="005025C4">
              <w:rPr>
                <w:rFonts w:ascii="Calibri" w:hAnsi="Calibri" w:cs="Calibri"/>
                <w:sz w:val="18"/>
                <w:szCs w:val="18"/>
              </w:rPr>
              <w:t>11SA3.1</w:t>
            </w:r>
          </w:p>
        </w:tc>
        <w:tc>
          <w:tcPr>
            <w:tcW w:w="3510" w:type="dxa"/>
          </w:tcPr>
          <w:p w14:paraId="1F4137EE" w14:textId="7115DA04" w:rsidR="005025C4" w:rsidRPr="005025C4" w:rsidRDefault="005025C4" w:rsidP="005025C4">
            <w:pPr>
              <w:spacing w:before="60" w:after="60"/>
              <w:rPr>
                <w:rFonts w:ascii="Calibri" w:hAnsi="Calibri" w:cs="Calibri"/>
                <w:sz w:val="18"/>
                <w:szCs w:val="18"/>
              </w:rPr>
            </w:pPr>
            <w:r w:rsidRPr="005025C4">
              <w:rPr>
                <w:rFonts w:ascii="Calibri" w:eastAsia="Times New Roman" w:hAnsi="Calibri" w:cs="Calibri"/>
                <w:i/>
                <w:sz w:val="18"/>
                <w:szCs w:val="18"/>
              </w:rPr>
              <w:t xml:space="preserve">The student demonstrates an understanding that interactions with the environment provide an opportunity for understanding scientific concepts </w:t>
            </w:r>
            <w:r w:rsidRPr="005025C4">
              <w:rPr>
                <w:rFonts w:ascii="Calibri" w:eastAsia="Times New Roman" w:hAnsi="Calibri" w:cs="Calibri"/>
                <w:sz w:val="18"/>
                <w:szCs w:val="18"/>
              </w:rPr>
              <w:t>by conducting research and communicating results to solve a problem (e .</w:t>
            </w:r>
            <w:proofErr w:type="gramStart"/>
            <w:r w:rsidRPr="005025C4">
              <w:rPr>
                <w:rFonts w:ascii="Calibri" w:eastAsia="Times New Roman" w:hAnsi="Calibri" w:cs="Calibri"/>
                <w:sz w:val="18"/>
                <w:szCs w:val="18"/>
              </w:rPr>
              <w:t>g.,</w:t>
            </w:r>
            <w:proofErr w:type="gramEnd"/>
            <w:r w:rsidRPr="005025C4">
              <w:rPr>
                <w:rFonts w:ascii="Calibri" w:eastAsia="Times New Roman" w:hAnsi="Calibri" w:cs="Calibri"/>
                <w:sz w:val="18"/>
                <w:szCs w:val="18"/>
              </w:rPr>
              <w:t xml:space="preserve"> fish and game management, building permits, mineral rights, land use policies)</w:t>
            </w:r>
            <w:r>
              <w:rPr>
                <w:rFonts w:ascii="Calibri" w:eastAsia="Times New Roman" w:hAnsi="Calibri" w:cs="Calibri"/>
                <w:sz w:val="18"/>
                <w:szCs w:val="18"/>
              </w:rPr>
              <w:t>.</w:t>
            </w:r>
          </w:p>
        </w:tc>
        <w:tc>
          <w:tcPr>
            <w:tcW w:w="1440" w:type="dxa"/>
          </w:tcPr>
          <w:p w14:paraId="240B5EA2" w14:textId="251B5BD6" w:rsidR="005025C4" w:rsidRPr="00BC5016" w:rsidRDefault="005025C4" w:rsidP="005025C4">
            <w:pPr>
              <w:spacing w:before="60" w:after="60"/>
              <w:jc w:val="center"/>
              <w:rPr>
                <w:sz w:val="18"/>
                <w:szCs w:val="18"/>
              </w:rPr>
            </w:pPr>
            <w:r>
              <w:rPr>
                <w:sz w:val="18"/>
                <w:szCs w:val="18"/>
              </w:rPr>
              <w:t>SEP</w:t>
            </w:r>
          </w:p>
        </w:tc>
        <w:tc>
          <w:tcPr>
            <w:tcW w:w="6475" w:type="dxa"/>
          </w:tcPr>
          <w:p w14:paraId="633A3707" w14:textId="016E7AA4" w:rsidR="005025C4" w:rsidRPr="00B62EF0" w:rsidRDefault="00C23D1F" w:rsidP="005025C4">
            <w:pPr>
              <w:spacing w:before="60" w:after="60"/>
              <w:rPr>
                <w:rFonts w:cstheme="minorHAnsi"/>
                <w:sz w:val="18"/>
                <w:szCs w:val="18"/>
              </w:rPr>
            </w:pPr>
            <w:r>
              <w:rPr>
                <w:rFonts w:cstheme="minorHAnsi"/>
                <w:sz w:val="18"/>
                <w:szCs w:val="18"/>
              </w:rPr>
              <w:t>SEP #6, 8</w:t>
            </w:r>
          </w:p>
        </w:tc>
      </w:tr>
    </w:tbl>
    <w:p w14:paraId="1AAEC505" w14:textId="2B6AB1BB" w:rsidR="00E7498C" w:rsidRDefault="00E7498C" w:rsidP="00F345C0"/>
    <w:p w14:paraId="37310BBB" w14:textId="77777777" w:rsidR="00E7498C" w:rsidRDefault="00E7498C">
      <w:r>
        <w:br w:type="page"/>
      </w:r>
    </w:p>
    <w:p w14:paraId="52DC1ABE" w14:textId="7843BD24" w:rsidR="00E7498C" w:rsidRDefault="00E7498C" w:rsidP="00E7498C">
      <w:pPr>
        <w:pStyle w:val="Heading2"/>
      </w:pPr>
      <w:bookmarkStart w:id="80" w:name="_Toc25748291"/>
      <w:r>
        <w:lastRenderedPageBreak/>
        <w:t>B-1 Concepts of Physical Science</w:t>
      </w:r>
      <w:bookmarkEnd w:id="80"/>
    </w:p>
    <w:p w14:paraId="60FABDBE" w14:textId="77777777" w:rsidR="00E7498C" w:rsidRPr="00F345C0" w:rsidRDefault="00E7498C" w:rsidP="00E7498C">
      <w:pPr>
        <w:pStyle w:val="Heading3"/>
      </w:pPr>
      <w:bookmarkStart w:id="81" w:name="_Toc25748292"/>
      <w:r>
        <w:t>General Standards</w:t>
      </w:r>
      <w:bookmarkEnd w:id="8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7498C" w14:paraId="1A61833B" w14:textId="77777777" w:rsidTr="00D62DE9">
        <w:trPr>
          <w:tblHeader/>
        </w:trPr>
        <w:tc>
          <w:tcPr>
            <w:tcW w:w="1525" w:type="dxa"/>
            <w:vAlign w:val="center"/>
          </w:tcPr>
          <w:p w14:paraId="0E4E103F" w14:textId="77777777" w:rsidR="00E7498C" w:rsidRPr="00743C84" w:rsidRDefault="00E7498C"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3D1FBC7" w14:textId="77777777" w:rsidR="00E7498C" w:rsidRPr="00743C84" w:rsidRDefault="00E7498C"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9B4F8A8" w14:textId="77777777" w:rsidR="00E7498C" w:rsidRPr="00743C84" w:rsidRDefault="00E7498C"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EB40611" w14:textId="77777777" w:rsidR="00E7498C" w:rsidRPr="00743C84" w:rsidRDefault="00E7498C" w:rsidP="00D62DE9">
            <w:pPr>
              <w:spacing w:before="60" w:after="60"/>
              <w:jc w:val="center"/>
              <w:rPr>
                <w:rFonts w:ascii="Calibri" w:hAnsi="Calibri"/>
                <w:b/>
                <w:sz w:val="18"/>
                <w:szCs w:val="18"/>
              </w:rPr>
            </w:pPr>
            <w:r w:rsidRPr="00743C84">
              <w:rPr>
                <w:rFonts w:ascii="Calibri" w:hAnsi="Calibri"/>
                <w:b/>
                <w:sz w:val="18"/>
                <w:szCs w:val="18"/>
              </w:rPr>
              <w:t>SSA</w:t>
            </w:r>
          </w:p>
          <w:p w14:paraId="5B59AD7D" w14:textId="77777777" w:rsidR="00E7498C" w:rsidRPr="00743C84" w:rsidRDefault="00E7498C"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7498C" w:rsidRPr="00BC5016" w14:paraId="54EFA669" w14:textId="77777777" w:rsidTr="00D62DE9">
        <w:tc>
          <w:tcPr>
            <w:tcW w:w="1525" w:type="dxa"/>
          </w:tcPr>
          <w:p w14:paraId="29F43AB6" w14:textId="3E011CF8" w:rsidR="00E7498C" w:rsidRPr="00E7498C" w:rsidRDefault="00E7498C" w:rsidP="00E7498C">
            <w:pPr>
              <w:spacing w:before="60" w:after="60"/>
              <w:jc w:val="center"/>
              <w:rPr>
                <w:rFonts w:cstheme="minorHAnsi"/>
                <w:sz w:val="18"/>
                <w:szCs w:val="18"/>
              </w:rPr>
            </w:pPr>
            <w:r w:rsidRPr="00E7498C">
              <w:rPr>
                <w:rFonts w:cstheme="minorHAnsi"/>
                <w:sz w:val="18"/>
                <w:szCs w:val="18"/>
              </w:rPr>
              <w:t>SB</w:t>
            </w:r>
          </w:p>
        </w:tc>
        <w:tc>
          <w:tcPr>
            <w:tcW w:w="3510" w:type="dxa"/>
          </w:tcPr>
          <w:p w14:paraId="197D2E83" w14:textId="77379D0F" w:rsidR="00E7498C" w:rsidRPr="00E7498C" w:rsidRDefault="00E7498C" w:rsidP="00E7498C">
            <w:pPr>
              <w:spacing w:before="60" w:after="60"/>
              <w:rPr>
                <w:rFonts w:cstheme="minorHAnsi"/>
                <w:sz w:val="18"/>
                <w:szCs w:val="18"/>
              </w:rPr>
            </w:pPr>
            <w:r w:rsidRPr="00E7498C">
              <w:rPr>
                <w:rFonts w:eastAsia="Times New Roman" w:cstheme="minorHAnsi"/>
                <w:sz w:val="18"/>
                <w:szCs w:val="18"/>
              </w:rPr>
              <w:t xml:space="preserve">Students develop an understanding of the concepts, models, theories, universal principles, and facts that explain the physical world. </w:t>
            </w:r>
          </w:p>
        </w:tc>
        <w:tc>
          <w:tcPr>
            <w:tcW w:w="1440" w:type="dxa"/>
          </w:tcPr>
          <w:p w14:paraId="0526A045" w14:textId="5B888696" w:rsidR="00E7498C" w:rsidRPr="00BC5016" w:rsidRDefault="00E7498C" w:rsidP="00E7498C">
            <w:pPr>
              <w:spacing w:before="60" w:after="60"/>
              <w:jc w:val="center"/>
              <w:rPr>
                <w:sz w:val="18"/>
                <w:szCs w:val="18"/>
              </w:rPr>
            </w:pPr>
            <w:r>
              <w:rPr>
                <w:sz w:val="18"/>
                <w:szCs w:val="18"/>
              </w:rPr>
              <w:t>NOS</w:t>
            </w:r>
          </w:p>
        </w:tc>
        <w:tc>
          <w:tcPr>
            <w:tcW w:w="6475" w:type="dxa"/>
          </w:tcPr>
          <w:p w14:paraId="5315ACA5" w14:textId="77777777" w:rsidR="00E7498C" w:rsidRDefault="00E7498C" w:rsidP="00F26AEB">
            <w:pPr>
              <w:spacing w:before="60" w:after="60"/>
              <w:rPr>
                <w:sz w:val="18"/>
                <w:szCs w:val="18"/>
              </w:rPr>
            </w:pPr>
            <w:r w:rsidRPr="00E7498C">
              <w:rPr>
                <w:sz w:val="18"/>
                <w:szCs w:val="18"/>
              </w:rPr>
              <w:t>Science Models Laws, Mechanisms, and Theories Explain Natural Phenomena</w:t>
            </w:r>
          </w:p>
          <w:p w14:paraId="42F3EB22" w14:textId="77777777" w:rsidR="00E7498C" w:rsidRDefault="00E7498C" w:rsidP="00F26AEB">
            <w:pPr>
              <w:numPr>
                <w:ilvl w:val="0"/>
                <w:numId w:val="41"/>
              </w:numPr>
              <w:spacing w:before="60" w:after="60"/>
              <w:rPr>
                <w:sz w:val="18"/>
                <w:szCs w:val="18"/>
              </w:rPr>
            </w:pPr>
            <w:r>
              <w:rPr>
                <w:sz w:val="18"/>
                <w:szCs w:val="18"/>
              </w:rPr>
              <w:t>Theories and laws provide explanations in science, but theories do not with time become laws.</w:t>
            </w:r>
          </w:p>
          <w:p w14:paraId="621D39CC" w14:textId="603E2653" w:rsidR="00E7498C" w:rsidRDefault="00E7498C" w:rsidP="00F26AEB">
            <w:pPr>
              <w:numPr>
                <w:ilvl w:val="0"/>
                <w:numId w:val="41"/>
              </w:numPr>
              <w:spacing w:before="60" w:after="60"/>
              <w:rPr>
                <w:sz w:val="18"/>
                <w:szCs w:val="18"/>
              </w:rPr>
            </w:pPr>
            <w:r>
              <w:rPr>
                <w:sz w:val="18"/>
                <w:szCs w:val="18"/>
              </w:rPr>
              <w:t>Models, mechanisms, and explanations collectively serve as tools in the development of a scientific theory.</w:t>
            </w:r>
          </w:p>
          <w:p w14:paraId="777EC244" w14:textId="0530C455" w:rsidR="00E7498C" w:rsidRPr="00E7498C" w:rsidRDefault="00E7498C" w:rsidP="00F26AEB">
            <w:pPr>
              <w:numPr>
                <w:ilvl w:val="0"/>
                <w:numId w:val="41"/>
              </w:numPr>
              <w:spacing w:before="60" w:after="60"/>
              <w:rPr>
                <w:sz w:val="18"/>
                <w:szCs w:val="18"/>
              </w:rPr>
            </w:pPr>
            <w:r>
              <w:rPr>
                <w:sz w:val="18"/>
                <w:szCs w:val="18"/>
              </w:rPr>
              <w:t>Scientists often use hypotheses to develop and test theories and explanations.</w:t>
            </w:r>
          </w:p>
        </w:tc>
      </w:tr>
      <w:tr w:rsidR="00E7498C" w:rsidRPr="00BC5016" w14:paraId="05CF2EB3" w14:textId="77777777" w:rsidTr="00D62DE9">
        <w:tc>
          <w:tcPr>
            <w:tcW w:w="1525" w:type="dxa"/>
          </w:tcPr>
          <w:p w14:paraId="1F25B5BF" w14:textId="783F4917" w:rsidR="00E7498C" w:rsidRPr="00E7498C" w:rsidRDefault="00E7498C" w:rsidP="00E7498C">
            <w:pPr>
              <w:spacing w:before="60" w:after="60"/>
              <w:jc w:val="center"/>
              <w:rPr>
                <w:rFonts w:cstheme="minorHAnsi"/>
                <w:sz w:val="18"/>
                <w:szCs w:val="18"/>
              </w:rPr>
            </w:pPr>
            <w:r w:rsidRPr="00E7498C">
              <w:rPr>
                <w:rFonts w:cstheme="minorHAnsi"/>
                <w:sz w:val="18"/>
                <w:szCs w:val="18"/>
              </w:rPr>
              <w:t>SB1</w:t>
            </w:r>
          </w:p>
        </w:tc>
        <w:tc>
          <w:tcPr>
            <w:tcW w:w="3510" w:type="dxa"/>
          </w:tcPr>
          <w:p w14:paraId="04BA16B7" w14:textId="2B91371F" w:rsidR="00E7498C" w:rsidRPr="00E7498C" w:rsidRDefault="00E7498C" w:rsidP="00E7498C">
            <w:pPr>
              <w:spacing w:before="60" w:after="60"/>
              <w:rPr>
                <w:rFonts w:cstheme="minorHAnsi"/>
                <w:sz w:val="18"/>
                <w:szCs w:val="18"/>
              </w:rPr>
            </w:pPr>
            <w:r w:rsidRPr="00E7498C">
              <w:rPr>
                <w:rFonts w:eastAsia="Times New Roman" w:cstheme="minorHAnsi"/>
                <w:sz w:val="18"/>
                <w:szCs w:val="18"/>
              </w:rPr>
              <w:t>Students develop an understanding of the characteristic properties of matter and the relationship of these properties to their structure and behavior.</w:t>
            </w:r>
          </w:p>
        </w:tc>
        <w:tc>
          <w:tcPr>
            <w:tcW w:w="1440" w:type="dxa"/>
          </w:tcPr>
          <w:p w14:paraId="7206120A" w14:textId="0B21EA0E" w:rsidR="00E7498C" w:rsidRPr="00BC5016" w:rsidRDefault="00E7498C" w:rsidP="00E7498C">
            <w:pPr>
              <w:spacing w:before="60" w:after="60"/>
              <w:jc w:val="center"/>
              <w:rPr>
                <w:sz w:val="18"/>
                <w:szCs w:val="18"/>
              </w:rPr>
            </w:pPr>
            <w:r>
              <w:rPr>
                <w:sz w:val="18"/>
                <w:szCs w:val="18"/>
              </w:rPr>
              <w:t>DCI</w:t>
            </w:r>
          </w:p>
        </w:tc>
        <w:tc>
          <w:tcPr>
            <w:tcW w:w="6475" w:type="dxa"/>
          </w:tcPr>
          <w:p w14:paraId="6DEF063C" w14:textId="36D58BA4" w:rsidR="00F26AEB" w:rsidRPr="00E7498C" w:rsidRDefault="00F26AEB" w:rsidP="00F26AEB">
            <w:pPr>
              <w:spacing w:before="60" w:after="60"/>
              <w:rPr>
                <w:sz w:val="18"/>
                <w:szCs w:val="18"/>
              </w:rPr>
            </w:pPr>
            <w:r>
              <w:rPr>
                <w:sz w:val="18"/>
                <w:szCs w:val="18"/>
              </w:rPr>
              <w:t>HS-PS1.A: Structure of Matter</w:t>
            </w:r>
          </w:p>
        </w:tc>
      </w:tr>
      <w:tr w:rsidR="00E7498C" w:rsidRPr="00BC5016" w14:paraId="53608744" w14:textId="77777777" w:rsidTr="00D62DE9">
        <w:tc>
          <w:tcPr>
            <w:tcW w:w="1525" w:type="dxa"/>
          </w:tcPr>
          <w:p w14:paraId="0ABDFCDD" w14:textId="3932238E" w:rsidR="00E7498C" w:rsidRPr="00E7498C" w:rsidRDefault="00E7498C" w:rsidP="00E7498C">
            <w:pPr>
              <w:spacing w:before="60" w:after="60"/>
              <w:jc w:val="center"/>
              <w:rPr>
                <w:rFonts w:cstheme="minorHAnsi"/>
                <w:sz w:val="18"/>
                <w:szCs w:val="18"/>
              </w:rPr>
            </w:pPr>
            <w:r w:rsidRPr="00E7498C">
              <w:rPr>
                <w:rFonts w:cstheme="minorHAnsi"/>
                <w:sz w:val="18"/>
                <w:szCs w:val="18"/>
              </w:rPr>
              <w:t>SB2</w:t>
            </w:r>
          </w:p>
        </w:tc>
        <w:tc>
          <w:tcPr>
            <w:tcW w:w="3510" w:type="dxa"/>
          </w:tcPr>
          <w:p w14:paraId="359A5D50" w14:textId="7CFC5EAC" w:rsidR="00E7498C" w:rsidRPr="00E7498C" w:rsidRDefault="00E7498C" w:rsidP="00E7498C">
            <w:pPr>
              <w:spacing w:before="60" w:after="60"/>
              <w:rPr>
                <w:rFonts w:cstheme="minorHAnsi"/>
                <w:sz w:val="18"/>
                <w:szCs w:val="18"/>
              </w:rPr>
            </w:pPr>
            <w:r w:rsidRPr="00E7498C">
              <w:rPr>
                <w:rFonts w:eastAsia="Times New Roman" w:cstheme="minorHAnsi"/>
                <w:sz w:val="18"/>
                <w:szCs w:val="18"/>
              </w:rPr>
              <w:t xml:space="preserve">Students develop an understanding that energy appears in different forms, can be transformed from one form to another, can be transferred or moved from one place or system to another, may be unavailable for use, and is ultimately conserved. </w:t>
            </w:r>
          </w:p>
        </w:tc>
        <w:tc>
          <w:tcPr>
            <w:tcW w:w="1440" w:type="dxa"/>
          </w:tcPr>
          <w:p w14:paraId="56EF854F" w14:textId="77777777" w:rsidR="00E7498C" w:rsidRDefault="00E7498C" w:rsidP="00E7498C">
            <w:pPr>
              <w:spacing w:before="60" w:after="60"/>
              <w:jc w:val="center"/>
              <w:rPr>
                <w:sz w:val="18"/>
                <w:szCs w:val="18"/>
              </w:rPr>
            </w:pPr>
            <w:r>
              <w:rPr>
                <w:sz w:val="18"/>
                <w:szCs w:val="18"/>
              </w:rPr>
              <w:t>DCI</w:t>
            </w:r>
          </w:p>
          <w:p w14:paraId="7DFA9449" w14:textId="479CE4FF" w:rsidR="00E7498C" w:rsidRPr="00BC5016" w:rsidRDefault="00E7498C" w:rsidP="00E7498C">
            <w:pPr>
              <w:spacing w:before="60" w:after="60"/>
              <w:jc w:val="center"/>
              <w:rPr>
                <w:sz w:val="18"/>
                <w:szCs w:val="18"/>
              </w:rPr>
            </w:pPr>
            <w:r>
              <w:rPr>
                <w:sz w:val="18"/>
                <w:szCs w:val="18"/>
              </w:rPr>
              <w:t>PE</w:t>
            </w:r>
          </w:p>
        </w:tc>
        <w:tc>
          <w:tcPr>
            <w:tcW w:w="6475" w:type="dxa"/>
          </w:tcPr>
          <w:p w14:paraId="56C5E506" w14:textId="77777777" w:rsidR="00F26AEB" w:rsidRDefault="00F26AEB" w:rsidP="00F26AEB">
            <w:pPr>
              <w:spacing w:before="60" w:after="60"/>
              <w:rPr>
                <w:sz w:val="18"/>
                <w:szCs w:val="18"/>
              </w:rPr>
            </w:pPr>
            <w:r>
              <w:rPr>
                <w:sz w:val="18"/>
                <w:szCs w:val="18"/>
              </w:rPr>
              <w:t>HS-</w:t>
            </w:r>
            <w:r w:rsidRPr="00F26AEB">
              <w:rPr>
                <w:sz w:val="18"/>
                <w:szCs w:val="18"/>
              </w:rPr>
              <w:t>PS3.A</w:t>
            </w:r>
            <w:r>
              <w:rPr>
                <w:sz w:val="18"/>
                <w:szCs w:val="18"/>
              </w:rPr>
              <w:t>:</w:t>
            </w:r>
            <w:r w:rsidRPr="00F26AEB">
              <w:rPr>
                <w:sz w:val="18"/>
                <w:szCs w:val="18"/>
              </w:rPr>
              <w:t xml:space="preserve"> Definitions of Energy</w:t>
            </w:r>
          </w:p>
          <w:p w14:paraId="38F92D3E" w14:textId="77777777" w:rsidR="00E7498C" w:rsidRDefault="00F26AEB" w:rsidP="00F26AEB">
            <w:pPr>
              <w:spacing w:before="60" w:after="60"/>
              <w:rPr>
                <w:sz w:val="18"/>
                <w:szCs w:val="18"/>
              </w:rPr>
            </w:pPr>
            <w:r>
              <w:rPr>
                <w:sz w:val="18"/>
                <w:szCs w:val="18"/>
              </w:rPr>
              <w:t>HS-</w:t>
            </w:r>
            <w:r w:rsidRPr="00F26AEB">
              <w:rPr>
                <w:sz w:val="18"/>
                <w:szCs w:val="18"/>
              </w:rPr>
              <w:t>PS3.B</w:t>
            </w:r>
            <w:r>
              <w:rPr>
                <w:sz w:val="18"/>
                <w:szCs w:val="18"/>
              </w:rPr>
              <w:t>:</w:t>
            </w:r>
            <w:r w:rsidRPr="00F26AEB">
              <w:rPr>
                <w:sz w:val="18"/>
                <w:szCs w:val="18"/>
              </w:rPr>
              <w:t xml:space="preserve"> Conservation of Energy and Energy Transfer</w:t>
            </w:r>
          </w:p>
          <w:p w14:paraId="1117A6A3" w14:textId="2EAF1FDD" w:rsidR="00F26AEB" w:rsidRPr="00E7498C" w:rsidRDefault="00F26AEB" w:rsidP="00F26AEB">
            <w:pPr>
              <w:spacing w:before="60" w:after="60"/>
              <w:rPr>
                <w:sz w:val="18"/>
                <w:szCs w:val="18"/>
              </w:rPr>
            </w:pPr>
            <w:r w:rsidRPr="00F26AEB">
              <w:rPr>
                <w:sz w:val="18"/>
                <w:szCs w:val="18"/>
              </w:rPr>
              <w:t>HS-PS3-3</w:t>
            </w:r>
            <w:r>
              <w:rPr>
                <w:sz w:val="18"/>
                <w:szCs w:val="18"/>
              </w:rPr>
              <w:t>:</w:t>
            </w:r>
            <w:r w:rsidRPr="00F26AEB">
              <w:rPr>
                <w:sz w:val="18"/>
                <w:szCs w:val="18"/>
              </w:rPr>
              <w:t xml:space="preserve"> Design, build, and refine a device that works within given constraints to convert one form of energy into another form of energy</w:t>
            </w:r>
            <w:r>
              <w:rPr>
                <w:sz w:val="18"/>
                <w:szCs w:val="18"/>
              </w:rPr>
              <w:t>.</w:t>
            </w:r>
          </w:p>
        </w:tc>
      </w:tr>
      <w:tr w:rsidR="00E7498C" w:rsidRPr="00BC5016" w14:paraId="1224BE74" w14:textId="77777777" w:rsidTr="00D62DE9">
        <w:tc>
          <w:tcPr>
            <w:tcW w:w="1525" w:type="dxa"/>
          </w:tcPr>
          <w:p w14:paraId="6AB8DA31" w14:textId="26AB1600" w:rsidR="00E7498C" w:rsidRPr="00E7498C" w:rsidRDefault="00E7498C" w:rsidP="00E7498C">
            <w:pPr>
              <w:spacing w:before="60" w:after="60"/>
              <w:jc w:val="center"/>
              <w:rPr>
                <w:rFonts w:cstheme="minorHAnsi"/>
                <w:sz w:val="18"/>
                <w:szCs w:val="18"/>
              </w:rPr>
            </w:pPr>
            <w:r w:rsidRPr="00E7498C">
              <w:rPr>
                <w:rFonts w:cstheme="minorHAnsi"/>
                <w:sz w:val="18"/>
                <w:szCs w:val="18"/>
              </w:rPr>
              <w:t>SB3</w:t>
            </w:r>
          </w:p>
        </w:tc>
        <w:tc>
          <w:tcPr>
            <w:tcW w:w="3510" w:type="dxa"/>
          </w:tcPr>
          <w:p w14:paraId="50976FB4" w14:textId="78C8F873" w:rsidR="00E7498C" w:rsidRPr="00E7498C" w:rsidRDefault="00E7498C" w:rsidP="00E7498C">
            <w:pPr>
              <w:spacing w:before="60" w:after="60"/>
              <w:rPr>
                <w:rFonts w:cstheme="minorHAnsi"/>
                <w:sz w:val="18"/>
                <w:szCs w:val="18"/>
              </w:rPr>
            </w:pPr>
            <w:r w:rsidRPr="00E7498C">
              <w:rPr>
                <w:rFonts w:eastAsia="Times New Roman" w:cstheme="minorHAnsi"/>
                <w:sz w:val="18"/>
                <w:szCs w:val="18"/>
              </w:rPr>
              <w:t xml:space="preserve">Students develop an understanding of the interactions between matter and energy, including physical, chemical, and nuclear changes, and the effects of these interactions on physical systems. </w:t>
            </w:r>
          </w:p>
        </w:tc>
        <w:tc>
          <w:tcPr>
            <w:tcW w:w="1440" w:type="dxa"/>
          </w:tcPr>
          <w:p w14:paraId="5CA5276D" w14:textId="0A83167D" w:rsidR="00E7498C" w:rsidRPr="00BC5016" w:rsidRDefault="00E7498C" w:rsidP="00E7498C">
            <w:pPr>
              <w:spacing w:before="60" w:after="60"/>
              <w:jc w:val="center"/>
              <w:rPr>
                <w:sz w:val="18"/>
                <w:szCs w:val="18"/>
              </w:rPr>
            </w:pPr>
            <w:r>
              <w:rPr>
                <w:sz w:val="18"/>
                <w:szCs w:val="18"/>
              </w:rPr>
              <w:t>DCI</w:t>
            </w:r>
          </w:p>
        </w:tc>
        <w:tc>
          <w:tcPr>
            <w:tcW w:w="6475" w:type="dxa"/>
          </w:tcPr>
          <w:p w14:paraId="5D8BDADB" w14:textId="77777777" w:rsidR="00E7498C" w:rsidRDefault="00125CB9" w:rsidP="00E7498C">
            <w:pPr>
              <w:spacing w:before="60" w:after="60"/>
              <w:rPr>
                <w:sz w:val="18"/>
                <w:szCs w:val="18"/>
              </w:rPr>
            </w:pPr>
            <w:r>
              <w:rPr>
                <w:sz w:val="18"/>
                <w:szCs w:val="18"/>
              </w:rPr>
              <w:t>HS-PS1.C: Nuclear Processes</w:t>
            </w:r>
          </w:p>
          <w:p w14:paraId="46E67509" w14:textId="5B65CBB6" w:rsidR="00125CB9" w:rsidRPr="00E7498C" w:rsidRDefault="00125CB9" w:rsidP="00E7498C">
            <w:pPr>
              <w:spacing w:before="60" w:after="60"/>
              <w:rPr>
                <w:sz w:val="18"/>
                <w:szCs w:val="18"/>
              </w:rPr>
            </w:pPr>
            <w:r>
              <w:rPr>
                <w:sz w:val="18"/>
                <w:szCs w:val="18"/>
              </w:rPr>
              <w:t>HS-PS2.B: Types of Interactions</w:t>
            </w:r>
          </w:p>
        </w:tc>
      </w:tr>
      <w:tr w:rsidR="00E7498C" w:rsidRPr="00BC5016" w14:paraId="17828D1A" w14:textId="77777777" w:rsidTr="00D62DE9">
        <w:tc>
          <w:tcPr>
            <w:tcW w:w="1525" w:type="dxa"/>
          </w:tcPr>
          <w:p w14:paraId="7F7AF44B" w14:textId="066BE555" w:rsidR="00E7498C" w:rsidRPr="00E7498C" w:rsidRDefault="00E7498C" w:rsidP="00E7498C">
            <w:pPr>
              <w:spacing w:before="60" w:after="60"/>
              <w:jc w:val="center"/>
              <w:rPr>
                <w:rFonts w:cstheme="minorHAnsi"/>
                <w:sz w:val="18"/>
                <w:szCs w:val="18"/>
              </w:rPr>
            </w:pPr>
            <w:r w:rsidRPr="00E7498C">
              <w:rPr>
                <w:rFonts w:cstheme="minorHAnsi"/>
                <w:sz w:val="18"/>
                <w:szCs w:val="18"/>
              </w:rPr>
              <w:t>SB4</w:t>
            </w:r>
          </w:p>
        </w:tc>
        <w:tc>
          <w:tcPr>
            <w:tcW w:w="3510" w:type="dxa"/>
          </w:tcPr>
          <w:p w14:paraId="2AFACF18" w14:textId="50F0394E" w:rsidR="00E7498C" w:rsidRPr="00E7498C" w:rsidRDefault="00E7498C" w:rsidP="00E7498C">
            <w:pPr>
              <w:spacing w:before="60" w:after="60"/>
              <w:rPr>
                <w:rFonts w:cstheme="minorHAnsi"/>
                <w:sz w:val="18"/>
                <w:szCs w:val="18"/>
              </w:rPr>
            </w:pPr>
            <w:r w:rsidRPr="00E7498C">
              <w:rPr>
                <w:rFonts w:eastAsia="Times New Roman" w:cstheme="minorHAnsi"/>
                <w:sz w:val="18"/>
                <w:szCs w:val="18"/>
              </w:rPr>
              <w:t>Students develop an understanding of motions, forces, their characteristics and relationships, and natural forces and their effects.</w:t>
            </w:r>
          </w:p>
        </w:tc>
        <w:tc>
          <w:tcPr>
            <w:tcW w:w="1440" w:type="dxa"/>
          </w:tcPr>
          <w:p w14:paraId="72E78A48" w14:textId="46EC9BBE" w:rsidR="00E7498C" w:rsidRPr="00BC5016" w:rsidRDefault="00E7498C" w:rsidP="00E7498C">
            <w:pPr>
              <w:spacing w:before="60" w:after="60"/>
              <w:jc w:val="center"/>
              <w:rPr>
                <w:sz w:val="18"/>
                <w:szCs w:val="18"/>
              </w:rPr>
            </w:pPr>
            <w:r>
              <w:rPr>
                <w:sz w:val="18"/>
                <w:szCs w:val="18"/>
              </w:rPr>
              <w:t>DCI</w:t>
            </w:r>
          </w:p>
        </w:tc>
        <w:tc>
          <w:tcPr>
            <w:tcW w:w="6475" w:type="dxa"/>
          </w:tcPr>
          <w:p w14:paraId="534547CD" w14:textId="728125E1" w:rsidR="00125CB9" w:rsidRPr="00125CB9" w:rsidRDefault="00125CB9" w:rsidP="00125CB9">
            <w:pPr>
              <w:spacing w:before="60" w:after="60"/>
              <w:rPr>
                <w:sz w:val="18"/>
                <w:szCs w:val="18"/>
              </w:rPr>
            </w:pPr>
            <w:r>
              <w:rPr>
                <w:sz w:val="18"/>
                <w:szCs w:val="18"/>
              </w:rPr>
              <w:t>HS-</w:t>
            </w:r>
            <w:r w:rsidRPr="00125CB9">
              <w:rPr>
                <w:sz w:val="18"/>
                <w:szCs w:val="18"/>
              </w:rPr>
              <w:t>PS2.A</w:t>
            </w:r>
            <w:r>
              <w:rPr>
                <w:sz w:val="18"/>
                <w:szCs w:val="18"/>
              </w:rPr>
              <w:t>:</w:t>
            </w:r>
            <w:r w:rsidRPr="00125CB9">
              <w:rPr>
                <w:sz w:val="18"/>
                <w:szCs w:val="18"/>
              </w:rPr>
              <w:t xml:space="preserve"> Forces and Motion</w:t>
            </w:r>
          </w:p>
          <w:p w14:paraId="37B0DFB2" w14:textId="5D8D84FD" w:rsidR="00E7498C" w:rsidRPr="00E7498C" w:rsidRDefault="00125CB9" w:rsidP="00125CB9">
            <w:pPr>
              <w:spacing w:before="60" w:after="60"/>
              <w:rPr>
                <w:sz w:val="18"/>
                <w:szCs w:val="18"/>
              </w:rPr>
            </w:pPr>
            <w:r>
              <w:rPr>
                <w:sz w:val="18"/>
                <w:szCs w:val="18"/>
              </w:rPr>
              <w:t>HS-</w:t>
            </w:r>
            <w:r w:rsidRPr="00125CB9">
              <w:rPr>
                <w:sz w:val="18"/>
                <w:szCs w:val="18"/>
              </w:rPr>
              <w:t>PS2.B</w:t>
            </w:r>
            <w:r>
              <w:rPr>
                <w:sz w:val="18"/>
                <w:szCs w:val="18"/>
              </w:rPr>
              <w:t>:</w:t>
            </w:r>
            <w:r w:rsidRPr="00125CB9">
              <w:rPr>
                <w:sz w:val="18"/>
                <w:szCs w:val="18"/>
              </w:rPr>
              <w:t xml:space="preserve"> Types of Interactions</w:t>
            </w:r>
          </w:p>
        </w:tc>
      </w:tr>
    </w:tbl>
    <w:p w14:paraId="3E2EFB47" w14:textId="69826BDD" w:rsidR="008009F5" w:rsidRDefault="008009F5" w:rsidP="00F345C0"/>
    <w:p w14:paraId="4B70E4E9" w14:textId="77777777" w:rsidR="008009F5" w:rsidRDefault="008009F5">
      <w:r>
        <w:br w:type="page"/>
      </w:r>
    </w:p>
    <w:p w14:paraId="30AE0571" w14:textId="73107482" w:rsidR="008009F5" w:rsidRPr="00F345C0" w:rsidRDefault="008009F5" w:rsidP="008009F5">
      <w:pPr>
        <w:pStyle w:val="Heading3"/>
      </w:pPr>
      <w:bookmarkStart w:id="82" w:name="_Toc25748293"/>
      <w:r>
        <w:lastRenderedPageBreak/>
        <w:t>Grade 9</w:t>
      </w:r>
      <w:bookmarkEnd w:id="8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8009F5" w14:paraId="5963BAAC" w14:textId="77777777" w:rsidTr="00970401">
        <w:trPr>
          <w:cantSplit/>
          <w:tblHeader/>
        </w:trPr>
        <w:tc>
          <w:tcPr>
            <w:tcW w:w="1525" w:type="dxa"/>
            <w:vAlign w:val="center"/>
          </w:tcPr>
          <w:p w14:paraId="1F138BCE" w14:textId="77777777" w:rsidR="008009F5" w:rsidRPr="00743C84" w:rsidRDefault="008009F5"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BE729D0" w14:textId="77777777" w:rsidR="008009F5" w:rsidRPr="00743C84" w:rsidRDefault="008009F5"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E3BF171" w14:textId="77777777" w:rsidR="008009F5" w:rsidRPr="00743C84" w:rsidRDefault="008009F5"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CAA76EF" w14:textId="77777777" w:rsidR="008009F5" w:rsidRPr="00743C84" w:rsidRDefault="008009F5" w:rsidP="00D62DE9">
            <w:pPr>
              <w:spacing w:before="60" w:after="60"/>
              <w:jc w:val="center"/>
              <w:rPr>
                <w:rFonts w:ascii="Calibri" w:hAnsi="Calibri"/>
                <w:b/>
                <w:sz w:val="18"/>
                <w:szCs w:val="18"/>
              </w:rPr>
            </w:pPr>
            <w:r w:rsidRPr="00743C84">
              <w:rPr>
                <w:rFonts w:ascii="Calibri" w:hAnsi="Calibri"/>
                <w:b/>
                <w:sz w:val="18"/>
                <w:szCs w:val="18"/>
              </w:rPr>
              <w:t>SSA</w:t>
            </w:r>
          </w:p>
          <w:p w14:paraId="12A18478" w14:textId="77777777" w:rsidR="008009F5" w:rsidRPr="00743C84" w:rsidRDefault="008009F5"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8009F5" w:rsidRPr="00BC5016" w14:paraId="7F22AEF3" w14:textId="77777777" w:rsidTr="00970401">
        <w:trPr>
          <w:cantSplit/>
        </w:trPr>
        <w:tc>
          <w:tcPr>
            <w:tcW w:w="1525" w:type="dxa"/>
          </w:tcPr>
          <w:p w14:paraId="61FD3279" w14:textId="305B887A" w:rsidR="008009F5" w:rsidRPr="008009F5" w:rsidRDefault="008009F5" w:rsidP="008009F5">
            <w:pPr>
              <w:spacing w:before="60" w:after="60"/>
              <w:jc w:val="center"/>
              <w:rPr>
                <w:rFonts w:cstheme="minorHAnsi"/>
                <w:sz w:val="18"/>
                <w:szCs w:val="18"/>
              </w:rPr>
            </w:pPr>
            <w:r w:rsidRPr="008009F5">
              <w:rPr>
                <w:rFonts w:cstheme="minorHAnsi"/>
                <w:sz w:val="18"/>
                <w:szCs w:val="18"/>
              </w:rPr>
              <w:t>9SB1.1</w:t>
            </w:r>
          </w:p>
        </w:tc>
        <w:tc>
          <w:tcPr>
            <w:tcW w:w="3510" w:type="dxa"/>
          </w:tcPr>
          <w:p w14:paraId="49862B91" w14:textId="1FF07DAA"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the structure and properties of matter</w:t>
            </w:r>
            <w:r w:rsidRPr="008009F5">
              <w:rPr>
                <w:rFonts w:eastAsia="Times New Roman" w:cstheme="minorHAnsi"/>
                <w:sz w:val="18"/>
                <w:szCs w:val="18"/>
              </w:rPr>
              <w:t xml:space="preserve"> by describing atoms and their base components (i.e., protons, neutrons, electrons)</w:t>
            </w:r>
            <w:r>
              <w:rPr>
                <w:rFonts w:eastAsia="Times New Roman" w:cstheme="minorHAnsi"/>
                <w:sz w:val="18"/>
                <w:szCs w:val="18"/>
              </w:rPr>
              <w:t>.</w:t>
            </w:r>
          </w:p>
        </w:tc>
        <w:tc>
          <w:tcPr>
            <w:tcW w:w="1440" w:type="dxa"/>
          </w:tcPr>
          <w:p w14:paraId="27860F73" w14:textId="77777777" w:rsidR="008009F5" w:rsidRDefault="00554E43" w:rsidP="008009F5">
            <w:pPr>
              <w:spacing w:before="60" w:after="60"/>
              <w:jc w:val="center"/>
              <w:rPr>
                <w:sz w:val="18"/>
                <w:szCs w:val="18"/>
              </w:rPr>
            </w:pPr>
            <w:r>
              <w:rPr>
                <w:sz w:val="18"/>
                <w:szCs w:val="18"/>
              </w:rPr>
              <w:t>SEP</w:t>
            </w:r>
          </w:p>
          <w:p w14:paraId="3B422AD3" w14:textId="43092893" w:rsidR="00554E43" w:rsidRPr="00BC5016" w:rsidRDefault="00554E43" w:rsidP="008009F5">
            <w:pPr>
              <w:spacing w:before="60" w:after="60"/>
              <w:jc w:val="center"/>
              <w:rPr>
                <w:sz w:val="18"/>
                <w:szCs w:val="18"/>
              </w:rPr>
            </w:pPr>
            <w:r>
              <w:rPr>
                <w:sz w:val="18"/>
                <w:szCs w:val="18"/>
              </w:rPr>
              <w:t>DCI</w:t>
            </w:r>
          </w:p>
        </w:tc>
        <w:tc>
          <w:tcPr>
            <w:tcW w:w="6475" w:type="dxa"/>
          </w:tcPr>
          <w:p w14:paraId="4468EF83" w14:textId="77777777" w:rsidR="008009F5" w:rsidRDefault="00554E43" w:rsidP="008009F5">
            <w:pPr>
              <w:spacing w:before="60" w:after="60"/>
              <w:rPr>
                <w:sz w:val="18"/>
                <w:szCs w:val="18"/>
              </w:rPr>
            </w:pPr>
            <w:r>
              <w:rPr>
                <w:sz w:val="18"/>
                <w:szCs w:val="18"/>
              </w:rPr>
              <w:t>SEP #6</w:t>
            </w:r>
          </w:p>
          <w:p w14:paraId="35BBC288" w14:textId="7E789EFA" w:rsidR="00554E43" w:rsidRPr="008009F5" w:rsidRDefault="00554E43" w:rsidP="008009F5">
            <w:pPr>
              <w:spacing w:before="60" w:after="60"/>
              <w:rPr>
                <w:sz w:val="18"/>
                <w:szCs w:val="18"/>
              </w:rPr>
            </w:pPr>
            <w:r>
              <w:rPr>
                <w:sz w:val="18"/>
                <w:szCs w:val="18"/>
              </w:rPr>
              <w:t>HS-</w:t>
            </w:r>
            <w:r w:rsidRPr="00554E43">
              <w:rPr>
                <w:sz w:val="18"/>
                <w:szCs w:val="18"/>
              </w:rPr>
              <w:t>PS1.A</w:t>
            </w:r>
            <w:r>
              <w:rPr>
                <w:sz w:val="18"/>
                <w:szCs w:val="18"/>
              </w:rPr>
              <w:t>:</w:t>
            </w:r>
            <w:r w:rsidRPr="00554E43">
              <w:rPr>
                <w:sz w:val="18"/>
                <w:szCs w:val="18"/>
              </w:rPr>
              <w:t xml:space="preserve"> Structure and Properties of Matter</w:t>
            </w:r>
          </w:p>
        </w:tc>
      </w:tr>
      <w:tr w:rsidR="008009F5" w:rsidRPr="00BC5016" w14:paraId="0BC654DB" w14:textId="77777777" w:rsidTr="00970401">
        <w:trPr>
          <w:cantSplit/>
        </w:trPr>
        <w:tc>
          <w:tcPr>
            <w:tcW w:w="1525" w:type="dxa"/>
          </w:tcPr>
          <w:p w14:paraId="377BFF7D" w14:textId="52B20237" w:rsidR="008009F5" w:rsidRPr="008009F5" w:rsidRDefault="008009F5" w:rsidP="008009F5">
            <w:pPr>
              <w:spacing w:before="60" w:after="60"/>
              <w:jc w:val="center"/>
              <w:rPr>
                <w:rFonts w:cstheme="minorHAnsi"/>
                <w:sz w:val="18"/>
                <w:szCs w:val="18"/>
              </w:rPr>
            </w:pPr>
            <w:r w:rsidRPr="008009F5">
              <w:rPr>
                <w:rFonts w:cstheme="minorHAnsi"/>
                <w:sz w:val="18"/>
                <w:szCs w:val="18"/>
              </w:rPr>
              <w:t>9SB2.1</w:t>
            </w:r>
          </w:p>
        </w:tc>
        <w:tc>
          <w:tcPr>
            <w:tcW w:w="3510" w:type="dxa"/>
          </w:tcPr>
          <w:p w14:paraId="2B052093" w14:textId="65812BBD"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 xml:space="preserve">The student demonstrates an understanding of how energy can be transformed, transferred, and conserved </w:t>
            </w:r>
            <w:r w:rsidRPr="008009F5">
              <w:rPr>
                <w:rFonts w:eastAsia="Times New Roman" w:cstheme="minorHAnsi"/>
                <w:sz w:val="18"/>
                <w:szCs w:val="18"/>
              </w:rPr>
              <w:t>by applying the concepts of heat transfer (i.e</w:t>
            </w:r>
            <w:proofErr w:type="gramStart"/>
            <w:r w:rsidRPr="008009F5">
              <w:rPr>
                <w:rFonts w:eastAsia="Times New Roman" w:cstheme="minorHAnsi"/>
                <w:sz w:val="18"/>
                <w:szCs w:val="18"/>
              </w:rPr>
              <w:t>. ,</w:t>
            </w:r>
            <w:proofErr w:type="gramEnd"/>
            <w:r w:rsidRPr="008009F5">
              <w:rPr>
                <w:rFonts w:eastAsia="Times New Roman" w:cstheme="minorHAnsi"/>
                <w:sz w:val="18"/>
                <w:szCs w:val="18"/>
              </w:rPr>
              <w:t xml:space="preserve"> conduction, convection, radiation) to Alaskan dwellings</w:t>
            </w:r>
            <w:r>
              <w:rPr>
                <w:rFonts w:eastAsia="Times New Roman" w:cstheme="minorHAnsi"/>
                <w:sz w:val="18"/>
                <w:szCs w:val="18"/>
              </w:rPr>
              <w:t>.</w:t>
            </w:r>
            <w:r w:rsidRPr="008009F5">
              <w:rPr>
                <w:rFonts w:eastAsia="Times New Roman" w:cstheme="minorHAnsi"/>
                <w:sz w:val="18"/>
                <w:szCs w:val="18"/>
              </w:rPr>
              <w:t xml:space="preserve"> </w:t>
            </w:r>
          </w:p>
        </w:tc>
        <w:tc>
          <w:tcPr>
            <w:tcW w:w="1440" w:type="dxa"/>
          </w:tcPr>
          <w:p w14:paraId="29FC3352" w14:textId="77777777" w:rsidR="008009F5" w:rsidRDefault="00554E43" w:rsidP="008009F5">
            <w:pPr>
              <w:spacing w:before="60" w:after="60"/>
              <w:jc w:val="center"/>
              <w:rPr>
                <w:sz w:val="18"/>
                <w:szCs w:val="18"/>
              </w:rPr>
            </w:pPr>
            <w:r>
              <w:rPr>
                <w:sz w:val="18"/>
                <w:szCs w:val="18"/>
              </w:rPr>
              <w:t>SEP</w:t>
            </w:r>
          </w:p>
          <w:p w14:paraId="7EBF69C9" w14:textId="2D90DEEB" w:rsidR="00554E43" w:rsidRPr="00BC5016" w:rsidRDefault="00554E43" w:rsidP="008009F5">
            <w:pPr>
              <w:spacing w:before="60" w:after="60"/>
              <w:jc w:val="center"/>
              <w:rPr>
                <w:sz w:val="18"/>
                <w:szCs w:val="18"/>
              </w:rPr>
            </w:pPr>
            <w:r>
              <w:rPr>
                <w:sz w:val="18"/>
                <w:szCs w:val="18"/>
              </w:rPr>
              <w:t>DCI</w:t>
            </w:r>
          </w:p>
        </w:tc>
        <w:tc>
          <w:tcPr>
            <w:tcW w:w="6475" w:type="dxa"/>
          </w:tcPr>
          <w:p w14:paraId="0D817278" w14:textId="77777777" w:rsidR="008009F5" w:rsidRDefault="00554E43" w:rsidP="008009F5">
            <w:pPr>
              <w:spacing w:before="60" w:after="60"/>
              <w:rPr>
                <w:sz w:val="18"/>
                <w:szCs w:val="18"/>
              </w:rPr>
            </w:pPr>
            <w:r>
              <w:rPr>
                <w:sz w:val="18"/>
                <w:szCs w:val="18"/>
              </w:rPr>
              <w:t>SEP #6</w:t>
            </w:r>
          </w:p>
          <w:p w14:paraId="075C71A3" w14:textId="77777777" w:rsidR="00554E43" w:rsidRDefault="00554E43" w:rsidP="00554E43">
            <w:pPr>
              <w:spacing w:before="60" w:after="60"/>
              <w:rPr>
                <w:sz w:val="18"/>
                <w:szCs w:val="18"/>
              </w:rPr>
            </w:pPr>
            <w:r>
              <w:rPr>
                <w:sz w:val="18"/>
                <w:szCs w:val="18"/>
              </w:rPr>
              <w:t>MS-</w:t>
            </w:r>
            <w:r w:rsidRPr="00554E43">
              <w:rPr>
                <w:sz w:val="18"/>
                <w:szCs w:val="18"/>
              </w:rPr>
              <w:t>PS3.B</w:t>
            </w:r>
            <w:r>
              <w:rPr>
                <w:sz w:val="18"/>
                <w:szCs w:val="18"/>
              </w:rPr>
              <w:t>:</w:t>
            </w:r>
            <w:r w:rsidRPr="00554E43">
              <w:rPr>
                <w:sz w:val="18"/>
                <w:szCs w:val="18"/>
              </w:rPr>
              <w:t xml:space="preserve"> Conservation of Energy and Energy Transfer</w:t>
            </w:r>
          </w:p>
          <w:p w14:paraId="104A41AD" w14:textId="4506A2DE" w:rsidR="00554E43" w:rsidRPr="008009F5" w:rsidRDefault="00554E43" w:rsidP="00554E43">
            <w:pPr>
              <w:spacing w:before="60" w:after="60"/>
              <w:rPr>
                <w:sz w:val="18"/>
                <w:szCs w:val="18"/>
              </w:rPr>
            </w:pPr>
            <w:r>
              <w:rPr>
                <w:sz w:val="18"/>
                <w:szCs w:val="18"/>
              </w:rPr>
              <w:t>HS-</w:t>
            </w:r>
            <w:r w:rsidRPr="00554E43">
              <w:rPr>
                <w:sz w:val="18"/>
                <w:szCs w:val="18"/>
              </w:rPr>
              <w:t>PS3.D</w:t>
            </w:r>
            <w:r>
              <w:rPr>
                <w:sz w:val="18"/>
                <w:szCs w:val="18"/>
              </w:rPr>
              <w:t>:</w:t>
            </w:r>
            <w:r w:rsidRPr="00554E43">
              <w:rPr>
                <w:sz w:val="18"/>
                <w:szCs w:val="18"/>
              </w:rPr>
              <w:t xml:space="preserve"> Energy in Chemical Processes and Everyday Life</w:t>
            </w:r>
          </w:p>
        </w:tc>
      </w:tr>
      <w:tr w:rsidR="008009F5" w:rsidRPr="00BC5016" w14:paraId="78D76974" w14:textId="77777777" w:rsidTr="00970401">
        <w:trPr>
          <w:cantSplit/>
        </w:trPr>
        <w:tc>
          <w:tcPr>
            <w:tcW w:w="1525" w:type="dxa"/>
          </w:tcPr>
          <w:p w14:paraId="5B9805B8" w14:textId="7AF57AE7" w:rsidR="008009F5" w:rsidRPr="008009F5" w:rsidRDefault="008009F5" w:rsidP="008009F5">
            <w:pPr>
              <w:spacing w:before="60" w:after="60"/>
              <w:jc w:val="center"/>
              <w:rPr>
                <w:rFonts w:cstheme="minorHAnsi"/>
                <w:sz w:val="18"/>
                <w:szCs w:val="18"/>
              </w:rPr>
            </w:pPr>
            <w:r w:rsidRPr="008009F5">
              <w:rPr>
                <w:rFonts w:cstheme="minorHAnsi"/>
                <w:sz w:val="18"/>
                <w:szCs w:val="18"/>
              </w:rPr>
              <w:t>9SB2.2</w:t>
            </w:r>
          </w:p>
        </w:tc>
        <w:tc>
          <w:tcPr>
            <w:tcW w:w="3510" w:type="dxa"/>
          </w:tcPr>
          <w:p w14:paraId="722055F5" w14:textId="15BDB25B"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 xml:space="preserve">The student demonstrates an understanding of how energy can be transformed, transferred, and conserved </w:t>
            </w:r>
            <w:r w:rsidRPr="008009F5">
              <w:rPr>
                <w:rFonts w:eastAsia="Times New Roman" w:cstheme="minorHAnsi"/>
                <w:sz w:val="18"/>
                <w:szCs w:val="18"/>
              </w:rPr>
              <w:t>by recognizing simple electric circuits.</w:t>
            </w:r>
          </w:p>
        </w:tc>
        <w:tc>
          <w:tcPr>
            <w:tcW w:w="1440" w:type="dxa"/>
          </w:tcPr>
          <w:p w14:paraId="5D8E8A58" w14:textId="7B05267F" w:rsidR="008009F5" w:rsidRPr="00BC5016" w:rsidRDefault="005F6ADD" w:rsidP="008009F5">
            <w:pPr>
              <w:spacing w:before="60" w:after="60"/>
              <w:jc w:val="center"/>
              <w:rPr>
                <w:sz w:val="18"/>
                <w:szCs w:val="18"/>
              </w:rPr>
            </w:pPr>
            <w:r>
              <w:rPr>
                <w:sz w:val="18"/>
                <w:szCs w:val="18"/>
              </w:rPr>
              <w:t>DCI</w:t>
            </w:r>
          </w:p>
        </w:tc>
        <w:tc>
          <w:tcPr>
            <w:tcW w:w="6475" w:type="dxa"/>
          </w:tcPr>
          <w:p w14:paraId="405E3300" w14:textId="13850724" w:rsidR="008009F5" w:rsidRPr="008009F5" w:rsidRDefault="005F6ADD" w:rsidP="008009F5">
            <w:pPr>
              <w:spacing w:before="60" w:after="60"/>
              <w:rPr>
                <w:sz w:val="18"/>
                <w:szCs w:val="18"/>
              </w:rPr>
            </w:pPr>
            <w:r>
              <w:rPr>
                <w:sz w:val="18"/>
                <w:szCs w:val="18"/>
              </w:rPr>
              <w:t>HS-</w:t>
            </w:r>
            <w:r w:rsidRPr="005F6ADD">
              <w:rPr>
                <w:sz w:val="18"/>
                <w:szCs w:val="18"/>
              </w:rPr>
              <w:t>PS2.B Types of Interactions</w:t>
            </w:r>
          </w:p>
        </w:tc>
      </w:tr>
      <w:tr w:rsidR="008009F5" w:rsidRPr="00BC5016" w14:paraId="7C521056" w14:textId="77777777" w:rsidTr="00970401">
        <w:trPr>
          <w:cantSplit/>
        </w:trPr>
        <w:tc>
          <w:tcPr>
            <w:tcW w:w="1525" w:type="dxa"/>
          </w:tcPr>
          <w:p w14:paraId="6F7CA693" w14:textId="7349A162" w:rsidR="008009F5" w:rsidRPr="008009F5" w:rsidRDefault="008009F5" w:rsidP="008009F5">
            <w:pPr>
              <w:spacing w:before="60" w:after="60"/>
              <w:jc w:val="center"/>
              <w:rPr>
                <w:rFonts w:cstheme="minorHAnsi"/>
                <w:sz w:val="18"/>
                <w:szCs w:val="18"/>
              </w:rPr>
            </w:pPr>
            <w:r w:rsidRPr="008009F5">
              <w:rPr>
                <w:rFonts w:cstheme="minorHAnsi"/>
                <w:sz w:val="18"/>
                <w:szCs w:val="18"/>
              </w:rPr>
              <w:t>9SB3.1</w:t>
            </w:r>
          </w:p>
        </w:tc>
        <w:tc>
          <w:tcPr>
            <w:tcW w:w="3510" w:type="dxa"/>
          </w:tcPr>
          <w:p w14:paraId="1C0F407A" w14:textId="6227AD87"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the interactions between matter and energy and the effects of these interactions on systems</w:t>
            </w:r>
            <w:r w:rsidRPr="008009F5">
              <w:rPr>
                <w:rFonts w:eastAsia="Times New Roman" w:cstheme="minorHAnsi"/>
                <w:sz w:val="18"/>
                <w:szCs w:val="18"/>
              </w:rPr>
              <w:t xml:space="preserve"> by recognizing that a chemical reaction has taken place</w:t>
            </w:r>
            <w:r>
              <w:rPr>
                <w:rFonts w:eastAsia="Times New Roman" w:cstheme="minorHAnsi"/>
                <w:sz w:val="18"/>
                <w:szCs w:val="18"/>
              </w:rPr>
              <w:t>.</w:t>
            </w:r>
            <w:r w:rsidRPr="008009F5">
              <w:rPr>
                <w:rFonts w:eastAsia="Times New Roman" w:cstheme="minorHAnsi"/>
                <w:sz w:val="18"/>
                <w:szCs w:val="18"/>
              </w:rPr>
              <w:t xml:space="preserve"> </w:t>
            </w:r>
          </w:p>
        </w:tc>
        <w:tc>
          <w:tcPr>
            <w:tcW w:w="1440" w:type="dxa"/>
          </w:tcPr>
          <w:p w14:paraId="10295187" w14:textId="0266DF63" w:rsidR="008009F5" w:rsidRPr="00BC5016" w:rsidRDefault="005F6ADD" w:rsidP="008009F5">
            <w:pPr>
              <w:spacing w:before="60" w:after="60"/>
              <w:jc w:val="center"/>
              <w:rPr>
                <w:sz w:val="18"/>
                <w:szCs w:val="18"/>
              </w:rPr>
            </w:pPr>
            <w:r>
              <w:rPr>
                <w:sz w:val="18"/>
                <w:szCs w:val="18"/>
              </w:rPr>
              <w:t>DCI</w:t>
            </w:r>
          </w:p>
        </w:tc>
        <w:tc>
          <w:tcPr>
            <w:tcW w:w="6475" w:type="dxa"/>
          </w:tcPr>
          <w:p w14:paraId="0CD362F8" w14:textId="77777777" w:rsidR="008009F5" w:rsidRDefault="005F6ADD" w:rsidP="008009F5">
            <w:pPr>
              <w:spacing w:before="60" w:after="60"/>
              <w:rPr>
                <w:sz w:val="18"/>
                <w:szCs w:val="18"/>
              </w:rPr>
            </w:pPr>
            <w:r>
              <w:rPr>
                <w:sz w:val="18"/>
                <w:szCs w:val="18"/>
              </w:rPr>
              <w:t>5-PS1.B: Chemical Reactions</w:t>
            </w:r>
          </w:p>
          <w:p w14:paraId="1C296D47" w14:textId="1B2294C0" w:rsidR="005F6ADD" w:rsidRPr="008009F5" w:rsidRDefault="005F6ADD" w:rsidP="008009F5">
            <w:pPr>
              <w:spacing w:before="60" w:after="60"/>
              <w:rPr>
                <w:sz w:val="18"/>
                <w:szCs w:val="18"/>
              </w:rPr>
            </w:pPr>
            <w:r>
              <w:rPr>
                <w:sz w:val="18"/>
                <w:szCs w:val="18"/>
              </w:rPr>
              <w:t>MS-PS1.B: Chemical Reactions</w:t>
            </w:r>
          </w:p>
        </w:tc>
      </w:tr>
      <w:tr w:rsidR="008009F5" w:rsidRPr="00BC5016" w14:paraId="22EA9D49" w14:textId="77777777" w:rsidTr="00970401">
        <w:trPr>
          <w:cantSplit/>
        </w:trPr>
        <w:tc>
          <w:tcPr>
            <w:tcW w:w="1525" w:type="dxa"/>
          </w:tcPr>
          <w:p w14:paraId="0A23D009" w14:textId="1DA0CEDE" w:rsidR="008009F5" w:rsidRPr="008009F5" w:rsidRDefault="008009F5" w:rsidP="008009F5">
            <w:pPr>
              <w:spacing w:before="60" w:after="60"/>
              <w:jc w:val="center"/>
              <w:rPr>
                <w:rFonts w:cstheme="minorHAnsi"/>
                <w:sz w:val="18"/>
                <w:szCs w:val="18"/>
              </w:rPr>
            </w:pPr>
            <w:r w:rsidRPr="008009F5">
              <w:rPr>
                <w:rFonts w:cstheme="minorHAnsi"/>
                <w:sz w:val="18"/>
                <w:szCs w:val="18"/>
              </w:rPr>
              <w:t>9SB3.2</w:t>
            </w:r>
          </w:p>
        </w:tc>
        <w:tc>
          <w:tcPr>
            <w:tcW w:w="3510" w:type="dxa"/>
          </w:tcPr>
          <w:p w14:paraId="1AF0A657" w14:textId="1144EB65"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the interactions between matter and energy and the effects of these interactions on systems</w:t>
            </w:r>
            <w:r w:rsidRPr="008009F5">
              <w:rPr>
                <w:rFonts w:eastAsia="Times New Roman" w:cstheme="minorHAnsi"/>
                <w:sz w:val="18"/>
                <w:szCs w:val="18"/>
              </w:rPr>
              <w:t xml:space="preserve"> by explaining that in chemical and nuclear reactions, energy (e .</w:t>
            </w:r>
            <w:proofErr w:type="gramStart"/>
            <w:r w:rsidRPr="008009F5">
              <w:rPr>
                <w:rFonts w:eastAsia="Times New Roman" w:cstheme="minorHAnsi"/>
                <w:sz w:val="18"/>
                <w:szCs w:val="18"/>
              </w:rPr>
              <w:t>g.,</w:t>
            </w:r>
            <w:proofErr w:type="gramEnd"/>
            <w:r w:rsidRPr="008009F5">
              <w:rPr>
                <w:rFonts w:eastAsia="Times New Roman" w:cstheme="minorHAnsi"/>
                <w:sz w:val="18"/>
                <w:szCs w:val="18"/>
              </w:rPr>
              <w:t xml:space="preserve"> heat, light, mechanical, and electrical) is transferred into and out of a system</w:t>
            </w:r>
            <w:r>
              <w:rPr>
                <w:rFonts w:eastAsia="Times New Roman" w:cstheme="minorHAnsi"/>
                <w:sz w:val="18"/>
                <w:szCs w:val="18"/>
              </w:rPr>
              <w:t>.</w:t>
            </w:r>
          </w:p>
        </w:tc>
        <w:tc>
          <w:tcPr>
            <w:tcW w:w="1440" w:type="dxa"/>
          </w:tcPr>
          <w:p w14:paraId="18AD211C" w14:textId="77777777" w:rsidR="008009F5" w:rsidRDefault="005F6ADD" w:rsidP="008009F5">
            <w:pPr>
              <w:spacing w:before="60" w:after="60"/>
              <w:jc w:val="center"/>
              <w:rPr>
                <w:sz w:val="18"/>
                <w:szCs w:val="18"/>
              </w:rPr>
            </w:pPr>
            <w:r>
              <w:rPr>
                <w:sz w:val="18"/>
                <w:szCs w:val="18"/>
              </w:rPr>
              <w:t>SEP</w:t>
            </w:r>
          </w:p>
          <w:p w14:paraId="1D2A0C82" w14:textId="20B8B3C9" w:rsidR="005F6ADD" w:rsidRPr="00BC5016" w:rsidRDefault="005F6ADD" w:rsidP="008009F5">
            <w:pPr>
              <w:spacing w:before="60" w:after="60"/>
              <w:jc w:val="center"/>
              <w:rPr>
                <w:sz w:val="18"/>
                <w:szCs w:val="18"/>
              </w:rPr>
            </w:pPr>
            <w:r>
              <w:rPr>
                <w:sz w:val="18"/>
                <w:szCs w:val="18"/>
              </w:rPr>
              <w:t>DCI</w:t>
            </w:r>
          </w:p>
        </w:tc>
        <w:tc>
          <w:tcPr>
            <w:tcW w:w="6475" w:type="dxa"/>
          </w:tcPr>
          <w:p w14:paraId="4AC2FA9A" w14:textId="77777777" w:rsidR="008009F5" w:rsidRDefault="005F6ADD" w:rsidP="008009F5">
            <w:pPr>
              <w:spacing w:before="60" w:after="60"/>
              <w:rPr>
                <w:sz w:val="18"/>
                <w:szCs w:val="18"/>
              </w:rPr>
            </w:pPr>
            <w:r>
              <w:rPr>
                <w:sz w:val="18"/>
                <w:szCs w:val="18"/>
              </w:rPr>
              <w:t>SEP #6</w:t>
            </w:r>
          </w:p>
          <w:p w14:paraId="30A28DA8" w14:textId="77777777" w:rsidR="005F6ADD" w:rsidRDefault="005F6ADD" w:rsidP="008009F5">
            <w:pPr>
              <w:spacing w:before="60" w:after="60"/>
              <w:rPr>
                <w:sz w:val="18"/>
                <w:szCs w:val="18"/>
              </w:rPr>
            </w:pPr>
            <w:r>
              <w:rPr>
                <w:sz w:val="18"/>
                <w:szCs w:val="18"/>
              </w:rPr>
              <w:t>HS-PS1.B: Chemical Reactions</w:t>
            </w:r>
          </w:p>
          <w:p w14:paraId="712E93D7" w14:textId="742945D1" w:rsidR="005F6ADD" w:rsidRPr="008009F5" w:rsidRDefault="005F6ADD" w:rsidP="008009F5">
            <w:pPr>
              <w:spacing w:before="60" w:after="60"/>
              <w:rPr>
                <w:sz w:val="18"/>
                <w:szCs w:val="18"/>
              </w:rPr>
            </w:pPr>
            <w:r>
              <w:rPr>
                <w:sz w:val="18"/>
                <w:szCs w:val="18"/>
              </w:rPr>
              <w:t>HS-PS1.C: Nuclear Processes</w:t>
            </w:r>
          </w:p>
        </w:tc>
      </w:tr>
      <w:tr w:rsidR="008009F5" w:rsidRPr="00BC5016" w14:paraId="3FDABCF8" w14:textId="77777777" w:rsidTr="00970401">
        <w:trPr>
          <w:cantSplit/>
        </w:trPr>
        <w:tc>
          <w:tcPr>
            <w:tcW w:w="1525" w:type="dxa"/>
          </w:tcPr>
          <w:p w14:paraId="730782CA" w14:textId="45903BB4" w:rsidR="008009F5" w:rsidRPr="008009F5" w:rsidRDefault="008009F5" w:rsidP="008009F5">
            <w:pPr>
              <w:spacing w:before="60" w:after="60"/>
              <w:jc w:val="center"/>
              <w:rPr>
                <w:rFonts w:cstheme="minorHAnsi"/>
                <w:sz w:val="18"/>
                <w:szCs w:val="18"/>
              </w:rPr>
            </w:pPr>
            <w:r w:rsidRPr="008009F5">
              <w:rPr>
                <w:rFonts w:cstheme="minorHAnsi"/>
                <w:sz w:val="18"/>
                <w:szCs w:val="18"/>
              </w:rPr>
              <w:t>9SB3.3</w:t>
            </w:r>
          </w:p>
        </w:tc>
        <w:tc>
          <w:tcPr>
            <w:tcW w:w="3510" w:type="dxa"/>
          </w:tcPr>
          <w:p w14:paraId="023162F7" w14:textId="7B3FFC73"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the interactions between matter and energy and the effects of these interactions on systems</w:t>
            </w:r>
            <w:r w:rsidRPr="008009F5">
              <w:rPr>
                <w:rFonts w:eastAsia="Times New Roman" w:cstheme="minorHAnsi"/>
                <w:sz w:val="18"/>
                <w:szCs w:val="18"/>
              </w:rPr>
              <w:t xml:space="preserve"> by recognizing that atoms emit and absorb electromagnetic radiation</w:t>
            </w:r>
            <w:r>
              <w:rPr>
                <w:rFonts w:eastAsia="Times New Roman" w:cstheme="minorHAnsi"/>
                <w:sz w:val="18"/>
                <w:szCs w:val="18"/>
              </w:rPr>
              <w:t>.</w:t>
            </w:r>
          </w:p>
        </w:tc>
        <w:tc>
          <w:tcPr>
            <w:tcW w:w="1440" w:type="dxa"/>
          </w:tcPr>
          <w:p w14:paraId="3BAE60A4" w14:textId="55E0BF0B" w:rsidR="008009F5" w:rsidRPr="00BC5016" w:rsidRDefault="005F6ADD" w:rsidP="008009F5">
            <w:pPr>
              <w:spacing w:before="60" w:after="60"/>
              <w:jc w:val="center"/>
              <w:rPr>
                <w:sz w:val="18"/>
                <w:szCs w:val="18"/>
              </w:rPr>
            </w:pPr>
            <w:r>
              <w:rPr>
                <w:sz w:val="18"/>
                <w:szCs w:val="18"/>
              </w:rPr>
              <w:t>DCI</w:t>
            </w:r>
          </w:p>
        </w:tc>
        <w:tc>
          <w:tcPr>
            <w:tcW w:w="6475" w:type="dxa"/>
          </w:tcPr>
          <w:p w14:paraId="5E1EE504" w14:textId="77777777" w:rsidR="008009F5" w:rsidRDefault="005F6ADD" w:rsidP="008009F5">
            <w:pPr>
              <w:spacing w:before="60" w:after="60"/>
              <w:rPr>
                <w:sz w:val="18"/>
                <w:szCs w:val="18"/>
              </w:rPr>
            </w:pPr>
            <w:r>
              <w:rPr>
                <w:sz w:val="18"/>
                <w:szCs w:val="18"/>
              </w:rPr>
              <w:t xml:space="preserve">HS-PS1.A: </w:t>
            </w:r>
            <w:r w:rsidRPr="005F6ADD">
              <w:rPr>
                <w:sz w:val="18"/>
                <w:szCs w:val="18"/>
              </w:rPr>
              <w:t>Structure and Properties of Matter</w:t>
            </w:r>
          </w:p>
          <w:p w14:paraId="6A24DC0A" w14:textId="4CF1FF3A" w:rsidR="005F6ADD" w:rsidRPr="005F6ADD" w:rsidRDefault="005F6ADD" w:rsidP="005F6ADD">
            <w:pPr>
              <w:spacing w:before="60" w:after="60"/>
              <w:rPr>
                <w:sz w:val="18"/>
                <w:szCs w:val="18"/>
              </w:rPr>
            </w:pPr>
            <w:r>
              <w:rPr>
                <w:sz w:val="18"/>
                <w:szCs w:val="18"/>
              </w:rPr>
              <w:t>HS-</w:t>
            </w:r>
            <w:r w:rsidRPr="005F6ADD">
              <w:rPr>
                <w:sz w:val="18"/>
                <w:szCs w:val="18"/>
              </w:rPr>
              <w:t>PS3.A</w:t>
            </w:r>
            <w:r>
              <w:rPr>
                <w:sz w:val="18"/>
                <w:szCs w:val="18"/>
              </w:rPr>
              <w:t>:</w:t>
            </w:r>
            <w:r w:rsidRPr="005F6ADD">
              <w:rPr>
                <w:sz w:val="18"/>
                <w:szCs w:val="18"/>
              </w:rPr>
              <w:t xml:space="preserve"> Definitions of Energy</w:t>
            </w:r>
          </w:p>
          <w:p w14:paraId="231A4BB1" w14:textId="5EDFF1DE" w:rsidR="005F6ADD" w:rsidRPr="005F6ADD" w:rsidRDefault="005F6ADD" w:rsidP="005F6ADD">
            <w:pPr>
              <w:spacing w:before="60" w:after="60"/>
              <w:rPr>
                <w:sz w:val="18"/>
                <w:szCs w:val="18"/>
              </w:rPr>
            </w:pPr>
            <w:r>
              <w:rPr>
                <w:sz w:val="18"/>
                <w:szCs w:val="18"/>
              </w:rPr>
              <w:t>HS-</w:t>
            </w:r>
            <w:r w:rsidRPr="005F6ADD">
              <w:rPr>
                <w:sz w:val="18"/>
                <w:szCs w:val="18"/>
              </w:rPr>
              <w:t>PS3.B</w:t>
            </w:r>
            <w:r>
              <w:rPr>
                <w:sz w:val="18"/>
                <w:szCs w:val="18"/>
              </w:rPr>
              <w:t>:</w:t>
            </w:r>
            <w:r w:rsidRPr="005F6ADD">
              <w:rPr>
                <w:sz w:val="18"/>
                <w:szCs w:val="18"/>
              </w:rPr>
              <w:t xml:space="preserve"> Conservation of Energy and Energy Transfer</w:t>
            </w:r>
          </w:p>
          <w:p w14:paraId="2BBE554A" w14:textId="37CAAA6A" w:rsidR="005F6ADD" w:rsidRPr="008009F5" w:rsidRDefault="005F6ADD" w:rsidP="005F6ADD">
            <w:pPr>
              <w:spacing w:before="60" w:after="60"/>
              <w:rPr>
                <w:sz w:val="18"/>
                <w:szCs w:val="18"/>
              </w:rPr>
            </w:pPr>
            <w:r>
              <w:rPr>
                <w:sz w:val="18"/>
                <w:szCs w:val="18"/>
              </w:rPr>
              <w:t>HS-P</w:t>
            </w:r>
            <w:r w:rsidRPr="005F6ADD">
              <w:rPr>
                <w:sz w:val="18"/>
                <w:szCs w:val="18"/>
              </w:rPr>
              <w:t>S4.B</w:t>
            </w:r>
            <w:r>
              <w:rPr>
                <w:sz w:val="18"/>
                <w:szCs w:val="18"/>
              </w:rPr>
              <w:t>: Electromagnetic Radiation</w:t>
            </w:r>
          </w:p>
        </w:tc>
      </w:tr>
      <w:tr w:rsidR="008009F5" w:rsidRPr="00BC5016" w14:paraId="2D8B21D4" w14:textId="77777777" w:rsidTr="00970401">
        <w:trPr>
          <w:cantSplit/>
        </w:trPr>
        <w:tc>
          <w:tcPr>
            <w:tcW w:w="1525" w:type="dxa"/>
          </w:tcPr>
          <w:p w14:paraId="6646A844" w14:textId="4D9D9184" w:rsidR="008009F5" w:rsidRPr="008009F5" w:rsidRDefault="008009F5" w:rsidP="008009F5">
            <w:pPr>
              <w:spacing w:before="60" w:after="60"/>
              <w:jc w:val="center"/>
              <w:rPr>
                <w:rFonts w:cstheme="minorHAnsi"/>
                <w:sz w:val="18"/>
                <w:szCs w:val="18"/>
              </w:rPr>
            </w:pPr>
            <w:r w:rsidRPr="008009F5">
              <w:rPr>
                <w:rFonts w:cstheme="minorHAnsi"/>
                <w:sz w:val="18"/>
                <w:szCs w:val="18"/>
              </w:rPr>
              <w:lastRenderedPageBreak/>
              <w:t>9SB4.1</w:t>
            </w:r>
          </w:p>
        </w:tc>
        <w:tc>
          <w:tcPr>
            <w:tcW w:w="3510" w:type="dxa"/>
          </w:tcPr>
          <w:p w14:paraId="3FB230AA" w14:textId="1D9BA1AA"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motions, forces, their characteristics, relationships, and effects</w:t>
            </w:r>
            <w:r w:rsidRPr="008009F5">
              <w:rPr>
                <w:rFonts w:eastAsia="Times New Roman" w:cstheme="minorHAnsi"/>
                <w:sz w:val="18"/>
                <w:szCs w:val="18"/>
              </w:rPr>
              <w:t xml:space="preserve"> by explaining the relationship of motion to an obje</w:t>
            </w:r>
            <w:r>
              <w:rPr>
                <w:rFonts w:eastAsia="Times New Roman" w:cstheme="minorHAnsi"/>
                <w:sz w:val="18"/>
                <w:szCs w:val="18"/>
              </w:rPr>
              <w:t>ct’s mass and the applied force.</w:t>
            </w:r>
          </w:p>
        </w:tc>
        <w:tc>
          <w:tcPr>
            <w:tcW w:w="1440" w:type="dxa"/>
          </w:tcPr>
          <w:p w14:paraId="79798F48" w14:textId="77777777" w:rsidR="008009F5" w:rsidRDefault="00750D0A" w:rsidP="008009F5">
            <w:pPr>
              <w:spacing w:before="60" w:after="60"/>
              <w:jc w:val="center"/>
              <w:rPr>
                <w:sz w:val="18"/>
                <w:szCs w:val="18"/>
              </w:rPr>
            </w:pPr>
            <w:r>
              <w:rPr>
                <w:sz w:val="18"/>
                <w:szCs w:val="18"/>
              </w:rPr>
              <w:t>SEP</w:t>
            </w:r>
          </w:p>
          <w:p w14:paraId="1C3AC1E9" w14:textId="77777777" w:rsidR="00750D0A" w:rsidRDefault="00750D0A" w:rsidP="008009F5">
            <w:pPr>
              <w:spacing w:before="60" w:after="60"/>
              <w:jc w:val="center"/>
              <w:rPr>
                <w:sz w:val="18"/>
                <w:szCs w:val="18"/>
              </w:rPr>
            </w:pPr>
            <w:r>
              <w:rPr>
                <w:sz w:val="18"/>
                <w:szCs w:val="18"/>
              </w:rPr>
              <w:t>DCI</w:t>
            </w:r>
          </w:p>
          <w:p w14:paraId="3201BC2E" w14:textId="305FCC23" w:rsidR="00750D0A" w:rsidRPr="00BC5016" w:rsidRDefault="00750D0A" w:rsidP="008009F5">
            <w:pPr>
              <w:spacing w:before="60" w:after="60"/>
              <w:jc w:val="center"/>
              <w:rPr>
                <w:sz w:val="18"/>
                <w:szCs w:val="18"/>
              </w:rPr>
            </w:pPr>
            <w:r>
              <w:rPr>
                <w:sz w:val="18"/>
                <w:szCs w:val="18"/>
              </w:rPr>
              <w:t>PE</w:t>
            </w:r>
          </w:p>
        </w:tc>
        <w:tc>
          <w:tcPr>
            <w:tcW w:w="6475" w:type="dxa"/>
          </w:tcPr>
          <w:p w14:paraId="240CFD6C" w14:textId="77777777" w:rsidR="008009F5" w:rsidRDefault="00750D0A" w:rsidP="008009F5">
            <w:pPr>
              <w:spacing w:before="60" w:after="60"/>
              <w:rPr>
                <w:sz w:val="18"/>
                <w:szCs w:val="18"/>
              </w:rPr>
            </w:pPr>
            <w:r>
              <w:rPr>
                <w:sz w:val="18"/>
                <w:szCs w:val="18"/>
              </w:rPr>
              <w:t>SEP #6</w:t>
            </w:r>
          </w:p>
          <w:p w14:paraId="2DD7BD61" w14:textId="77777777" w:rsidR="00750D0A" w:rsidRDefault="00750D0A" w:rsidP="00750D0A">
            <w:pPr>
              <w:spacing w:before="60" w:after="60"/>
              <w:rPr>
                <w:sz w:val="18"/>
                <w:szCs w:val="18"/>
              </w:rPr>
            </w:pPr>
            <w:r>
              <w:rPr>
                <w:sz w:val="18"/>
                <w:szCs w:val="18"/>
              </w:rPr>
              <w:t>MS-</w:t>
            </w:r>
            <w:r w:rsidRPr="00750D0A">
              <w:rPr>
                <w:sz w:val="18"/>
                <w:szCs w:val="18"/>
              </w:rPr>
              <w:t>PS2.A</w:t>
            </w:r>
            <w:r>
              <w:rPr>
                <w:sz w:val="18"/>
                <w:szCs w:val="18"/>
              </w:rPr>
              <w:t xml:space="preserve">: </w:t>
            </w:r>
            <w:r w:rsidRPr="00750D0A">
              <w:rPr>
                <w:sz w:val="18"/>
                <w:szCs w:val="18"/>
              </w:rPr>
              <w:t>Forces and Motion</w:t>
            </w:r>
          </w:p>
          <w:p w14:paraId="5620DCBE" w14:textId="77777777" w:rsidR="00750D0A" w:rsidRDefault="00750D0A" w:rsidP="00750D0A">
            <w:pPr>
              <w:spacing w:before="60" w:after="60"/>
              <w:rPr>
                <w:sz w:val="18"/>
                <w:szCs w:val="18"/>
              </w:rPr>
            </w:pPr>
            <w:r>
              <w:rPr>
                <w:sz w:val="18"/>
                <w:szCs w:val="18"/>
              </w:rPr>
              <w:t>HS-PS2.A: Forces and Motion</w:t>
            </w:r>
          </w:p>
          <w:p w14:paraId="1DDF391D" w14:textId="4573146C" w:rsidR="00750D0A" w:rsidRPr="00750D0A" w:rsidRDefault="00750D0A" w:rsidP="00750D0A">
            <w:pPr>
              <w:spacing w:before="60" w:after="60"/>
              <w:rPr>
                <w:sz w:val="18"/>
                <w:szCs w:val="18"/>
              </w:rPr>
            </w:pPr>
            <w:r w:rsidRPr="00750D0A">
              <w:rPr>
                <w:sz w:val="18"/>
                <w:szCs w:val="18"/>
              </w:rPr>
              <w:t>HS-PS2-1</w:t>
            </w:r>
            <w:r>
              <w:rPr>
                <w:sz w:val="18"/>
                <w:szCs w:val="18"/>
              </w:rPr>
              <w:t>:</w:t>
            </w:r>
            <w:r w:rsidRPr="00750D0A">
              <w:rPr>
                <w:sz w:val="18"/>
                <w:szCs w:val="18"/>
              </w:rPr>
              <w:t xml:space="preserve"> Analyze data to support the claim that Newton’s second law of motion describes the mathematical relationship among the net force on a macroscopic object, its mass, and its acceleration</w:t>
            </w:r>
            <w:r>
              <w:rPr>
                <w:sz w:val="18"/>
                <w:szCs w:val="18"/>
              </w:rPr>
              <w:t>.</w:t>
            </w:r>
          </w:p>
          <w:p w14:paraId="179EE1E8" w14:textId="1BD60F3B" w:rsidR="00750D0A" w:rsidRPr="00750D0A" w:rsidRDefault="00750D0A" w:rsidP="00750D0A">
            <w:pPr>
              <w:spacing w:before="60" w:after="60"/>
              <w:rPr>
                <w:sz w:val="18"/>
                <w:szCs w:val="18"/>
              </w:rPr>
            </w:pPr>
            <w:r w:rsidRPr="00750D0A">
              <w:rPr>
                <w:sz w:val="18"/>
                <w:szCs w:val="18"/>
              </w:rPr>
              <w:t>HS-PS2-2</w:t>
            </w:r>
            <w:r>
              <w:rPr>
                <w:sz w:val="18"/>
                <w:szCs w:val="18"/>
              </w:rPr>
              <w:t>:</w:t>
            </w:r>
            <w:r w:rsidRPr="00750D0A">
              <w:rPr>
                <w:sz w:val="18"/>
                <w:szCs w:val="18"/>
              </w:rPr>
              <w:t xml:space="preserve"> Use mathematical representations to support the claim that the total momentum of a system of objects is conserved when there is no net force on the system</w:t>
            </w:r>
            <w:r>
              <w:rPr>
                <w:sz w:val="18"/>
                <w:szCs w:val="18"/>
              </w:rPr>
              <w:t>.</w:t>
            </w:r>
          </w:p>
          <w:p w14:paraId="079D0310" w14:textId="4A272671" w:rsidR="00750D0A" w:rsidRPr="008009F5" w:rsidRDefault="00750D0A" w:rsidP="00750D0A">
            <w:pPr>
              <w:spacing w:before="60" w:after="60"/>
              <w:rPr>
                <w:sz w:val="18"/>
                <w:szCs w:val="18"/>
              </w:rPr>
            </w:pPr>
            <w:r w:rsidRPr="00750D0A">
              <w:rPr>
                <w:sz w:val="18"/>
                <w:szCs w:val="18"/>
              </w:rPr>
              <w:t>HS-PS2-3</w:t>
            </w:r>
            <w:r>
              <w:rPr>
                <w:sz w:val="18"/>
                <w:szCs w:val="18"/>
              </w:rPr>
              <w:t>:</w:t>
            </w:r>
            <w:r w:rsidRPr="00750D0A">
              <w:rPr>
                <w:sz w:val="18"/>
                <w:szCs w:val="18"/>
              </w:rPr>
              <w:t xml:space="preserve"> Apply science and engineering ideas to design, evaluate, and refine a device that minimizes the force on a macroscopic object during a collision</w:t>
            </w:r>
            <w:r>
              <w:rPr>
                <w:sz w:val="18"/>
                <w:szCs w:val="18"/>
              </w:rPr>
              <w:t>.</w:t>
            </w:r>
          </w:p>
        </w:tc>
      </w:tr>
      <w:tr w:rsidR="008009F5" w:rsidRPr="00BC5016" w14:paraId="346DF43E" w14:textId="77777777" w:rsidTr="00970401">
        <w:trPr>
          <w:cantSplit/>
        </w:trPr>
        <w:tc>
          <w:tcPr>
            <w:tcW w:w="1525" w:type="dxa"/>
          </w:tcPr>
          <w:p w14:paraId="797401BC" w14:textId="793FCA9B" w:rsidR="008009F5" w:rsidRPr="008009F5" w:rsidRDefault="008009F5" w:rsidP="008009F5">
            <w:pPr>
              <w:spacing w:before="60" w:after="60"/>
              <w:jc w:val="center"/>
              <w:rPr>
                <w:rFonts w:cstheme="minorHAnsi"/>
                <w:sz w:val="18"/>
                <w:szCs w:val="18"/>
              </w:rPr>
            </w:pPr>
            <w:r w:rsidRPr="008009F5">
              <w:rPr>
                <w:rFonts w:cstheme="minorHAnsi"/>
                <w:sz w:val="18"/>
                <w:szCs w:val="18"/>
              </w:rPr>
              <w:t>9SB4.2</w:t>
            </w:r>
          </w:p>
        </w:tc>
        <w:tc>
          <w:tcPr>
            <w:tcW w:w="3510" w:type="dxa"/>
          </w:tcPr>
          <w:p w14:paraId="72737B2F" w14:textId="6EEFBC86"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motions, forces, their characteristics, relationships, and effects</w:t>
            </w:r>
            <w:r w:rsidRPr="008009F5">
              <w:rPr>
                <w:rFonts w:eastAsia="Times New Roman" w:cstheme="minorHAnsi"/>
                <w:sz w:val="18"/>
                <w:szCs w:val="18"/>
              </w:rPr>
              <w:t xml:space="preserve"> by recognizing that the gravitational attraction between objects is proportional to their masses and decreasing with their distance</w:t>
            </w:r>
            <w:r>
              <w:rPr>
                <w:rFonts w:eastAsia="Times New Roman" w:cstheme="minorHAnsi"/>
                <w:sz w:val="18"/>
                <w:szCs w:val="18"/>
              </w:rPr>
              <w:t>.</w:t>
            </w:r>
            <w:r w:rsidRPr="008009F5">
              <w:rPr>
                <w:rFonts w:eastAsia="Times New Roman" w:cstheme="minorHAnsi"/>
                <w:sz w:val="18"/>
                <w:szCs w:val="18"/>
              </w:rPr>
              <w:t xml:space="preserve"> </w:t>
            </w:r>
          </w:p>
        </w:tc>
        <w:tc>
          <w:tcPr>
            <w:tcW w:w="1440" w:type="dxa"/>
          </w:tcPr>
          <w:p w14:paraId="1A5F299B" w14:textId="77777777" w:rsidR="008009F5" w:rsidRDefault="005E5711" w:rsidP="008009F5">
            <w:pPr>
              <w:spacing w:before="60" w:after="60"/>
              <w:jc w:val="center"/>
              <w:rPr>
                <w:sz w:val="18"/>
                <w:szCs w:val="18"/>
              </w:rPr>
            </w:pPr>
            <w:r>
              <w:rPr>
                <w:sz w:val="18"/>
                <w:szCs w:val="18"/>
              </w:rPr>
              <w:t>DCI</w:t>
            </w:r>
          </w:p>
          <w:p w14:paraId="5349BDDF" w14:textId="3FCE48FA" w:rsidR="005E5711" w:rsidRPr="00BC5016" w:rsidRDefault="005E5711" w:rsidP="008009F5">
            <w:pPr>
              <w:spacing w:before="60" w:after="60"/>
              <w:jc w:val="center"/>
              <w:rPr>
                <w:sz w:val="18"/>
                <w:szCs w:val="18"/>
              </w:rPr>
            </w:pPr>
            <w:r>
              <w:rPr>
                <w:sz w:val="18"/>
                <w:szCs w:val="18"/>
              </w:rPr>
              <w:t>PE</w:t>
            </w:r>
          </w:p>
        </w:tc>
        <w:tc>
          <w:tcPr>
            <w:tcW w:w="6475" w:type="dxa"/>
          </w:tcPr>
          <w:p w14:paraId="6F26DD29" w14:textId="77777777" w:rsidR="008009F5" w:rsidRDefault="005E5711" w:rsidP="008009F5">
            <w:pPr>
              <w:spacing w:before="60" w:after="60"/>
              <w:rPr>
                <w:sz w:val="18"/>
                <w:szCs w:val="18"/>
              </w:rPr>
            </w:pPr>
            <w:r>
              <w:rPr>
                <w:sz w:val="18"/>
                <w:szCs w:val="18"/>
              </w:rPr>
              <w:t>MS-PS2.B: Types of Interactions</w:t>
            </w:r>
          </w:p>
          <w:p w14:paraId="4F060155" w14:textId="1A73FF0D" w:rsidR="005E5711" w:rsidRPr="008009F5" w:rsidRDefault="005E5711" w:rsidP="008009F5">
            <w:pPr>
              <w:spacing w:before="60" w:after="60"/>
              <w:rPr>
                <w:sz w:val="18"/>
                <w:szCs w:val="18"/>
              </w:rPr>
            </w:pPr>
            <w:r w:rsidRPr="005E5711">
              <w:rPr>
                <w:sz w:val="18"/>
                <w:szCs w:val="18"/>
              </w:rPr>
              <w:t>HS-PS2-4</w:t>
            </w:r>
            <w:r>
              <w:rPr>
                <w:sz w:val="18"/>
                <w:szCs w:val="18"/>
              </w:rPr>
              <w:t>:</w:t>
            </w:r>
            <w:r w:rsidRPr="005E5711">
              <w:rPr>
                <w:sz w:val="18"/>
                <w:szCs w:val="18"/>
              </w:rPr>
              <w:t xml:space="preserve"> Use mathematical representations of Newton’s Law of Gravitation and Coulomb’s Law to describe and predict the gravitational and electrostatic forces between objects.</w:t>
            </w:r>
          </w:p>
        </w:tc>
      </w:tr>
      <w:tr w:rsidR="008009F5" w:rsidRPr="00BC5016" w14:paraId="15A87FEC" w14:textId="77777777" w:rsidTr="00970401">
        <w:trPr>
          <w:cantSplit/>
        </w:trPr>
        <w:tc>
          <w:tcPr>
            <w:tcW w:w="1525" w:type="dxa"/>
          </w:tcPr>
          <w:p w14:paraId="3CBE965F" w14:textId="7C404870" w:rsidR="008009F5" w:rsidRPr="008009F5" w:rsidRDefault="008009F5" w:rsidP="008009F5">
            <w:pPr>
              <w:spacing w:before="60" w:after="60"/>
              <w:jc w:val="center"/>
              <w:rPr>
                <w:rFonts w:cstheme="minorHAnsi"/>
                <w:sz w:val="18"/>
                <w:szCs w:val="18"/>
              </w:rPr>
            </w:pPr>
            <w:r w:rsidRPr="008009F5">
              <w:rPr>
                <w:rFonts w:cstheme="minorHAnsi"/>
                <w:sz w:val="18"/>
                <w:szCs w:val="18"/>
              </w:rPr>
              <w:t>9SB4.3</w:t>
            </w:r>
          </w:p>
        </w:tc>
        <w:tc>
          <w:tcPr>
            <w:tcW w:w="3510" w:type="dxa"/>
          </w:tcPr>
          <w:p w14:paraId="769B8DE7" w14:textId="14D4BDB2" w:rsidR="008009F5" w:rsidRPr="008009F5" w:rsidRDefault="008009F5" w:rsidP="008009F5">
            <w:pPr>
              <w:spacing w:before="60" w:after="60"/>
              <w:rPr>
                <w:rFonts w:cstheme="minorHAnsi"/>
                <w:sz w:val="18"/>
                <w:szCs w:val="18"/>
              </w:rPr>
            </w:pPr>
            <w:r w:rsidRPr="008009F5">
              <w:rPr>
                <w:rFonts w:eastAsia="Times New Roman" w:cstheme="minorHAnsi"/>
                <w:i/>
                <w:sz w:val="18"/>
                <w:szCs w:val="18"/>
              </w:rPr>
              <w:t>The student demonstrates an understanding of motions, forces, their characteristics, relationships, and effects</w:t>
            </w:r>
            <w:r w:rsidRPr="008009F5">
              <w:rPr>
                <w:rFonts w:eastAsia="Times New Roman" w:cstheme="minorHAnsi"/>
                <w:sz w:val="18"/>
                <w:szCs w:val="18"/>
              </w:rPr>
              <w:t xml:space="preserve"> by describing the interactions of waves (i.e., reflection, refraction, wave addition)</w:t>
            </w:r>
            <w:r>
              <w:rPr>
                <w:rFonts w:eastAsia="Times New Roman" w:cstheme="minorHAnsi"/>
                <w:sz w:val="18"/>
                <w:szCs w:val="18"/>
              </w:rPr>
              <w:t>.</w:t>
            </w:r>
          </w:p>
        </w:tc>
        <w:tc>
          <w:tcPr>
            <w:tcW w:w="1440" w:type="dxa"/>
          </w:tcPr>
          <w:p w14:paraId="0B1C67C5" w14:textId="77777777" w:rsidR="008009F5" w:rsidRDefault="005E5711" w:rsidP="008009F5">
            <w:pPr>
              <w:spacing w:before="60" w:after="60"/>
              <w:jc w:val="center"/>
              <w:rPr>
                <w:sz w:val="18"/>
                <w:szCs w:val="18"/>
              </w:rPr>
            </w:pPr>
            <w:r>
              <w:rPr>
                <w:sz w:val="18"/>
                <w:szCs w:val="18"/>
              </w:rPr>
              <w:t>SEP</w:t>
            </w:r>
          </w:p>
          <w:p w14:paraId="43BD005F" w14:textId="77777777" w:rsidR="005E5711" w:rsidRDefault="005E5711" w:rsidP="008009F5">
            <w:pPr>
              <w:spacing w:before="60" w:after="60"/>
              <w:jc w:val="center"/>
              <w:rPr>
                <w:sz w:val="18"/>
                <w:szCs w:val="18"/>
              </w:rPr>
            </w:pPr>
            <w:r>
              <w:rPr>
                <w:sz w:val="18"/>
                <w:szCs w:val="18"/>
              </w:rPr>
              <w:t>DCI</w:t>
            </w:r>
          </w:p>
          <w:p w14:paraId="489FDD7D" w14:textId="312996A1" w:rsidR="005E5711" w:rsidRPr="00BC5016" w:rsidRDefault="005E5711" w:rsidP="008009F5">
            <w:pPr>
              <w:spacing w:before="60" w:after="60"/>
              <w:jc w:val="center"/>
              <w:rPr>
                <w:sz w:val="18"/>
                <w:szCs w:val="18"/>
              </w:rPr>
            </w:pPr>
            <w:r>
              <w:rPr>
                <w:sz w:val="18"/>
                <w:szCs w:val="18"/>
              </w:rPr>
              <w:t>PE</w:t>
            </w:r>
          </w:p>
        </w:tc>
        <w:tc>
          <w:tcPr>
            <w:tcW w:w="6475" w:type="dxa"/>
          </w:tcPr>
          <w:p w14:paraId="1595D9D4" w14:textId="77777777" w:rsidR="008009F5" w:rsidRDefault="005E5711" w:rsidP="008009F5">
            <w:pPr>
              <w:spacing w:before="60" w:after="60"/>
              <w:rPr>
                <w:sz w:val="18"/>
                <w:szCs w:val="18"/>
              </w:rPr>
            </w:pPr>
            <w:r>
              <w:rPr>
                <w:sz w:val="18"/>
                <w:szCs w:val="18"/>
              </w:rPr>
              <w:t>SEP #6</w:t>
            </w:r>
          </w:p>
          <w:p w14:paraId="66D9F287" w14:textId="77777777" w:rsidR="005E5711" w:rsidRDefault="005E5711" w:rsidP="008009F5">
            <w:pPr>
              <w:spacing w:before="60" w:after="60"/>
              <w:rPr>
                <w:sz w:val="18"/>
                <w:szCs w:val="18"/>
              </w:rPr>
            </w:pPr>
            <w:r>
              <w:rPr>
                <w:sz w:val="18"/>
                <w:szCs w:val="18"/>
              </w:rPr>
              <w:t>HS-PS4.A: Wave Properties</w:t>
            </w:r>
          </w:p>
          <w:p w14:paraId="3800E6F1" w14:textId="07EF5849" w:rsidR="005E5711" w:rsidRPr="008009F5" w:rsidRDefault="005E5711" w:rsidP="008009F5">
            <w:pPr>
              <w:spacing w:before="60" w:after="60"/>
              <w:rPr>
                <w:sz w:val="18"/>
                <w:szCs w:val="18"/>
              </w:rPr>
            </w:pPr>
            <w:r w:rsidRPr="005E5711">
              <w:rPr>
                <w:sz w:val="18"/>
                <w:szCs w:val="18"/>
              </w:rPr>
              <w:t>HS-PS4-1</w:t>
            </w:r>
            <w:r>
              <w:rPr>
                <w:sz w:val="18"/>
                <w:szCs w:val="18"/>
              </w:rPr>
              <w:t>:</w:t>
            </w:r>
            <w:r w:rsidRPr="005E5711">
              <w:rPr>
                <w:sz w:val="18"/>
                <w:szCs w:val="18"/>
              </w:rPr>
              <w:t xml:space="preserve"> Use mathematical representations to support a claim regarding relationships among the frequency, wavelength, and speed of waves traveling through various media.</w:t>
            </w:r>
          </w:p>
        </w:tc>
      </w:tr>
    </w:tbl>
    <w:p w14:paraId="7AB0BE53" w14:textId="4835161A" w:rsidR="00AC4BC7" w:rsidRDefault="00AC4BC7" w:rsidP="00F345C0"/>
    <w:p w14:paraId="379DCFB8" w14:textId="77777777" w:rsidR="00AC4BC7" w:rsidRDefault="00AC4BC7">
      <w:r>
        <w:br w:type="page"/>
      </w:r>
    </w:p>
    <w:p w14:paraId="5FB3D3EE" w14:textId="1EB82F0B" w:rsidR="00AC4BC7" w:rsidRPr="00F345C0" w:rsidRDefault="00AC4BC7" w:rsidP="00AC4BC7">
      <w:pPr>
        <w:pStyle w:val="Heading3"/>
      </w:pPr>
      <w:bookmarkStart w:id="83" w:name="_Toc25748294"/>
      <w:r>
        <w:lastRenderedPageBreak/>
        <w:t>Grade 10</w:t>
      </w:r>
      <w:bookmarkEnd w:id="8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AC4BC7" w14:paraId="3CFC67DB" w14:textId="77777777" w:rsidTr="00970401">
        <w:trPr>
          <w:cantSplit/>
          <w:tblHeader/>
        </w:trPr>
        <w:tc>
          <w:tcPr>
            <w:tcW w:w="1525" w:type="dxa"/>
            <w:vAlign w:val="center"/>
          </w:tcPr>
          <w:p w14:paraId="10D6447B" w14:textId="77777777" w:rsidR="00AC4BC7" w:rsidRPr="00743C84" w:rsidRDefault="00AC4BC7"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70DCF32" w14:textId="77777777" w:rsidR="00AC4BC7" w:rsidRPr="00743C84" w:rsidRDefault="00AC4BC7"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7D26098" w14:textId="77777777" w:rsidR="00AC4BC7" w:rsidRPr="00743C84" w:rsidRDefault="00AC4BC7"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CD0803C" w14:textId="77777777" w:rsidR="00AC4BC7" w:rsidRPr="00743C84" w:rsidRDefault="00AC4BC7" w:rsidP="00D62DE9">
            <w:pPr>
              <w:spacing w:before="60" w:after="60"/>
              <w:jc w:val="center"/>
              <w:rPr>
                <w:rFonts w:ascii="Calibri" w:hAnsi="Calibri"/>
                <w:b/>
                <w:sz w:val="18"/>
                <w:szCs w:val="18"/>
              </w:rPr>
            </w:pPr>
            <w:r w:rsidRPr="00743C84">
              <w:rPr>
                <w:rFonts w:ascii="Calibri" w:hAnsi="Calibri"/>
                <w:b/>
                <w:sz w:val="18"/>
                <w:szCs w:val="18"/>
              </w:rPr>
              <w:t>SSA</w:t>
            </w:r>
          </w:p>
          <w:p w14:paraId="05D44F8C" w14:textId="77777777" w:rsidR="00AC4BC7" w:rsidRPr="00743C84" w:rsidRDefault="00AC4BC7"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970401" w:rsidRPr="00BC5016" w14:paraId="300177C6" w14:textId="77777777" w:rsidTr="00970401">
        <w:trPr>
          <w:cantSplit/>
        </w:trPr>
        <w:tc>
          <w:tcPr>
            <w:tcW w:w="1525" w:type="dxa"/>
          </w:tcPr>
          <w:p w14:paraId="3A2906AA" w14:textId="6CE632D2" w:rsidR="00970401" w:rsidRPr="00970401" w:rsidRDefault="00970401" w:rsidP="00970401">
            <w:pPr>
              <w:spacing w:before="60" w:after="60"/>
              <w:jc w:val="center"/>
              <w:rPr>
                <w:rFonts w:cstheme="minorHAnsi"/>
                <w:sz w:val="18"/>
                <w:szCs w:val="18"/>
              </w:rPr>
            </w:pPr>
            <w:r w:rsidRPr="00970401">
              <w:rPr>
                <w:rFonts w:cstheme="minorHAnsi"/>
                <w:sz w:val="18"/>
                <w:szCs w:val="18"/>
              </w:rPr>
              <w:t>10SB1.1</w:t>
            </w:r>
          </w:p>
        </w:tc>
        <w:tc>
          <w:tcPr>
            <w:tcW w:w="3510" w:type="dxa"/>
          </w:tcPr>
          <w:p w14:paraId="52F173E2" w14:textId="16FAD879" w:rsidR="00970401" w:rsidRPr="00970401" w:rsidRDefault="00970401" w:rsidP="00970401">
            <w:pPr>
              <w:spacing w:before="60" w:after="60"/>
              <w:rPr>
                <w:rFonts w:cstheme="minorHAnsi"/>
                <w:sz w:val="18"/>
                <w:szCs w:val="18"/>
              </w:rPr>
            </w:pPr>
            <w:r w:rsidRPr="00970401">
              <w:rPr>
                <w:rFonts w:eastAsia="Times New Roman" w:cstheme="minorHAnsi"/>
                <w:i/>
                <w:sz w:val="18"/>
                <w:szCs w:val="18"/>
              </w:rPr>
              <w:t>The student demonstrates an understanding of the structure and properties of matter</w:t>
            </w:r>
            <w:r w:rsidRPr="00970401">
              <w:rPr>
                <w:rFonts w:eastAsia="Times New Roman" w:cstheme="minorHAnsi"/>
                <w:sz w:val="18"/>
                <w:szCs w:val="18"/>
              </w:rPr>
              <w:t xml:space="preserve"> by using the periodic table to describe atoms in terms of their base components (i.e., protons, neutrons, electrons)</w:t>
            </w:r>
            <w:r>
              <w:rPr>
                <w:rFonts w:eastAsia="Times New Roman" w:cstheme="minorHAnsi"/>
                <w:sz w:val="18"/>
                <w:szCs w:val="18"/>
              </w:rPr>
              <w:t>.</w:t>
            </w:r>
          </w:p>
        </w:tc>
        <w:tc>
          <w:tcPr>
            <w:tcW w:w="1440" w:type="dxa"/>
          </w:tcPr>
          <w:p w14:paraId="3F6C04AC" w14:textId="77777777" w:rsidR="00970401" w:rsidRDefault="005C7F06" w:rsidP="00970401">
            <w:pPr>
              <w:spacing w:before="60" w:after="60"/>
              <w:jc w:val="center"/>
              <w:rPr>
                <w:sz w:val="18"/>
                <w:szCs w:val="18"/>
              </w:rPr>
            </w:pPr>
            <w:r>
              <w:rPr>
                <w:sz w:val="18"/>
                <w:szCs w:val="18"/>
              </w:rPr>
              <w:t>SEP</w:t>
            </w:r>
          </w:p>
          <w:p w14:paraId="2BA17E70" w14:textId="77777777" w:rsidR="005C7F06" w:rsidRDefault="005C7F06" w:rsidP="00970401">
            <w:pPr>
              <w:spacing w:before="60" w:after="60"/>
              <w:jc w:val="center"/>
              <w:rPr>
                <w:sz w:val="18"/>
                <w:szCs w:val="18"/>
              </w:rPr>
            </w:pPr>
            <w:r>
              <w:rPr>
                <w:sz w:val="18"/>
                <w:szCs w:val="18"/>
              </w:rPr>
              <w:t>DCI</w:t>
            </w:r>
          </w:p>
          <w:p w14:paraId="1BF29104" w14:textId="24084614" w:rsidR="005C7F06" w:rsidRPr="00BC5016" w:rsidRDefault="005C7F06" w:rsidP="00970401">
            <w:pPr>
              <w:spacing w:before="60" w:after="60"/>
              <w:jc w:val="center"/>
              <w:rPr>
                <w:sz w:val="18"/>
                <w:szCs w:val="18"/>
              </w:rPr>
            </w:pPr>
            <w:r>
              <w:rPr>
                <w:sz w:val="18"/>
                <w:szCs w:val="18"/>
              </w:rPr>
              <w:t>PE</w:t>
            </w:r>
          </w:p>
        </w:tc>
        <w:tc>
          <w:tcPr>
            <w:tcW w:w="6475" w:type="dxa"/>
          </w:tcPr>
          <w:p w14:paraId="7289E294" w14:textId="77777777" w:rsidR="00970401" w:rsidRDefault="005C7F06" w:rsidP="00970401">
            <w:pPr>
              <w:spacing w:before="60" w:after="60"/>
              <w:rPr>
                <w:sz w:val="18"/>
                <w:szCs w:val="18"/>
              </w:rPr>
            </w:pPr>
            <w:r>
              <w:rPr>
                <w:sz w:val="18"/>
                <w:szCs w:val="18"/>
              </w:rPr>
              <w:t>SEP #6</w:t>
            </w:r>
          </w:p>
          <w:p w14:paraId="24DEB41E" w14:textId="77777777" w:rsidR="005C7F06" w:rsidRDefault="005C7F06" w:rsidP="00970401">
            <w:pPr>
              <w:spacing w:before="60" w:after="60"/>
              <w:rPr>
                <w:sz w:val="18"/>
                <w:szCs w:val="18"/>
              </w:rPr>
            </w:pPr>
            <w:r>
              <w:rPr>
                <w:sz w:val="18"/>
                <w:szCs w:val="18"/>
              </w:rPr>
              <w:t>HS-PS1.A: Structure of Matter</w:t>
            </w:r>
          </w:p>
          <w:p w14:paraId="1D49B716" w14:textId="5A079DE3" w:rsidR="005C7F06" w:rsidRPr="008009F5" w:rsidRDefault="005C7F06" w:rsidP="00970401">
            <w:pPr>
              <w:spacing w:before="60" w:after="60"/>
              <w:rPr>
                <w:sz w:val="18"/>
                <w:szCs w:val="18"/>
              </w:rPr>
            </w:pPr>
            <w:r>
              <w:rPr>
                <w:sz w:val="18"/>
                <w:szCs w:val="18"/>
              </w:rPr>
              <w:t>HS-</w:t>
            </w:r>
            <w:r w:rsidRPr="005C7F06">
              <w:rPr>
                <w:sz w:val="18"/>
                <w:szCs w:val="18"/>
              </w:rPr>
              <w:t>PS1-1</w:t>
            </w:r>
            <w:r>
              <w:rPr>
                <w:sz w:val="18"/>
                <w:szCs w:val="18"/>
              </w:rPr>
              <w:t>:</w:t>
            </w:r>
            <w:r w:rsidRPr="005C7F06">
              <w:rPr>
                <w:sz w:val="18"/>
                <w:szCs w:val="18"/>
              </w:rPr>
              <w:t xml:space="preserve"> Use the periodic table as a model to predict the relative properties of elements based on their patterns of electrons in the outermost energy le</w:t>
            </w:r>
            <w:r>
              <w:rPr>
                <w:sz w:val="18"/>
                <w:szCs w:val="18"/>
              </w:rPr>
              <w:t>vel of atoms (valence electrons</w:t>
            </w:r>
            <w:r w:rsidRPr="005C7F06">
              <w:rPr>
                <w:sz w:val="18"/>
                <w:szCs w:val="18"/>
              </w:rPr>
              <w:t>)</w:t>
            </w:r>
            <w:r>
              <w:rPr>
                <w:sz w:val="18"/>
                <w:szCs w:val="18"/>
              </w:rPr>
              <w:t>.</w:t>
            </w:r>
          </w:p>
        </w:tc>
      </w:tr>
      <w:tr w:rsidR="005D685F" w:rsidRPr="00BC5016" w14:paraId="4E392CA9" w14:textId="77777777" w:rsidTr="00970401">
        <w:trPr>
          <w:cantSplit/>
        </w:trPr>
        <w:tc>
          <w:tcPr>
            <w:tcW w:w="1525" w:type="dxa"/>
          </w:tcPr>
          <w:p w14:paraId="70126A85" w14:textId="0273275D" w:rsidR="005D685F" w:rsidRPr="00970401" w:rsidRDefault="005D685F" w:rsidP="005D685F">
            <w:pPr>
              <w:spacing w:before="60" w:after="60"/>
              <w:jc w:val="center"/>
              <w:rPr>
                <w:rFonts w:cstheme="minorHAnsi"/>
                <w:sz w:val="18"/>
                <w:szCs w:val="18"/>
              </w:rPr>
            </w:pPr>
            <w:r w:rsidRPr="00970401">
              <w:rPr>
                <w:rFonts w:cstheme="minorHAnsi"/>
                <w:sz w:val="18"/>
                <w:szCs w:val="18"/>
              </w:rPr>
              <w:t>10SB2.1</w:t>
            </w:r>
          </w:p>
        </w:tc>
        <w:tc>
          <w:tcPr>
            <w:tcW w:w="3510" w:type="dxa"/>
          </w:tcPr>
          <w:p w14:paraId="0D8D752B" w14:textId="77C12AF7" w:rsidR="005D685F" w:rsidRPr="00970401" w:rsidRDefault="005D685F" w:rsidP="005D685F">
            <w:pPr>
              <w:spacing w:before="60" w:after="60"/>
              <w:rPr>
                <w:rFonts w:cstheme="minorHAnsi"/>
                <w:sz w:val="18"/>
                <w:szCs w:val="18"/>
              </w:rPr>
            </w:pPr>
            <w:r w:rsidRPr="00970401">
              <w:rPr>
                <w:rFonts w:eastAsia="Times New Roman" w:cstheme="minorHAnsi"/>
                <w:i/>
                <w:sz w:val="18"/>
                <w:szCs w:val="18"/>
              </w:rPr>
              <w:t xml:space="preserve">The student demonstrates an understanding of how energy can be transformed, transferred, and conserved by examining energy (i.e., nuclear, electromagnetic, chemical, mechanical, thermal) transfers, transformations, and efficiencies </w:t>
            </w:r>
            <w:r w:rsidRPr="00970401">
              <w:rPr>
                <w:rFonts w:eastAsia="Times New Roman" w:cstheme="minorHAnsi"/>
                <w:sz w:val="18"/>
                <w:szCs w:val="18"/>
              </w:rPr>
              <w:t>by comparing useful energy to total energy.</w:t>
            </w:r>
          </w:p>
        </w:tc>
        <w:tc>
          <w:tcPr>
            <w:tcW w:w="1440" w:type="dxa"/>
          </w:tcPr>
          <w:p w14:paraId="1624F37F" w14:textId="77777777" w:rsidR="005D685F" w:rsidRDefault="005D685F" w:rsidP="005D685F">
            <w:pPr>
              <w:spacing w:before="60" w:after="60"/>
              <w:jc w:val="center"/>
              <w:rPr>
                <w:sz w:val="18"/>
                <w:szCs w:val="18"/>
              </w:rPr>
            </w:pPr>
            <w:r>
              <w:rPr>
                <w:sz w:val="18"/>
                <w:szCs w:val="18"/>
              </w:rPr>
              <w:t>SEP</w:t>
            </w:r>
          </w:p>
          <w:p w14:paraId="229E0430" w14:textId="77777777" w:rsidR="005D685F" w:rsidRDefault="005D685F" w:rsidP="005D685F">
            <w:pPr>
              <w:spacing w:before="60" w:after="60"/>
              <w:jc w:val="center"/>
              <w:rPr>
                <w:sz w:val="18"/>
                <w:szCs w:val="18"/>
              </w:rPr>
            </w:pPr>
            <w:r>
              <w:rPr>
                <w:sz w:val="18"/>
                <w:szCs w:val="18"/>
              </w:rPr>
              <w:t>DCI</w:t>
            </w:r>
          </w:p>
          <w:p w14:paraId="06D4A80C" w14:textId="23136FFE" w:rsidR="005D685F" w:rsidRPr="00BC5016" w:rsidRDefault="005D685F" w:rsidP="005D685F">
            <w:pPr>
              <w:spacing w:before="60" w:after="60"/>
              <w:jc w:val="center"/>
              <w:rPr>
                <w:sz w:val="18"/>
                <w:szCs w:val="18"/>
              </w:rPr>
            </w:pPr>
            <w:r>
              <w:rPr>
                <w:sz w:val="18"/>
                <w:szCs w:val="18"/>
              </w:rPr>
              <w:t>PE</w:t>
            </w:r>
          </w:p>
        </w:tc>
        <w:tc>
          <w:tcPr>
            <w:tcW w:w="6475" w:type="dxa"/>
          </w:tcPr>
          <w:p w14:paraId="193E7CD7" w14:textId="77777777" w:rsidR="005D685F" w:rsidRDefault="005D685F" w:rsidP="005D685F">
            <w:pPr>
              <w:spacing w:before="60" w:after="60"/>
              <w:rPr>
                <w:sz w:val="18"/>
                <w:szCs w:val="18"/>
              </w:rPr>
            </w:pPr>
            <w:r>
              <w:rPr>
                <w:sz w:val="18"/>
                <w:szCs w:val="18"/>
              </w:rPr>
              <w:t>SEP #1, 4, 6</w:t>
            </w:r>
          </w:p>
          <w:p w14:paraId="760BC23F" w14:textId="77777777" w:rsidR="005D685F" w:rsidRDefault="005D685F" w:rsidP="005D685F">
            <w:pPr>
              <w:spacing w:before="60" w:after="60"/>
              <w:rPr>
                <w:sz w:val="18"/>
                <w:szCs w:val="18"/>
              </w:rPr>
            </w:pPr>
            <w:r>
              <w:rPr>
                <w:sz w:val="18"/>
                <w:szCs w:val="18"/>
              </w:rPr>
              <w:t>HS-PS3.D: Energy in Chemical Processes and Everyday Life</w:t>
            </w:r>
          </w:p>
          <w:p w14:paraId="273F9B65" w14:textId="78DDD3DE" w:rsidR="005D685F" w:rsidRPr="008009F5" w:rsidRDefault="005D685F" w:rsidP="005D685F">
            <w:pPr>
              <w:spacing w:before="60" w:after="60"/>
              <w:rPr>
                <w:sz w:val="18"/>
                <w:szCs w:val="18"/>
              </w:rPr>
            </w:pPr>
            <w:r>
              <w:rPr>
                <w:sz w:val="18"/>
                <w:szCs w:val="18"/>
              </w:rPr>
              <w:t>HS-</w:t>
            </w:r>
            <w:r w:rsidRPr="005D685F">
              <w:rPr>
                <w:sz w:val="18"/>
                <w:szCs w:val="18"/>
              </w:rPr>
              <w:t>PS3-3</w:t>
            </w:r>
            <w:r>
              <w:rPr>
                <w:sz w:val="18"/>
                <w:szCs w:val="18"/>
              </w:rPr>
              <w:t>:</w:t>
            </w:r>
            <w:r w:rsidRPr="005D685F">
              <w:rPr>
                <w:sz w:val="18"/>
                <w:szCs w:val="18"/>
              </w:rPr>
              <w:t xml:space="preserve"> Design, build, and refine a device that works within given constraints to convert one form of energy into another form of energy.</w:t>
            </w:r>
          </w:p>
        </w:tc>
      </w:tr>
      <w:tr w:rsidR="008075FC" w:rsidRPr="00BC5016" w14:paraId="79A12B52" w14:textId="77777777" w:rsidTr="00970401">
        <w:trPr>
          <w:cantSplit/>
        </w:trPr>
        <w:tc>
          <w:tcPr>
            <w:tcW w:w="1525" w:type="dxa"/>
          </w:tcPr>
          <w:p w14:paraId="23836511" w14:textId="3707CF4B" w:rsidR="008075FC" w:rsidRPr="00970401" w:rsidRDefault="008075FC" w:rsidP="008075FC">
            <w:pPr>
              <w:spacing w:before="60" w:after="60"/>
              <w:jc w:val="center"/>
              <w:rPr>
                <w:rFonts w:cstheme="minorHAnsi"/>
                <w:sz w:val="18"/>
                <w:szCs w:val="18"/>
              </w:rPr>
            </w:pPr>
            <w:r w:rsidRPr="00970401">
              <w:rPr>
                <w:rFonts w:cstheme="minorHAnsi"/>
                <w:sz w:val="18"/>
                <w:szCs w:val="18"/>
              </w:rPr>
              <w:t>10SB3.1</w:t>
            </w:r>
          </w:p>
        </w:tc>
        <w:tc>
          <w:tcPr>
            <w:tcW w:w="3510" w:type="dxa"/>
          </w:tcPr>
          <w:p w14:paraId="02C90D47" w14:textId="48A52729" w:rsidR="008075FC" w:rsidRPr="00970401" w:rsidRDefault="008075FC" w:rsidP="008075FC">
            <w:pPr>
              <w:spacing w:before="60" w:after="60"/>
              <w:rPr>
                <w:rFonts w:cstheme="minorHAnsi"/>
                <w:sz w:val="18"/>
                <w:szCs w:val="18"/>
              </w:rPr>
            </w:pPr>
            <w:r w:rsidRPr="00970401">
              <w:rPr>
                <w:rFonts w:eastAsia="Times New Roman" w:cstheme="minorHAnsi"/>
                <w:i/>
                <w:sz w:val="18"/>
                <w:szCs w:val="18"/>
              </w:rPr>
              <w:t>The student demonstrates an understanding of the interactions between matter and energy and the effects of these interactions on systems</w:t>
            </w:r>
            <w:r w:rsidRPr="00970401">
              <w:rPr>
                <w:rFonts w:eastAsia="Times New Roman" w:cstheme="minorHAnsi"/>
                <w:sz w:val="18"/>
                <w:szCs w:val="18"/>
              </w:rPr>
              <w:t xml:space="preserve"> by describing the behavior of electrons in chemical bonding</w:t>
            </w:r>
            <w:r>
              <w:rPr>
                <w:rFonts w:eastAsia="Times New Roman" w:cstheme="minorHAnsi"/>
                <w:sz w:val="18"/>
                <w:szCs w:val="18"/>
              </w:rPr>
              <w:t>.</w:t>
            </w:r>
            <w:r w:rsidRPr="00970401">
              <w:rPr>
                <w:rFonts w:eastAsia="Times New Roman" w:cstheme="minorHAnsi"/>
                <w:sz w:val="18"/>
                <w:szCs w:val="18"/>
              </w:rPr>
              <w:t xml:space="preserve"> </w:t>
            </w:r>
          </w:p>
        </w:tc>
        <w:tc>
          <w:tcPr>
            <w:tcW w:w="1440" w:type="dxa"/>
          </w:tcPr>
          <w:p w14:paraId="25FEF9D1" w14:textId="77777777" w:rsidR="008075FC" w:rsidRDefault="008075FC" w:rsidP="008075FC">
            <w:pPr>
              <w:spacing w:before="60" w:after="60"/>
              <w:jc w:val="center"/>
              <w:rPr>
                <w:sz w:val="18"/>
                <w:szCs w:val="18"/>
              </w:rPr>
            </w:pPr>
            <w:r>
              <w:rPr>
                <w:sz w:val="18"/>
                <w:szCs w:val="18"/>
              </w:rPr>
              <w:t>SEP</w:t>
            </w:r>
          </w:p>
          <w:p w14:paraId="41C29932" w14:textId="77777777" w:rsidR="008075FC" w:rsidRDefault="008075FC" w:rsidP="008075FC">
            <w:pPr>
              <w:spacing w:before="60" w:after="60"/>
              <w:jc w:val="center"/>
              <w:rPr>
                <w:sz w:val="18"/>
                <w:szCs w:val="18"/>
              </w:rPr>
            </w:pPr>
            <w:r>
              <w:rPr>
                <w:sz w:val="18"/>
                <w:szCs w:val="18"/>
              </w:rPr>
              <w:t>DCI</w:t>
            </w:r>
          </w:p>
          <w:p w14:paraId="760F16EF" w14:textId="617BFDEF" w:rsidR="008075FC" w:rsidRPr="00BC5016" w:rsidRDefault="008075FC" w:rsidP="008075FC">
            <w:pPr>
              <w:spacing w:before="60" w:after="60"/>
              <w:jc w:val="center"/>
              <w:rPr>
                <w:sz w:val="18"/>
                <w:szCs w:val="18"/>
              </w:rPr>
            </w:pPr>
            <w:r>
              <w:rPr>
                <w:sz w:val="18"/>
                <w:szCs w:val="18"/>
              </w:rPr>
              <w:t>PE</w:t>
            </w:r>
          </w:p>
        </w:tc>
        <w:tc>
          <w:tcPr>
            <w:tcW w:w="6475" w:type="dxa"/>
          </w:tcPr>
          <w:p w14:paraId="0A181309" w14:textId="77777777" w:rsidR="008075FC" w:rsidRDefault="008075FC" w:rsidP="008075FC">
            <w:pPr>
              <w:spacing w:before="60" w:after="60"/>
              <w:rPr>
                <w:sz w:val="18"/>
                <w:szCs w:val="18"/>
              </w:rPr>
            </w:pPr>
            <w:r>
              <w:rPr>
                <w:sz w:val="18"/>
                <w:szCs w:val="18"/>
              </w:rPr>
              <w:t>SEP #6</w:t>
            </w:r>
          </w:p>
          <w:p w14:paraId="3D7747DE" w14:textId="77777777" w:rsidR="008075FC" w:rsidRDefault="008075FC" w:rsidP="008075FC">
            <w:pPr>
              <w:spacing w:before="60" w:after="60"/>
              <w:rPr>
                <w:sz w:val="18"/>
                <w:szCs w:val="18"/>
              </w:rPr>
            </w:pPr>
            <w:r>
              <w:rPr>
                <w:sz w:val="18"/>
                <w:szCs w:val="18"/>
              </w:rPr>
              <w:t>HS-PS1.B: Chemical Reactions</w:t>
            </w:r>
          </w:p>
          <w:p w14:paraId="0098A0DD" w14:textId="5C417315" w:rsidR="008075FC" w:rsidRPr="008075FC" w:rsidRDefault="008075FC" w:rsidP="008075FC">
            <w:pPr>
              <w:spacing w:before="60" w:after="60"/>
              <w:rPr>
                <w:sz w:val="18"/>
                <w:szCs w:val="18"/>
              </w:rPr>
            </w:pPr>
            <w:r w:rsidRPr="008075FC">
              <w:rPr>
                <w:sz w:val="18"/>
                <w:szCs w:val="18"/>
              </w:rPr>
              <w:t>HS-PS1-4</w:t>
            </w:r>
            <w:r>
              <w:rPr>
                <w:sz w:val="18"/>
                <w:szCs w:val="18"/>
              </w:rPr>
              <w:t>:</w:t>
            </w:r>
            <w:r w:rsidRPr="008075FC">
              <w:rPr>
                <w:sz w:val="18"/>
                <w:szCs w:val="18"/>
              </w:rPr>
              <w:t xml:space="preserve"> Develop a model to illustrate that the release or absorption of energy from a chemical reaction system depends on the changes in total bond energy.</w:t>
            </w:r>
          </w:p>
          <w:p w14:paraId="3BEFCD3B" w14:textId="5BE62EF8" w:rsidR="008075FC" w:rsidRPr="008009F5" w:rsidRDefault="008075FC" w:rsidP="008075FC">
            <w:pPr>
              <w:spacing w:before="60" w:after="60"/>
              <w:rPr>
                <w:sz w:val="18"/>
                <w:szCs w:val="18"/>
              </w:rPr>
            </w:pPr>
            <w:r w:rsidRPr="008075FC">
              <w:rPr>
                <w:sz w:val="18"/>
                <w:szCs w:val="18"/>
              </w:rPr>
              <w:t>HS-PS1-2</w:t>
            </w:r>
            <w:r>
              <w:rPr>
                <w:sz w:val="18"/>
                <w:szCs w:val="18"/>
              </w:rPr>
              <w:t>:</w:t>
            </w:r>
            <w:r w:rsidRPr="008075FC">
              <w:rPr>
                <w:sz w:val="18"/>
                <w:szCs w:val="18"/>
              </w:rPr>
              <w:t xml:space="preserve"> Construct and revise an explanation for the outcome of a simple chemical reaction based on the outermost electron states of atoms, trends in the periodic table, and knowledge of the patterns of chemical properties.</w:t>
            </w:r>
          </w:p>
        </w:tc>
      </w:tr>
      <w:tr w:rsidR="008075FC" w:rsidRPr="00BC5016" w14:paraId="39EC7E60" w14:textId="77777777" w:rsidTr="00970401">
        <w:trPr>
          <w:cantSplit/>
        </w:trPr>
        <w:tc>
          <w:tcPr>
            <w:tcW w:w="1525" w:type="dxa"/>
          </w:tcPr>
          <w:p w14:paraId="786C6B1D" w14:textId="40B90E07" w:rsidR="008075FC" w:rsidRPr="00970401" w:rsidRDefault="008075FC" w:rsidP="008075FC">
            <w:pPr>
              <w:spacing w:before="60" w:after="60"/>
              <w:jc w:val="center"/>
              <w:rPr>
                <w:rFonts w:cstheme="minorHAnsi"/>
                <w:sz w:val="18"/>
                <w:szCs w:val="18"/>
              </w:rPr>
            </w:pPr>
            <w:r w:rsidRPr="00970401">
              <w:rPr>
                <w:rFonts w:cstheme="minorHAnsi"/>
                <w:sz w:val="18"/>
                <w:szCs w:val="18"/>
              </w:rPr>
              <w:t>10SB3.2</w:t>
            </w:r>
          </w:p>
        </w:tc>
        <w:tc>
          <w:tcPr>
            <w:tcW w:w="3510" w:type="dxa"/>
          </w:tcPr>
          <w:p w14:paraId="72561DF6" w14:textId="5592B665" w:rsidR="008075FC" w:rsidRPr="00970401" w:rsidRDefault="008075FC" w:rsidP="008075FC">
            <w:pPr>
              <w:spacing w:before="60" w:after="60"/>
              <w:rPr>
                <w:rFonts w:cstheme="minorHAnsi"/>
                <w:sz w:val="18"/>
                <w:szCs w:val="18"/>
              </w:rPr>
            </w:pPr>
            <w:r w:rsidRPr="00970401">
              <w:rPr>
                <w:rFonts w:eastAsia="Times New Roman" w:cstheme="minorHAnsi"/>
                <w:i/>
                <w:sz w:val="18"/>
                <w:szCs w:val="18"/>
              </w:rPr>
              <w:t xml:space="preserve">The student demonstrates an understanding of the interactions between matter and energy and the effects of these interactions on systems </w:t>
            </w:r>
            <w:r w:rsidRPr="00970401">
              <w:rPr>
                <w:rFonts w:eastAsia="Times New Roman" w:cstheme="minorHAnsi"/>
                <w:sz w:val="18"/>
                <w:szCs w:val="18"/>
              </w:rPr>
              <w:t>by recognizing that radioactivity is a result of the decay of unstable nuclei</w:t>
            </w:r>
            <w:r>
              <w:rPr>
                <w:rFonts w:eastAsia="Times New Roman" w:cstheme="minorHAnsi"/>
                <w:sz w:val="18"/>
                <w:szCs w:val="18"/>
              </w:rPr>
              <w:t>.</w:t>
            </w:r>
          </w:p>
        </w:tc>
        <w:tc>
          <w:tcPr>
            <w:tcW w:w="1440" w:type="dxa"/>
          </w:tcPr>
          <w:p w14:paraId="6CC84BE5" w14:textId="50691342" w:rsidR="008075FC" w:rsidRPr="00BC5016" w:rsidRDefault="007566F3" w:rsidP="008075FC">
            <w:pPr>
              <w:spacing w:before="60" w:after="60"/>
              <w:jc w:val="center"/>
              <w:rPr>
                <w:sz w:val="18"/>
                <w:szCs w:val="18"/>
              </w:rPr>
            </w:pPr>
            <w:r>
              <w:rPr>
                <w:sz w:val="18"/>
                <w:szCs w:val="18"/>
              </w:rPr>
              <w:t>DCI</w:t>
            </w:r>
          </w:p>
        </w:tc>
        <w:tc>
          <w:tcPr>
            <w:tcW w:w="6475" w:type="dxa"/>
          </w:tcPr>
          <w:p w14:paraId="5B146ED3" w14:textId="1CA37A79" w:rsidR="008075FC" w:rsidRPr="008009F5" w:rsidRDefault="007566F3" w:rsidP="008075FC">
            <w:pPr>
              <w:spacing w:before="60" w:after="60"/>
              <w:rPr>
                <w:sz w:val="18"/>
                <w:szCs w:val="18"/>
              </w:rPr>
            </w:pPr>
            <w:r>
              <w:rPr>
                <w:sz w:val="18"/>
                <w:szCs w:val="18"/>
              </w:rPr>
              <w:t>HS-PS1.C: Nuclear Processes</w:t>
            </w:r>
          </w:p>
        </w:tc>
      </w:tr>
      <w:tr w:rsidR="007566F3" w:rsidRPr="00BC5016" w14:paraId="2ED3EBD2" w14:textId="77777777" w:rsidTr="00970401">
        <w:trPr>
          <w:cantSplit/>
        </w:trPr>
        <w:tc>
          <w:tcPr>
            <w:tcW w:w="1525" w:type="dxa"/>
          </w:tcPr>
          <w:p w14:paraId="2A55534C" w14:textId="130A9CD3" w:rsidR="007566F3" w:rsidRPr="00970401" w:rsidRDefault="007566F3" w:rsidP="007566F3">
            <w:pPr>
              <w:spacing w:before="60" w:after="60"/>
              <w:jc w:val="center"/>
              <w:rPr>
                <w:rFonts w:cstheme="minorHAnsi"/>
                <w:sz w:val="18"/>
                <w:szCs w:val="18"/>
              </w:rPr>
            </w:pPr>
            <w:r w:rsidRPr="00970401">
              <w:rPr>
                <w:rFonts w:cstheme="minorHAnsi"/>
                <w:sz w:val="18"/>
                <w:szCs w:val="18"/>
              </w:rPr>
              <w:t>10SB3.3</w:t>
            </w:r>
          </w:p>
        </w:tc>
        <w:tc>
          <w:tcPr>
            <w:tcW w:w="3510" w:type="dxa"/>
          </w:tcPr>
          <w:p w14:paraId="26695371" w14:textId="1FF0564F" w:rsidR="007566F3" w:rsidRPr="00970401" w:rsidRDefault="007566F3" w:rsidP="007566F3">
            <w:pPr>
              <w:spacing w:before="60" w:after="60"/>
              <w:rPr>
                <w:rFonts w:cstheme="minorHAnsi"/>
                <w:sz w:val="18"/>
                <w:szCs w:val="18"/>
              </w:rPr>
            </w:pPr>
            <w:r w:rsidRPr="00970401">
              <w:rPr>
                <w:rFonts w:eastAsia="Times New Roman" w:cstheme="minorHAnsi"/>
                <w:i/>
                <w:sz w:val="18"/>
                <w:szCs w:val="18"/>
              </w:rPr>
              <w:t>The student demonstrates an understanding of the interactions between matter and energy and the effects of these interactions on systems</w:t>
            </w:r>
            <w:r w:rsidRPr="00970401">
              <w:rPr>
                <w:rFonts w:eastAsia="Times New Roman" w:cstheme="minorHAnsi"/>
                <w:sz w:val="18"/>
                <w:szCs w:val="18"/>
              </w:rPr>
              <w:t xml:space="preserve"> by comparing the relative wavelengths and applications of different forms of electromagnetic radiation (i.e., x-ray, visible, infrared, microwaves, </w:t>
            </w:r>
            <w:proofErr w:type="gramStart"/>
            <w:r w:rsidRPr="00970401">
              <w:rPr>
                <w:rFonts w:eastAsia="Times New Roman" w:cstheme="minorHAnsi"/>
                <w:sz w:val="18"/>
                <w:szCs w:val="18"/>
              </w:rPr>
              <w:t>radio</w:t>
            </w:r>
            <w:proofErr w:type="gramEnd"/>
            <w:r w:rsidRPr="00970401">
              <w:rPr>
                <w:rFonts w:eastAsia="Times New Roman" w:cstheme="minorHAnsi"/>
                <w:sz w:val="18"/>
                <w:szCs w:val="18"/>
              </w:rPr>
              <w:t>)</w:t>
            </w:r>
            <w:r>
              <w:rPr>
                <w:rFonts w:eastAsia="Times New Roman" w:cstheme="minorHAnsi"/>
                <w:sz w:val="18"/>
                <w:szCs w:val="18"/>
              </w:rPr>
              <w:t>.</w:t>
            </w:r>
          </w:p>
        </w:tc>
        <w:tc>
          <w:tcPr>
            <w:tcW w:w="1440" w:type="dxa"/>
          </w:tcPr>
          <w:p w14:paraId="734D640E" w14:textId="77777777" w:rsidR="007566F3" w:rsidRDefault="007566F3" w:rsidP="007566F3">
            <w:pPr>
              <w:spacing w:before="60" w:after="60"/>
              <w:jc w:val="center"/>
              <w:rPr>
                <w:sz w:val="18"/>
                <w:szCs w:val="18"/>
              </w:rPr>
            </w:pPr>
            <w:r>
              <w:rPr>
                <w:sz w:val="18"/>
                <w:szCs w:val="18"/>
              </w:rPr>
              <w:t>SEP</w:t>
            </w:r>
          </w:p>
          <w:p w14:paraId="7B0457A1" w14:textId="77777777" w:rsidR="007566F3" w:rsidRDefault="007566F3" w:rsidP="007566F3">
            <w:pPr>
              <w:spacing w:before="60" w:after="60"/>
              <w:jc w:val="center"/>
              <w:rPr>
                <w:sz w:val="18"/>
                <w:szCs w:val="18"/>
              </w:rPr>
            </w:pPr>
            <w:r>
              <w:rPr>
                <w:sz w:val="18"/>
                <w:szCs w:val="18"/>
              </w:rPr>
              <w:t>DCI</w:t>
            </w:r>
          </w:p>
          <w:p w14:paraId="31B2DECF" w14:textId="70A2C714" w:rsidR="007566F3" w:rsidRPr="00BC5016" w:rsidRDefault="007566F3" w:rsidP="007566F3">
            <w:pPr>
              <w:spacing w:before="60" w:after="60"/>
              <w:jc w:val="center"/>
              <w:rPr>
                <w:sz w:val="18"/>
                <w:szCs w:val="18"/>
              </w:rPr>
            </w:pPr>
            <w:r>
              <w:rPr>
                <w:sz w:val="18"/>
                <w:szCs w:val="18"/>
              </w:rPr>
              <w:t>PE</w:t>
            </w:r>
          </w:p>
        </w:tc>
        <w:tc>
          <w:tcPr>
            <w:tcW w:w="6475" w:type="dxa"/>
          </w:tcPr>
          <w:p w14:paraId="73980F2B" w14:textId="77777777" w:rsidR="007566F3" w:rsidRDefault="007566F3" w:rsidP="007566F3">
            <w:pPr>
              <w:spacing w:before="60" w:after="60"/>
              <w:rPr>
                <w:sz w:val="18"/>
                <w:szCs w:val="18"/>
              </w:rPr>
            </w:pPr>
            <w:r>
              <w:rPr>
                <w:sz w:val="18"/>
                <w:szCs w:val="18"/>
              </w:rPr>
              <w:t>SEP #4</w:t>
            </w:r>
          </w:p>
          <w:p w14:paraId="086D6174" w14:textId="77777777" w:rsidR="007566F3" w:rsidRDefault="007566F3" w:rsidP="007566F3">
            <w:pPr>
              <w:spacing w:before="60" w:after="60"/>
              <w:rPr>
                <w:sz w:val="18"/>
                <w:szCs w:val="18"/>
              </w:rPr>
            </w:pPr>
            <w:r>
              <w:rPr>
                <w:sz w:val="18"/>
                <w:szCs w:val="18"/>
              </w:rPr>
              <w:t>HS-PS4.B: Electromagnetic Radiation</w:t>
            </w:r>
          </w:p>
          <w:p w14:paraId="78DE2C67" w14:textId="457B6179" w:rsidR="007566F3" w:rsidRPr="007566F3" w:rsidRDefault="007566F3" w:rsidP="007566F3">
            <w:pPr>
              <w:spacing w:before="60" w:after="60"/>
              <w:rPr>
                <w:sz w:val="18"/>
                <w:szCs w:val="18"/>
              </w:rPr>
            </w:pPr>
            <w:r w:rsidRPr="007566F3">
              <w:rPr>
                <w:sz w:val="18"/>
                <w:szCs w:val="18"/>
              </w:rPr>
              <w:t>HS-PS4-3</w:t>
            </w:r>
            <w:r>
              <w:rPr>
                <w:sz w:val="18"/>
                <w:szCs w:val="18"/>
              </w:rPr>
              <w:t>:</w:t>
            </w:r>
            <w:r w:rsidRPr="007566F3">
              <w:rPr>
                <w:sz w:val="18"/>
                <w:szCs w:val="18"/>
              </w:rPr>
              <w:t xml:space="preserve"> Evaluate the claims, evidence, and reasoning behind the idea that electromagnetic radiation can be described either by a</w:t>
            </w:r>
            <w:r>
              <w:rPr>
                <w:sz w:val="18"/>
                <w:szCs w:val="18"/>
              </w:rPr>
              <w:t xml:space="preserve"> wave model or a particle model, </w:t>
            </w:r>
            <w:r w:rsidRPr="007566F3">
              <w:rPr>
                <w:sz w:val="18"/>
                <w:szCs w:val="18"/>
              </w:rPr>
              <w:t>and that for some situations one model is more useful than the other.</w:t>
            </w:r>
          </w:p>
          <w:p w14:paraId="361A6CFD" w14:textId="6773FFA6" w:rsidR="007566F3" w:rsidRPr="008009F5" w:rsidRDefault="007566F3" w:rsidP="007566F3">
            <w:pPr>
              <w:spacing w:before="60" w:after="60"/>
              <w:rPr>
                <w:sz w:val="18"/>
                <w:szCs w:val="18"/>
              </w:rPr>
            </w:pPr>
            <w:r w:rsidRPr="007566F3">
              <w:rPr>
                <w:sz w:val="18"/>
                <w:szCs w:val="18"/>
              </w:rPr>
              <w:t>HS-PS4-4</w:t>
            </w:r>
            <w:r>
              <w:rPr>
                <w:sz w:val="18"/>
                <w:szCs w:val="18"/>
              </w:rPr>
              <w:t>:</w:t>
            </w:r>
            <w:r w:rsidRPr="007566F3">
              <w:rPr>
                <w:sz w:val="18"/>
                <w:szCs w:val="18"/>
              </w:rPr>
              <w:t xml:space="preserve"> Evaluate the validity and reliability of claims in published materials of the effects that different frequencies of electromagnetic radiation have when absorbed by matter</w:t>
            </w:r>
            <w:r>
              <w:rPr>
                <w:sz w:val="18"/>
                <w:szCs w:val="18"/>
              </w:rPr>
              <w:t>.</w:t>
            </w:r>
          </w:p>
        </w:tc>
      </w:tr>
      <w:tr w:rsidR="007566F3" w:rsidRPr="00BC5016" w14:paraId="088CC8BD" w14:textId="77777777" w:rsidTr="00970401">
        <w:trPr>
          <w:cantSplit/>
        </w:trPr>
        <w:tc>
          <w:tcPr>
            <w:tcW w:w="1525" w:type="dxa"/>
          </w:tcPr>
          <w:p w14:paraId="798358E8" w14:textId="1BFDAC1E" w:rsidR="007566F3" w:rsidRPr="00970401" w:rsidRDefault="007566F3" w:rsidP="007566F3">
            <w:pPr>
              <w:spacing w:before="60" w:after="60"/>
              <w:jc w:val="center"/>
              <w:rPr>
                <w:rFonts w:cstheme="minorHAnsi"/>
                <w:sz w:val="18"/>
                <w:szCs w:val="18"/>
              </w:rPr>
            </w:pPr>
            <w:r w:rsidRPr="00970401">
              <w:rPr>
                <w:rFonts w:cstheme="minorHAnsi"/>
                <w:sz w:val="18"/>
                <w:szCs w:val="18"/>
              </w:rPr>
              <w:lastRenderedPageBreak/>
              <w:t>10SB4.1</w:t>
            </w:r>
          </w:p>
        </w:tc>
        <w:tc>
          <w:tcPr>
            <w:tcW w:w="3510" w:type="dxa"/>
          </w:tcPr>
          <w:p w14:paraId="3EF6BA9C" w14:textId="63BD7E2E" w:rsidR="007566F3" w:rsidRPr="00970401" w:rsidRDefault="007566F3" w:rsidP="007566F3">
            <w:pPr>
              <w:spacing w:before="60" w:after="60"/>
              <w:rPr>
                <w:rFonts w:cstheme="minorHAnsi"/>
                <w:sz w:val="18"/>
                <w:szCs w:val="18"/>
              </w:rPr>
            </w:pPr>
            <w:r w:rsidRPr="00970401">
              <w:rPr>
                <w:rFonts w:eastAsia="Times New Roman" w:cstheme="minorHAnsi"/>
                <w:i/>
                <w:sz w:val="18"/>
                <w:szCs w:val="18"/>
              </w:rPr>
              <w:t>The student demonstrates an understanding of motions, forces, their characteristics, relationships, and effects</w:t>
            </w:r>
            <w:r w:rsidRPr="00970401">
              <w:rPr>
                <w:rFonts w:eastAsia="Times New Roman" w:cstheme="minorHAnsi"/>
                <w:sz w:val="18"/>
                <w:szCs w:val="18"/>
              </w:rPr>
              <w:t xml:space="preserve"> by recognizing that when one thing exerts a force on another, an equal amount</w:t>
            </w:r>
            <w:r>
              <w:rPr>
                <w:rFonts w:eastAsia="Times New Roman" w:cstheme="minorHAnsi"/>
                <w:sz w:val="18"/>
                <w:szCs w:val="18"/>
              </w:rPr>
              <w:t xml:space="preserve"> of force is exerted back on it.</w:t>
            </w:r>
          </w:p>
        </w:tc>
        <w:tc>
          <w:tcPr>
            <w:tcW w:w="1440" w:type="dxa"/>
          </w:tcPr>
          <w:p w14:paraId="09792664" w14:textId="77777777" w:rsidR="007566F3" w:rsidRDefault="00F0617D" w:rsidP="007566F3">
            <w:pPr>
              <w:spacing w:before="60" w:after="60"/>
              <w:jc w:val="center"/>
              <w:rPr>
                <w:sz w:val="18"/>
                <w:szCs w:val="18"/>
              </w:rPr>
            </w:pPr>
            <w:r>
              <w:rPr>
                <w:sz w:val="18"/>
                <w:szCs w:val="18"/>
              </w:rPr>
              <w:t>DCI</w:t>
            </w:r>
          </w:p>
          <w:p w14:paraId="1A61D61B" w14:textId="6F7EF37C" w:rsidR="00F0617D" w:rsidRPr="00BC5016" w:rsidRDefault="00F0617D" w:rsidP="007566F3">
            <w:pPr>
              <w:spacing w:before="60" w:after="60"/>
              <w:jc w:val="center"/>
              <w:rPr>
                <w:sz w:val="18"/>
                <w:szCs w:val="18"/>
              </w:rPr>
            </w:pPr>
            <w:r>
              <w:rPr>
                <w:sz w:val="18"/>
                <w:szCs w:val="18"/>
              </w:rPr>
              <w:t>PE</w:t>
            </w:r>
          </w:p>
        </w:tc>
        <w:tc>
          <w:tcPr>
            <w:tcW w:w="6475" w:type="dxa"/>
          </w:tcPr>
          <w:p w14:paraId="116882CE" w14:textId="77777777" w:rsidR="007566F3" w:rsidRDefault="00F0617D" w:rsidP="007566F3">
            <w:pPr>
              <w:spacing w:before="60" w:after="60"/>
              <w:rPr>
                <w:sz w:val="18"/>
                <w:szCs w:val="18"/>
              </w:rPr>
            </w:pPr>
            <w:r>
              <w:rPr>
                <w:sz w:val="18"/>
                <w:szCs w:val="18"/>
              </w:rPr>
              <w:t>3-PS2.B: Types of Interactions</w:t>
            </w:r>
          </w:p>
          <w:p w14:paraId="365F7EB5" w14:textId="0BD0C9B4" w:rsidR="00F0617D" w:rsidRPr="008009F5" w:rsidRDefault="00F0617D" w:rsidP="007566F3">
            <w:pPr>
              <w:spacing w:before="60" w:after="60"/>
              <w:rPr>
                <w:sz w:val="18"/>
                <w:szCs w:val="18"/>
              </w:rPr>
            </w:pPr>
            <w:r w:rsidRPr="00F0617D">
              <w:rPr>
                <w:sz w:val="18"/>
                <w:szCs w:val="18"/>
              </w:rPr>
              <w:t>3-PS2-1</w:t>
            </w:r>
            <w:r>
              <w:rPr>
                <w:sz w:val="18"/>
                <w:szCs w:val="18"/>
              </w:rPr>
              <w:t>:</w:t>
            </w:r>
            <w:r w:rsidRPr="00F0617D">
              <w:rPr>
                <w:sz w:val="18"/>
                <w:szCs w:val="18"/>
              </w:rPr>
              <w:t xml:space="preserve"> Plan and conduct an investigation to provide evidence of the effects of balanced and unbalanced forces on the motion of an object.</w:t>
            </w:r>
          </w:p>
        </w:tc>
      </w:tr>
      <w:tr w:rsidR="007566F3" w:rsidRPr="00BC5016" w14:paraId="0A696372" w14:textId="77777777" w:rsidTr="00970401">
        <w:trPr>
          <w:cantSplit/>
        </w:trPr>
        <w:tc>
          <w:tcPr>
            <w:tcW w:w="1525" w:type="dxa"/>
          </w:tcPr>
          <w:p w14:paraId="0BA5A4B8" w14:textId="0818BE3F" w:rsidR="007566F3" w:rsidRPr="00970401" w:rsidRDefault="007566F3" w:rsidP="007566F3">
            <w:pPr>
              <w:spacing w:before="60" w:after="60"/>
              <w:jc w:val="center"/>
              <w:rPr>
                <w:rFonts w:cstheme="minorHAnsi"/>
                <w:sz w:val="18"/>
                <w:szCs w:val="18"/>
              </w:rPr>
            </w:pPr>
            <w:r w:rsidRPr="00970401">
              <w:rPr>
                <w:rFonts w:cstheme="minorHAnsi"/>
                <w:sz w:val="18"/>
                <w:szCs w:val="18"/>
              </w:rPr>
              <w:t>10SB4.2</w:t>
            </w:r>
          </w:p>
        </w:tc>
        <w:tc>
          <w:tcPr>
            <w:tcW w:w="3510" w:type="dxa"/>
          </w:tcPr>
          <w:p w14:paraId="6CACD5F9" w14:textId="347966EB" w:rsidR="007566F3" w:rsidRPr="00970401" w:rsidRDefault="007566F3" w:rsidP="007566F3">
            <w:pPr>
              <w:spacing w:before="60" w:after="60"/>
              <w:rPr>
                <w:rFonts w:cstheme="minorHAnsi"/>
                <w:sz w:val="18"/>
                <w:szCs w:val="18"/>
              </w:rPr>
            </w:pPr>
            <w:r w:rsidRPr="00970401">
              <w:rPr>
                <w:rFonts w:eastAsia="Times New Roman" w:cstheme="minorHAnsi"/>
                <w:i/>
                <w:sz w:val="18"/>
                <w:szCs w:val="18"/>
              </w:rPr>
              <w:t>The student demonstrates an understanding of motions, forces, their characteristics, relationships, and effects</w:t>
            </w:r>
            <w:r w:rsidRPr="00970401">
              <w:rPr>
                <w:rFonts w:eastAsia="Times New Roman" w:cstheme="minorHAnsi"/>
                <w:sz w:val="18"/>
                <w:szCs w:val="18"/>
              </w:rPr>
              <w:t xml:space="preserve"> by explaining that different kinds of materials respond to el</w:t>
            </w:r>
            <w:r>
              <w:rPr>
                <w:rFonts w:eastAsia="Times New Roman" w:cstheme="minorHAnsi"/>
                <w:sz w:val="18"/>
                <w:szCs w:val="18"/>
              </w:rPr>
              <w:t>ectric and magnetic forces (i.e</w:t>
            </w:r>
            <w:r w:rsidRPr="00970401">
              <w:rPr>
                <w:rFonts w:eastAsia="Times New Roman" w:cstheme="minorHAnsi"/>
                <w:sz w:val="18"/>
                <w:szCs w:val="18"/>
              </w:rPr>
              <w:t>., conductors, insulators, magnetic, and non-magnetic materials</w:t>
            </w:r>
            <w:r>
              <w:rPr>
                <w:rFonts w:eastAsia="Times New Roman" w:cstheme="minorHAnsi"/>
                <w:sz w:val="18"/>
                <w:szCs w:val="18"/>
              </w:rPr>
              <w:t>.</w:t>
            </w:r>
          </w:p>
        </w:tc>
        <w:tc>
          <w:tcPr>
            <w:tcW w:w="1440" w:type="dxa"/>
          </w:tcPr>
          <w:p w14:paraId="6C1F6AF0" w14:textId="77777777" w:rsidR="007566F3" w:rsidRDefault="009620A6" w:rsidP="007566F3">
            <w:pPr>
              <w:spacing w:before="60" w:after="60"/>
              <w:jc w:val="center"/>
              <w:rPr>
                <w:sz w:val="18"/>
                <w:szCs w:val="18"/>
              </w:rPr>
            </w:pPr>
            <w:r>
              <w:rPr>
                <w:sz w:val="18"/>
                <w:szCs w:val="18"/>
              </w:rPr>
              <w:t>CCC</w:t>
            </w:r>
          </w:p>
          <w:p w14:paraId="0A4C268C" w14:textId="77777777" w:rsidR="009620A6" w:rsidRDefault="009620A6" w:rsidP="007566F3">
            <w:pPr>
              <w:spacing w:before="60" w:after="60"/>
              <w:jc w:val="center"/>
              <w:rPr>
                <w:sz w:val="18"/>
                <w:szCs w:val="18"/>
              </w:rPr>
            </w:pPr>
            <w:r>
              <w:rPr>
                <w:sz w:val="18"/>
                <w:szCs w:val="18"/>
              </w:rPr>
              <w:t>DCI</w:t>
            </w:r>
          </w:p>
          <w:p w14:paraId="3D9994F6" w14:textId="4F12C1B2" w:rsidR="009620A6" w:rsidRPr="00BC5016" w:rsidRDefault="009620A6" w:rsidP="007566F3">
            <w:pPr>
              <w:spacing w:before="60" w:after="60"/>
              <w:jc w:val="center"/>
              <w:rPr>
                <w:sz w:val="18"/>
                <w:szCs w:val="18"/>
              </w:rPr>
            </w:pPr>
            <w:r>
              <w:rPr>
                <w:sz w:val="18"/>
                <w:szCs w:val="18"/>
              </w:rPr>
              <w:t>PE</w:t>
            </w:r>
          </w:p>
        </w:tc>
        <w:tc>
          <w:tcPr>
            <w:tcW w:w="6475" w:type="dxa"/>
          </w:tcPr>
          <w:p w14:paraId="27976C88" w14:textId="77AF7D6E" w:rsidR="00CE59CE" w:rsidRDefault="00CE59CE" w:rsidP="00CE59CE">
            <w:pPr>
              <w:spacing w:before="60" w:after="60"/>
              <w:rPr>
                <w:sz w:val="18"/>
                <w:szCs w:val="18"/>
              </w:rPr>
            </w:pPr>
            <w:r w:rsidRPr="003A3999">
              <w:rPr>
                <w:sz w:val="18"/>
                <w:szCs w:val="18"/>
              </w:rPr>
              <w:t xml:space="preserve">Cross Cutting Concept </w:t>
            </w:r>
            <w:r w:rsidR="00EE75B6">
              <w:rPr>
                <w:sz w:val="18"/>
                <w:szCs w:val="18"/>
              </w:rPr>
              <w:t>5-PS3-1</w:t>
            </w:r>
            <w:r>
              <w:rPr>
                <w:sz w:val="18"/>
                <w:szCs w:val="18"/>
              </w:rPr>
              <w:t>:</w:t>
            </w:r>
          </w:p>
          <w:p w14:paraId="226BE0F8" w14:textId="52D1FAB0" w:rsidR="00EE75B6" w:rsidRDefault="00EE75B6" w:rsidP="00EE75B6">
            <w:pPr>
              <w:numPr>
                <w:ilvl w:val="0"/>
                <w:numId w:val="42"/>
              </w:numPr>
              <w:spacing w:before="60" w:after="60"/>
              <w:rPr>
                <w:sz w:val="18"/>
                <w:szCs w:val="18"/>
              </w:rPr>
            </w:pPr>
            <w:r w:rsidRPr="00EE75B6">
              <w:rPr>
                <w:sz w:val="18"/>
                <w:szCs w:val="18"/>
              </w:rPr>
              <w:t>Energy can be transferred in various ways and between objects.</w:t>
            </w:r>
          </w:p>
          <w:p w14:paraId="34210095" w14:textId="2168CF38" w:rsidR="00EE75B6" w:rsidRDefault="00EE75B6" w:rsidP="00EE75B6">
            <w:pPr>
              <w:spacing w:before="60" w:after="60"/>
              <w:rPr>
                <w:sz w:val="18"/>
                <w:szCs w:val="18"/>
              </w:rPr>
            </w:pPr>
            <w:r>
              <w:rPr>
                <w:sz w:val="18"/>
                <w:szCs w:val="18"/>
              </w:rPr>
              <w:t>HS-PS2.B: Types of Interactions</w:t>
            </w:r>
          </w:p>
          <w:p w14:paraId="258A4780" w14:textId="5E6E44AF" w:rsidR="00EE75B6" w:rsidRPr="00EE75B6" w:rsidRDefault="00EE75B6" w:rsidP="00EE75B6">
            <w:pPr>
              <w:spacing w:before="60" w:after="60"/>
              <w:rPr>
                <w:sz w:val="18"/>
                <w:szCs w:val="18"/>
              </w:rPr>
            </w:pPr>
            <w:r w:rsidRPr="00EE75B6">
              <w:rPr>
                <w:sz w:val="18"/>
                <w:szCs w:val="18"/>
              </w:rPr>
              <w:t>HS-PS2-4</w:t>
            </w:r>
            <w:r>
              <w:rPr>
                <w:sz w:val="18"/>
                <w:szCs w:val="18"/>
              </w:rPr>
              <w:t>:</w:t>
            </w:r>
            <w:r w:rsidRPr="00EE75B6">
              <w:rPr>
                <w:sz w:val="18"/>
                <w:szCs w:val="18"/>
              </w:rPr>
              <w:t xml:space="preserve"> Use mathematical representations of Newton’s Law of Gravitation and Coulomb’s Law to describe and predict the gravitational and electrostatic forces between objects.</w:t>
            </w:r>
          </w:p>
          <w:p w14:paraId="47F48399" w14:textId="42B77346" w:rsidR="007566F3" w:rsidRPr="008009F5" w:rsidRDefault="00EE75B6" w:rsidP="007566F3">
            <w:pPr>
              <w:spacing w:before="60" w:after="60"/>
              <w:rPr>
                <w:sz w:val="18"/>
                <w:szCs w:val="18"/>
              </w:rPr>
            </w:pPr>
            <w:r w:rsidRPr="00EE75B6">
              <w:rPr>
                <w:sz w:val="18"/>
                <w:szCs w:val="18"/>
              </w:rPr>
              <w:t>HS-PS2-5</w:t>
            </w:r>
            <w:r>
              <w:rPr>
                <w:sz w:val="18"/>
                <w:szCs w:val="18"/>
              </w:rPr>
              <w:t>:</w:t>
            </w:r>
            <w:r w:rsidRPr="00EE75B6">
              <w:rPr>
                <w:sz w:val="18"/>
                <w:szCs w:val="18"/>
              </w:rPr>
              <w:t xml:space="preserve"> Plan and conduct an investigation to provide evidence that an electrical current can produce a magnetic field and that a changing magnetic field can produce an electric current.</w:t>
            </w:r>
          </w:p>
        </w:tc>
      </w:tr>
    </w:tbl>
    <w:p w14:paraId="66939E84" w14:textId="4B9B4D9C" w:rsidR="008A772C" w:rsidRDefault="008A772C" w:rsidP="00F345C0"/>
    <w:p w14:paraId="1FFD25BA" w14:textId="77777777" w:rsidR="008A772C" w:rsidRDefault="008A772C">
      <w:r>
        <w:br w:type="page"/>
      </w:r>
    </w:p>
    <w:p w14:paraId="30535777" w14:textId="5F0613CB" w:rsidR="008A772C" w:rsidRPr="00F345C0" w:rsidRDefault="008A772C" w:rsidP="008A772C">
      <w:pPr>
        <w:pStyle w:val="Heading3"/>
      </w:pPr>
      <w:bookmarkStart w:id="84" w:name="_Toc25748295"/>
      <w:r>
        <w:lastRenderedPageBreak/>
        <w:t>Grade 11</w:t>
      </w:r>
      <w:bookmarkEnd w:id="8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8A772C" w14:paraId="37DFE89C" w14:textId="77777777" w:rsidTr="00D62DE9">
        <w:trPr>
          <w:cantSplit/>
          <w:tblHeader/>
        </w:trPr>
        <w:tc>
          <w:tcPr>
            <w:tcW w:w="1525" w:type="dxa"/>
            <w:vAlign w:val="center"/>
          </w:tcPr>
          <w:p w14:paraId="084F4068" w14:textId="77777777" w:rsidR="008A772C" w:rsidRPr="00743C84" w:rsidRDefault="008A772C"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36696E4" w14:textId="77777777" w:rsidR="008A772C" w:rsidRPr="00743C84" w:rsidRDefault="008A772C"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1B7A31C" w14:textId="77777777" w:rsidR="008A772C" w:rsidRPr="00743C84" w:rsidRDefault="008A772C"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CF953CC" w14:textId="77777777" w:rsidR="008A772C" w:rsidRPr="00743C84" w:rsidRDefault="008A772C" w:rsidP="00D62DE9">
            <w:pPr>
              <w:spacing w:before="60" w:after="60"/>
              <w:jc w:val="center"/>
              <w:rPr>
                <w:rFonts w:ascii="Calibri" w:hAnsi="Calibri"/>
                <w:b/>
                <w:sz w:val="18"/>
                <w:szCs w:val="18"/>
              </w:rPr>
            </w:pPr>
            <w:r w:rsidRPr="00743C84">
              <w:rPr>
                <w:rFonts w:ascii="Calibri" w:hAnsi="Calibri"/>
                <w:b/>
                <w:sz w:val="18"/>
                <w:szCs w:val="18"/>
              </w:rPr>
              <w:t>SSA</w:t>
            </w:r>
          </w:p>
          <w:p w14:paraId="74107EDD" w14:textId="77777777" w:rsidR="008A772C" w:rsidRPr="00743C84" w:rsidRDefault="008A772C"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8A772C" w:rsidRPr="00BC5016" w14:paraId="4F2CD774" w14:textId="77777777" w:rsidTr="00D62DE9">
        <w:trPr>
          <w:cantSplit/>
        </w:trPr>
        <w:tc>
          <w:tcPr>
            <w:tcW w:w="1525" w:type="dxa"/>
          </w:tcPr>
          <w:p w14:paraId="23EB7A1F" w14:textId="7FD04920" w:rsidR="008A772C" w:rsidRPr="008A772C" w:rsidRDefault="008A772C" w:rsidP="008A772C">
            <w:pPr>
              <w:spacing w:before="60" w:after="60"/>
              <w:jc w:val="center"/>
              <w:rPr>
                <w:rFonts w:ascii="Calibri" w:hAnsi="Calibri" w:cs="Calibri"/>
                <w:sz w:val="18"/>
                <w:szCs w:val="18"/>
              </w:rPr>
            </w:pPr>
            <w:r w:rsidRPr="008A772C">
              <w:rPr>
                <w:rFonts w:ascii="Calibri" w:hAnsi="Calibri" w:cs="Calibri"/>
                <w:sz w:val="18"/>
                <w:szCs w:val="18"/>
              </w:rPr>
              <w:t>11SB1.1</w:t>
            </w:r>
          </w:p>
        </w:tc>
        <w:tc>
          <w:tcPr>
            <w:tcW w:w="3510" w:type="dxa"/>
          </w:tcPr>
          <w:p w14:paraId="1BB8BBC0" w14:textId="6D08A051" w:rsidR="008A772C" w:rsidRPr="008A772C" w:rsidRDefault="008A772C" w:rsidP="008A772C">
            <w:pPr>
              <w:spacing w:before="60" w:after="60"/>
              <w:rPr>
                <w:rFonts w:ascii="Calibri" w:hAnsi="Calibri" w:cs="Calibri"/>
                <w:sz w:val="18"/>
                <w:szCs w:val="18"/>
              </w:rPr>
            </w:pPr>
            <w:r w:rsidRPr="008A772C">
              <w:rPr>
                <w:rFonts w:ascii="Calibri" w:eastAsia="Times New Roman" w:hAnsi="Calibri" w:cs="Calibri"/>
                <w:i/>
                <w:sz w:val="18"/>
                <w:szCs w:val="18"/>
              </w:rPr>
              <w:t>The student demonstrates an understanding of the structure and properties of matter</w:t>
            </w:r>
            <w:r w:rsidRPr="008A772C">
              <w:rPr>
                <w:rFonts w:ascii="Calibri" w:eastAsia="Times New Roman" w:hAnsi="Calibri" w:cs="Calibri"/>
                <w:sz w:val="18"/>
                <w:szCs w:val="18"/>
              </w:rPr>
              <w:t xml:space="preserve"> by predicting the properties of an element (i.e., reactivity, metal, non-metal) using the periodic table and verifying the predictions through experimentation</w:t>
            </w:r>
            <w:r w:rsidR="000B20F0">
              <w:rPr>
                <w:rFonts w:ascii="Calibri" w:eastAsia="Times New Roman" w:hAnsi="Calibri" w:cs="Calibri"/>
                <w:sz w:val="18"/>
                <w:szCs w:val="18"/>
              </w:rPr>
              <w:t>.</w:t>
            </w:r>
          </w:p>
        </w:tc>
        <w:tc>
          <w:tcPr>
            <w:tcW w:w="1440" w:type="dxa"/>
          </w:tcPr>
          <w:p w14:paraId="70AF0009" w14:textId="77777777" w:rsidR="008A772C" w:rsidRDefault="008A772C" w:rsidP="008A772C">
            <w:pPr>
              <w:spacing w:before="60" w:after="60"/>
              <w:jc w:val="center"/>
              <w:rPr>
                <w:sz w:val="18"/>
                <w:szCs w:val="18"/>
              </w:rPr>
            </w:pPr>
            <w:r>
              <w:rPr>
                <w:sz w:val="18"/>
                <w:szCs w:val="18"/>
              </w:rPr>
              <w:t>SEP</w:t>
            </w:r>
          </w:p>
          <w:p w14:paraId="71B57057" w14:textId="77777777" w:rsidR="008A772C" w:rsidRDefault="008A772C" w:rsidP="008A772C">
            <w:pPr>
              <w:spacing w:before="60" w:after="60"/>
              <w:jc w:val="center"/>
              <w:rPr>
                <w:sz w:val="18"/>
                <w:szCs w:val="18"/>
              </w:rPr>
            </w:pPr>
            <w:r>
              <w:rPr>
                <w:sz w:val="18"/>
                <w:szCs w:val="18"/>
              </w:rPr>
              <w:t>DCI</w:t>
            </w:r>
          </w:p>
          <w:p w14:paraId="289E5752" w14:textId="544838BC" w:rsidR="008A772C" w:rsidRPr="00BC5016" w:rsidRDefault="008A772C" w:rsidP="008A772C">
            <w:pPr>
              <w:spacing w:before="60" w:after="60"/>
              <w:jc w:val="center"/>
              <w:rPr>
                <w:sz w:val="18"/>
                <w:szCs w:val="18"/>
              </w:rPr>
            </w:pPr>
            <w:r>
              <w:rPr>
                <w:sz w:val="18"/>
                <w:szCs w:val="18"/>
              </w:rPr>
              <w:t>PE</w:t>
            </w:r>
          </w:p>
        </w:tc>
        <w:tc>
          <w:tcPr>
            <w:tcW w:w="6475" w:type="dxa"/>
          </w:tcPr>
          <w:p w14:paraId="5309C1CF" w14:textId="77777777" w:rsidR="008A772C" w:rsidRDefault="008A772C" w:rsidP="008A772C">
            <w:pPr>
              <w:spacing w:before="60" w:after="60"/>
              <w:rPr>
                <w:sz w:val="18"/>
                <w:szCs w:val="18"/>
              </w:rPr>
            </w:pPr>
            <w:r>
              <w:rPr>
                <w:sz w:val="18"/>
                <w:szCs w:val="18"/>
              </w:rPr>
              <w:t>SEP #4</w:t>
            </w:r>
          </w:p>
          <w:p w14:paraId="44FF06A5" w14:textId="77777777" w:rsidR="008A772C" w:rsidRDefault="008A772C" w:rsidP="008A772C">
            <w:pPr>
              <w:spacing w:before="60" w:after="60"/>
              <w:rPr>
                <w:sz w:val="18"/>
                <w:szCs w:val="18"/>
              </w:rPr>
            </w:pPr>
            <w:r>
              <w:rPr>
                <w:sz w:val="18"/>
                <w:szCs w:val="18"/>
              </w:rPr>
              <w:t>HS-PS1.A: Structure of Matter</w:t>
            </w:r>
          </w:p>
          <w:p w14:paraId="5F2CA7C3" w14:textId="640B6270" w:rsidR="008A772C" w:rsidRPr="008009F5" w:rsidRDefault="008A772C" w:rsidP="008A772C">
            <w:pPr>
              <w:spacing w:before="60" w:after="60"/>
              <w:rPr>
                <w:sz w:val="18"/>
                <w:szCs w:val="18"/>
              </w:rPr>
            </w:pPr>
            <w:r w:rsidRPr="008A772C">
              <w:rPr>
                <w:sz w:val="18"/>
                <w:szCs w:val="18"/>
              </w:rPr>
              <w:t>HS-PS1-2</w:t>
            </w:r>
            <w:r>
              <w:rPr>
                <w:sz w:val="18"/>
                <w:szCs w:val="18"/>
              </w:rPr>
              <w:t xml:space="preserve">: </w:t>
            </w:r>
            <w:r w:rsidRPr="008A772C">
              <w:rPr>
                <w:sz w:val="18"/>
                <w:szCs w:val="18"/>
              </w:rPr>
              <w:t>Construct and revise an explanation for the outcome of a simple chemical reaction based on the outermost electron states of atoms, trends in the periodic table, and knowledge of the patterns of chemical properties.</w:t>
            </w:r>
          </w:p>
        </w:tc>
      </w:tr>
      <w:tr w:rsidR="008A772C" w:rsidRPr="00BC5016" w14:paraId="55094FD1" w14:textId="77777777" w:rsidTr="00D62DE9">
        <w:trPr>
          <w:cantSplit/>
        </w:trPr>
        <w:tc>
          <w:tcPr>
            <w:tcW w:w="1525" w:type="dxa"/>
          </w:tcPr>
          <w:p w14:paraId="5B29F413" w14:textId="6147EB81" w:rsidR="008A772C" w:rsidRPr="008A772C" w:rsidRDefault="008A772C" w:rsidP="008A772C">
            <w:pPr>
              <w:spacing w:before="60" w:after="60"/>
              <w:jc w:val="center"/>
              <w:rPr>
                <w:rFonts w:ascii="Calibri" w:hAnsi="Calibri" w:cs="Calibri"/>
                <w:sz w:val="18"/>
                <w:szCs w:val="18"/>
              </w:rPr>
            </w:pPr>
            <w:r w:rsidRPr="008A772C">
              <w:rPr>
                <w:rFonts w:ascii="Calibri" w:hAnsi="Calibri" w:cs="Calibri"/>
                <w:sz w:val="18"/>
                <w:szCs w:val="18"/>
              </w:rPr>
              <w:t>11SB2.1</w:t>
            </w:r>
          </w:p>
        </w:tc>
        <w:tc>
          <w:tcPr>
            <w:tcW w:w="3510" w:type="dxa"/>
          </w:tcPr>
          <w:p w14:paraId="738557B6" w14:textId="0AC6FA74" w:rsidR="008A772C" w:rsidRPr="008A772C" w:rsidRDefault="008A772C" w:rsidP="008A772C">
            <w:pPr>
              <w:spacing w:before="60" w:after="60"/>
              <w:rPr>
                <w:rFonts w:ascii="Calibri" w:hAnsi="Calibri" w:cs="Calibri"/>
                <w:sz w:val="18"/>
                <w:szCs w:val="18"/>
              </w:rPr>
            </w:pPr>
            <w:r w:rsidRPr="008A772C">
              <w:rPr>
                <w:rFonts w:ascii="Calibri" w:eastAsia="Times New Roman" w:hAnsi="Calibri" w:cs="Calibri"/>
                <w:i/>
                <w:sz w:val="18"/>
                <w:szCs w:val="18"/>
              </w:rPr>
              <w:t>The student demonstrates an understanding of how energy can be transformed, transferred, and conserved by demonstrating energy (e .</w:t>
            </w:r>
            <w:proofErr w:type="gramStart"/>
            <w:r w:rsidRPr="008A772C">
              <w:rPr>
                <w:rFonts w:ascii="Calibri" w:eastAsia="Times New Roman" w:hAnsi="Calibri" w:cs="Calibri"/>
                <w:i/>
                <w:sz w:val="18"/>
                <w:szCs w:val="18"/>
              </w:rPr>
              <w:t>g.,</w:t>
            </w:r>
            <w:proofErr w:type="gramEnd"/>
            <w:r w:rsidRPr="008A772C">
              <w:rPr>
                <w:rFonts w:ascii="Calibri" w:eastAsia="Times New Roman" w:hAnsi="Calibri" w:cs="Calibri"/>
                <w:i/>
                <w:sz w:val="18"/>
                <w:szCs w:val="18"/>
              </w:rPr>
              <w:t xml:space="preserve"> nuclear, electromagnetic, chemical, mechanical, thermal) transfers and transformations</w:t>
            </w:r>
            <w:r w:rsidRPr="008A772C">
              <w:rPr>
                <w:rFonts w:ascii="Calibri" w:eastAsia="Times New Roman" w:hAnsi="Calibri" w:cs="Calibri"/>
                <w:sz w:val="18"/>
                <w:szCs w:val="18"/>
              </w:rPr>
              <w:t xml:space="preserve"> by comparing useful energy to total energy (entropy)</w:t>
            </w:r>
            <w:r w:rsidR="000B20F0">
              <w:rPr>
                <w:rFonts w:ascii="Calibri" w:eastAsia="Times New Roman" w:hAnsi="Calibri" w:cs="Calibri"/>
                <w:sz w:val="18"/>
                <w:szCs w:val="18"/>
              </w:rPr>
              <w:t>.</w:t>
            </w:r>
          </w:p>
        </w:tc>
        <w:tc>
          <w:tcPr>
            <w:tcW w:w="1440" w:type="dxa"/>
          </w:tcPr>
          <w:p w14:paraId="4831B9E8" w14:textId="77777777" w:rsidR="008A772C" w:rsidRDefault="008A772C" w:rsidP="008A772C">
            <w:pPr>
              <w:spacing w:before="60" w:after="60"/>
              <w:jc w:val="center"/>
              <w:rPr>
                <w:sz w:val="18"/>
                <w:szCs w:val="18"/>
              </w:rPr>
            </w:pPr>
            <w:r>
              <w:rPr>
                <w:sz w:val="18"/>
                <w:szCs w:val="18"/>
              </w:rPr>
              <w:t>SEP</w:t>
            </w:r>
          </w:p>
          <w:p w14:paraId="36B5E062" w14:textId="77777777" w:rsidR="008A772C" w:rsidRDefault="008A772C" w:rsidP="008A772C">
            <w:pPr>
              <w:spacing w:before="60" w:after="60"/>
              <w:jc w:val="center"/>
              <w:rPr>
                <w:sz w:val="18"/>
                <w:szCs w:val="18"/>
              </w:rPr>
            </w:pPr>
            <w:r>
              <w:rPr>
                <w:sz w:val="18"/>
                <w:szCs w:val="18"/>
              </w:rPr>
              <w:t>DCI</w:t>
            </w:r>
          </w:p>
          <w:p w14:paraId="5D82E703" w14:textId="7A6DE70A" w:rsidR="008A772C" w:rsidRPr="00BC5016" w:rsidRDefault="008A772C" w:rsidP="008A772C">
            <w:pPr>
              <w:spacing w:before="60" w:after="60"/>
              <w:jc w:val="center"/>
              <w:rPr>
                <w:sz w:val="18"/>
                <w:szCs w:val="18"/>
              </w:rPr>
            </w:pPr>
            <w:r>
              <w:rPr>
                <w:sz w:val="18"/>
                <w:szCs w:val="18"/>
              </w:rPr>
              <w:t>PE</w:t>
            </w:r>
          </w:p>
        </w:tc>
        <w:tc>
          <w:tcPr>
            <w:tcW w:w="6475" w:type="dxa"/>
          </w:tcPr>
          <w:p w14:paraId="654569DC" w14:textId="77777777" w:rsidR="008A772C" w:rsidRDefault="008A772C" w:rsidP="008A772C">
            <w:pPr>
              <w:spacing w:before="60" w:after="60"/>
              <w:rPr>
                <w:sz w:val="18"/>
                <w:szCs w:val="18"/>
              </w:rPr>
            </w:pPr>
            <w:r>
              <w:rPr>
                <w:sz w:val="18"/>
                <w:szCs w:val="18"/>
              </w:rPr>
              <w:t>SEP #1, 4, 6</w:t>
            </w:r>
          </w:p>
          <w:p w14:paraId="32FB073F" w14:textId="77777777" w:rsidR="008A772C" w:rsidRDefault="008A772C" w:rsidP="008A772C">
            <w:pPr>
              <w:spacing w:before="60" w:after="60"/>
              <w:rPr>
                <w:sz w:val="18"/>
                <w:szCs w:val="18"/>
              </w:rPr>
            </w:pPr>
            <w:r>
              <w:rPr>
                <w:sz w:val="18"/>
                <w:szCs w:val="18"/>
              </w:rPr>
              <w:t>HS-PS3.D: Energy in Chemical Processes and Everyday Life</w:t>
            </w:r>
          </w:p>
          <w:p w14:paraId="01E54EB6" w14:textId="6351CC0F" w:rsidR="008A772C" w:rsidRPr="008009F5" w:rsidRDefault="008A772C" w:rsidP="008A772C">
            <w:pPr>
              <w:spacing w:before="60" w:after="60"/>
              <w:rPr>
                <w:sz w:val="18"/>
                <w:szCs w:val="18"/>
              </w:rPr>
            </w:pPr>
            <w:r>
              <w:rPr>
                <w:sz w:val="18"/>
                <w:szCs w:val="18"/>
              </w:rPr>
              <w:t>HS-</w:t>
            </w:r>
            <w:r w:rsidRPr="005D685F">
              <w:rPr>
                <w:sz w:val="18"/>
                <w:szCs w:val="18"/>
              </w:rPr>
              <w:t>PS3-3</w:t>
            </w:r>
            <w:r>
              <w:rPr>
                <w:sz w:val="18"/>
                <w:szCs w:val="18"/>
              </w:rPr>
              <w:t>:</w:t>
            </w:r>
            <w:r w:rsidRPr="005D685F">
              <w:rPr>
                <w:sz w:val="18"/>
                <w:szCs w:val="18"/>
              </w:rPr>
              <w:t xml:space="preserve"> Design, build, and refine a device that works within given constraints to convert one form of energy into another form of energy.</w:t>
            </w:r>
          </w:p>
        </w:tc>
      </w:tr>
      <w:tr w:rsidR="008A772C" w:rsidRPr="00BC5016" w14:paraId="2E902756" w14:textId="77777777" w:rsidTr="00D62DE9">
        <w:trPr>
          <w:cantSplit/>
        </w:trPr>
        <w:tc>
          <w:tcPr>
            <w:tcW w:w="1525" w:type="dxa"/>
          </w:tcPr>
          <w:p w14:paraId="687FD4D5" w14:textId="6B41DD97" w:rsidR="008A772C" w:rsidRPr="008A772C" w:rsidRDefault="008A772C" w:rsidP="008A772C">
            <w:pPr>
              <w:spacing w:before="60" w:after="60"/>
              <w:jc w:val="center"/>
              <w:rPr>
                <w:rFonts w:ascii="Calibri" w:hAnsi="Calibri" w:cs="Calibri"/>
                <w:sz w:val="18"/>
                <w:szCs w:val="18"/>
              </w:rPr>
            </w:pPr>
            <w:r w:rsidRPr="008A772C">
              <w:rPr>
                <w:rFonts w:ascii="Calibri" w:hAnsi="Calibri" w:cs="Calibri"/>
                <w:sz w:val="18"/>
                <w:szCs w:val="18"/>
              </w:rPr>
              <w:t>11SB3.1</w:t>
            </w:r>
          </w:p>
        </w:tc>
        <w:tc>
          <w:tcPr>
            <w:tcW w:w="3510" w:type="dxa"/>
          </w:tcPr>
          <w:p w14:paraId="0B14E000" w14:textId="4A13CD72" w:rsidR="008A772C" w:rsidRPr="008A772C" w:rsidRDefault="008A772C" w:rsidP="008A772C">
            <w:pPr>
              <w:spacing w:before="60" w:after="60"/>
              <w:rPr>
                <w:rFonts w:ascii="Calibri" w:hAnsi="Calibri" w:cs="Calibri"/>
                <w:sz w:val="18"/>
                <w:szCs w:val="18"/>
              </w:rPr>
            </w:pPr>
            <w:r w:rsidRPr="008A772C">
              <w:rPr>
                <w:rFonts w:ascii="Calibri" w:eastAsia="Times New Roman" w:hAnsi="Calibri" w:cs="Calibri"/>
                <w:i/>
                <w:sz w:val="18"/>
                <w:szCs w:val="18"/>
              </w:rPr>
              <w:t>The student demonstrates an understanding of the interactions between matter and energy and the effects of these interactions on systems</w:t>
            </w:r>
            <w:r w:rsidRPr="008A772C">
              <w:rPr>
                <w:rFonts w:ascii="Calibri" w:eastAsia="Times New Roman" w:hAnsi="Calibri" w:cs="Calibri"/>
                <w:sz w:val="18"/>
                <w:szCs w:val="18"/>
              </w:rPr>
              <w:t xml:space="preserve"> by predicting how an atom can interact with other atoms based on its electron configuration and verifying the results</w:t>
            </w:r>
            <w:r w:rsidR="000B20F0">
              <w:rPr>
                <w:rFonts w:ascii="Calibri" w:eastAsia="Times New Roman" w:hAnsi="Calibri" w:cs="Calibri"/>
                <w:sz w:val="18"/>
                <w:szCs w:val="18"/>
              </w:rPr>
              <w:t>.</w:t>
            </w:r>
            <w:r w:rsidRPr="008A772C">
              <w:rPr>
                <w:rFonts w:ascii="Calibri" w:eastAsia="Times New Roman" w:hAnsi="Calibri" w:cs="Calibri"/>
                <w:sz w:val="18"/>
                <w:szCs w:val="18"/>
              </w:rPr>
              <w:t xml:space="preserve"> </w:t>
            </w:r>
          </w:p>
        </w:tc>
        <w:tc>
          <w:tcPr>
            <w:tcW w:w="1440" w:type="dxa"/>
          </w:tcPr>
          <w:p w14:paraId="63461614" w14:textId="77777777" w:rsidR="008A772C" w:rsidRDefault="008A772C" w:rsidP="008A772C">
            <w:pPr>
              <w:spacing w:before="60" w:after="60"/>
              <w:jc w:val="center"/>
              <w:rPr>
                <w:sz w:val="18"/>
                <w:szCs w:val="18"/>
              </w:rPr>
            </w:pPr>
            <w:r>
              <w:rPr>
                <w:sz w:val="18"/>
                <w:szCs w:val="18"/>
              </w:rPr>
              <w:t>SEP</w:t>
            </w:r>
          </w:p>
          <w:p w14:paraId="12C9F860" w14:textId="77777777" w:rsidR="008A772C" w:rsidRDefault="008A772C" w:rsidP="008A772C">
            <w:pPr>
              <w:spacing w:before="60" w:after="60"/>
              <w:jc w:val="center"/>
              <w:rPr>
                <w:sz w:val="18"/>
                <w:szCs w:val="18"/>
              </w:rPr>
            </w:pPr>
            <w:r>
              <w:rPr>
                <w:sz w:val="18"/>
                <w:szCs w:val="18"/>
              </w:rPr>
              <w:t>DCI</w:t>
            </w:r>
          </w:p>
          <w:p w14:paraId="3AE213B3" w14:textId="694A3F0F" w:rsidR="008A772C" w:rsidRPr="00BC5016" w:rsidRDefault="008A772C" w:rsidP="008A772C">
            <w:pPr>
              <w:spacing w:before="60" w:after="60"/>
              <w:jc w:val="center"/>
              <w:rPr>
                <w:sz w:val="18"/>
                <w:szCs w:val="18"/>
              </w:rPr>
            </w:pPr>
            <w:r>
              <w:rPr>
                <w:sz w:val="18"/>
                <w:szCs w:val="18"/>
              </w:rPr>
              <w:t>PE</w:t>
            </w:r>
          </w:p>
        </w:tc>
        <w:tc>
          <w:tcPr>
            <w:tcW w:w="6475" w:type="dxa"/>
          </w:tcPr>
          <w:p w14:paraId="7487C0D3" w14:textId="77777777" w:rsidR="008A772C" w:rsidRDefault="008A772C" w:rsidP="008A772C">
            <w:pPr>
              <w:spacing w:before="60" w:after="60"/>
              <w:rPr>
                <w:sz w:val="18"/>
                <w:szCs w:val="18"/>
              </w:rPr>
            </w:pPr>
            <w:r>
              <w:rPr>
                <w:sz w:val="18"/>
                <w:szCs w:val="18"/>
              </w:rPr>
              <w:t>SEP #3, 4</w:t>
            </w:r>
          </w:p>
          <w:p w14:paraId="3E506C1F" w14:textId="77777777" w:rsidR="008A772C" w:rsidRDefault="008A772C" w:rsidP="008A772C">
            <w:pPr>
              <w:spacing w:before="60" w:after="60"/>
              <w:rPr>
                <w:sz w:val="18"/>
                <w:szCs w:val="18"/>
              </w:rPr>
            </w:pPr>
            <w:r>
              <w:rPr>
                <w:sz w:val="18"/>
                <w:szCs w:val="18"/>
              </w:rPr>
              <w:t>HS-PS1.A: Structure of Matter</w:t>
            </w:r>
          </w:p>
          <w:p w14:paraId="0E1AA09C" w14:textId="750D00D1" w:rsidR="008A772C" w:rsidRPr="008009F5" w:rsidRDefault="008A772C" w:rsidP="008A772C">
            <w:pPr>
              <w:spacing w:before="60" w:after="60"/>
              <w:rPr>
                <w:sz w:val="18"/>
                <w:szCs w:val="18"/>
              </w:rPr>
            </w:pPr>
            <w:r w:rsidRPr="008A772C">
              <w:rPr>
                <w:sz w:val="18"/>
                <w:szCs w:val="18"/>
              </w:rPr>
              <w:t>HS-PS1-4</w:t>
            </w:r>
            <w:r>
              <w:rPr>
                <w:sz w:val="18"/>
                <w:szCs w:val="18"/>
              </w:rPr>
              <w:t xml:space="preserve">: </w:t>
            </w:r>
            <w:r w:rsidRPr="008A772C">
              <w:rPr>
                <w:sz w:val="18"/>
                <w:szCs w:val="18"/>
              </w:rPr>
              <w:t>Develop a model to illustrate that the release or absorption of energy from a chemical reaction system depends upon the changes in total bond energy.</w:t>
            </w:r>
          </w:p>
        </w:tc>
      </w:tr>
      <w:tr w:rsidR="008A772C" w:rsidRPr="00BC5016" w14:paraId="7610CC82" w14:textId="77777777" w:rsidTr="00D62DE9">
        <w:trPr>
          <w:cantSplit/>
        </w:trPr>
        <w:tc>
          <w:tcPr>
            <w:tcW w:w="1525" w:type="dxa"/>
          </w:tcPr>
          <w:p w14:paraId="11C705B2" w14:textId="7D82981A" w:rsidR="008A772C" w:rsidRPr="008A772C" w:rsidRDefault="008A772C" w:rsidP="008A772C">
            <w:pPr>
              <w:spacing w:before="60" w:after="60"/>
              <w:jc w:val="center"/>
              <w:rPr>
                <w:rFonts w:ascii="Calibri" w:hAnsi="Calibri" w:cs="Calibri"/>
                <w:sz w:val="18"/>
                <w:szCs w:val="18"/>
              </w:rPr>
            </w:pPr>
            <w:r w:rsidRPr="008A772C">
              <w:rPr>
                <w:rFonts w:ascii="Calibri" w:hAnsi="Calibri" w:cs="Calibri"/>
                <w:sz w:val="18"/>
                <w:szCs w:val="18"/>
              </w:rPr>
              <w:t>11SB3.2</w:t>
            </w:r>
          </w:p>
        </w:tc>
        <w:tc>
          <w:tcPr>
            <w:tcW w:w="3510" w:type="dxa"/>
          </w:tcPr>
          <w:p w14:paraId="1B322F58" w14:textId="2F547FF2" w:rsidR="008A772C" w:rsidRPr="008A772C" w:rsidRDefault="008A772C" w:rsidP="008A772C">
            <w:pPr>
              <w:spacing w:before="60" w:after="60"/>
              <w:rPr>
                <w:rFonts w:ascii="Calibri" w:hAnsi="Calibri" w:cs="Calibri"/>
                <w:sz w:val="18"/>
                <w:szCs w:val="18"/>
              </w:rPr>
            </w:pPr>
            <w:r w:rsidRPr="008A772C">
              <w:rPr>
                <w:rFonts w:ascii="Calibri" w:eastAsia="Times New Roman" w:hAnsi="Calibri" w:cs="Calibri"/>
                <w:i/>
                <w:sz w:val="18"/>
                <w:szCs w:val="18"/>
              </w:rPr>
              <w:t xml:space="preserve">The student demonstrates an understanding of the interactions between matter and energy and the effects of these interactions on systems </w:t>
            </w:r>
            <w:r w:rsidRPr="008A772C">
              <w:rPr>
                <w:rFonts w:ascii="Calibri" w:eastAsia="Times New Roman" w:hAnsi="Calibri" w:cs="Calibri"/>
                <w:sz w:val="18"/>
                <w:szCs w:val="18"/>
              </w:rPr>
              <w:t>by researching applications of nuclear reactions in which a small amount of matter is converted directly into a huge amount of energy (i.e., E=MC</w:t>
            </w:r>
            <w:r w:rsidRPr="000B20F0">
              <w:rPr>
                <w:rFonts w:ascii="Calibri" w:eastAsia="Times New Roman" w:hAnsi="Calibri" w:cs="Calibri"/>
                <w:sz w:val="18"/>
                <w:szCs w:val="18"/>
                <w:vertAlign w:val="superscript"/>
              </w:rPr>
              <w:t>2</w:t>
            </w:r>
            <w:r w:rsidRPr="008A772C">
              <w:rPr>
                <w:rFonts w:ascii="Calibri" w:eastAsia="Times New Roman" w:hAnsi="Calibri" w:cs="Calibri"/>
                <w:sz w:val="18"/>
                <w:szCs w:val="18"/>
              </w:rPr>
              <w:t>)</w:t>
            </w:r>
            <w:r w:rsidR="000B20F0">
              <w:rPr>
                <w:rFonts w:ascii="Calibri" w:eastAsia="Times New Roman" w:hAnsi="Calibri" w:cs="Calibri"/>
                <w:sz w:val="18"/>
                <w:szCs w:val="18"/>
              </w:rPr>
              <w:t>.</w:t>
            </w:r>
            <w:r w:rsidRPr="008A772C">
              <w:rPr>
                <w:rFonts w:ascii="Calibri" w:eastAsia="Times New Roman" w:hAnsi="Calibri" w:cs="Calibri"/>
                <w:sz w:val="18"/>
                <w:szCs w:val="18"/>
              </w:rPr>
              <w:t xml:space="preserve"> </w:t>
            </w:r>
          </w:p>
        </w:tc>
        <w:tc>
          <w:tcPr>
            <w:tcW w:w="1440" w:type="dxa"/>
          </w:tcPr>
          <w:p w14:paraId="6D94F5CA" w14:textId="77777777" w:rsidR="008A772C" w:rsidRDefault="008A772C" w:rsidP="008A772C">
            <w:pPr>
              <w:spacing w:before="60" w:after="60"/>
              <w:jc w:val="center"/>
              <w:rPr>
                <w:sz w:val="18"/>
                <w:szCs w:val="18"/>
              </w:rPr>
            </w:pPr>
            <w:r>
              <w:rPr>
                <w:sz w:val="18"/>
                <w:szCs w:val="18"/>
              </w:rPr>
              <w:t>SEP</w:t>
            </w:r>
          </w:p>
          <w:p w14:paraId="6F4F06DA" w14:textId="53BF6D07" w:rsidR="008A772C" w:rsidRPr="00BC5016" w:rsidRDefault="008A772C" w:rsidP="008A772C">
            <w:pPr>
              <w:spacing w:before="60" w:after="60"/>
              <w:jc w:val="center"/>
              <w:rPr>
                <w:sz w:val="18"/>
                <w:szCs w:val="18"/>
              </w:rPr>
            </w:pPr>
            <w:r>
              <w:rPr>
                <w:sz w:val="18"/>
                <w:szCs w:val="18"/>
              </w:rPr>
              <w:t>DCI</w:t>
            </w:r>
          </w:p>
        </w:tc>
        <w:tc>
          <w:tcPr>
            <w:tcW w:w="6475" w:type="dxa"/>
          </w:tcPr>
          <w:p w14:paraId="4D48215B" w14:textId="77777777" w:rsidR="008A772C" w:rsidRDefault="008A772C" w:rsidP="008A772C">
            <w:pPr>
              <w:spacing w:before="60" w:after="60"/>
              <w:rPr>
                <w:sz w:val="18"/>
                <w:szCs w:val="18"/>
              </w:rPr>
            </w:pPr>
            <w:r>
              <w:rPr>
                <w:sz w:val="18"/>
                <w:szCs w:val="18"/>
              </w:rPr>
              <w:t>SEP #8</w:t>
            </w:r>
          </w:p>
          <w:p w14:paraId="3F74E37E" w14:textId="77777777" w:rsidR="008A772C" w:rsidRDefault="008A772C" w:rsidP="008A772C">
            <w:pPr>
              <w:spacing w:before="60" w:after="60"/>
              <w:rPr>
                <w:sz w:val="18"/>
                <w:szCs w:val="18"/>
              </w:rPr>
            </w:pPr>
            <w:r>
              <w:rPr>
                <w:sz w:val="18"/>
                <w:szCs w:val="18"/>
              </w:rPr>
              <w:t>HS-PS1.C: Nuclear Processes</w:t>
            </w:r>
          </w:p>
          <w:p w14:paraId="45C6C8C3" w14:textId="55DEC8FC" w:rsidR="008A772C" w:rsidRPr="008009F5" w:rsidRDefault="008A772C" w:rsidP="008A772C">
            <w:pPr>
              <w:spacing w:before="60" w:after="60"/>
              <w:rPr>
                <w:sz w:val="18"/>
                <w:szCs w:val="18"/>
              </w:rPr>
            </w:pPr>
            <w:r>
              <w:rPr>
                <w:sz w:val="18"/>
                <w:szCs w:val="18"/>
              </w:rPr>
              <w:t>HS-PS3.A: Definitions of Energy</w:t>
            </w:r>
          </w:p>
        </w:tc>
      </w:tr>
      <w:tr w:rsidR="000F334D" w:rsidRPr="00BC5016" w14:paraId="20CF7297" w14:textId="77777777" w:rsidTr="00D62DE9">
        <w:trPr>
          <w:cantSplit/>
        </w:trPr>
        <w:tc>
          <w:tcPr>
            <w:tcW w:w="1525" w:type="dxa"/>
          </w:tcPr>
          <w:p w14:paraId="601F9833" w14:textId="516BD7CE" w:rsidR="000F334D" w:rsidRPr="008A772C" w:rsidRDefault="000F334D" w:rsidP="000F334D">
            <w:pPr>
              <w:spacing w:before="60" w:after="60"/>
              <w:jc w:val="center"/>
              <w:rPr>
                <w:rFonts w:ascii="Calibri" w:hAnsi="Calibri" w:cs="Calibri"/>
                <w:sz w:val="18"/>
                <w:szCs w:val="18"/>
              </w:rPr>
            </w:pPr>
            <w:r w:rsidRPr="008A772C">
              <w:rPr>
                <w:rFonts w:ascii="Calibri" w:hAnsi="Calibri" w:cs="Calibri"/>
                <w:sz w:val="18"/>
                <w:szCs w:val="18"/>
              </w:rPr>
              <w:t>11SB4.1</w:t>
            </w:r>
          </w:p>
        </w:tc>
        <w:tc>
          <w:tcPr>
            <w:tcW w:w="3510" w:type="dxa"/>
          </w:tcPr>
          <w:p w14:paraId="371ECABF" w14:textId="20A1F440" w:rsidR="000F334D" w:rsidRPr="008A772C" w:rsidRDefault="000F334D" w:rsidP="000F334D">
            <w:pPr>
              <w:spacing w:before="60" w:after="60"/>
              <w:rPr>
                <w:rFonts w:ascii="Calibri" w:hAnsi="Calibri" w:cs="Calibri"/>
                <w:sz w:val="18"/>
                <w:szCs w:val="18"/>
              </w:rPr>
            </w:pPr>
            <w:r w:rsidRPr="008A772C">
              <w:rPr>
                <w:rFonts w:ascii="Calibri" w:eastAsia="Times New Roman" w:hAnsi="Calibri" w:cs="Calibri"/>
                <w:i/>
                <w:sz w:val="18"/>
                <w:szCs w:val="18"/>
              </w:rPr>
              <w:t xml:space="preserve">The student demonstrates an understanding of motions, forces, their characteristics, relationships, and effects </w:t>
            </w:r>
            <w:r w:rsidRPr="008A772C">
              <w:rPr>
                <w:rFonts w:ascii="Calibri" w:eastAsia="Times New Roman" w:hAnsi="Calibri" w:cs="Calibri"/>
                <w:sz w:val="18"/>
                <w:szCs w:val="18"/>
              </w:rPr>
              <w:t>by conducting an experiment to demonstrate that when one thing exerts a force on another, an equal amount of force is exerted back on it</w:t>
            </w:r>
            <w:r w:rsidR="000B20F0">
              <w:rPr>
                <w:rFonts w:ascii="Calibri" w:eastAsia="Times New Roman" w:hAnsi="Calibri" w:cs="Calibri"/>
                <w:sz w:val="18"/>
                <w:szCs w:val="18"/>
              </w:rPr>
              <w:t>.</w:t>
            </w:r>
            <w:r w:rsidRPr="008A772C">
              <w:rPr>
                <w:rFonts w:ascii="Calibri" w:eastAsia="Times New Roman" w:hAnsi="Calibri" w:cs="Calibri"/>
                <w:sz w:val="18"/>
                <w:szCs w:val="18"/>
              </w:rPr>
              <w:t xml:space="preserve"> </w:t>
            </w:r>
          </w:p>
        </w:tc>
        <w:tc>
          <w:tcPr>
            <w:tcW w:w="1440" w:type="dxa"/>
          </w:tcPr>
          <w:p w14:paraId="1434BBC1" w14:textId="77777777" w:rsidR="000F334D" w:rsidRDefault="000F334D" w:rsidP="000F334D">
            <w:pPr>
              <w:spacing w:before="60" w:after="60"/>
              <w:jc w:val="center"/>
              <w:rPr>
                <w:sz w:val="18"/>
                <w:szCs w:val="18"/>
              </w:rPr>
            </w:pPr>
            <w:r>
              <w:rPr>
                <w:sz w:val="18"/>
                <w:szCs w:val="18"/>
              </w:rPr>
              <w:t>DCI</w:t>
            </w:r>
          </w:p>
          <w:p w14:paraId="3354E2A5" w14:textId="46138885" w:rsidR="000F334D" w:rsidRPr="00BC5016" w:rsidRDefault="000F334D" w:rsidP="000F334D">
            <w:pPr>
              <w:spacing w:before="60" w:after="60"/>
              <w:jc w:val="center"/>
              <w:rPr>
                <w:sz w:val="18"/>
                <w:szCs w:val="18"/>
              </w:rPr>
            </w:pPr>
            <w:r>
              <w:rPr>
                <w:sz w:val="18"/>
                <w:szCs w:val="18"/>
              </w:rPr>
              <w:t>PE</w:t>
            </w:r>
          </w:p>
        </w:tc>
        <w:tc>
          <w:tcPr>
            <w:tcW w:w="6475" w:type="dxa"/>
          </w:tcPr>
          <w:p w14:paraId="76693300" w14:textId="77777777" w:rsidR="000F334D" w:rsidRDefault="000F334D" w:rsidP="000F334D">
            <w:pPr>
              <w:spacing w:before="60" w:after="60"/>
              <w:rPr>
                <w:sz w:val="18"/>
                <w:szCs w:val="18"/>
              </w:rPr>
            </w:pPr>
            <w:r>
              <w:rPr>
                <w:sz w:val="18"/>
                <w:szCs w:val="18"/>
              </w:rPr>
              <w:t>3-PS2.B: Types of Interactions</w:t>
            </w:r>
          </w:p>
          <w:p w14:paraId="5A87A4F0" w14:textId="3CD67B4A" w:rsidR="000F334D" w:rsidRPr="008009F5" w:rsidRDefault="000F334D" w:rsidP="000F334D">
            <w:pPr>
              <w:spacing w:before="60" w:after="60"/>
              <w:rPr>
                <w:sz w:val="18"/>
                <w:szCs w:val="18"/>
              </w:rPr>
            </w:pPr>
            <w:r w:rsidRPr="00F0617D">
              <w:rPr>
                <w:sz w:val="18"/>
                <w:szCs w:val="18"/>
              </w:rPr>
              <w:t>3-PS2-1</w:t>
            </w:r>
            <w:r>
              <w:rPr>
                <w:sz w:val="18"/>
                <w:szCs w:val="18"/>
              </w:rPr>
              <w:t>:</w:t>
            </w:r>
            <w:r w:rsidRPr="00F0617D">
              <w:rPr>
                <w:sz w:val="18"/>
                <w:szCs w:val="18"/>
              </w:rPr>
              <w:t xml:space="preserve"> Plan and conduct an investigation to provide evidence of the effects of balanced and unbalanced forces on the motion of an object.</w:t>
            </w:r>
          </w:p>
        </w:tc>
      </w:tr>
      <w:tr w:rsidR="000F334D" w:rsidRPr="00BC5016" w14:paraId="5155B7B6" w14:textId="77777777" w:rsidTr="00D62DE9">
        <w:trPr>
          <w:cantSplit/>
        </w:trPr>
        <w:tc>
          <w:tcPr>
            <w:tcW w:w="1525" w:type="dxa"/>
          </w:tcPr>
          <w:p w14:paraId="787871E2" w14:textId="607590FD" w:rsidR="000F334D" w:rsidRPr="008A772C" w:rsidRDefault="000F334D" w:rsidP="000F334D">
            <w:pPr>
              <w:spacing w:before="60" w:after="60"/>
              <w:jc w:val="center"/>
              <w:rPr>
                <w:rFonts w:ascii="Calibri" w:hAnsi="Calibri" w:cs="Calibri"/>
                <w:sz w:val="18"/>
                <w:szCs w:val="18"/>
              </w:rPr>
            </w:pPr>
            <w:r w:rsidRPr="008A772C">
              <w:rPr>
                <w:rFonts w:ascii="Calibri" w:hAnsi="Calibri" w:cs="Calibri"/>
                <w:sz w:val="18"/>
                <w:szCs w:val="18"/>
              </w:rPr>
              <w:lastRenderedPageBreak/>
              <w:t>11SB4.2</w:t>
            </w:r>
          </w:p>
        </w:tc>
        <w:tc>
          <w:tcPr>
            <w:tcW w:w="3510" w:type="dxa"/>
          </w:tcPr>
          <w:p w14:paraId="3FB5E310" w14:textId="1F46F933" w:rsidR="000F334D" w:rsidRPr="008A772C" w:rsidRDefault="000F334D" w:rsidP="000F334D">
            <w:pPr>
              <w:spacing w:before="60" w:after="60"/>
              <w:rPr>
                <w:rFonts w:ascii="Calibri" w:hAnsi="Calibri" w:cs="Calibri"/>
                <w:sz w:val="18"/>
                <w:szCs w:val="18"/>
              </w:rPr>
            </w:pPr>
            <w:r w:rsidRPr="008A772C">
              <w:rPr>
                <w:rFonts w:ascii="Calibri" w:eastAsia="Times New Roman" w:hAnsi="Calibri" w:cs="Calibri"/>
                <w:i/>
                <w:sz w:val="18"/>
                <w:szCs w:val="18"/>
              </w:rPr>
              <w:t xml:space="preserve">The student demonstrates an understanding of motions, forces, their characteristics, relationships, and effects </w:t>
            </w:r>
            <w:r w:rsidRPr="008A772C">
              <w:rPr>
                <w:rFonts w:ascii="Calibri" w:eastAsia="Times New Roman" w:hAnsi="Calibri" w:cs="Calibri"/>
                <w:sz w:val="18"/>
                <w:szCs w:val="18"/>
              </w:rPr>
              <w:t>by conducting an experiment to explore the relationship between magnetic forces and electric forces to show that they can be thought of as different aspects of a single electromagnetic force (e .</w:t>
            </w:r>
            <w:proofErr w:type="gramStart"/>
            <w:r w:rsidRPr="008A772C">
              <w:rPr>
                <w:rFonts w:ascii="Calibri" w:eastAsia="Times New Roman" w:hAnsi="Calibri" w:cs="Calibri"/>
                <w:sz w:val="18"/>
                <w:szCs w:val="18"/>
              </w:rPr>
              <w:t>g.,</w:t>
            </w:r>
            <w:proofErr w:type="gramEnd"/>
            <w:r w:rsidRPr="008A772C">
              <w:rPr>
                <w:rFonts w:ascii="Calibri" w:eastAsia="Times New Roman" w:hAnsi="Calibri" w:cs="Calibri"/>
                <w:sz w:val="18"/>
                <w:szCs w:val="18"/>
              </w:rPr>
              <w:t xml:space="preserve"> generators and motors)</w:t>
            </w:r>
            <w:r w:rsidR="000B20F0">
              <w:rPr>
                <w:rFonts w:ascii="Calibri" w:eastAsia="Times New Roman" w:hAnsi="Calibri" w:cs="Calibri"/>
                <w:sz w:val="18"/>
                <w:szCs w:val="18"/>
              </w:rPr>
              <w:t>.</w:t>
            </w:r>
          </w:p>
        </w:tc>
        <w:tc>
          <w:tcPr>
            <w:tcW w:w="1440" w:type="dxa"/>
          </w:tcPr>
          <w:p w14:paraId="33B2FCCF" w14:textId="77777777" w:rsidR="000F334D" w:rsidRDefault="000F334D" w:rsidP="000F334D">
            <w:pPr>
              <w:spacing w:before="60" w:after="60"/>
              <w:jc w:val="center"/>
              <w:rPr>
                <w:sz w:val="18"/>
                <w:szCs w:val="18"/>
              </w:rPr>
            </w:pPr>
            <w:r>
              <w:rPr>
                <w:sz w:val="18"/>
                <w:szCs w:val="18"/>
              </w:rPr>
              <w:t>SEP</w:t>
            </w:r>
          </w:p>
          <w:p w14:paraId="27B0DF16" w14:textId="77777777" w:rsidR="000F334D" w:rsidRDefault="000F334D" w:rsidP="000F334D">
            <w:pPr>
              <w:spacing w:before="60" w:after="60"/>
              <w:jc w:val="center"/>
              <w:rPr>
                <w:sz w:val="18"/>
                <w:szCs w:val="18"/>
              </w:rPr>
            </w:pPr>
            <w:r>
              <w:rPr>
                <w:sz w:val="18"/>
                <w:szCs w:val="18"/>
              </w:rPr>
              <w:t>DCI</w:t>
            </w:r>
          </w:p>
          <w:p w14:paraId="3FD4AF4F" w14:textId="34DA5AFD" w:rsidR="000F334D" w:rsidRPr="00BC5016" w:rsidRDefault="000F334D" w:rsidP="000F334D">
            <w:pPr>
              <w:spacing w:before="60" w:after="60"/>
              <w:jc w:val="center"/>
              <w:rPr>
                <w:sz w:val="18"/>
                <w:szCs w:val="18"/>
              </w:rPr>
            </w:pPr>
            <w:r>
              <w:rPr>
                <w:sz w:val="18"/>
                <w:szCs w:val="18"/>
              </w:rPr>
              <w:t>PE</w:t>
            </w:r>
          </w:p>
        </w:tc>
        <w:tc>
          <w:tcPr>
            <w:tcW w:w="6475" w:type="dxa"/>
          </w:tcPr>
          <w:p w14:paraId="61E12F80" w14:textId="77777777" w:rsidR="000F334D" w:rsidRDefault="000F334D" w:rsidP="000F334D">
            <w:pPr>
              <w:spacing w:before="60" w:after="60"/>
              <w:rPr>
                <w:sz w:val="18"/>
                <w:szCs w:val="18"/>
              </w:rPr>
            </w:pPr>
            <w:r>
              <w:rPr>
                <w:sz w:val="18"/>
                <w:szCs w:val="18"/>
              </w:rPr>
              <w:t>SEP #3</w:t>
            </w:r>
          </w:p>
          <w:p w14:paraId="3AA75393" w14:textId="77777777" w:rsidR="000F334D" w:rsidRDefault="000F334D" w:rsidP="000F334D">
            <w:pPr>
              <w:spacing w:before="60" w:after="60"/>
              <w:rPr>
                <w:sz w:val="18"/>
                <w:szCs w:val="18"/>
              </w:rPr>
            </w:pPr>
            <w:r>
              <w:rPr>
                <w:sz w:val="18"/>
                <w:szCs w:val="18"/>
              </w:rPr>
              <w:t>HS-PS4.B: Electromagnetic Radiation</w:t>
            </w:r>
          </w:p>
          <w:p w14:paraId="5D564303" w14:textId="4BB7B539" w:rsidR="000F334D" w:rsidRPr="008009F5" w:rsidRDefault="000F334D" w:rsidP="000F334D">
            <w:pPr>
              <w:spacing w:before="60" w:after="60"/>
              <w:rPr>
                <w:sz w:val="18"/>
                <w:szCs w:val="18"/>
              </w:rPr>
            </w:pPr>
            <w:r w:rsidRPr="000F334D">
              <w:rPr>
                <w:sz w:val="18"/>
                <w:szCs w:val="18"/>
              </w:rPr>
              <w:t>HS-PS2-5</w:t>
            </w:r>
            <w:r>
              <w:rPr>
                <w:sz w:val="18"/>
                <w:szCs w:val="18"/>
              </w:rPr>
              <w:t>:</w:t>
            </w:r>
            <w:r w:rsidRPr="000F334D">
              <w:rPr>
                <w:sz w:val="18"/>
                <w:szCs w:val="18"/>
              </w:rPr>
              <w:t xml:space="preserve"> Plan and conduct an investigation to provide evidence that an electrical current can produce a magnetic field and that a changing magnetic field can produce and electrical current</w:t>
            </w:r>
            <w:r>
              <w:rPr>
                <w:sz w:val="18"/>
                <w:szCs w:val="18"/>
              </w:rPr>
              <w:t>.</w:t>
            </w:r>
          </w:p>
        </w:tc>
      </w:tr>
    </w:tbl>
    <w:p w14:paraId="7DCD64A7" w14:textId="4CFB4FD3" w:rsidR="0048165F" w:rsidRDefault="0048165F" w:rsidP="00F345C0"/>
    <w:p w14:paraId="60323BF9" w14:textId="77777777" w:rsidR="0048165F" w:rsidRDefault="0048165F">
      <w:r>
        <w:br w:type="page"/>
      </w:r>
    </w:p>
    <w:p w14:paraId="5DE6ED39" w14:textId="6BBBA81F" w:rsidR="0048165F" w:rsidRDefault="006F3A0F" w:rsidP="0048165F">
      <w:pPr>
        <w:pStyle w:val="Heading2"/>
      </w:pPr>
      <w:bookmarkStart w:id="85" w:name="_Toc25748296"/>
      <w:r>
        <w:lastRenderedPageBreak/>
        <w:t>C</w:t>
      </w:r>
      <w:r w:rsidR="0048165F">
        <w:t>-1 Concepts of Life Science</w:t>
      </w:r>
      <w:bookmarkEnd w:id="85"/>
    </w:p>
    <w:p w14:paraId="7F279E70" w14:textId="77777777" w:rsidR="0048165F" w:rsidRPr="00F345C0" w:rsidRDefault="0048165F" w:rsidP="0048165F">
      <w:pPr>
        <w:pStyle w:val="Heading3"/>
      </w:pPr>
      <w:bookmarkStart w:id="86" w:name="_Toc25748297"/>
      <w:r>
        <w:t>General Standards</w:t>
      </w:r>
      <w:bookmarkEnd w:id="86"/>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48165F" w14:paraId="0DA26619" w14:textId="77777777" w:rsidTr="00D62DE9">
        <w:trPr>
          <w:tblHeader/>
        </w:trPr>
        <w:tc>
          <w:tcPr>
            <w:tcW w:w="1525" w:type="dxa"/>
            <w:vAlign w:val="center"/>
          </w:tcPr>
          <w:p w14:paraId="2DF61CC2" w14:textId="77777777" w:rsidR="0048165F" w:rsidRPr="00743C84" w:rsidRDefault="0048165F"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5BA11DF" w14:textId="77777777" w:rsidR="0048165F" w:rsidRPr="00743C84" w:rsidRDefault="0048165F"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E4C7838" w14:textId="77777777" w:rsidR="0048165F" w:rsidRPr="00743C84" w:rsidRDefault="0048165F"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6ACDEE0" w14:textId="77777777" w:rsidR="0048165F" w:rsidRPr="00743C84" w:rsidRDefault="0048165F" w:rsidP="00D62DE9">
            <w:pPr>
              <w:spacing w:before="60" w:after="60"/>
              <w:jc w:val="center"/>
              <w:rPr>
                <w:rFonts w:ascii="Calibri" w:hAnsi="Calibri"/>
                <w:b/>
                <w:sz w:val="18"/>
                <w:szCs w:val="18"/>
              </w:rPr>
            </w:pPr>
            <w:r w:rsidRPr="00743C84">
              <w:rPr>
                <w:rFonts w:ascii="Calibri" w:hAnsi="Calibri"/>
                <w:b/>
                <w:sz w:val="18"/>
                <w:szCs w:val="18"/>
              </w:rPr>
              <w:t>SSA</w:t>
            </w:r>
          </w:p>
          <w:p w14:paraId="20EF0BBF" w14:textId="77777777" w:rsidR="0048165F" w:rsidRPr="00743C84" w:rsidRDefault="0048165F"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470AC" w:rsidRPr="00BC5016" w14:paraId="610215D3" w14:textId="77777777" w:rsidTr="00D62DE9">
        <w:tc>
          <w:tcPr>
            <w:tcW w:w="1525" w:type="dxa"/>
          </w:tcPr>
          <w:p w14:paraId="2A337A0A" w14:textId="4EE8787A" w:rsidR="005470AC" w:rsidRPr="005470AC" w:rsidRDefault="005470AC" w:rsidP="005470AC">
            <w:pPr>
              <w:spacing w:before="60" w:after="60"/>
              <w:jc w:val="center"/>
              <w:rPr>
                <w:rFonts w:ascii="Calibri" w:hAnsi="Calibri" w:cs="Calibri"/>
                <w:sz w:val="18"/>
                <w:szCs w:val="18"/>
              </w:rPr>
            </w:pPr>
            <w:r w:rsidRPr="005470AC">
              <w:rPr>
                <w:rFonts w:ascii="Calibri" w:hAnsi="Calibri" w:cs="Calibri"/>
                <w:sz w:val="18"/>
                <w:szCs w:val="18"/>
              </w:rPr>
              <w:t>SC</w:t>
            </w:r>
          </w:p>
        </w:tc>
        <w:tc>
          <w:tcPr>
            <w:tcW w:w="3510" w:type="dxa"/>
          </w:tcPr>
          <w:p w14:paraId="13DDAAE0" w14:textId="3BAF2588" w:rsidR="005470AC" w:rsidRPr="005470AC" w:rsidRDefault="005470AC" w:rsidP="005470AC">
            <w:pPr>
              <w:spacing w:before="60" w:after="60"/>
              <w:rPr>
                <w:rFonts w:ascii="Calibri" w:hAnsi="Calibri" w:cs="Calibri"/>
                <w:sz w:val="18"/>
                <w:szCs w:val="18"/>
              </w:rPr>
            </w:pPr>
            <w:r w:rsidRPr="005470AC">
              <w:rPr>
                <w:rFonts w:ascii="Calibri" w:eastAsia="Times New Roman" w:hAnsi="Calibri" w:cs="Calibri"/>
                <w:sz w:val="18"/>
                <w:szCs w:val="18"/>
              </w:rPr>
              <w:t xml:space="preserve">Students develop an understanding of the concepts, models, theories, facts, evidence, systems, and processes of life science. </w:t>
            </w:r>
          </w:p>
        </w:tc>
        <w:tc>
          <w:tcPr>
            <w:tcW w:w="1440" w:type="dxa"/>
          </w:tcPr>
          <w:p w14:paraId="39F113AA" w14:textId="2642E5FA" w:rsidR="005470AC" w:rsidRPr="00BC5016" w:rsidRDefault="00853BEA" w:rsidP="005470AC">
            <w:pPr>
              <w:spacing w:before="60" w:after="60"/>
              <w:jc w:val="center"/>
              <w:rPr>
                <w:sz w:val="18"/>
                <w:szCs w:val="18"/>
              </w:rPr>
            </w:pPr>
            <w:r>
              <w:rPr>
                <w:sz w:val="18"/>
                <w:szCs w:val="18"/>
              </w:rPr>
              <w:t>NOS</w:t>
            </w:r>
          </w:p>
        </w:tc>
        <w:tc>
          <w:tcPr>
            <w:tcW w:w="6475" w:type="dxa"/>
          </w:tcPr>
          <w:p w14:paraId="7DA2B815" w14:textId="77777777" w:rsidR="005470AC" w:rsidRDefault="002158C8" w:rsidP="005470AC">
            <w:pPr>
              <w:spacing w:before="60" w:after="60"/>
              <w:rPr>
                <w:sz w:val="18"/>
                <w:szCs w:val="18"/>
              </w:rPr>
            </w:pPr>
            <w:r w:rsidRPr="002158C8">
              <w:rPr>
                <w:sz w:val="18"/>
                <w:szCs w:val="18"/>
              </w:rPr>
              <w:t>Science Models, Laws, Mechanisms, and Theories Explain Natural Phenomena</w:t>
            </w:r>
          </w:p>
          <w:p w14:paraId="7AF56158" w14:textId="77777777" w:rsidR="002158C8" w:rsidRDefault="002158C8" w:rsidP="002158C8">
            <w:pPr>
              <w:numPr>
                <w:ilvl w:val="0"/>
                <w:numId w:val="42"/>
              </w:numPr>
              <w:spacing w:before="60" w:after="60"/>
              <w:rPr>
                <w:sz w:val="18"/>
                <w:szCs w:val="18"/>
              </w:rPr>
            </w:pPr>
            <w:r>
              <w:rPr>
                <w:sz w:val="18"/>
                <w:szCs w:val="18"/>
              </w:rPr>
              <w:t>Theories and laws provide explanations in science, but theories do not with time become laws or facts.</w:t>
            </w:r>
          </w:p>
          <w:p w14:paraId="0D8C78C7" w14:textId="36AFA088" w:rsidR="002158C8" w:rsidRPr="002158C8" w:rsidRDefault="002158C8" w:rsidP="002158C8">
            <w:pPr>
              <w:numPr>
                <w:ilvl w:val="0"/>
                <w:numId w:val="42"/>
              </w:numPr>
              <w:spacing w:before="60" w:after="60"/>
              <w:rPr>
                <w:sz w:val="18"/>
                <w:szCs w:val="18"/>
              </w:rPr>
            </w:pPr>
            <w:r>
              <w:rPr>
                <w:sz w:val="18"/>
                <w:szCs w:val="18"/>
              </w:rPr>
              <w:t xml:space="preserve">A scientific theory is a substantiated explanation of some aspect of the natural world, based on a body of facts that has been repeatedly confirmed through observation and experiment.  The science community validates each theory before it is accepted.  If new evidence is discovered that a theory does not accommodate, the theory is generally modified in light of new evidence.  </w:t>
            </w:r>
          </w:p>
        </w:tc>
      </w:tr>
      <w:tr w:rsidR="005470AC" w:rsidRPr="00BC5016" w14:paraId="4DA7DEAC" w14:textId="77777777" w:rsidTr="00D62DE9">
        <w:tc>
          <w:tcPr>
            <w:tcW w:w="1525" w:type="dxa"/>
          </w:tcPr>
          <w:p w14:paraId="67196A67" w14:textId="3C165070" w:rsidR="005470AC" w:rsidRPr="005470AC" w:rsidRDefault="005470AC" w:rsidP="005470AC">
            <w:pPr>
              <w:spacing w:before="60" w:after="60"/>
              <w:jc w:val="center"/>
              <w:rPr>
                <w:rFonts w:ascii="Calibri" w:hAnsi="Calibri" w:cs="Calibri"/>
                <w:sz w:val="18"/>
                <w:szCs w:val="18"/>
              </w:rPr>
            </w:pPr>
            <w:r w:rsidRPr="005470AC">
              <w:rPr>
                <w:rFonts w:ascii="Calibri" w:hAnsi="Calibri" w:cs="Calibri"/>
                <w:sz w:val="18"/>
                <w:szCs w:val="18"/>
              </w:rPr>
              <w:t>SC1</w:t>
            </w:r>
          </w:p>
        </w:tc>
        <w:tc>
          <w:tcPr>
            <w:tcW w:w="3510" w:type="dxa"/>
          </w:tcPr>
          <w:p w14:paraId="5513DB11" w14:textId="493F9B16" w:rsidR="005470AC" w:rsidRPr="005470AC" w:rsidRDefault="005470AC" w:rsidP="005470AC">
            <w:pPr>
              <w:spacing w:before="60" w:after="60"/>
              <w:rPr>
                <w:rFonts w:ascii="Calibri" w:hAnsi="Calibri" w:cs="Calibri"/>
                <w:sz w:val="18"/>
                <w:szCs w:val="18"/>
              </w:rPr>
            </w:pPr>
            <w:r w:rsidRPr="005470AC">
              <w:rPr>
                <w:rFonts w:ascii="Calibri" w:eastAsia="Times New Roman" w:hAnsi="Calibri" w:cs="Calibri"/>
                <w:sz w:val="18"/>
                <w:szCs w:val="18"/>
              </w:rPr>
              <w:t xml:space="preserve">Students develop an understanding of how science explains changes in life forms over time, including genetics, heredity, the process of natural selection, and biological evolution. </w:t>
            </w:r>
          </w:p>
        </w:tc>
        <w:tc>
          <w:tcPr>
            <w:tcW w:w="1440" w:type="dxa"/>
          </w:tcPr>
          <w:p w14:paraId="75C7F95C" w14:textId="16626418" w:rsidR="005470AC" w:rsidRPr="00BC5016" w:rsidRDefault="00853BEA" w:rsidP="005470AC">
            <w:pPr>
              <w:spacing w:before="60" w:after="60"/>
              <w:jc w:val="center"/>
              <w:rPr>
                <w:sz w:val="18"/>
                <w:szCs w:val="18"/>
              </w:rPr>
            </w:pPr>
            <w:r>
              <w:rPr>
                <w:sz w:val="18"/>
                <w:szCs w:val="18"/>
              </w:rPr>
              <w:t>DCI</w:t>
            </w:r>
          </w:p>
        </w:tc>
        <w:tc>
          <w:tcPr>
            <w:tcW w:w="6475" w:type="dxa"/>
          </w:tcPr>
          <w:p w14:paraId="35940FCE" w14:textId="5079AB7A" w:rsidR="00713D3F" w:rsidRPr="00713D3F" w:rsidRDefault="00713D3F" w:rsidP="00713D3F">
            <w:pPr>
              <w:spacing w:before="60" w:after="60"/>
              <w:rPr>
                <w:sz w:val="18"/>
                <w:szCs w:val="18"/>
              </w:rPr>
            </w:pPr>
            <w:r w:rsidRPr="00713D3F">
              <w:rPr>
                <w:sz w:val="18"/>
                <w:szCs w:val="18"/>
              </w:rPr>
              <w:t>LS1.A</w:t>
            </w:r>
            <w:r>
              <w:rPr>
                <w:sz w:val="18"/>
                <w:szCs w:val="18"/>
              </w:rPr>
              <w:t>:</w:t>
            </w:r>
            <w:r w:rsidRPr="00713D3F">
              <w:rPr>
                <w:sz w:val="18"/>
                <w:szCs w:val="18"/>
              </w:rPr>
              <w:t xml:space="preserve"> Structure and Function</w:t>
            </w:r>
          </w:p>
          <w:p w14:paraId="0C2F2CCD" w14:textId="49EDC3E8" w:rsidR="00713D3F" w:rsidRPr="00713D3F" w:rsidRDefault="00713D3F" w:rsidP="00713D3F">
            <w:pPr>
              <w:spacing w:before="60" w:after="60"/>
              <w:rPr>
                <w:sz w:val="18"/>
                <w:szCs w:val="18"/>
              </w:rPr>
            </w:pPr>
            <w:r w:rsidRPr="00713D3F">
              <w:rPr>
                <w:sz w:val="18"/>
                <w:szCs w:val="18"/>
              </w:rPr>
              <w:t>LS3.A</w:t>
            </w:r>
            <w:r>
              <w:rPr>
                <w:sz w:val="18"/>
                <w:szCs w:val="18"/>
              </w:rPr>
              <w:t>:</w:t>
            </w:r>
            <w:r w:rsidRPr="00713D3F">
              <w:rPr>
                <w:sz w:val="18"/>
                <w:szCs w:val="18"/>
              </w:rPr>
              <w:t xml:space="preserve"> Inheritance of Traits</w:t>
            </w:r>
          </w:p>
          <w:p w14:paraId="08D67B95" w14:textId="056F935E" w:rsidR="00713D3F" w:rsidRPr="00713D3F" w:rsidRDefault="00713D3F" w:rsidP="00713D3F">
            <w:pPr>
              <w:spacing w:before="60" w:after="60"/>
              <w:rPr>
                <w:sz w:val="18"/>
                <w:szCs w:val="18"/>
              </w:rPr>
            </w:pPr>
            <w:r w:rsidRPr="00713D3F">
              <w:rPr>
                <w:sz w:val="18"/>
                <w:szCs w:val="18"/>
              </w:rPr>
              <w:t>LS4.A</w:t>
            </w:r>
            <w:r>
              <w:rPr>
                <w:sz w:val="18"/>
                <w:szCs w:val="18"/>
              </w:rPr>
              <w:t>:</w:t>
            </w:r>
            <w:r w:rsidRPr="00713D3F">
              <w:rPr>
                <w:sz w:val="18"/>
                <w:szCs w:val="18"/>
              </w:rPr>
              <w:t xml:space="preserve"> Evidence of Common Ancestry and Diversity</w:t>
            </w:r>
          </w:p>
          <w:p w14:paraId="13B624A1" w14:textId="137BC759" w:rsidR="005470AC" w:rsidRPr="0048165F" w:rsidRDefault="00713D3F" w:rsidP="00713D3F">
            <w:pPr>
              <w:spacing w:before="60" w:after="60"/>
              <w:rPr>
                <w:sz w:val="18"/>
                <w:szCs w:val="18"/>
              </w:rPr>
            </w:pPr>
            <w:r w:rsidRPr="00713D3F">
              <w:rPr>
                <w:sz w:val="18"/>
                <w:szCs w:val="18"/>
              </w:rPr>
              <w:t>LS4.B</w:t>
            </w:r>
            <w:r>
              <w:rPr>
                <w:sz w:val="18"/>
                <w:szCs w:val="18"/>
              </w:rPr>
              <w:t>:</w:t>
            </w:r>
            <w:r w:rsidRPr="00713D3F">
              <w:rPr>
                <w:sz w:val="18"/>
                <w:szCs w:val="18"/>
              </w:rPr>
              <w:t xml:space="preserve"> Natural Selection</w:t>
            </w:r>
          </w:p>
        </w:tc>
      </w:tr>
      <w:tr w:rsidR="005470AC" w:rsidRPr="00BC5016" w14:paraId="5F15B668" w14:textId="77777777" w:rsidTr="00D62DE9">
        <w:tc>
          <w:tcPr>
            <w:tcW w:w="1525" w:type="dxa"/>
          </w:tcPr>
          <w:p w14:paraId="66F74C37" w14:textId="5F03932A" w:rsidR="005470AC" w:rsidRPr="005470AC" w:rsidRDefault="005470AC" w:rsidP="005470AC">
            <w:pPr>
              <w:spacing w:before="60" w:after="60"/>
              <w:jc w:val="center"/>
              <w:rPr>
                <w:rFonts w:ascii="Calibri" w:hAnsi="Calibri" w:cs="Calibri"/>
                <w:sz w:val="18"/>
                <w:szCs w:val="18"/>
              </w:rPr>
            </w:pPr>
            <w:r w:rsidRPr="005470AC">
              <w:rPr>
                <w:rFonts w:ascii="Calibri" w:hAnsi="Calibri" w:cs="Calibri"/>
                <w:sz w:val="18"/>
                <w:szCs w:val="18"/>
              </w:rPr>
              <w:t>SC2</w:t>
            </w:r>
          </w:p>
        </w:tc>
        <w:tc>
          <w:tcPr>
            <w:tcW w:w="3510" w:type="dxa"/>
          </w:tcPr>
          <w:p w14:paraId="3833B6AB" w14:textId="282D7C2D" w:rsidR="005470AC" w:rsidRPr="005470AC" w:rsidRDefault="005470AC" w:rsidP="005470AC">
            <w:pPr>
              <w:spacing w:before="60" w:after="60"/>
              <w:rPr>
                <w:rFonts w:ascii="Calibri" w:hAnsi="Calibri" w:cs="Calibri"/>
                <w:sz w:val="18"/>
                <w:szCs w:val="18"/>
              </w:rPr>
            </w:pPr>
            <w:r w:rsidRPr="005470AC">
              <w:rPr>
                <w:rFonts w:ascii="Calibri" w:eastAsia="Times New Roman" w:hAnsi="Calibri" w:cs="Calibri"/>
                <w:sz w:val="18"/>
                <w:szCs w:val="18"/>
              </w:rPr>
              <w:t xml:space="preserve">Students develop an understanding of the structure, function, behavior, development, life cycles, and diversity of living organisms. </w:t>
            </w:r>
          </w:p>
        </w:tc>
        <w:tc>
          <w:tcPr>
            <w:tcW w:w="1440" w:type="dxa"/>
          </w:tcPr>
          <w:p w14:paraId="32F38C0C" w14:textId="4FE333BE" w:rsidR="005470AC" w:rsidRPr="00BC5016" w:rsidRDefault="00853BEA" w:rsidP="005470AC">
            <w:pPr>
              <w:spacing w:before="60" w:after="60"/>
              <w:jc w:val="center"/>
              <w:rPr>
                <w:sz w:val="18"/>
                <w:szCs w:val="18"/>
              </w:rPr>
            </w:pPr>
            <w:r>
              <w:rPr>
                <w:sz w:val="18"/>
                <w:szCs w:val="18"/>
              </w:rPr>
              <w:t>DCI</w:t>
            </w:r>
          </w:p>
        </w:tc>
        <w:tc>
          <w:tcPr>
            <w:tcW w:w="6475" w:type="dxa"/>
          </w:tcPr>
          <w:p w14:paraId="6383F44D" w14:textId="53D7B942" w:rsidR="00713D3F" w:rsidRPr="00713D3F" w:rsidRDefault="00713D3F" w:rsidP="00713D3F">
            <w:pPr>
              <w:spacing w:before="60" w:after="60"/>
              <w:rPr>
                <w:sz w:val="18"/>
                <w:szCs w:val="18"/>
              </w:rPr>
            </w:pPr>
            <w:r w:rsidRPr="00713D3F">
              <w:rPr>
                <w:sz w:val="18"/>
                <w:szCs w:val="18"/>
              </w:rPr>
              <w:t>LS1.A</w:t>
            </w:r>
            <w:r>
              <w:rPr>
                <w:sz w:val="18"/>
                <w:szCs w:val="18"/>
              </w:rPr>
              <w:t>:</w:t>
            </w:r>
            <w:r w:rsidRPr="00713D3F">
              <w:rPr>
                <w:sz w:val="18"/>
                <w:szCs w:val="18"/>
              </w:rPr>
              <w:t xml:space="preserve"> Structure and Function</w:t>
            </w:r>
          </w:p>
          <w:p w14:paraId="5840190B" w14:textId="536919C2" w:rsidR="00713D3F" w:rsidRPr="00713D3F" w:rsidRDefault="00713D3F" w:rsidP="00713D3F">
            <w:pPr>
              <w:spacing w:before="60" w:after="60"/>
              <w:rPr>
                <w:sz w:val="18"/>
                <w:szCs w:val="18"/>
              </w:rPr>
            </w:pPr>
            <w:r w:rsidRPr="00713D3F">
              <w:rPr>
                <w:sz w:val="18"/>
                <w:szCs w:val="18"/>
              </w:rPr>
              <w:t>LS1.B</w:t>
            </w:r>
            <w:r>
              <w:rPr>
                <w:sz w:val="18"/>
                <w:szCs w:val="18"/>
              </w:rPr>
              <w:t>:</w:t>
            </w:r>
            <w:r w:rsidRPr="00713D3F">
              <w:rPr>
                <w:sz w:val="18"/>
                <w:szCs w:val="18"/>
              </w:rPr>
              <w:t xml:space="preserve"> Growth and Development of Organisms</w:t>
            </w:r>
          </w:p>
          <w:p w14:paraId="44507E9A" w14:textId="4D757B53" w:rsidR="005470AC" w:rsidRPr="0048165F" w:rsidRDefault="00713D3F" w:rsidP="00713D3F">
            <w:pPr>
              <w:spacing w:before="60" w:after="60"/>
              <w:rPr>
                <w:sz w:val="18"/>
                <w:szCs w:val="18"/>
              </w:rPr>
            </w:pPr>
            <w:r w:rsidRPr="00713D3F">
              <w:rPr>
                <w:sz w:val="18"/>
                <w:szCs w:val="18"/>
              </w:rPr>
              <w:t>LS3.B</w:t>
            </w:r>
            <w:r>
              <w:rPr>
                <w:sz w:val="18"/>
                <w:szCs w:val="18"/>
              </w:rPr>
              <w:t>:</w:t>
            </w:r>
            <w:r w:rsidRPr="00713D3F">
              <w:rPr>
                <w:sz w:val="18"/>
                <w:szCs w:val="18"/>
              </w:rPr>
              <w:t xml:space="preserve"> Variation of Traits</w:t>
            </w:r>
          </w:p>
        </w:tc>
      </w:tr>
      <w:tr w:rsidR="005470AC" w:rsidRPr="00BC5016" w14:paraId="2ED56863" w14:textId="77777777" w:rsidTr="00D62DE9">
        <w:tc>
          <w:tcPr>
            <w:tcW w:w="1525" w:type="dxa"/>
          </w:tcPr>
          <w:p w14:paraId="7E482C47" w14:textId="4C1258B5" w:rsidR="005470AC" w:rsidRPr="005470AC" w:rsidRDefault="005470AC" w:rsidP="005470AC">
            <w:pPr>
              <w:spacing w:before="60" w:after="60"/>
              <w:jc w:val="center"/>
              <w:rPr>
                <w:rFonts w:ascii="Calibri" w:hAnsi="Calibri" w:cs="Calibri"/>
                <w:sz w:val="18"/>
                <w:szCs w:val="18"/>
              </w:rPr>
            </w:pPr>
            <w:r w:rsidRPr="005470AC">
              <w:rPr>
                <w:rFonts w:ascii="Calibri" w:hAnsi="Calibri" w:cs="Calibri"/>
                <w:sz w:val="18"/>
                <w:szCs w:val="18"/>
              </w:rPr>
              <w:t>SC3</w:t>
            </w:r>
          </w:p>
        </w:tc>
        <w:tc>
          <w:tcPr>
            <w:tcW w:w="3510" w:type="dxa"/>
          </w:tcPr>
          <w:p w14:paraId="31D79834" w14:textId="43F14A9C" w:rsidR="005470AC" w:rsidRPr="005470AC" w:rsidRDefault="005470AC" w:rsidP="005470AC">
            <w:pPr>
              <w:spacing w:before="60" w:after="60"/>
              <w:rPr>
                <w:rFonts w:ascii="Calibri" w:hAnsi="Calibri" w:cs="Calibri"/>
                <w:sz w:val="18"/>
                <w:szCs w:val="18"/>
              </w:rPr>
            </w:pPr>
            <w:r w:rsidRPr="005470AC">
              <w:rPr>
                <w:rFonts w:ascii="Calibri" w:eastAsia="Times New Roman" w:hAnsi="Calibri" w:cs="Calibri"/>
                <w:sz w:val="18"/>
                <w:szCs w:val="18"/>
              </w:rPr>
              <w:t>Students develop an understanding that all organisms are linked to each other and their physical environments through the transfer and transformation of matter and energy</w:t>
            </w:r>
            <w:r w:rsidR="000B20F0">
              <w:rPr>
                <w:rFonts w:ascii="Calibri" w:eastAsia="Times New Roman" w:hAnsi="Calibri" w:cs="Calibri"/>
                <w:sz w:val="18"/>
                <w:szCs w:val="18"/>
              </w:rPr>
              <w:t>.</w:t>
            </w:r>
          </w:p>
        </w:tc>
        <w:tc>
          <w:tcPr>
            <w:tcW w:w="1440" w:type="dxa"/>
          </w:tcPr>
          <w:p w14:paraId="36F6D8D6" w14:textId="1EF108D4" w:rsidR="005470AC" w:rsidRPr="00BC5016" w:rsidRDefault="00853BEA" w:rsidP="005470AC">
            <w:pPr>
              <w:spacing w:before="60" w:after="60"/>
              <w:jc w:val="center"/>
              <w:rPr>
                <w:sz w:val="18"/>
                <w:szCs w:val="18"/>
              </w:rPr>
            </w:pPr>
            <w:r>
              <w:rPr>
                <w:sz w:val="18"/>
                <w:szCs w:val="18"/>
              </w:rPr>
              <w:t>DCI</w:t>
            </w:r>
          </w:p>
        </w:tc>
        <w:tc>
          <w:tcPr>
            <w:tcW w:w="6475" w:type="dxa"/>
          </w:tcPr>
          <w:p w14:paraId="51204C48" w14:textId="08202C22" w:rsidR="00087B9C" w:rsidRPr="00087B9C" w:rsidRDefault="00087B9C" w:rsidP="00087B9C">
            <w:pPr>
              <w:spacing w:before="60" w:after="60"/>
              <w:rPr>
                <w:sz w:val="18"/>
                <w:szCs w:val="18"/>
              </w:rPr>
            </w:pPr>
            <w:r w:rsidRPr="00087B9C">
              <w:rPr>
                <w:sz w:val="18"/>
                <w:szCs w:val="18"/>
              </w:rPr>
              <w:t>LS1.C</w:t>
            </w:r>
            <w:r>
              <w:rPr>
                <w:sz w:val="18"/>
                <w:szCs w:val="18"/>
              </w:rPr>
              <w:t>:</w:t>
            </w:r>
            <w:r w:rsidRPr="00087B9C">
              <w:rPr>
                <w:sz w:val="18"/>
                <w:szCs w:val="18"/>
              </w:rPr>
              <w:t xml:space="preserve"> Organization for Matter and Energy Flow in Organisms</w:t>
            </w:r>
          </w:p>
          <w:p w14:paraId="36E94A55" w14:textId="596E09B3" w:rsidR="005470AC" w:rsidRPr="0048165F" w:rsidRDefault="00087B9C" w:rsidP="00087B9C">
            <w:pPr>
              <w:spacing w:before="60" w:after="60"/>
              <w:rPr>
                <w:sz w:val="18"/>
                <w:szCs w:val="18"/>
              </w:rPr>
            </w:pPr>
            <w:r w:rsidRPr="00087B9C">
              <w:rPr>
                <w:sz w:val="18"/>
                <w:szCs w:val="18"/>
              </w:rPr>
              <w:t>LS2.B</w:t>
            </w:r>
            <w:r>
              <w:rPr>
                <w:sz w:val="18"/>
                <w:szCs w:val="18"/>
              </w:rPr>
              <w:t>:</w:t>
            </w:r>
            <w:r w:rsidRPr="00087B9C">
              <w:rPr>
                <w:sz w:val="18"/>
                <w:szCs w:val="18"/>
              </w:rPr>
              <w:t xml:space="preserve"> Cycles of Matter and Energy in Ecosystems</w:t>
            </w:r>
          </w:p>
        </w:tc>
      </w:tr>
    </w:tbl>
    <w:p w14:paraId="7620376D" w14:textId="712E37DA" w:rsidR="00087B9C" w:rsidRDefault="00087B9C" w:rsidP="00F345C0"/>
    <w:p w14:paraId="15219877" w14:textId="77777777" w:rsidR="00087B9C" w:rsidRDefault="00087B9C">
      <w:r>
        <w:br w:type="page"/>
      </w:r>
    </w:p>
    <w:p w14:paraId="6948AE5C" w14:textId="219ED7B1" w:rsidR="00EC6A3A" w:rsidRPr="00F345C0" w:rsidRDefault="00EC6A3A" w:rsidP="00EC6A3A">
      <w:pPr>
        <w:pStyle w:val="Heading3"/>
      </w:pPr>
      <w:bookmarkStart w:id="87" w:name="_Toc25748298"/>
      <w:r>
        <w:lastRenderedPageBreak/>
        <w:t>Grade 9</w:t>
      </w:r>
      <w:bookmarkEnd w:id="87"/>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C6A3A" w14:paraId="6B3A9A18" w14:textId="77777777" w:rsidTr="00D62DE9">
        <w:trPr>
          <w:tblHeader/>
        </w:trPr>
        <w:tc>
          <w:tcPr>
            <w:tcW w:w="1525" w:type="dxa"/>
            <w:vAlign w:val="center"/>
          </w:tcPr>
          <w:p w14:paraId="2455E6D3" w14:textId="77777777" w:rsidR="00EC6A3A" w:rsidRPr="00743C84" w:rsidRDefault="00EC6A3A"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0E84F99B" w14:textId="77777777" w:rsidR="00EC6A3A" w:rsidRPr="00743C84" w:rsidRDefault="00EC6A3A"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E6877B1" w14:textId="77777777" w:rsidR="00EC6A3A" w:rsidRPr="00743C84" w:rsidRDefault="00EC6A3A"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8C4869C" w14:textId="77777777" w:rsidR="00EC6A3A" w:rsidRPr="00743C84" w:rsidRDefault="00EC6A3A" w:rsidP="00D62DE9">
            <w:pPr>
              <w:spacing w:before="60" w:after="60"/>
              <w:jc w:val="center"/>
              <w:rPr>
                <w:rFonts w:ascii="Calibri" w:hAnsi="Calibri"/>
                <w:b/>
                <w:sz w:val="18"/>
                <w:szCs w:val="18"/>
              </w:rPr>
            </w:pPr>
            <w:r w:rsidRPr="00743C84">
              <w:rPr>
                <w:rFonts w:ascii="Calibri" w:hAnsi="Calibri"/>
                <w:b/>
                <w:sz w:val="18"/>
                <w:szCs w:val="18"/>
              </w:rPr>
              <w:t>SSA</w:t>
            </w:r>
          </w:p>
          <w:p w14:paraId="166CE930" w14:textId="77777777" w:rsidR="00EC6A3A" w:rsidRPr="00743C84" w:rsidRDefault="00EC6A3A"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C6A3A" w:rsidRPr="00BC5016" w14:paraId="0B5320CF" w14:textId="77777777" w:rsidTr="00D62DE9">
        <w:tc>
          <w:tcPr>
            <w:tcW w:w="1525" w:type="dxa"/>
          </w:tcPr>
          <w:p w14:paraId="42368BBF" w14:textId="7B4589EA" w:rsidR="00EC6A3A" w:rsidRPr="00EC6A3A" w:rsidRDefault="00EC6A3A" w:rsidP="00EC6A3A">
            <w:pPr>
              <w:spacing w:before="60" w:after="60"/>
              <w:jc w:val="center"/>
              <w:rPr>
                <w:rFonts w:ascii="Calibri" w:hAnsi="Calibri" w:cs="Calibri"/>
                <w:sz w:val="18"/>
                <w:szCs w:val="18"/>
              </w:rPr>
            </w:pPr>
            <w:r w:rsidRPr="00EC6A3A">
              <w:rPr>
                <w:rFonts w:ascii="Calibri" w:hAnsi="Calibri" w:cs="Calibri"/>
                <w:sz w:val="18"/>
                <w:szCs w:val="18"/>
              </w:rPr>
              <w:t>SC1.1</w:t>
            </w:r>
          </w:p>
        </w:tc>
        <w:tc>
          <w:tcPr>
            <w:tcW w:w="3510" w:type="dxa"/>
          </w:tcPr>
          <w:p w14:paraId="419BF022" w14:textId="5647F289" w:rsidR="00EC6A3A" w:rsidRPr="00EC6A3A" w:rsidRDefault="00EC6A3A" w:rsidP="00EC6A3A">
            <w:pPr>
              <w:spacing w:before="60" w:after="60"/>
              <w:rPr>
                <w:rFonts w:ascii="Calibri" w:hAnsi="Calibri" w:cs="Calibri"/>
                <w:sz w:val="18"/>
                <w:szCs w:val="18"/>
              </w:rPr>
            </w:pPr>
            <w:r w:rsidRPr="00EC6A3A">
              <w:rPr>
                <w:rFonts w:ascii="Calibri" w:eastAsia="Times New Roman" w:hAnsi="Calibri" w:cs="Calibri"/>
                <w:i/>
                <w:sz w:val="18"/>
                <w:szCs w:val="18"/>
              </w:rPr>
              <w:t xml:space="preserve">The student demonstrates understanding of how science explains changes in life forms over time, including genetics, heredity, the process of natural selection, and biological evolution </w:t>
            </w:r>
            <w:r w:rsidRPr="00EC6A3A">
              <w:rPr>
                <w:rFonts w:ascii="Calibri" w:eastAsia="Times New Roman" w:hAnsi="Calibri" w:cs="Calibri"/>
                <w:sz w:val="18"/>
                <w:szCs w:val="18"/>
              </w:rPr>
              <w:t>by recognizing that all organisms have chromosomes made of DNA and that DNA determines traits</w:t>
            </w:r>
            <w:r w:rsidR="000B20F0">
              <w:rPr>
                <w:rFonts w:ascii="Calibri" w:eastAsia="Times New Roman" w:hAnsi="Calibri" w:cs="Calibri"/>
                <w:sz w:val="18"/>
                <w:szCs w:val="18"/>
              </w:rPr>
              <w:t>.</w:t>
            </w:r>
            <w:r w:rsidRPr="00EC6A3A">
              <w:rPr>
                <w:rFonts w:ascii="Calibri" w:eastAsia="Times New Roman" w:hAnsi="Calibri" w:cs="Calibri"/>
                <w:sz w:val="18"/>
                <w:szCs w:val="18"/>
              </w:rPr>
              <w:t xml:space="preserve"> </w:t>
            </w:r>
          </w:p>
        </w:tc>
        <w:tc>
          <w:tcPr>
            <w:tcW w:w="1440" w:type="dxa"/>
          </w:tcPr>
          <w:p w14:paraId="4BA8ACCB" w14:textId="77777777" w:rsidR="00EC6A3A" w:rsidRDefault="00F22960" w:rsidP="00EC6A3A">
            <w:pPr>
              <w:spacing w:before="60" w:after="60"/>
              <w:jc w:val="center"/>
              <w:rPr>
                <w:sz w:val="18"/>
                <w:szCs w:val="18"/>
              </w:rPr>
            </w:pPr>
            <w:r>
              <w:rPr>
                <w:sz w:val="18"/>
                <w:szCs w:val="18"/>
              </w:rPr>
              <w:t>DCI</w:t>
            </w:r>
          </w:p>
          <w:p w14:paraId="165828B6" w14:textId="2020D779" w:rsidR="00F22960" w:rsidRPr="00BC5016" w:rsidRDefault="00F22960" w:rsidP="00EC6A3A">
            <w:pPr>
              <w:spacing w:before="60" w:after="60"/>
              <w:jc w:val="center"/>
              <w:rPr>
                <w:sz w:val="18"/>
                <w:szCs w:val="18"/>
              </w:rPr>
            </w:pPr>
            <w:r>
              <w:rPr>
                <w:sz w:val="18"/>
                <w:szCs w:val="18"/>
              </w:rPr>
              <w:t>PE</w:t>
            </w:r>
          </w:p>
        </w:tc>
        <w:tc>
          <w:tcPr>
            <w:tcW w:w="6475" w:type="dxa"/>
          </w:tcPr>
          <w:p w14:paraId="0198B0FA" w14:textId="77777777" w:rsidR="00EC6A3A" w:rsidRDefault="00F22960" w:rsidP="00EC6A3A">
            <w:pPr>
              <w:spacing w:before="60" w:after="60"/>
              <w:rPr>
                <w:sz w:val="18"/>
                <w:szCs w:val="18"/>
              </w:rPr>
            </w:pPr>
            <w:r>
              <w:rPr>
                <w:sz w:val="18"/>
                <w:szCs w:val="18"/>
              </w:rPr>
              <w:t>HS-</w:t>
            </w:r>
            <w:r w:rsidRPr="00F22960">
              <w:rPr>
                <w:sz w:val="18"/>
                <w:szCs w:val="18"/>
              </w:rPr>
              <w:t>LS1.A</w:t>
            </w:r>
            <w:r>
              <w:rPr>
                <w:sz w:val="18"/>
                <w:szCs w:val="18"/>
              </w:rPr>
              <w:t>:</w:t>
            </w:r>
            <w:r w:rsidRPr="00F22960">
              <w:rPr>
                <w:sz w:val="18"/>
                <w:szCs w:val="18"/>
              </w:rPr>
              <w:t xml:space="preserve"> Structure and Function</w:t>
            </w:r>
          </w:p>
          <w:p w14:paraId="14653872" w14:textId="77777777" w:rsidR="00F22960" w:rsidRDefault="00F22960" w:rsidP="00EC6A3A">
            <w:pPr>
              <w:spacing w:before="60" w:after="60"/>
              <w:rPr>
                <w:sz w:val="18"/>
                <w:szCs w:val="18"/>
              </w:rPr>
            </w:pPr>
            <w:r>
              <w:rPr>
                <w:sz w:val="18"/>
                <w:szCs w:val="18"/>
              </w:rPr>
              <w:t>HS-LS</w:t>
            </w:r>
            <w:r w:rsidRPr="00F22960">
              <w:rPr>
                <w:sz w:val="18"/>
                <w:szCs w:val="18"/>
              </w:rPr>
              <w:t>3.A</w:t>
            </w:r>
            <w:r>
              <w:rPr>
                <w:sz w:val="18"/>
                <w:szCs w:val="18"/>
              </w:rPr>
              <w:t>:</w:t>
            </w:r>
            <w:r w:rsidRPr="00F22960">
              <w:rPr>
                <w:sz w:val="18"/>
                <w:szCs w:val="18"/>
              </w:rPr>
              <w:t xml:space="preserve"> Inheritance of Traits</w:t>
            </w:r>
          </w:p>
          <w:p w14:paraId="39EE7033" w14:textId="6D5B15E7" w:rsidR="00F22960" w:rsidRPr="00EC6A3A" w:rsidRDefault="00F22960" w:rsidP="00EC6A3A">
            <w:pPr>
              <w:spacing w:before="60" w:after="60"/>
              <w:rPr>
                <w:sz w:val="18"/>
                <w:szCs w:val="18"/>
              </w:rPr>
            </w:pPr>
            <w:r>
              <w:rPr>
                <w:sz w:val="18"/>
                <w:szCs w:val="18"/>
              </w:rPr>
              <w:t>HS-</w:t>
            </w:r>
            <w:r w:rsidRPr="00F22960">
              <w:rPr>
                <w:sz w:val="18"/>
                <w:szCs w:val="18"/>
              </w:rPr>
              <w:t>LS3-1</w:t>
            </w:r>
            <w:r>
              <w:rPr>
                <w:sz w:val="18"/>
                <w:szCs w:val="18"/>
              </w:rPr>
              <w:t>:</w:t>
            </w:r>
            <w:r w:rsidRPr="00F22960">
              <w:rPr>
                <w:sz w:val="18"/>
                <w:szCs w:val="18"/>
              </w:rPr>
              <w:t xml:space="preserve"> Ask questions to clarify relationships about the role of DNA and chromosomes in coding the instructions for characteristic traits passed from parents to offspring</w:t>
            </w:r>
            <w:r>
              <w:rPr>
                <w:sz w:val="18"/>
                <w:szCs w:val="18"/>
              </w:rPr>
              <w:t>.</w:t>
            </w:r>
          </w:p>
        </w:tc>
      </w:tr>
      <w:tr w:rsidR="00EC6A3A" w:rsidRPr="00BC5016" w14:paraId="79124C44" w14:textId="77777777" w:rsidTr="00D62DE9">
        <w:tc>
          <w:tcPr>
            <w:tcW w:w="1525" w:type="dxa"/>
          </w:tcPr>
          <w:p w14:paraId="6208F9AE" w14:textId="4E04C7A9" w:rsidR="00EC6A3A" w:rsidRPr="00EC6A3A" w:rsidRDefault="00EC6A3A" w:rsidP="00EC6A3A">
            <w:pPr>
              <w:spacing w:before="60" w:after="60"/>
              <w:jc w:val="center"/>
              <w:rPr>
                <w:rFonts w:ascii="Calibri" w:hAnsi="Calibri" w:cs="Calibri"/>
                <w:sz w:val="18"/>
                <w:szCs w:val="18"/>
              </w:rPr>
            </w:pPr>
            <w:r w:rsidRPr="00EC6A3A">
              <w:rPr>
                <w:rFonts w:ascii="Calibri" w:hAnsi="Calibri" w:cs="Calibri"/>
                <w:sz w:val="18"/>
                <w:szCs w:val="18"/>
              </w:rPr>
              <w:t>SC1.2</w:t>
            </w:r>
          </w:p>
        </w:tc>
        <w:tc>
          <w:tcPr>
            <w:tcW w:w="3510" w:type="dxa"/>
          </w:tcPr>
          <w:p w14:paraId="0D5F6D4B" w14:textId="32BC7CBD" w:rsidR="00EC6A3A" w:rsidRPr="00EC6A3A" w:rsidRDefault="00EC6A3A" w:rsidP="00EC6A3A">
            <w:pPr>
              <w:spacing w:before="60" w:after="60"/>
              <w:rPr>
                <w:rFonts w:ascii="Calibri" w:hAnsi="Calibri" w:cs="Calibri"/>
                <w:sz w:val="18"/>
                <w:szCs w:val="18"/>
              </w:rPr>
            </w:pPr>
            <w:r w:rsidRPr="00EC6A3A">
              <w:rPr>
                <w:rFonts w:ascii="Calibri" w:eastAsia="Times New Roman" w:hAnsi="Calibri" w:cs="Calibri"/>
                <w:i/>
                <w:sz w:val="18"/>
                <w:szCs w:val="18"/>
              </w:rPr>
              <w:t>The student demonstrates understanding of how science explains changes in life forms over time, including genetics, heredity, the process of natural selection, and biological evolution</w:t>
            </w:r>
            <w:r w:rsidRPr="00EC6A3A">
              <w:rPr>
                <w:rFonts w:ascii="Calibri" w:eastAsia="Times New Roman" w:hAnsi="Calibri" w:cs="Calibri"/>
                <w:sz w:val="18"/>
                <w:szCs w:val="18"/>
              </w:rPr>
              <w:t xml:space="preserve"> by using probabilities to recognize patterns of inheritance (e.g., Punnett Squares) samples, recorded history</w:t>
            </w:r>
            <w:r w:rsidR="000B20F0">
              <w:rPr>
                <w:rFonts w:ascii="Calibri" w:eastAsia="Times New Roman" w:hAnsi="Calibri" w:cs="Calibri"/>
                <w:sz w:val="18"/>
                <w:szCs w:val="18"/>
              </w:rPr>
              <w:t>.</w:t>
            </w:r>
          </w:p>
        </w:tc>
        <w:tc>
          <w:tcPr>
            <w:tcW w:w="1440" w:type="dxa"/>
          </w:tcPr>
          <w:p w14:paraId="70799909" w14:textId="77777777" w:rsidR="00EC6A3A" w:rsidRDefault="00B21F0F" w:rsidP="00EC6A3A">
            <w:pPr>
              <w:spacing w:before="60" w:after="60"/>
              <w:jc w:val="center"/>
              <w:rPr>
                <w:sz w:val="18"/>
                <w:szCs w:val="18"/>
              </w:rPr>
            </w:pPr>
            <w:r>
              <w:rPr>
                <w:sz w:val="18"/>
                <w:szCs w:val="18"/>
              </w:rPr>
              <w:t>SEP</w:t>
            </w:r>
          </w:p>
          <w:p w14:paraId="4813F797" w14:textId="77777777" w:rsidR="00B21F0F" w:rsidRDefault="00B21F0F" w:rsidP="00EC6A3A">
            <w:pPr>
              <w:spacing w:before="60" w:after="60"/>
              <w:jc w:val="center"/>
              <w:rPr>
                <w:sz w:val="18"/>
                <w:szCs w:val="18"/>
              </w:rPr>
            </w:pPr>
            <w:r>
              <w:rPr>
                <w:sz w:val="18"/>
                <w:szCs w:val="18"/>
              </w:rPr>
              <w:t>DCI</w:t>
            </w:r>
          </w:p>
          <w:p w14:paraId="20F08AFF" w14:textId="4A6E8F20" w:rsidR="00B21F0F" w:rsidRPr="00BC5016" w:rsidRDefault="00B21F0F" w:rsidP="00EC6A3A">
            <w:pPr>
              <w:spacing w:before="60" w:after="60"/>
              <w:jc w:val="center"/>
              <w:rPr>
                <w:sz w:val="18"/>
                <w:szCs w:val="18"/>
              </w:rPr>
            </w:pPr>
            <w:r>
              <w:rPr>
                <w:sz w:val="18"/>
                <w:szCs w:val="18"/>
              </w:rPr>
              <w:t>PE</w:t>
            </w:r>
          </w:p>
        </w:tc>
        <w:tc>
          <w:tcPr>
            <w:tcW w:w="6475" w:type="dxa"/>
          </w:tcPr>
          <w:p w14:paraId="134D7096" w14:textId="77777777" w:rsidR="00EC6A3A" w:rsidRDefault="00B21F0F" w:rsidP="00EC6A3A">
            <w:pPr>
              <w:spacing w:before="60" w:after="60"/>
              <w:rPr>
                <w:sz w:val="18"/>
                <w:szCs w:val="18"/>
              </w:rPr>
            </w:pPr>
            <w:r>
              <w:rPr>
                <w:sz w:val="18"/>
                <w:szCs w:val="18"/>
              </w:rPr>
              <w:t>SEP #4</w:t>
            </w:r>
          </w:p>
          <w:p w14:paraId="1D0D34E0" w14:textId="77777777" w:rsidR="00B21F0F" w:rsidRDefault="00B21F0F" w:rsidP="00EC6A3A">
            <w:pPr>
              <w:spacing w:before="60" w:after="60"/>
              <w:rPr>
                <w:sz w:val="18"/>
                <w:szCs w:val="18"/>
              </w:rPr>
            </w:pPr>
            <w:r>
              <w:rPr>
                <w:sz w:val="18"/>
                <w:szCs w:val="18"/>
              </w:rPr>
              <w:t>MS-LS3.B: Variation of Traits</w:t>
            </w:r>
          </w:p>
          <w:p w14:paraId="1F654327" w14:textId="77777777" w:rsidR="00B21F0F" w:rsidRDefault="00B21F0F" w:rsidP="00EC6A3A">
            <w:pPr>
              <w:spacing w:before="60" w:after="60"/>
              <w:rPr>
                <w:sz w:val="18"/>
                <w:szCs w:val="18"/>
              </w:rPr>
            </w:pPr>
            <w:r>
              <w:rPr>
                <w:sz w:val="18"/>
                <w:szCs w:val="18"/>
              </w:rPr>
              <w:t>HS-LS4.A: Evidence of Common Ancestry</w:t>
            </w:r>
          </w:p>
          <w:p w14:paraId="47112DAE" w14:textId="5C498B51" w:rsidR="00B21F0F" w:rsidRPr="00EC6A3A" w:rsidRDefault="00B21F0F" w:rsidP="00EC6A3A">
            <w:pPr>
              <w:spacing w:before="60" w:after="60"/>
              <w:rPr>
                <w:sz w:val="18"/>
                <w:szCs w:val="18"/>
              </w:rPr>
            </w:pPr>
            <w:r w:rsidRPr="00B21F0F">
              <w:rPr>
                <w:sz w:val="18"/>
                <w:szCs w:val="18"/>
              </w:rPr>
              <w:t>HS-LS3-3</w:t>
            </w:r>
            <w:r>
              <w:rPr>
                <w:sz w:val="18"/>
                <w:szCs w:val="18"/>
              </w:rPr>
              <w:t>:</w:t>
            </w:r>
            <w:r w:rsidRPr="00B21F0F">
              <w:rPr>
                <w:sz w:val="18"/>
                <w:szCs w:val="18"/>
              </w:rPr>
              <w:t xml:space="preserve"> Apply concepts of statistics and probability to explain the variation and distribution of expressed traits in a population</w:t>
            </w:r>
            <w:r>
              <w:rPr>
                <w:sz w:val="18"/>
                <w:szCs w:val="18"/>
              </w:rPr>
              <w:t>.</w:t>
            </w:r>
          </w:p>
        </w:tc>
      </w:tr>
      <w:tr w:rsidR="00EF4330" w:rsidRPr="00BC5016" w14:paraId="0E5B1E7B" w14:textId="77777777" w:rsidTr="00D62DE9">
        <w:tc>
          <w:tcPr>
            <w:tcW w:w="1525" w:type="dxa"/>
          </w:tcPr>
          <w:p w14:paraId="06A293B5" w14:textId="58AD040A" w:rsidR="00EF4330" w:rsidRPr="00EC6A3A" w:rsidRDefault="00EF4330" w:rsidP="00EF4330">
            <w:pPr>
              <w:spacing w:before="60" w:after="60"/>
              <w:jc w:val="center"/>
              <w:rPr>
                <w:rFonts w:ascii="Calibri" w:hAnsi="Calibri" w:cs="Calibri"/>
                <w:sz w:val="18"/>
                <w:szCs w:val="18"/>
              </w:rPr>
            </w:pPr>
            <w:r w:rsidRPr="00EC6A3A">
              <w:rPr>
                <w:rFonts w:ascii="Calibri" w:hAnsi="Calibri" w:cs="Calibri"/>
                <w:sz w:val="18"/>
                <w:szCs w:val="18"/>
              </w:rPr>
              <w:t>SC1.3</w:t>
            </w:r>
          </w:p>
        </w:tc>
        <w:tc>
          <w:tcPr>
            <w:tcW w:w="3510" w:type="dxa"/>
          </w:tcPr>
          <w:p w14:paraId="26094300" w14:textId="2EC7BB47" w:rsidR="00EF4330" w:rsidRPr="00EC6A3A" w:rsidRDefault="00EF4330" w:rsidP="00EF4330">
            <w:pPr>
              <w:spacing w:before="60" w:after="60"/>
              <w:rPr>
                <w:rFonts w:ascii="Calibri" w:hAnsi="Calibri" w:cs="Calibri"/>
                <w:sz w:val="18"/>
                <w:szCs w:val="18"/>
              </w:rPr>
            </w:pPr>
            <w:r w:rsidRPr="00EC6A3A">
              <w:rPr>
                <w:rFonts w:ascii="Calibri" w:eastAsia="Times New Roman" w:hAnsi="Calibri" w:cs="Calibri"/>
                <w:i/>
                <w:sz w:val="18"/>
                <w:szCs w:val="18"/>
              </w:rPr>
              <w:t>The student demonstrates understanding of how science explains changes in life forms over time, including genetics, heredity, the process of natural selection, and biological evolution</w:t>
            </w:r>
            <w:r w:rsidRPr="00EC6A3A">
              <w:rPr>
                <w:rFonts w:ascii="Calibri" w:eastAsia="Times New Roman" w:hAnsi="Calibri" w:cs="Calibri"/>
                <w:sz w:val="18"/>
                <w:szCs w:val="18"/>
              </w:rPr>
              <w:t xml:space="preserve"> by inferring evolutionary pathways from evidence (e .</w:t>
            </w:r>
            <w:proofErr w:type="gramStart"/>
            <w:r w:rsidRPr="00EC6A3A">
              <w:rPr>
                <w:rFonts w:ascii="Calibri" w:eastAsia="Times New Roman" w:hAnsi="Calibri" w:cs="Calibri"/>
                <w:sz w:val="18"/>
                <w:szCs w:val="18"/>
              </w:rPr>
              <w:t>g.,</w:t>
            </w:r>
            <w:proofErr w:type="gramEnd"/>
            <w:r w:rsidRPr="00EC6A3A">
              <w:rPr>
                <w:rFonts w:ascii="Calibri" w:eastAsia="Times New Roman" w:hAnsi="Calibri" w:cs="Calibri"/>
                <w:sz w:val="18"/>
                <w:szCs w:val="18"/>
              </w:rPr>
              <w:t xml:space="preserve"> fossils, geologic</w:t>
            </w:r>
            <w:r w:rsidR="000B20F0">
              <w:rPr>
                <w:rFonts w:ascii="Calibri" w:eastAsia="Times New Roman" w:hAnsi="Calibri" w:cs="Calibri"/>
                <w:sz w:val="18"/>
                <w:szCs w:val="18"/>
              </w:rPr>
              <w:t xml:space="preserve"> samples, recorded history).</w:t>
            </w:r>
          </w:p>
        </w:tc>
        <w:tc>
          <w:tcPr>
            <w:tcW w:w="1440" w:type="dxa"/>
          </w:tcPr>
          <w:p w14:paraId="422E650F" w14:textId="77777777" w:rsidR="00EF4330" w:rsidRDefault="00EF4330" w:rsidP="00EF4330">
            <w:pPr>
              <w:spacing w:before="60" w:after="60"/>
              <w:jc w:val="center"/>
              <w:rPr>
                <w:sz w:val="18"/>
                <w:szCs w:val="18"/>
              </w:rPr>
            </w:pPr>
            <w:r>
              <w:rPr>
                <w:sz w:val="18"/>
                <w:szCs w:val="18"/>
              </w:rPr>
              <w:t>SEP</w:t>
            </w:r>
          </w:p>
          <w:p w14:paraId="08E7D562" w14:textId="77777777" w:rsidR="00EF4330" w:rsidRDefault="00EF4330" w:rsidP="00EF4330">
            <w:pPr>
              <w:spacing w:before="60" w:after="60"/>
              <w:jc w:val="center"/>
              <w:rPr>
                <w:sz w:val="18"/>
                <w:szCs w:val="18"/>
              </w:rPr>
            </w:pPr>
            <w:r>
              <w:rPr>
                <w:sz w:val="18"/>
                <w:szCs w:val="18"/>
              </w:rPr>
              <w:t>DCI</w:t>
            </w:r>
          </w:p>
          <w:p w14:paraId="4C5C0BF9" w14:textId="40F1B76A" w:rsidR="00EF4330" w:rsidRPr="00BC5016" w:rsidRDefault="00EF4330" w:rsidP="00EF4330">
            <w:pPr>
              <w:spacing w:before="60" w:after="60"/>
              <w:jc w:val="center"/>
              <w:rPr>
                <w:sz w:val="18"/>
                <w:szCs w:val="18"/>
              </w:rPr>
            </w:pPr>
            <w:r>
              <w:rPr>
                <w:sz w:val="18"/>
                <w:szCs w:val="18"/>
              </w:rPr>
              <w:t>PE</w:t>
            </w:r>
          </w:p>
        </w:tc>
        <w:tc>
          <w:tcPr>
            <w:tcW w:w="6475" w:type="dxa"/>
          </w:tcPr>
          <w:p w14:paraId="7C76E2FE" w14:textId="77777777" w:rsidR="00EF4330" w:rsidRDefault="00EF4330" w:rsidP="00EF4330">
            <w:pPr>
              <w:spacing w:before="60" w:after="60"/>
              <w:rPr>
                <w:sz w:val="18"/>
                <w:szCs w:val="18"/>
              </w:rPr>
            </w:pPr>
            <w:r>
              <w:rPr>
                <w:sz w:val="18"/>
                <w:szCs w:val="18"/>
              </w:rPr>
              <w:t>SEP #4, 7</w:t>
            </w:r>
          </w:p>
          <w:p w14:paraId="24574152" w14:textId="77777777" w:rsidR="00EF4330" w:rsidRDefault="00EF4330" w:rsidP="00EF4330">
            <w:pPr>
              <w:spacing w:before="60" w:after="60"/>
              <w:rPr>
                <w:sz w:val="18"/>
                <w:szCs w:val="18"/>
              </w:rPr>
            </w:pPr>
            <w:r>
              <w:rPr>
                <w:sz w:val="18"/>
                <w:szCs w:val="18"/>
              </w:rPr>
              <w:t>HS-LS4.A: Evidence of Common Ancestry</w:t>
            </w:r>
          </w:p>
          <w:p w14:paraId="02443969" w14:textId="4889963F" w:rsidR="00EF4330" w:rsidRPr="00EC6A3A" w:rsidRDefault="00EF4330" w:rsidP="00EF4330">
            <w:pPr>
              <w:spacing w:before="60" w:after="60"/>
              <w:rPr>
                <w:sz w:val="18"/>
                <w:szCs w:val="18"/>
              </w:rPr>
            </w:pPr>
            <w:r w:rsidRPr="00EF4330">
              <w:rPr>
                <w:sz w:val="18"/>
                <w:szCs w:val="18"/>
              </w:rPr>
              <w:t>HS-LS4-1</w:t>
            </w:r>
            <w:r>
              <w:rPr>
                <w:sz w:val="18"/>
                <w:szCs w:val="18"/>
              </w:rPr>
              <w:t>:</w:t>
            </w:r>
            <w:r w:rsidRPr="00EF4330">
              <w:rPr>
                <w:sz w:val="18"/>
                <w:szCs w:val="18"/>
              </w:rPr>
              <w:t xml:space="preserve"> Communicate scientific information that common ancestry and biological evolution are supported by multiple lines of empirical evidence.</w:t>
            </w:r>
          </w:p>
        </w:tc>
      </w:tr>
      <w:tr w:rsidR="00EF4330" w:rsidRPr="00BC5016" w14:paraId="19434B2B" w14:textId="77777777" w:rsidTr="00D62DE9">
        <w:tc>
          <w:tcPr>
            <w:tcW w:w="1525" w:type="dxa"/>
          </w:tcPr>
          <w:p w14:paraId="630A519A" w14:textId="45A77CE6" w:rsidR="00EF4330" w:rsidRPr="00EC6A3A" w:rsidRDefault="00EF4330" w:rsidP="00EF4330">
            <w:pPr>
              <w:spacing w:before="60" w:after="60"/>
              <w:jc w:val="center"/>
              <w:rPr>
                <w:rFonts w:ascii="Calibri" w:hAnsi="Calibri" w:cs="Calibri"/>
                <w:sz w:val="18"/>
                <w:szCs w:val="18"/>
              </w:rPr>
            </w:pPr>
            <w:r w:rsidRPr="00EC6A3A">
              <w:rPr>
                <w:rFonts w:ascii="Calibri" w:hAnsi="Calibri" w:cs="Calibri"/>
                <w:sz w:val="18"/>
                <w:szCs w:val="18"/>
              </w:rPr>
              <w:t>SC2.1</w:t>
            </w:r>
          </w:p>
        </w:tc>
        <w:tc>
          <w:tcPr>
            <w:tcW w:w="3510" w:type="dxa"/>
          </w:tcPr>
          <w:p w14:paraId="1DE9614E" w14:textId="2041FAAB" w:rsidR="00EF4330" w:rsidRPr="00EC6A3A" w:rsidRDefault="00EF4330" w:rsidP="00EF4330">
            <w:pPr>
              <w:spacing w:before="60" w:after="60"/>
              <w:rPr>
                <w:rFonts w:ascii="Calibri" w:hAnsi="Calibri" w:cs="Calibri"/>
                <w:sz w:val="18"/>
                <w:szCs w:val="18"/>
              </w:rPr>
            </w:pPr>
            <w:r w:rsidRPr="00EC6A3A">
              <w:rPr>
                <w:rFonts w:ascii="Calibri" w:eastAsia="Times New Roman" w:hAnsi="Calibri" w:cs="Calibri"/>
                <w:i/>
                <w:sz w:val="18"/>
                <w:szCs w:val="18"/>
              </w:rPr>
              <w:t>The student demonstrates an understanding of the structure, function, behavior, development, life cycles, and diversity of living organisms</w:t>
            </w:r>
            <w:r w:rsidRPr="00EC6A3A">
              <w:rPr>
                <w:rFonts w:ascii="Calibri" w:eastAsia="Times New Roman" w:hAnsi="Calibri" w:cs="Calibri"/>
                <w:sz w:val="18"/>
                <w:szCs w:val="18"/>
              </w:rPr>
              <w:t xml:space="preserve"> by describing and comparing the characteristics of phyla/divisions from each kingdom</w:t>
            </w:r>
            <w:r w:rsidR="000B20F0">
              <w:rPr>
                <w:rFonts w:ascii="Calibri" w:eastAsia="Times New Roman" w:hAnsi="Calibri" w:cs="Calibri"/>
                <w:sz w:val="18"/>
                <w:szCs w:val="18"/>
              </w:rPr>
              <w:t>.</w:t>
            </w:r>
          </w:p>
        </w:tc>
        <w:tc>
          <w:tcPr>
            <w:tcW w:w="1440" w:type="dxa"/>
          </w:tcPr>
          <w:p w14:paraId="1D46B771" w14:textId="5E6C3C67" w:rsidR="00EF4330" w:rsidRPr="00BC5016" w:rsidRDefault="000B20F0" w:rsidP="00EF4330">
            <w:pPr>
              <w:spacing w:before="60" w:after="60"/>
              <w:jc w:val="center"/>
              <w:rPr>
                <w:sz w:val="18"/>
                <w:szCs w:val="18"/>
              </w:rPr>
            </w:pPr>
            <w:r>
              <w:rPr>
                <w:sz w:val="18"/>
                <w:szCs w:val="18"/>
              </w:rPr>
              <w:t>SEP</w:t>
            </w:r>
          </w:p>
        </w:tc>
        <w:tc>
          <w:tcPr>
            <w:tcW w:w="6475" w:type="dxa"/>
          </w:tcPr>
          <w:p w14:paraId="3CF8362E" w14:textId="15CEC0B7" w:rsidR="00EF4330" w:rsidRPr="00EC6A3A" w:rsidRDefault="000B20F0" w:rsidP="00EF4330">
            <w:pPr>
              <w:spacing w:before="60" w:after="60"/>
              <w:rPr>
                <w:sz w:val="18"/>
                <w:szCs w:val="18"/>
              </w:rPr>
            </w:pPr>
            <w:r>
              <w:rPr>
                <w:sz w:val="18"/>
                <w:szCs w:val="18"/>
              </w:rPr>
              <w:t>SEP #4</w:t>
            </w:r>
          </w:p>
        </w:tc>
      </w:tr>
      <w:tr w:rsidR="00EF4330" w:rsidRPr="00BC5016" w14:paraId="624D6E3E" w14:textId="77777777" w:rsidTr="00D62DE9">
        <w:tc>
          <w:tcPr>
            <w:tcW w:w="1525" w:type="dxa"/>
          </w:tcPr>
          <w:p w14:paraId="450C7E2E" w14:textId="4F8B291F" w:rsidR="00EF4330" w:rsidRPr="00EC6A3A" w:rsidRDefault="00EF4330" w:rsidP="00EF4330">
            <w:pPr>
              <w:spacing w:before="60" w:after="60"/>
              <w:jc w:val="center"/>
              <w:rPr>
                <w:rFonts w:ascii="Calibri" w:hAnsi="Calibri" w:cs="Calibri"/>
                <w:sz w:val="18"/>
                <w:szCs w:val="18"/>
              </w:rPr>
            </w:pPr>
            <w:r w:rsidRPr="00EC6A3A">
              <w:rPr>
                <w:rFonts w:ascii="Calibri" w:hAnsi="Calibri" w:cs="Calibri"/>
                <w:sz w:val="18"/>
                <w:szCs w:val="18"/>
              </w:rPr>
              <w:t>SC2.3</w:t>
            </w:r>
          </w:p>
        </w:tc>
        <w:tc>
          <w:tcPr>
            <w:tcW w:w="3510" w:type="dxa"/>
          </w:tcPr>
          <w:p w14:paraId="0B5191D1" w14:textId="7916051C" w:rsidR="00EF4330" w:rsidRPr="00EC6A3A" w:rsidRDefault="00EF4330" w:rsidP="00EF4330">
            <w:pPr>
              <w:spacing w:before="60" w:after="60"/>
              <w:rPr>
                <w:rFonts w:ascii="Calibri" w:hAnsi="Calibri" w:cs="Calibri"/>
                <w:sz w:val="18"/>
                <w:szCs w:val="18"/>
              </w:rPr>
            </w:pPr>
            <w:r w:rsidRPr="00EC6A3A">
              <w:rPr>
                <w:rFonts w:ascii="Calibri" w:eastAsia="Times New Roman" w:hAnsi="Calibri" w:cs="Calibri"/>
                <w:i/>
                <w:sz w:val="18"/>
                <w:szCs w:val="18"/>
              </w:rPr>
              <w:t>The student demonstrates an understanding of the structure, function, behavior, development, life cycles, and diversity of living organisms</w:t>
            </w:r>
            <w:r w:rsidRPr="00EC6A3A">
              <w:rPr>
                <w:rFonts w:ascii="Calibri" w:eastAsia="Times New Roman" w:hAnsi="Calibri" w:cs="Calibri"/>
                <w:sz w:val="18"/>
                <w:szCs w:val="18"/>
              </w:rPr>
              <w:t xml:space="preserve"> by stating the function of major physiological systems (i.e., circulatory, excretory, digestive, respiratory, reproductive, nervous, immune, endocrine, musculoskeletal, and integumentary)</w:t>
            </w:r>
            <w:r w:rsidR="000B20F0">
              <w:rPr>
                <w:rFonts w:ascii="Calibri" w:eastAsia="Times New Roman" w:hAnsi="Calibri" w:cs="Calibri"/>
                <w:sz w:val="18"/>
                <w:szCs w:val="18"/>
              </w:rPr>
              <w:t>.</w:t>
            </w:r>
          </w:p>
        </w:tc>
        <w:tc>
          <w:tcPr>
            <w:tcW w:w="1440" w:type="dxa"/>
          </w:tcPr>
          <w:p w14:paraId="3CB8A088" w14:textId="77777777" w:rsidR="00EF4330" w:rsidRDefault="001A6717" w:rsidP="00EF4330">
            <w:pPr>
              <w:spacing w:before="60" w:after="60"/>
              <w:jc w:val="center"/>
              <w:rPr>
                <w:sz w:val="18"/>
                <w:szCs w:val="18"/>
              </w:rPr>
            </w:pPr>
            <w:r>
              <w:rPr>
                <w:sz w:val="18"/>
                <w:szCs w:val="18"/>
              </w:rPr>
              <w:t>DCI</w:t>
            </w:r>
          </w:p>
          <w:p w14:paraId="5353B001" w14:textId="03CCA887" w:rsidR="001A6717" w:rsidRPr="00BC5016" w:rsidRDefault="001A6717" w:rsidP="00EF4330">
            <w:pPr>
              <w:spacing w:before="60" w:after="60"/>
              <w:jc w:val="center"/>
              <w:rPr>
                <w:sz w:val="18"/>
                <w:szCs w:val="18"/>
              </w:rPr>
            </w:pPr>
            <w:r>
              <w:rPr>
                <w:sz w:val="18"/>
                <w:szCs w:val="18"/>
              </w:rPr>
              <w:t>PE</w:t>
            </w:r>
          </w:p>
        </w:tc>
        <w:tc>
          <w:tcPr>
            <w:tcW w:w="6475" w:type="dxa"/>
          </w:tcPr>
          <w:p w14:paraId="272E253F" w14:textId="77777777" w:rsidR="00EF4330" w:rsidRDefault="001A6717" w:rsidP="00EF4330">
            <w:pPr>
              <w:spacing w:before="60" w:after="60"/>
              <w:rPr>
                <w:sz w:val="18"/>
                <w:szCs w:val="18"/>
              </w:rPr>
            </w:pPr>
            <w:r>
              <w:rPr>
                <w:sz w:val="18"/>
                <w:szCs w:val="18"/>
              </w:rPr>
              <w:t>HS-</w:t>
            </w:r>
            <w:r w:rsidRPr="001A6717">
              <w:rPr>
                <w:sz w:val="18"/>
                <w:szCs w:val="18"/>
              </w:rPr>
              <w:t>LS1.A</w:t>
            </w:r>
            <w:r>
              <w:rPr>
                <w:sz w:val="18"/>
                <w:szCs w:val="18"/>
              </w:rPr>
              <w:t>:</w:t>
            </w:r>
            <w:r w:rsidRPr="001A6717">
              <w:rPr>
                <w:sz w:val="18"/>
                <w:szCs w:val="18"/>
              </w:rPr>
              <w:t xml:space="preserve"> Structure and Function</w:t>
            </w:r>
          </w:p>
          <w:p w14:paraId="4C93EF3A" w14:textId="54BA88F3" w:rsidR="001A6717" w:rsidRPr="00EC6A3A" w:rsidRDefault="001A6717" w:rsidP="00EF4330">
            <w:pPr>
              <w:spacing w:before="60" w:after="60"/>
              <w:rPr>
                <w:sz w:val="18"/>
                <w:szCs w:val="18"/>
              </w:rPr>
            </w:pPr>
            <w:r w:rsidRPr="001A6717">
              <w:rPr>
                <w:sz w:val="18"/>
                <w:szCs w:val="18"/>
              </w:rPr>
              <w:t>HS-LS1-2</w:t>
            </w:r>
            <w:r>
              <w:rPr>
                <w:sz w:val="18"/>
                <w:szCs w:val="18"/>
              </w:rPr>
              <w:t>:</w:t>
            </w:r>
            <w:r w:rsidRPr="001A6717">
              <w:rPr>
                <w:sz w:val="18"/>
                <w:szCs w:val="18"/>
              </w:rPr>
              <w:t xml:space="preserve"> Develop and use a model to illustrate the hierarchal organization of interacting systems that provide specific functions within multicellular organisms</w:t>
            </w:r>
            <w:r>
              <w:rPr>
                <w:sz w:val="18"/>
                <w:szCs w:val="18"/>
              </w:rPr>
              <w:t>.</w:t>
            </w:r>
          </w:p>
        </w:tc>
      </w:tr>
      <w:tr w:rsidR="00EF4330" w:rsidRPr="00BC5016" w14:paraId="5197A59D" w14:textId="77777777" w:rsidTr="00D62DE9">
        <w:tc>
          <w:tcPr>
            <w:tcW w:w="1525" w:type="dxa"/>
          </w:tcPr>
          <w:p w14:paraId="676725AB" w14:textId="41B94A15" w:rsidR="00EF4330" w:rsidRPr="00EC6A3A" w:rsidRDefault="00EF4330" w:rsidP="00EF4330">
            <w:pPr>
              <w:spacing w:before="60" w:after="60"/>
              <w:jc w:val="center"/>
              <w:rPr>
                <w:rFonts w:ascii="Calibri" w:hAnsi="Calibri" w:cs="Calibri"/>
                <w:sz w:val="18"/>
                <w:szCs w:val="18"/>
              </w:rPr>
            </w:pPr>
            <w:r w:rsidRPr="00EC6A3A">
              <w:rPr>
                <w:rFonts w:ascii="Calibri" w:hAnsi="Calibri" w:cs="Calibri"/>
                <w:sz w:val="18"/>
                <w:szCs w:val="18"/>
              </w:rPr>
              <w:lastRenderedPageBreak/>
              <w:t>SC3.1</w:t>
            </w:r>
          </w:p>
        </w:tc>
        <w:tc>
          <w:tcPr>
            <w:tcW w:w="3510" w:type="dxa"/>
          </w:tcPr>
          <w:p w14:paraId="7B1D09C1" w14:textId="5E48DF5D" w:rsidR="00EF4330" w:rsidRPr="00EC6A3A" w:rsidRDefault="00EF4330" w:rsidP="000B20F0">
            <w:pPr>
              <w:spacing w:before="60" w:after="60"/>
              <w:rPr>
                <w:rFonts w:ascii="Calibri" w:hAnsi="Calibri" w:cs="Calibri"/>
                <w:sz w:val="18"/>
                <w:szCs w:val="18"/>
              </w:rPr>
            </w:pPr>
            <w:r w:rsidRPr="00EC6A3A">
              <w:rPr>
                <w:rFonts w:ascii="Calibri" w:eastAsia="Times New Roman" w:hAnsi="Calibri" w:cs="Calibri"/>
                <w:i/>
                <w:sz w:val="18"/>
                <w:szCs w:val="18"/>
              </w:rPr>
              <w:t>The student demonstrates an understanding that all organisms are linked to each other and their physical environments through the transfer and transformation of matter and energy by</w:t>
            </w:r>
            <w:r w:rsidRPr="00EC6A3A">
              <w:rPr>
                <w:rFonts w:ascii="Calibri" w:eastAsia="Times New Roman" w:hAnsi="Calibri" w:cs="Calibri"/>
                <w:sz w:val="18"/>
                <w:szCs w:val="18"/>
              </w:rPr>
              <w:t xml:space="preserve"> describing the carbon and nitrogen cycle within an ecosystem and how the continual input of energy from sunlight keeps the process going</w:t>
            </w:r>
            <w:r w:rsidR="000B20F0">
              <w:rPr>
                <w:rFonts w:ascii="Calibri" w:eastAsia="Times New Roman" w:hAnsi="Calibri" w:cs="Calibri"/>
                <w:sz w:val="18"/>
                <w:szCs w:val="18"/>
              </w:rPr>
              <w:t>. (L)</w:t>
            </w:r>
            <w:r w:rsidRPr="00EC6A3A">
              <w:rPr>
                <w:rFonts w:ascii="Calibri" w:eastAsia="Times New Roman" w:hAnsi="Calibri" w:cs="Calibri"/>
                <w:sz w:val="18"/>
                <w:szCs w:val="18"/>
              </w:rPr>
              <w:t xml:space="preserve"> </w:t>
            </w:r>
          </w:p>
        </w:tc>
        <w:tc>
          <w:tcPr>
            <w:tcW w:w="1440" w:type="dxa"/>
          </w:tcPr>
          <w:p w14:paraId="6B67CECC" w14:textId="77777777" w:rsidR="00EF4330" w:rsidRDefault="007B5F93" w:rsidP="00EF4330">
            <w:pPr>
              <w:spacing w:before="60" w:after="60"/>
              <w:jc w:val="center"/>
              <w:rPr>
                <w:sz w:val="18"/>
                <w:szCs w:val="18"/>
              </w:rPr>
            </w:pPr>
            <w:r>
              <w:rPr>
                <w:sz w:val="18"/>
                <w:szCs w:val="18"/>
              </w:rPr>
              <w:t>DCI</w:t>
            </w:r>
          </w:p>
          <w:p w14:paraId="240C1BE3" w14:textId="7870AA47" w:rsidR="007B5F93" w:rsidRPr="00BC5016" w:rsidRDefault="007B5F93" w:rsidP="00EF4330">
            <w:pPr>
              <w:spacing w:before="60" w:after="60"/>
              <w:jc w:val="center"/>
              <w:rPr>
                <w:sz w:val="18"/>
                <w:szCs w:val="18"/>
              </w:rPr>
            </w:pPr>
            <w:r>
              <w:rPr>
                <w:sz w:val="18"/>
                <w:szCs w:val="18"/>
              </w:rPr>
              <w:t>PE</w:t>
            </w:r>
          </w:p>
        </w:tc>
        <w:tc>
          <w:tcPr>
            <w:tcW w:w="6475" w:type="dxa"/>
          </w:tcPr>
          <w:p w14:paraId="2292015E" w14:textId="1700EB2A" w:rsidR="007B5F93" w:rsidRPr="007B5F93" w:rsidRDefault="007B5F93" w:rsidP="007B5F93">
            <w:pPr>
              <w:spacing w:before="60" w:after="60"/>
              <w:rPr>
                <w:sz w:val="18"/>
                <w:szCs w:val="18"/>
              </w:rPr>
            </w:pPr>
            <w:r>
              <w:rPr>
                <w:sz w:val="18"/>
                <w:szCs w:val="18"/>
              </w:rPr>
              <w:t>HS-</w:t>
            </w:r>
            <w:r w:rsidRPr="007B5F93">
              <w:rPr>
                <w:sz w:val="18"/>
                <w:szCs w:val="18"/>
              </w:rPr>
              <w:t>LS2.B</w:t>
            </w:r>
            <w:r>
              <w:rPr>
                <w:sz w:val="18"/>
                <w:szCs w:val="18"/>
              </w:rPr>
              <w:t>:</w:t>
            </w:r>
            <w:r w:rsidRPr="007B5F93">
              <w:rPr>
                <w:sz w:val="18"/>
                <w:szCs w:val="18"/>
              </w:rPr>
              <w:t xml:space="preserve"> Cycles of Matter and  Energy Transfer in Ecosystems</w:t>
            </w:r>
          </w:p>
          <w:p w14:paraId="7F96A728" w14:textId="6C3D729E" w:rsidR="00EF4330" w:rsidRPr="00EC6A3A" w:rsidRDefault="007B5F93" w:rsidP="007B5F93">
            <w:pPr>
              <w:spacing w:before="60" w:after="60"/>
              <w:rPr>
                <w:sz w:val="18"/>
                <w:szCs w:val="18"/>
              </w:rPr>
            </w:pPr>
            <w:r w:rsidRPr="007B5F93">
              <w:rPr>
                <w:sz w:val="18"/>
                <w:szCs w:val="18"/>
              </w:rPr>
              <w:t>HS-LS2-5</w:t>
            </w:r>
            <w:r>
              <w:rPr>
                <w:sz w:val="18"/>
                <w:szCs w:val="18"/>
              </w:rPr>
              <w:t>:</w:t>
            </w:r>
            <w:r w:rsidRPr="007B5F93">
              <w:rPr>
                <w:sz w:val="18"/>
                <w:szCs w:val="18"/>
              </w:rPr>
              <w:t xml:space="preserve"> Develop a model to illustrate the role of photosynthesis and cellular respiration in the cycling of carbon among the biosphere, atmosphere, hydrosphere and geosphere</w:t>
            </w:r>
            <w:r>
              <w:rPr>
                <w:sz w:val="18"/>
                <w:szCs w:val="18"/>
              </w:rPr>
              <w:t>.</w:t>
            </w:r>
          </w:p>
        </w:tc>
      </w:tr>
      <w:tr w:rsidR="007633ED" w:rsidRPr="00BC5016" w14:paraId="4D0840AB" w14:textId="77777777" w:rsidTr="00D62DE9">
        <w:tc>
          <w:tcPr>
            <w:tcW w:w="1525" w:type="dxa"/>
          </w:tcPr>
          <w:p w14:paraId="590B5CDF" w14:textId="50A5C426" w:rsidR="007633ED" w:rsidRPr="00EC6A3A" w:rsidRDefault="007633ED" w:rsidP="007633ED">
            <w:pPr>
              <w:spacing w:before="60" w:after="60"/>
              <w:jc w:val="center"/>
              <w:rPr>
                <w:rFonts w:ascii="Calibri" w:hAnsi="Calibri" w:cs="Calibri"/>
                <w:sz w:val="18"/>
                <w:szCs w:val="18"/>
              </w:rPr>
            </w:pPr>
            <w:r w:rsidRPr="00EC6A3A">
              <w:rPr>
                <w:rFonts w:ascii="Calibri" w:hAnsi="Calibri" w:cs="Calibri"/>
                <w:sz w:val="18"/>
                <w:szCs w:val="18"/>
              </w:rPr>
              <w:t>SC3.3</w:t>
            </w:r>
          </w:p>
        </w:tc>
        <w:tc>
          <w:tcPr>
            <w:tcW w:w="3510" w:type="dxa"/>
          </w:tcPr>
          <w:p w14:paraId="23F6B127" w14:textId="2A2A85B0" w:rsidR="007633ED" w:rsidRPr="00EC6A3A" w:rsidRDefault="007633ED" w:rsidP="007633ED">
            <w:pPr>
              <w:spacing w:before="60" w:after="60"/>
              <w:rPr>
                <w:rFonts w:ascii="Calibri" w:hAnsi="Calibri" w:cs="Calibri"/>
                <w:sz w:val="18"/>
                <w:szCs w:val="18"/>
              </w:rPr>
            </w:pPr>
            <w:r w:rsidRPr="00EC6A3A">
              <w:rPr>
                <w:rFonts w:ascii="Calibri" w:eastAsia="Times New Roman" w:hAnsi="Calibri" w:cs="Calibri"/>
                <w:i/>
                <w:sz w:val="18"/>
                <w:szCs w:val="18"/>
              </w:rPr>
              <w:t xml:space="preserve">The student demonstrates an understanding that all organisms are linked to each other and their physical environments through the transfer and transformation of matter and energy </w:t>
            </w:r>
            <w:r w:rsidRPr="00EC6A3A">
              <w:rPr>
                <w:rFonts w:ascii="Calibri" w:eastAsia="Times New Roman" w:hAnsi="Calibri" w:cs="Calibri"/>
                <w:sz w:val="18"/>
                <w:szCs w:val="18"/>
              </w:rPr>
              <w:t>by identifying dynamic factors (e .</w:t>
            </w:r>
            <w:proofErr w:type="gramStart"/>
            <w:r w:rsidRPr="00EC6A3A">
              <w:rPr>
                <w:rFonts w:ascii="Calibri" w:eastAsia="Times New Roman" w:hAnsi="Calibri" w:cs="Calibri"/>
                <w:sz w:val="18"/>
                <w:szCs w:val="18"/>
              </w:rPr>
              <w:t>g.,</w:t>
            </w:r>
            <w:proofErr w:type="gramEnd"/>
            <w:r w:rsidRPr="00EC6A3A">
              <w:rPr>
                <w:rFonts w:ascii="Calibri" w:eastAsia="Times New Roman" w:hAnsi="Calibri" w:cs="Calibri"/>
                <w:sz w:val="18"/>
                <w:szCs w:val="18"/>
              </w:rPr>
              <w:t xml:space="preserve"> carrying capacity, limiting factors, biodiversity, and productivity) that affect population size</w:t>
            </w:r>
            <w:r>
              <w:rPr>
                <w:rFonts w:ascii="Calibri" w:eastAsia="Times New Roman" w:hAnsi="Calibri" w:cs="Calibri"/>
                <w:sz w:val="18"/>
                <w:szCs w:val="18"/>
              </w:rPr>
              <w:t>.</w:t>
            </w:r>
          </w:p>
        </w:tc>
        <w:tc>
          <w:tcPr>
            <w:tcW w:w="1440" w:type="dxa"/>
          </w:tcPr>
          <w:p w14:paraId="06A7B6E8" w14:textId="77777777" w:rsidR="007633ED" w:rsidRDefault="007633ED" w:rsidP="007633ED">
            <w:pPr>
              <w:spacing w:before="60" w:after="60"/>
              <w:jc w:val="center"/>
              <w:rPr>
                <w:sz w:val="18"/>
                <w:szCs w:val="18"/>
              </w:rPr>
            </w:pPr>
            <w:r>
              <w:rPr>
                <w:sz w:val="18"/>
                <w:szCs w:val="18"/>
              </w:rPr>
              <w:t>DCI</w:t>
            </w:r>
          </w:p>
          <w:p w14:paraId="49F6EC59" w14:textId="6B20966E" w:rsidR="007633ED" w:rsidRPr="00BC5016" w:rsidRDefault="007633ED" w:rsidP="007633ED">
            <w:pPr>
              <w:spacing w:before="60" w:after="60"/>
              <w:jc w:val="center"/>
              <w:rPr>
                <w:sz w:val="18"/>
                <w:szCs w:val="18"/>
              </w:rPr>
            </w:pPr>
            <w:r>
              <w:rPr>
                <w:sz w:val="18"/>
                <w:szCs w:val="18"/>
              </w:rPr>
              <w:t>PE</w:t>
            </w:r>
          </w:p>
        </w:tc>
        <w:tc>
          <w:tcPr>
            <w:tcW w:w="6475" w:type="dxa"/>
          </w:tcPr>
          <w:p w14:paraId="2BBF869E" w14:textId="45ECF2B3" w:rsidR="007633ED" w:rsidRPr="007633ED" w:rsidRDefault="007633ED" w:rsidP="007633ED">
            <w:pPr>
              <w:spacing w:before="60" w:after="60"/>
              <w:rPr>
                <w:sz w:val="18"/>
                <w:szCs w:val="18"/>
              </w:rPr>
            </w:pPr>
            <w:r>
              <w:rPr>
                <w:sz w:val="18"/>
                <w:szCs w:val="18"/>
              </w:rPr>
              <w:t>HS-</w:t>
            </w:r>
            <w:r w:rsidRPr="007633ED">
              <w:rPr>
                <w:sz w:val="18"/>
                <w:szCs w:val="18"/>
              </w:rPr>
              <w:t>LS2.A</w:t>
            </w:r>
            <w:r>
              <w:rPr>
                <w:sz w:val="18"/>
                <w:szCs w:val="18"/>
              </w:rPr>
              <w:t>:</w:t>
            </w:r>
            <w:r w:rsidRPr="007633ED">
              <w:rPr>
                <w:sz w:val="18"/>
                <w:szCs w:val="18"/>
              </w:rPr>
              <w:t xml:space="preserve"> Interdependent Relationships in Ecosystems</w:t>
            </w:r>
          </w:p>
          <w:p w14:paraId="6D9C2EB7" w14:textId="3BA98C26" w:rsidR="007633ED" w:rsidRPr="007633ED" w:rsidRDefault="007633ED" w:rsidP="007633ED">
            <w:pPr>
              <w:spacing w:before="60" w:after="60"/>
              <w:rPr>
                <w:sz w:val="18"/>
                <w:szCs w:val="18"/>
              </w:rPr>
            </w:pPr>
            <w:r>
              <w:rPr>
                <w:sz w:val="18"/>
                <w:szCs w:val="18"/>
              </w:rPr>
              <w:t>HS-</w:t>
            </w:r>
            <w:r w:rsidRPr="007633ED">
              <w:rPr>
                <w:sz w:val="18"/>
                <w:szCs w:val="18"/>
              </w:rPr>
              <w:t>LS2.C</w:t>
            </w:r>
            <w:r>
              <w:rPr>
                <w:sz w:val="18"/>
                <w:szCs w:val="18"/>
              </w:rPr>
              <w:t>:</w:t>
            </w:r>
            <w:r w:rsidRPr="007633ED">
              <w:rPr>
                <w:sz w:val="18"/>
                <w:szCs w:val="18"/>
              </w:rPr>
              <w:t xml:space="preserve"> Ecosystem Dynamics, Functioning, and Resilience</w:t>
            </w:r>
          </w:p>
          <w:p w14:paraId="20D6019A" w14:textId="03AE79E3" w:rsidR="007633ED" w:rsidRPr="00EC6A3A" w:rsidRDefault="007633ED" w:rsidP="007633ED">
            <w:pPr>
              <w:spacing w:before="60" w:after="60"/>
              <w:rPr>
                <w:sz w:val="18"/>
                <w:szCs w:val="18"/>
              </w:rPr>
            </w:pPr>
            <w:r w:rsidRPr="007633ED">
              <w:rPr>
                <w:sz w:val="18"/>
                <w:szCs w:val="18"/>
              </w:rPr>
              <w:t>HS-LS2-6</w:t>
            </w:r>
            <w:r>
              <w:rPr>
                <w:sz w:val="18"/>
                <w:szCs w:val="18"/>
              </w:rPr>
              <w:t>:</w:t>
            </w:r>
            <w:r w:rsidRPr="007633ED">
              <w:rPr>
                <w:sz w:val="18"/>
                <w:szCs w:val="18"/>
              </w:rPr>
              <w:t xml:space="preserve"> Evaluate claims, evidence, and reasoning that the complex interactions in ecosystems maintain relatively consistent numbers and types of organisms in stable conditions, but changing conditions may result in a new ecosystem</w:t>
            </w:r>
            <w:r>
              <w:rPr>
                <w:sz w:val="18"/>
                <w:szCs w:val="18"/>
              </w:rPr>
              <w:t>.</w:t>
            </w:r>
          </w:p>
        </w:tc>
      </w:tr>
    </w:tbl>
    <w:p w14:paraId="15FEF5F3" w14:textId="68431534" w:rsidR="0074679B" w:rsidRDefault="0074679B" w:rsidP="00F345C0"/>
    <w:p w14:paraId="709154F0" w14:textId="77777777" w:rsidR="0074679B" w:rsidRDefault="0074679B">
      <w:r>
        <w:br w:type="page"/>
      </w:r>
    </w:p>
    <w:p w14:paraId="6050F93E" w14:textId="0638C555" w:rsidR="0074679B" w:rsidRPr="00F345C0" w:rsidRDefault="0074679B" w:rsidP="0074679B">
      <w:pPr>
        <w:pStyle w:val="Heading3"/>
      </w:pPr>
      <w:bookmarkStart w:id="88" w:name="_Toc25748299"/>
      <w:r>
        <w:lastRenderedPageBreak/>
        <w:t>Grade 10</w:t>
      </w:r>
      <w:bookmarkEnd w:id="88"/>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74679B" w14:paraId="4B92A587" w14:textId="77777777" w:rsidTr="0074679B">
        <w:trPr>
          <w:cantSplit/>
          <w:tblHeader/>
        </w:trPr>
        <w:tc>
          <w:tcPr>
            <w:tcW w:w="1525" w:type="dxa"/>
            <w:vAlign w:val="center"/>
          </w:tcPr>
          <w:p w14:paraId="1D76A68D" w14:textId="77777777" w:rsidR="0074679B" w:rsidRPr="00743C84" w:rsidRDefault="0074679B" w:rsidP="00D62DE9">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BE03FB1" w14:textId="77777777" w:rsidR="0074679B" w:rsidRPr="00743C84" w:rsidRDefault="0074679B" w:rsidP="00D62DE9">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4F86CA7" w14:textId="77777777" w:rsidR="0074679B" w:rsidRPr="00743C84" w:rsidRDefault="0074679B" w:rsidP="00D62DE9">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96D062E" w14:textId="77777777" w:rsidR="0074679B" w:rsidRPr="00743C84" w:rsidRDefault="0074679B" w:rsidP="00D62DE9">
            <w:pPr>
              <w:spacing w:before="60" w:after="60"/>
              <w:jc w:val="center"/>
              <w:rPr>
                <w:rFonts w:ascii="Calibri" w:hAnsi="Calibri"/>
                <w:b/>
                <w:sz w:val="18"/>
                <w:szCs w:val="18"/>
              </w:rPr>
            </w:pPr>
            <w:r w:rsidRPr="00743C84">
              <w:rPr>
                <w:rFonts w:ascii="Calibri" w:hAnsi="Calibri"/>
                <w:b/>
                <w:sz w:val="18"/>
                <w:szCs w:val="18"/>
              </w:rPr>
              <w:t>SSA</w:t>
            </w:r>
          </w:p>
          <w:p w14:paraId="0692DF71" w14:textId="77777777" w:rsidR="0074679B" w:rsidRPr="00743C84" w:rsidRDefault="0074679B" w:rsidP="00D62DE9">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4679B" w:rsidRPr="00BC5016" w14:paraId="726A9A1B" w14:textId="77777777" w:rsidTr="0074679B">
        <w:trPr>
          <w:cantSplit/>
        </w:trPr>
        <w:tc>
          <w:tcPr>
            <w:tcW w:w="1525" w:type="dxa"/>
          </w:tcPr>
          <w:p w14:paraId="53E4FDB7" w14:textId="7FCF4BD3" w:rsidR="0074679B" w:rsidRPr="0074679B" w:rsidRDefault="0074679B" w:rsidP="0074679B">
            <w:pPr>
              <w:spacing w:before="60" w:after="60"/>
              <w:jc w:val="center"/>
              <w:rPr>
                <w:rFonts w:ascii="Calibri" w:hAnsi="Calibri" w:cs="Calibri"/>
                <w:sz w:val="18"/>
                <w:szCs w:val="18"/>
              </w:rPr>
            </w:pPr>
            <w:r w:rsidRPr="0074679B">
              <w:rPr>
                <w:rFonts w:ascii="Calibri" w:hAnsi="Calibri" w:cs="Calibri"/>
                <w:sz w:val="18"/>
                <w:szCs w:val="18"/>
              </w:rPr>
              <w:t>SC1.2</w:t>
            </w:r>
          </w:p>
        </w:tc>
        <w:tc>
          <w:tcPr>
            <w:tcW w:w="3510" w:type="dxa"/>
          </w:tcPr>
          <w:p w14:paraId="12E62EDF" w14:textId="267340B7" w:rsidR="0074679B" w:rsidRPr="0074679B" w:rsidRDefault="0074679B" w:rsidP="0074679B">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of how science explains changes in life forms over time, including genetics, heredity, the process of natural selection, and biological evolution</w:t>
            </w:r>
            <w:r w:rsidRPr="0074679B">
              <w:rPr>
                <w:rFonts w:ascii="Calibri" w:eastAsia="Times New Roman" w:hAnsi="Calibri" w:cs="Calibri"/>
                <w:sz w:val="18"/>
                <w:szCs w:val="18"/>
              </w:rPr>
              <w:t xml:space="preserve"> by explaining how the processes of natural selection can cause speciation and extinction</w:t>
            </w:r>
            <w:r w:rsidR="002627D7">
              <w:rPr>
                <w:rFonts w:ascii="Calibri" w:eastAsia="Times New Roman" w:hAnsi="Calibri" w:cs="Calibri"/>
                <w:sz w:val="18"/>
                <w:szCs w:val="18"/>
              </w:rPr>
              <w:t>.</w:t>
            </w:r>
            <w:r w:rsidRPr="0074679B">
              <w:rPr>
                <w:rFonts w:ascii="Calibri" w:eastAsia="Times New Roman" w:hAnsi="Calibri" w:cs="Calibri"/>
                <w:sz w:val="18"/>
                <w:szCs w:val="18"/>
              </w:rPr>
              <w:t xml:space="preserve"> </w:t>
            </w:r>
          </w:p>
        </w:tc>
        <w:tc>
          <w:tcPr>
            <w:tcW w:w="1440" w:type="dxa"/>
          </w:tcPr>
          <w:p w14:paraId="13DB2515" w14:textId="77777777" w:rsidR="0074679B" w:rsidRDefault="00D62DE9" w:rsidP="0074679B">
            <w:pPr>
              <w:spacing w:before="60" w:after="60"/>
              <w:jc w:val="center"/>
              <w:rPr>
                <w:sz w:val="18"/>
                <w:szCs w:val="18"/>
              </w:rPr>
            </w:pPr>
            <w:r>
              <w:rPr>
                <w:sz w:val="18"/>
                <w:szCs w:val="18"/>
              </w:rPr>
              <w:t>SEP</w:t>
            </w:r>
          </w:p>
          <w:p w14:paraId="44A0913C" w14:textId="77777777" w:rsidR="00D62DE9" w:rsidRDefault="00D62DE9" w:rsidP="0074679B">
            <w:pPr>
              <w:spacing w:before="60" w:after="60"/>
              <w:jc w:val="center"/>
              <w:rPr>
                <w:sz w:val="18"/>
                <w:szCs w:val="18"/>
              </w:rPr>
            </w:pPr>
            <w:r>
              <w:rPr>
                <w:sz w:val="18"/>
                <w:szCs w:val="18"/>
              </w:rPr>
              <w:t>DCI</w:t>
            </w:r>
          </w:p>
          <w:p w14:paraId="7006C2E9" w14:textId="76E47DE0" w:rsidR="00D62DE9" w:rsidRPr="00BC5016" w:rsidRDefault="00D62DE9" w:rsidP="0074679B">
            <w:pPr>
              <w:spacing w:before="60" w:after="60"/>
              <w:jc w:val="center"/>
              <w:rPr>
                <w:sz w:val="18"/>
                <w:szCs w:val="18"/>
              </w:rPr>
            </w:pPr>
            <w:r>
              <w:rPr>
                <w:sz w:val="18"/>
                <w:szCs w:val="18"/>
              </w:rPr>
              <w:t>PE</w:t>
            </w:r>
          </w:p>
        </w:tc>
        <w:tc>
          <w:tcPr>
            <w:tcW w:w="6475" w:type="dxa"/>
          </w:tcPr>
          <w:p w14:paraId="55F95FFF" w14:textId="77777777" w:rsidR="0074679B" w:rsidRDefault="00BD2E56" w:rsidP="0074679B">
            <w:pPr>
              <w:spacing w:before="60" w:after="60"/>
              <w:rPr>
                <w:sz w:val="18"/>
                <w:szCs w:val="18"/>
              </w:rPr>
            </w:pPr>
            <w:r>
              <w:rPr>
                <w:sz w:val="18"/>
                <w:szCs w:val="18"/>
              </w:rPr>
              <w:t>SEP #6</w:t>
            </w:r>
          </w:p>
          <w:p w14:paraId="422F0FE0" w14:textId="3F29E77E" w:rsidR="00BD2E56" w:rsidRDefault="00BD2E56" w:rsidP="00BD2E56">
            <w:pPr>
              <w:spacing w:before="60" w:after="60"/>
              <w:rPr>
                <w:sz w:val="18"/>
                <w:szCs w:val="18"/>
              </w:rPr>
            </w:pPr>
            <w:r>
              <w:rPr>
                <w:sz w:val="18"/>
                <w:szCs w:val="18"/>
              </w:rPr>
              <w:t>HS-</w:t>
            </w:r>
            <w:r w:rsidRPr="00BD2E56">
              <w:rPr>
                <w:sz w:val="18"/>
                <w:szCs w:val="18"/>
              </w:rPr>
              <w:t>LS4.B</w:t>
            </w:r>
            <w:r>
              <w:rPr>
                <w:sz w:val="18"/>
                <w:szCs w:val="18"/>
              </w:rPr>
              <w:t>:</w:t>
            </w:r>
            <w:r w:rsidRPr="00BD2E56">
              <w:rPr>
                <w:sz w:val="18"/>
                <w:szCs w:val="18"/>
              </w:rPr>
              <w:t xml:space="preserve"> Natural Selection</w:t>
            </w:r>
          </w:p>
          <w:p w14:paraId="0C4FF049" w14:textId="119EC444" w:rsidR="00BD2E56" w:rsidRPr="00BD2E56" w:rsidRDefault="00BD2E56" w:rsidP="00BD2E56">
            <w:pPr>
              <w:spacing w:before="60" w:after="60"/>
              <w:rPr>
                <w:sz w:val="18"/>
                <w:szCs w:val="18"/>
              </w:rPr>
            </w:pPr>
            <w:r>
              <w:rPr>
                <w:sz w:val="18"/>
                <w:szCs w:val="18"/>
              </w:rPr>
              <w:t>HS-</w:t>
            </w:r>
            <w:r w:rsidRPr="00BD2E56">
              <w:rPr>
                <w:sz w:val="18"/>
                <w:szCs w:val="18"/>
              </w:rPr>
              <w:t>LS4.C</w:t>
            </w:r>
            <w:r>
              <w:rPr>
                <w:sz w:val="18"/>
                <w:szCs w:val="18"/>
              </w:rPr>
              <w:t>:</w:t>
            </w:r>
            <w:r w:rsidRPr="00BD2E56">
              <w:rPr>
                <w:sz w:val="18"/>
                <w:szCs w:val="18"/>
              </w:rPr>
              <w:t xml:space="preserve"> Adaptation</w:t>
            </w:r>
          </w:p>
          <w:p w14:paraId="30922A39" w14:textId="251188FA" w:rsidR="00BD2E56" w:rsidRPr="00EC6A3A" w:rsidRDefault="00BD2E56" w:rsidP="00BD2E56">
            <w:pPr>
              <w:spacing w:before="60" w:after="60"/>
              <w:rPr>
                <w:sz w:val="18"/>
                <w:szCs w:val="18"/>
              </w:rPr>
            </w:pPr>
            <w:r w:rsidRPr="00BD2E56">
              <w:rPr>
                <w:sz w:val="18"/>
                <w:szCs w:val="18"/>
              </w:rPr>
              <w:t>HS-LS4-4</w:t>
            </w:r>
            <w:r>
              <w:rPr>
                <w:sz w:val="18"/>
                <w:szCs w:val="18"/>
              </w:rPr>
              <w:t>:</w:t>
            </w:r>
            <w:r w:rsidRPr="00BD2E56">
              <w:rPr>
                <w:sz w:val="18"/>
                <w:szCs w:val="18"/>
              </w:rPr>
              <w:t xml:space="preserve"> Construct an explanation based on evidence for how natural selection leads to adaptation of populations</w:t>
            </w:r>
            <w:r>
              <w:rPr>
                <w:sz w:val="18"/>
                <w:szCs w:val="18"/>
              </w:rPr>
              <w:t>.</w:t>
            </w:r>
          </w:p>
        </w:tc>
      </w:tr>
      <w:tr w:rsidR="0074679B" w:rsidRPr="00BC5016" w14:paraId="28148544" w14:textId="77777777" w:rsidTr="0074679B">
        <w:trPr>
          <w:cantSplit/>
        </w:trPr>
        <w:tc>
          <w:tcPr>
            <w:tcW w:w="1525" w:type="dxa"/>
          </w:tcPr>
          <w:p w14:paraId="25B81148" w14:textId="36493960" w:rsidR="0074679B" w:rsidRPr="0074679B" w:rsidRDefault="0074679B" w:rsidP="0074679B">
            <w:pPr>
              <w:spacing w:before="60" w:after="60"/>
              <w:jc w:val="center"/>
              <w:rPr>
                <w:rFonts w:ascii="Calibri" w:hAnsi="Calibri" w:cs="Calibri"/>
                <w:sz w:val="18"/>
                <w:szCs w:val="18"/>
              </w:rPr>
            </w:pPr>
            <w:r w:rsidRPr="0074679B">
              <w:rPr>
                <w:rFonts w:ascii="Calibri" w:hAnsi="Calibri" w:cs="Calibri"/>
                <w:sz w:val="18"/>
                <w:szCs w:val="18"/>
              </w:rPr>
              <w:t>SC1.3</w:t>
            </w:r>
          </w:p>
        </w:tc>
        <w:tc>
          <w:tcPr>
            <w:tcW w:w="3510" w:type="dxa"/>
          </w:tcPr>
          <w:p w14:paraId="217BB81F" w14:textId="1C183118" w:rsidR="0074679B" w:rsidRPr="0074679B" w:rsidRDefault="0074679B" w:rsidP="0074679B">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of how science explains changes in life forms over time, including genetics, heredity, the process of natural selection, and biological evolution</w:t>
            </w:r>
            <w:r w:rsidRPr="0074679B">
              <w:rPr>
                <w:rFonts w:ascii="Calibri" w:eastAsia="Times New Roman" w:hAnsi="Calibri" w:cs="Calibri"/>
                <w:sz w:val="18"/>
                <w:szCs w:val="18"/>
              </w:rPr>
              <w:t xml:space="preserve"> by examining issues related to genetics</w:t>
            </w:r>
            <w:r w:rsidR="002627D7">
              <w:rPr>
                <w:rFonts w:ascii="Calibri" w:eastAsia="Times New Roman" w:hAnsi="Calibri" w:cs="Calibri"/>
                <w:sz w:val="18"/>
                <w:szCs w:val="18"/>
              </w:rPr>
              <w:t>. (L)</w:t>
            </w:r>
          </w:p>
        </w:tc>
        <w:tc>
          <w:tcPr>
            <w:tcW w:w="1440" w:type="dxa"/>
          </w:tcPr>
          <w:p w14:paraId="66F87F50" w14:textId="77777777" w:rsidR="0074679B" w:rsidRDefault="0035434F" w:rsidP="0074679B">
            <w:pPr>
              <w:spacing w:before="60" w:after="60"/>
              <w:jc w:val="center"/>
              <w:rPr>
                <w:sz w:val="18"/>
                <w:szCs w:val="18"/>
              </w:rPr>
            </w:pPr>
            <w:r>
              <w:rPr>
                <w:sz w:val="18"/>
                <w:szCs w:val="18"/>
              </w:rPr>
              <w:t>SEP</w:t>
            </w:r>
          </w:p>
          <w:p w14:paraId="2253433F" w14:textId="3A689BBA" w:rsidR="0035434F" w:rsidRPr="00BC5016" w:rsidRDefault="0035434F" w:rsidP="0074679B">
            <w:pPr>
              <w:spacing w:before="60" w:after="60"/>
              <w:jc w:val="center"/>
              <w:rPr>
                <w:sz w:val="18"/>
                <w:szCs w:val="18"/>
              </w:rPr>
            </w:pPr>
            <w:r>
              <w:rPr>
                <w:sz w:val="18"/>
                <w:szCs w:val="18"/>
              </w:rPr>
              <w:t>DCI</w:t>
            </w:r>
          </w:p>
        </w:tc>
        <w:tc>
          <w:tcPr>
            <w:tcW w:w="6475" w:type="dxa"/>
          </w:tcPr>
          <w:p w14:paraId="304EDCBA" w14:textId="77777777" w:rsidR="0074679B" w:rsidRDefault="0035434F" w:rsidP="0074679B">
            <w:pPr>
              <w:spacing w:before="60" w:after="60"/>
              <w:rPr>
                <w:sz w:val="18"/>
                <w:szCs w:val="18"/>
              </w:rPr>
            </w:pPr>
            <w:r>
              <w:rPr>
                <w:sz w:val="18"/>
                <w:szCs w:val="18"/>
              </w:rPr>
              <w:t>SEP #8</w:t>
            </w:r>
          </w:p>
          <w:p w14:paraId="1A04722C" w14:textId="76828F4F" w:rsidR="0035434F" w:rsidRPr="0035434F" w:rsidRDefault="0035434F" w:rsidP="0035434F">
            <w:pPr>
              <w:spacing w:before="60" w:after="60"/>
              <w:rPr>
                <w:sz w:val="18"/>
                <w:szCs w:val="18"/>
              </w:rPr>
            </w:pPr>
            <w:r>
              <w:rPr>
                <w:sz w:val="18"/>
                <w:szCs w:val="18"/>
              </w:rPr>
              <w:t>HS-</w:t>
            </w:r>
            <w:r w:rsidRPr="0035434F">
              <w:rPr>
                <w:sz w:val="18"/>
                <w:szCs w:val="18"/>
              </w:rPr>
              <w:t>LS1.A</w:t>
            </w:r>
            <w:r>
              <w:rPr>
                <w:sz w:val="18"/>
                <w:szCs w:val="18"/>
              </w:rPr>
              <w:t>:</w:t>
            </w:r>
            <w:r w:rsidRPr="0035434F">
              <w:rPr>
                <w:sz w:val="18"/>
                <w:szCs w:val="18"/>
              </w:rPr>
              <w:t xml:space="preserve"> Structure and Function</w:t>
            </w:r>
          </w:p>
          <w:p w14:paraId="379CBA42" w14:textId="04A799D6" w:rsidR="0035434F" w:rsidRPr="0035434F" w:rsidRDefault="0035434F" w:rsidP="0035434F">
            <w:pPr>
              <w:spacing w:before="60" w:after="60"/>
              <w:rPr>
                <w:sz w:val="18"/>
                <w:szCs w:val="18"/>
              </w:rPr>
            </w:pPr>
            <w:r>
              <w:rPr>
                <w:sz w:val="18"/>
                <w:szCs w:val="18"/>
              </w:rPr>
              <w:t>HS-</w:t>
            </w:r>
            <w:r w:rsidRPr="0035434F">
              <w:rPr>
                <w:sz w:val="18"/>
                <w:szCs w:val="18"/>
              </w:rPr>
              <w:t>LS3.A</w:t>
            </w:r>
            <w:r>
              <w:rPr>
                <w:sz w:val="18"/>
                <w:szCs w:val="18"/>
              </w:rPr>
              <w:t>:</w:t>
            </w:r>
            <w:r w:rsidRPr="0035434F">
              <w:rPr>
                <w:sz w:val="18"/>
                <w:szCs w:val="18"/>
              </w:rPr>
              <w:t xml:space="preserve"> Inheritance of Traits</w:t>
            </w:r>
          </w:p>
          <w:p w14:paraId="6F479463" w14:textId="460EB6DD" w:rsidR="0035434F" w:rsidRPr="00EC6A3A" w:rsidRDefault="0035434F" w:rsidP="0035434F">
            <w:pPr>
              <w:spacing w:before="60" w:after="60"/>
              <w:rPr>
                <w:sz w:val="18"/>
                <w:szCs w:val="18"/>
              </w:rPr>
            </w:pPr>
            <w:r>
              <w:rPr>
                <w:sz w:val="18"/>
                <w:szCs w:val="18"/>
              </w:rPr>
              <w:t>HS-</w:t>
            </w:r>
            <w:r w:rsidRPr="0035434F">
              <w:rPr>
                <w:sz w:val="18"/>
                <w:szCs w:val="18"/>
              </w:rPr>
              <w:t>LS3.B</w:t>
            </w:r>
            <w:r>
              <w:rPr>
                <w:sz w:val="18"/>
                <w:szCs w:val="18"/>
              </w:rPr>
              <w:t>:</w:t>
            </w:r>
            <w:r w:rsidRPr="0035434F">
              <w:rPr>
                <w:sz w:val="18"/>
                <w:szCs w:val="18"/>
              </w:rPr>
              <w:t xml:space="preserve"> </w:t>
            </w:r>
            <w:r>
              <w:rPr>
                <w:sz w:val="18"/>
                <w:szCs w:val="18"/>
              </w:rPr>
              <w:t>Variation of Traits</w:t>
            </w:r>
          </w:p>
        </w:tc>
      </w:tr>
      <w:tr w:rsidR="0051051E" w:rsidRPr="00BC5016" w14:paraId="68FF56C2" w14:textId="77777777" w:rsidTr="0074679B">
        <w:trPr>
          <w:cantSplit/>
        </w:trPr>
        <w:tc>
          <w:tcPr>
            <w:tcW w:w="1525" w:type="dxa"/>
          </w:tcPr>
          <w:p w14:paraId="0BD29B5B" w14:textId="26B03D0D" w:rsidR="0051051E" w:rsidRPr="0074679B" w:rsidRDefault="0051051E" w:rsidP="0051051E">
            <w:pPr>
              <w:spacing w:before="60" w:after="60"/>
              <w:jc w:val="center"/>
              <w:rPr>
                <w:rFonts w:ascii="Calibri" w:hAnsi="Calibri" w:cs="Calibri"/>
                <w:sz w:val="18"/>
                <w:szCs w:val="18"/>
              </w:rPr>
            </w:pPr>
            <w:r w:rsidRPr="0074679B">
              <w:rPr>
                <w:rFonts w:ascii="Calibri" w:hAnsi="Calibri" w:cs="Calibri"/>
                <w:sz w:val="18"/>
                <w:szCs w:val="18"/>
              </w:rPr>
              <w:t>SC2.1</w:t>
            </w:r>
          </w:p>
        </w:tc>
        <w:tc>
          <w:tcPr>
            <w:tcW w:w="3510" w:type="dxa"/>
          </w:tcPr>
          <w:p w14:paraId="299EA264" w14:textId="6FE460A9" w:rsidR="0051051E" w:rsidRPr="0074679B" w:rsidRDefault="0051051E" w:rsidP="0051051E">
            <w:pPr>
              <w:spacing w:before="60" w:after="60"/>
              <w:rPr>
                <w:rFonts w:ascii="Calibri" w:hAnsi="Calibri" w:cs="Calibri"/>
                <w:sz w:val="18"/>
                <w:szCs w:val="18"/>
              </w:rPr>
            </w:pPr>
            <w:r w:rsidRPr="0074679B">
              <w:rPr>
                <w:rFonts w:ascii="Calibri" w:eastAsia="Times New Roman" w:hAnsi="Calibri" w:cs="Calibri"/>
                <w:i/>
                <w:sz w:val="18"/>
                <w:szCs w:val="18"/>
              </w:rPr>
              <w:t xml:space="preserve">The student demonstrates an understanding of the structure, function, behavior, development, life cycles, and diversity of living organisms </w:t>
            </w:r>
            <w:r w:rsidRPr="0074679B">
              <w:rPr>
                <w:rFonts w:ascii="Calibri" w:eastAsia="Times New Roman" w:hAnsi="Calibri" w:cs="Calibri"/>
                <w:sz w:val="18"/>
                <w:szCs w:val="18"/>
              </w:rPr>
              <w:t>by describing the structure-function relationship (e .</w:t>
            </w:r>
            <w:proofErr w:type="gramStart"/>
            <w:r w:rsidRPr="0074679B">
              <w:rPr>
                <w:rFonts w:ascii="Calibri" w:eastAsia="Times New Roman" w:hAnsi="Calibri" w:cs="Calibri"/>
                <w:sz w:val="18"/>
                <w:szCs w:val="18"/>
              </w:rPr>
              <w:t>g.,</w:t>
            </w:r>
            <w:proofErr w:type="gramEnd"/>
            <w:r w:rsidRPr="0074679B">
              <w:rPr>
                <w:rFonts w:ascii="Calibri" w:eastAsia="Times New Roman" w:hAnsi="Calibri" w:cs="Calibri"/>
                <w:sz w:val="18"/>
                <w:szCs w:val="18"/>
              </w:rPr>
              <w:t xml:space="preserve"> joints, lungs)</w:t>
            </w:r>
            <w:r>
              <w:rPr>
                <w:rFonts w:ascii="Calibri" w:eastAsia="Times New Roman" w:hAnsi="Calibri" w:cs="Calibri"/>
                <w:sz w:val="18"/>
                <w:szCs w:val="18"/>
              </w:rPr>
              <w:t>.</w:t>
            </w:r>
            <w:r w:rsidRPr="0074679B">
              <w:rPr>
                <w:rFonts w:ascii="Calibri" w:eastAsia="Times New Roman" w:hAnsi="Calibri" w:cs="Calibri"/>
                <w:sz w:val="18"/>
                <w:szCs w:val="18"/>
              </w:rPr>
              <w:t xml:space="preserve"> </w:t>
            </w:r>
          </w:p>
        </w:tc>
        <w:tc>
          <w:tcPr>
            <w:tcW w:w="1440" w:type="dxa"/>
          </w:tcPr>
          <w:p w14:paraId="2C05B11D" w14:textId="77777777" w:rsidR="0051051E" w:rsidRDefault="0051051E" w:rsidP="0051051E">
            <w:pPr>
              <w:spacing w:before="60" w:after="60"/>
              <w:jc w:val="center"/>
              <w:rPr>
                <w:sz w:val="18"/>
                <w:szCs w:val="18"/>
              </w:rPr>
            </w:pPr>
            <w:r>
              <w:rPr>
                <w:sz w:val="18"/>
                <w:szCs w:val="18"/>
              </w:rPr>
              <w:t>SEP</w:t>
            </w:r>
          </w:p>
          <w:p w14:paraId="3C525417" w14:textId="77777777" w:rsidR="0051051E" w:rsidRDefault="0051051E" w:rsidP="0051051E">
            <w:pPr>
              <w:spacing w:before="60" w:after="60"/>
              <w:jc w:val="center"/>
              <w:rPr>
                <w:sz w:val="18"/>
                <w:szCs w:val="18"/>
              </w:rPr>
            </w:pPr>
            <w:r>
              <w:rPr>
                <w:sz w:val="18"/>
                <w:szCs w:val="18"/>
              </w:rPr>
              <w:t>DCI</w:t>
            </w:r>
          </w:p>
          <w:p w14:paraId="45C88FDF" w14:textId="4A843DF9" w:rsidR="0051051E" w:rsidRPr="00BC5016" w:rsidRDefault="0051051E" w:rsidP="0051051E">
            <w:pPr>
              <w:spacing w:before="60" w:after="60"/>
              <w:jc w:val="center"/>
              <w:rPr>
                <w:sz w:val="18"/>
                <w:szCs w:val="18"/>
              </w:rPr>
            </w:pPr>
            <w:r>
              <w:rPr>
                <w:sz w:val="18"/>
                <w:szCs w:val="18"/>
              </w:rPr>
              <w:t>PE</w:t>
            </w:r>
          </w:p>
        </w:tc>
        <w:tc>
          <w:tcPr>
            <w:tcW w:w="6475" w:type="dxa"/>
          </w:tcPr>
          <w:p w14:paraId="4C543D87" w14:textId="77777777" w:rsidR="0051051E" w:rsidRDefault="0051051E" w:rsidP="0051051E">
            <w:pPr>
              <w:spacing w:before="60" w:after="60"/>
              <w:rPr>
                <w:sz w:val="18"/>
                <w:szCs w:val="18"/>
              </w:rPr>
            </w:pPr>
            <w:r>
              <w:rPr>
                <w:sz w:val="18"/>
                <w:szCs w:val="18"/>
              </w:rPr>
              <w:t>SEP #6</w:t>
            </w:r>
          </w:p>
          <w:p w14:paraId="0055A25D" w14:textId="732D3189" w:rsidR="0051051E" w:rsidRPr="0051051E" w:rsidRDefault="0051051E" w:rsidP="0051051E">
            <w:pPr>
              <w:spacing w:before="60" w:after="60"/>
              <w:rPr>
                <w:sz w:val="18"/>
                <w:szCs w:val="18"/>
              </w:rPr>
            </w:pPr>
            <w:r>
              <w:rPr>
                <w:sz w:val="18"/>
                <w:szCs w:val="18"/>
              </w:rPr>
              <w:t>HS-</w:t>
            </w:r>
            <w:r w:rsidRPr="0051051E">
              <w:rPr>
                <w:sz w:val="18"/>
                <w:szCs w:val="18"/>
              </w:rPr>
              <w:t>LS1.A</w:t>
            </w:r>
            <w:r>
              <w:rPr>
                <w:sz w:val="18"/>
                <w:szCs w:val="18"/>
              </w:rPr>
              <w:t>:</w:t>
            </w:r>
            <w:r w:rsidRPr="0051051E">
              <w:rPr>
                <w:sz w:val="18"/>
                <w:szCs w:val="18"/>
              </w:rPr>
              <w:t xml:space="preserve"> Structure and Function</w:t>
            </w:r>
          </w:p>
          <w:p w14:paraId="3A444B08" w14:textId="40563B0E" w:rsidR="0051051E" w:rsidRPr="00EC6A3A" w:rsidRDefault="0051051E" w:rsidP="0051051E">
            <w:pPr>
              <w:spacing w:before="60" w:after="60"/>
              <w:rPr>
                <w:sz w:val="18"/>
                <w:szCs w:val="18"/>
              </w:rPr>
            </w:pPr>
            <w:r w:rsidRPr="0051051E">
              <w:rPr>
                <w:sz w:val="18"/>
                <w:szCs w:val="18"/>
              </w:rPr>
              <w:t>HS-LS1-2</w:t>
            </w:r>
            <w:r>
              <w:rPr>
                <w:sz w:val="18"/>
                <w:szCs w:val="18"/>
              </w:rPr>
              <w:t xml:space="preserve">: </w:t>
            </w:r>
            <w:r w:rsidRPr="0051051E">
              <w:rPr>
                <w:sz w:val="18"/>
                <w:szCs w:val="18"/>
              </w:rPr>
              <w:t>Develop and use a model to illustrate the hierarchal organization of interacting systems that provide specific functions within multicellular organisms.</w:t>
            </w:r>
          </w:p>
        </w:tc>
      </w:tr>
      <w:tr w:rsidR="0051051E" w:rsidRPr="00BC5016" w14:paraId="4723C514" w14:textId="77777777" w:rsidTr="0074679B">
        <w:trPr>
          <w:cantSplit/>
        </w:trPr>
        <w:tc>
          <w:tcPr>
            <w:tcW w:w="1525" w:type="dxa"/>
          </w:tcPr>
          <w:p w14:paraId="1571F49B" w14:textId="424C7498" w:rsidR="0051051E" w:rsidRPr="0074679B" w:rsidRDefault="0051051E" w:rsidP="0051051E">
            <w:pPr>
              <w:spacing w:before="60" w:after="60"/>
              <w:jc w:val="center"/>
              <w:rPr>
                <w:rFonts w:ascii="Calibri" w:hAnsi="Calibri" w:cs="Calibri"/>
                <w:sz w:val="18"/>
                <w:szCs w:val="18"/>
              </w:rPr>
            </w:pPr>
            <w:r w:rsidRPr="0074679B">
              <w:rPr>
                <w:rFonts w:ascii="Calibri" w:hAnsi="Calibri" w:cs="Calibri"/>
                <w:sz w:val="18"/>
                <w:szCs w:val="18"/>
              </w:rPr>
              <w:t>SC2.2</w:t>
            </w:r>
          </w:p>
        </w:tc>
        <w:tc>
          <w:tcPr>
            <w:tcW w:w="3510" w:type="dxa"/>
          </w:tcPr>
          <w:p w14:paraId="4FC1A0C5" w14:textId="68BE0FBC" w:rsidR="0051051E" w:rsidRPr="0074679B" w:rsidRDefault="0051051E" w:rsidP="0051051E">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of the structure, function, behavior, development, life cycles, and diversity of living organisms</w:t>
            </w:r>
            <w:r w:rsidRPr="0074679B">
              <w:rPr>
                <w:rFonts w:ascii="Calibri" w:eastAsia="Times New Roman" w:hAnsi="Calibri" w:cs="Calibri"/>
                <w:sz w:val="18"/>
                <w:szCs w:val="18"/>
              </w:rPr>
              <w:t xml:space="preserve"> by explaining that cells have specialized structures in which chemical reactions occur</w:t>
            </w:r>
            <w:r>
              <w:rPr>
                <w:rFonts w:ascii="Calibri" w:eastAsia="Times New Roman" w:hAnsi="Calibri" w:cs="Calibri"/>
                <w:sz w:val="18"/>
                <w:szCs w:val="18"/>
              </w:rPr>
              <w:t>.</w:t>
            </w:r>
            <w:r w:rsidRPr="0074679B">
              <w:rPr>
                <w:rFonts w:ascii="Calibri" w:eastAsia="Times New Roman" w:hAnsi="Calibri" w:cs="Calibri"/>
                <w:sz w:val="18"/>
                <w:szCs w:val="18"/>
              </w:rPr>
              <w:t xml:space="preserve"> </w:t>
            </w:r>
          </w:p>
        </w:tc>
        <w:tc>
          <w:tcPr>
            <w:tcW w:w="1440" w:type="dxa"/>
          </w:tcPr>
          <w:p w14:paraId="1B75D8A1" w14:textId="77777777" w:rsidR="0051051E" w:rsidRDefault="0051051E" w:rsidP="0051051E">
            <w:pPr>
              <w:spacing w:before="60" w:after="60"/>
              <w:jc w:val="center"/>
              <w:rPr>
                <w:sz w:val="18"/>
                <w:szCs w:val="18"/>
              </w:rPr>
            </w:pPr>
            <w:r>
              <w:rPr>
                <w:sz w:val="18"/>
                <w:szCs w:val="18"/>
              </w:rPr>
              <w:t>SEP</w:t>
            </w:r>
          </w:p>
          <w:p w14:paraId="6FC5D723" w14:textId="77777777" w:rsidR="0051051E" w:rsidRDefault="0051051E" w:rsidP="0051051E">
            <w:pPr>
              <w:spacing w:before="60" w:after="60"/>
              <w:jc w:val="center"/>
              <w:rPr>
                <w:sz w:val="18"/>
                <w:szCs w:val="18"/>
              </w:rPr>
            </w:pPr>
            <w:r>
              <w:rPr>
                <w:sz w:val="18"/>
                <w:szCs w:val="18"/>
              </w:rPr>
              <w:t>DCI</w:t>
            </w:r>
          </w:p>
          <w:p w14:paraId="524183D3" w14:textId="4FA47AD1" w:rsidR="0051051E" w:rsidRPr="00BC5016" w:rsidRDefault="0051051E" w:rsidP="0051051E">
            <w:pPr>
              <w:spacing w:before="60" w:after="60"/>
              <w:jc w:val="center"/>
              <w:rPr>
                <w:sz w:val="18"/>
                <w:szCs w:val="18"/>
              </w:rPr>
            </w:pPr>
            <w:r>
              <w:rPr>
                <w:sz w:val="18"/>
                <w:szCs w:val="18"/>
              </w:rPr>
              <w:t>PE</w:t>
            </w:r>
          </w:p>
        </w:tc>
        <w:tc>
          <w:tcPr>
            <w:tcW w:w="6475" w:type="dxa"/>
          </w:tcPr>
          <w:p w14:paraId="34BA0E09" w14:textId="77777777" w:rsidR="0051051E" w:rsidRDefault="0051051E" w:rsidP="0051051E">
            <w:pPr>
              <w:spacing w:before="60" w:after="60"/>
              <w:rPr>
                <w:sz w:val="18"/>
                <w:szCs w:val="18"/>
              </w:rPr>
            </w:pPr>
            <w:r>
              <w:rPr>
                <w:sz w:val="18"/>
                <w:szCs w:val="18"/>
              </w:rPr>
              <w:t>SEP #6</w:t>
            </w:r>
          </w:p>
          <w:p w14:paraId="294FE018" w14:textId="77777777" w:rsidR="0051051E" w:rsidRDefault="0051051E" w:rsidP="0051051E">
            <w:pPr>
              <w:spacing w:before="60" w:after="60"/>
              <w:rPr>
                <w:sz w:val="18"/>
                <w:szCs w:val="18"/>
              </w:rPr>
            </w:pPr>
            <w:r>
              <w:rPr>
                <w:sz w:val="18"/>
                <w:szCs w:val="18"/>
              </w:rPr>
              <w:t xml:space="preserve">MS-LS1.A: </w:t>
            </w:r>
            <w:r w:rsidRPr="0035434F">
              <w:rPr>
                <w:sz w:val="18"/>
                <w:szCs w:val="18"/>
              </w:rPr>
              <w:t>Structure and Function</w:t>
            </w:r>
          </w:p>
          <w:p w14:paraId="366B22D3" w14:textId="5FB06A89" w:rsidR="0051051E" w:rsidRPr="00EC6A3A" w:rsidRDefault="0051051E" w:rsidP="0051051E">
            <w:pPr>
              <w:spacing w:before="60" w:after="60"/>
              <w:rPr>
                <w:sz w:val="18"/>
                <w:szCs w:val="18"/>
              </w:rPr>
            </w:pPr>
            <w:r w:rsidRPr="0051051E">
              <w:rPr>
                <w:sz w:val="18"/>
                <w:szCs w:val="18"/>
              </w:rPr>
              <w:t>HS-LS1-7</w:t>
            </w:r>
            <w:r>
              <w:rPr>
                <w:sz w:val="18"/>
                <w:szCs w:val="18"/>
              </w:rPr>
              <w:t>:</w:t>
            </w:r>
            <w:r w:rsidRPr="0051051E">
              <w:rPr>
                <w:sz w:val="18"/>
                <w:szCs w:val="18"/>
              </w:rPr>
              <w:t xml:space="preserve"> Use a model to illustrate that cellular </w:t>
            </w:r>
            <w:proofErr w:type="gramStart"/>
            <w:r w:rsidRPr="0051051E">
              <w:rPr>
                <w:sz w:val="18"/>
                <w:szCs w:val="18"/>
              </w:rPr>
              <w:t>respiration  is</w:t>
            </w:r>
            <w:proofErr w:type="gramEnd"/>
            <w:r w:rsidRPr="0051051E">
              <w:rPr>
                <w:sz w:val="18"/>
                <w:szCs w:val="18"/>
              </w:rPr>
              <w:t xml:space="preserve"> a chemical process whereby the bonds of food molecules and oxygen molecules are broken and the bonds in new compounds are formed, resulting in a net transfer of energy</w:t>
            </w:r>
            <w:r>
              <w:rPr>
                <w:sz w:val="18"/>
                <w:szCs w:val="18"/>
              </w:rPr>
              <w:t>.</w:t>
            </w:r>
          </w:p>
        </w:tc>
      </w:tr>
      <w:tr w:rsidR="00AC2065" w:rsidRPr="00BC5016" w14:paraId="23EA08B7" w14:textId="77777777" w:rsidTr="0074679B">
        <w:trPr>
          <w:cantSplit/>
        </w:trPr>
        <w:tc>
          <w:tcPr>
            <w:tcW w:w="1525" w:type="dxa"/>
          </w:tcPr>
          <w:p w14:paraId="6D4C9AE6" w14:textId="645D1CC9" w:rsidR="00AC2065" w:rsidRPr="0074679B" w:rsidRDefault="00AC2065" w:rsidP="00AC2065">
            <w:pPr>
              <w:spacing w:before="60" w:after="60"/>
              <w:jc w:val="center"/>
              <w:rPr>
                <w:rFonts w:ascii="Calibri" w:hAnsi="Calibri" w:cs="Calibri"/>
                <w:sz w:val="18"/>
                <w:szCs w:val="18"/>
              </w:rPr>
            </w:pPr>
            <w:r w:rsidRPr="0074679B">
              <w:rPr>
                <w:rFonts w:ascii="Calibri" w:hAnsi="Calibri" w:cs="Calibri"/>
                <w:sz w:val="18"/>
                <w:szCs w:val="18"/>
              </w:rPr>
              <w:t>SC2.3</w:t>
            </w:r>
          </w:p>
        </w:tc>
        <w:tc>
          <w:tcPr>
            <w:tcW w:w="3510" w:type="dxa"/>
          </w:tcPr>
          <w:p w14:paraId="2EDF6AA8" w14:textId="4F2D2A38" w:rsidR="00AC2065" w:rsidRPr="0074679B" w:rsidRDefault="00AC2065" w:rsidP="00AC2065">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of the structure, function, behavior, development, life cycles, and diversity of living organisms</w:t>
            </w:r>
            <w:r w:rsidRPr="0074679B">
              <w:rPr>
                <w:rFonts w:ascii="Calibri" w:eastAsia="Times New Roman" w:hAnsi="Calibri" w:cs="Calibri"/>
                <w:sz w:val="18"/>
                <w:szCs w:val="18"/>
              </w:rPr>
              <w:t xml:space="preserve"> by explaining the functions of organs of major systems (i.e., respiratory, digestive, circulatory, reproductive, nervous, musculoskeletal, and excretory)</w:t>
            </w:r>
            <w:r>
              <w:rPr>
                <w:rFonts w:ascii="Calibri" w:eastAsia="Times New Roman" w:hAnsi="Calibri" w:cs="Calibri"/>
                <w:sz w:val="18"/>
                <w:szCs w:val="18"/>
              </w:rPr>
              <w:t>.</w:t>
            </w:r>
            <w:r w:rsidRPr="0074679B">
              <w:rPr>
                <w:rFonts w:ascii="Calibri" w:eastAsia="Times New Roman" w:hAnsi="Calibri" w:cs="Calibri"/>
                <w:sz w:val="18"/>
                <w:szCs w:val="18"/>
              </w:rPr>
              <w:t xml:space="preserve"> </w:t>
            </w:r>
          </w:p>
        </w:tc>
        <w:tc>
          <w:tcPr>
            <w:tcW w:w="1440" w:type="dxa"/>
          </w:tcPr>
          <w:p w14:paraId="68765AEE" w14:textId="77777777" w:rsidR="00AC2065" w:rsidRDefault="00AC2065" w:rsidP="00AC2065">
            <w:pPr>
              <w:spacing w:before="60" w:after="60"/>
              <w:jc w:val="center"/>
              <w:rPr>
                <w:sz w:val="18"/>
                <w:szCs w:val="18"/>
              </w:rPr>
            </w:pPr>
            <w:r>
              <w:rPr>
                <w:sz w:val="18"/>
                <w:szCs w:val="18"/>
              </w:rPr>
              <w:t>DCI</w:t>
            </w:r>
          </w:p>
          <w:p w14:paraId="4C0B87AC" w14:textId="1F8B48A9" w:rsidR="00AC2065" w:rsidRPr="00BC5016" w:rsidRDefault="00AC2065" w:rsidP="00AC2065">
            <w:pPr>
              <w:spacing w:before="60" w:after="60"/>
              <w:jc w:val="center"/>
              <w:rPr>
                <w:sz w:val="18"/>
                <w:szCs w:val="18"/>
              </w:rPr>
            </w:pPr>
            <w:r>
              <w:rPr>
                <w:sz w:val="18"/>
                <w:szCs w:val="18"/>
              </w:rPr>
              <w:t>PE</w:t>
            </w:r>
          </w:p>
        </w:tc>
        <w:tc>
          <w:tcPr>
            <w:tcW w:w="6475" w:type="dxa"/>
          </w:tcPr>
          <w:p w14:paraId="3D6F39F6" w14:textId="77777777" w:rsidR="00AC2065" w:rsidRDefault="00AC2065" w:rsidP="00AC2065">
            <w:pPr>
              <w:spacing w:before="60" w:after="60"/>
              <w:rPr>
                <w:sz w:val="18"/>
                <w:szCs w:val="18"/>
              </w:rPr>
            </w:pPr>
            <w:r>
              <w:rPr>
                <w:sz w:val="18"/>
                <w:szCs w:val="18"/>
              </w:rPr>
              <w:t>HS-</w:t>
            </w:r>
            <w:r w:rsidRPr="001A6717">
              <w:rPr>
                <w:sz w:val="18"/>
                <w:szCs w:val="18"/>
              </w:rPr>
              <w:t>LS1.A</w:t>
            </w:r>
            <w:r>
              <w:rPr>
                <w:sz w:val="18"/>
                <w:szCs w:val="18"/>
              </w:rPr>
              <w:t>:</w:t>
            </w:r>
            <w:r w:rsidRPr="001A6717">
              <w:rPr>
                <w:sz w:val="18"/>
                <w:szCs w:val="18"/>
              </w:rPr>
              <w:t xml:space="preserve"> Structure and Function</w:t>
            </w:r>
          </w:p>
          <w:p w14:paraId="7160A6C0" w14:textId="6F0F5F8A" w:rsidR="00AC2065" w:rsidRPr="00EC6A3A" w:rsidRDefault="00AC2065" w:rsidP="00AC2065">
            <w:pPr>
              <w:spacing w:before="60" w:after="60"/>
              <w:rPr>
                <w:sz w:val="18"/>
                <w:szCs w:val="18"/>
              </w:rPr>
            </w:pPr>
            <w:r w:rsidRPr="001A6717">
              <w:rPr>
                <w:sz w:val="18"/>
                <w:szCs w:val="18"/>
              </w:rPr>
              <w:t>HS-LS1-2</w:t>
            </w:r>
            <w:r>
              <w:rPr>
                <w:sz w:val="18"/>
                <w:szCs w:val="18"/>
              </w:rPr>
              <w:t>:</w:t>
            </w:r>
            <w:r w:rsidRPr="001A6717">
              <w:rPr>
                <w:sz w:val="18"/>
                <w:szCs w:val="18"/>
              </w:rPr>
              <w:t xml:space="preserve"> Develop and use a model to illustrate the hierarchal organization of interacting systems that provide specific functions within multicellular organisms</w:t>
            </w:r>
            <w:r>
              <w:rPr>
                <w:sz w:val="18"/>
                <w:szCs w:val="18"/>
              </w:rPr>
              <w:t>.</w:t>
            </w:r>
          </w:p>
        </w:tc>
      </w:tr>
      <w:tr w:rsidR="00AC2065" w:rsidRPr="00BC5016" w14:paraId="393BBB78" w14:textId="77777777" w:rsidTr="0074679B">
        <w:trPr>
          <w:cantSplit/>
        </w:trPr>
        <w:tc>
          <w:tcPr>
            <w:tcW w:w="1525" w:type="dxa"/>
          </w:tcPr>
          <w:p w14:paraId="55E6E6D0" w14:textId="4393C508" w:rsidR="00AC2065" w:rsidRPr="0074679B" w:rsidRDefault="00AC2065" w:rsidP="00AC2065">
            <w:pPr>
              <w:spacing w:before="60" w:after="60"/>
              <w:jc w:val="center"/>
              <w:rPr>
                <w:rFonts w:ascii="Calibri" w:hAnsi="Calibri" w:cs="Calibri"/>
                <w:sz w:val="18"/>
                <w:szCs w:val="18"/>
              </w:rPr>
            </w:pPr>
            <w:r w:rsidRPr="0074679B">
              <w:rPr>
                <w:rFonts w:ascii="Calibri" w:hAnsi="Calibri" w:cs="Calibri"/>
                <w:sz w:val="18"/>
                <w:szCs w:val="18"/>
              </w:rPr>
              <w:lastRenderedPageBreak/>
              <w:t>SC2.4</w:t>
            </w:r>
          </w:p>
        </w:tc>
        <w:tc>
          <w:tcPr>
            <w:tcW w:w="3510" w:type="dxa"/>
          </w:tcPr>
          <w:p w14:paraId="16318A1D" w14:textId="75DB9814" w:rsidR="00AC2065" w:rsidRPr="0074679B" w:rsidRDefault="00AC2065" w:rsidP="00AC2065">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of the structure, function, behavior, development, life cycles, and diversity of living organisms</w:t>
            </w:r>
            <w:r w:rsidRPr="0074679B">
              <w:rPr>
                <w:rFonts w:ascii="Calibri" w:eastAsia="Times New Roman" w:hAnsi="Calibri" w:cs="Calibri"/>
                <w:sz w:val="18"/>
                <w:szCs w:val="18"/>
              </w:rPr>
              <w:t xml:space="preserve"> by tracing the pathways of the digestive, circulatory, and excretory systems</w:t>
            </w:r>
            <w:r>
              <w:rPr>
                <w:rFonts w:ascii="Calibri" w:eastAsia="Times New Roman" w:hAnsi="Calibri" w:cs="Calibri"/>
                <w:sz w:val="18"/>
                <w:szCs w:val="18"/>
              </w:rPr>
              <w:t>.</w:t>
            </w:r>
          </w:p>
        </w:tc>
        <w:tc>
          <w:tcPr>
            <w:tcW w:w="1440" w:type="dxa"/>
          </w:tcPr>
          <w:p w14:paraId="058C3821" w14:textId="77777777" w:rsidR="00AC2065" w:rsidRPr="00BC5016" w:rsidRDefault="00AC2065" w:rsidP="00AC2065">
            <w:pPr>
              <w:spacing w:before="60" w:after="60"/>
              <w:jc w:val="center"/>
              <w:rPr>
                <w:sz w:val="18"/>
                <w:szCs w:val="18"/>
              </w:rPr>
            </w:pPr>
          </w:p>
        </w:tc>
        <w:tc>
          <w:tcPr>
            <w:tcW w:w="6475" w:type="dxa"/>
          </w:tcPr>
          <w:p w14:paraId="6F52094D" w14:textId="600A3F49" w:rsidR="00AC2065" w:rsidRPr="000B2BCC" w:rsidRDefault="00975D54" w:rsidP="00AC2065">
            <w:pPr>
              <w:spacing w:before="60" w:after="60"/>
              <w:rPr>
                <w:i/>
                <w:sz w:val="18"/>
                <w:szCs w:val="18"/>
              </w:rPr>
            </w:pPr>
            <w:r>
              <w:rPr>
                <w:i/>
                <w:sz w:val="18"/>
                <w:szCs w:val="18"/>
              </w:rPr>
              <w:t>Not expressly included in the SSA.</w:t>
            </w:r>
          </w:p>
        </w:tc>
      </w:tr>
      <w:tr w:rsidR="00AC2065" w:rsidRPr="00BC5016" w14:paraId="03CA8AAF" w14:textId="77777777" w:rsidTr="0074679B">
        <w:trPr>
          <w:cantSplit/>
        </w:trPr>
        <w:tc>
          <w:tcPr>
            <w:tcW w:w="1525" w:type="dxa"/>
          </w:tcPr>
          <w:p w14:paraId="670E6B04" w14:textId="0C37016B" w:rsidR="00AC2065" w:rsidRPr="0074679B" w:rsidRDefault="00AC2065" w:rsidP="00AC2065">
            <w:pPr>
              <w:spacing w:before="60" w:after="60"/>
              <w:jc w:val="center"/>
              <w:rPr>
                <w:rFonts w:ascii="Calibri" w:hAnsi="Calibri" w:cs="Calibri"/>
                <w:sz w:val="18"/>
                <w:szCs w:val="18"/>
              </w:rPr>
            </w:pPr>
            <w:r w:rsidRPr="0074679B">
              <w:rPr>
                <w:rFonts w:ascii="Calibri" w:hAnsi="Calibri" w:cs="Calibri"/>
                <w:sz w:val="18"/>
                <w:szCs w:val="18"/>
              </w:rPr>
              <w:t>SC3.1</w:t>
            </w:r>
          </w:p>
        </w:tc>
        <w:tc>
          <w:tcPr>
            <w:tcW w:w="3510" w:type="dxa"/>
          </w:tcPr>
          <w:p w14:paraId="2F2C6853" w14:textId="3FE1F499" w:rsidR="00AC2065" w:rsidRPr="0074679B" w:rsidRDefault="00AC2065" w:rsidP="00AC2065">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that all organisms are linked to each other and their physical environments through the transfer and transformation of matter and energy</w:t>
            </w:r>
            <w:r w:rsidRPr="0074679B">
              <w:rPr>
                <w:rFonts w:ascii="Calibri" w:eastAsia="Times New Roman" w:hAnsi="Calibri" w:cs="Calibri"/>
                <w:sz w:val="18"/>
                <w:szCs w:val="18"/>
              </w:rPr>
              <w:t xml:space="preserve"> by relating the carbon cycle to global climate change</w:t>
            </w:r>
            <w:r>
              <w:rPr>
                <w:rFonts w:ascii="Calibri" w:eastAsia="Times New Roman" w:hAnsi="Calibri" w:cs="Calibri"/>
                <w:sz w:val="18"/>
                <w:szCs w:val="18"/>
              </w:rPr>
              <w:t>.</w:t>
            </w:r>
            <w:r w:rsidRPr="0074679B">
              <w:rPr>
                <w:rFonts w:ascii="Calibri" w:eastAsia="Times New Roman" w:hAnsi="Calibri" w:cs="Calibri"/>
                <w:sz w:val="18"/>
                <w:szCs w:val="18"/>
              </w:rPr>
              <w:t xml:space="preserve"> </w:t>
            </w:r>
          </w:p>
        </w:tc>
        <w:tc>
          <w:tcPr>
            <w:tcW w:w="1440" w:type="dxa"/>
          </w:tcPr>
          <w:p w14:paraId="13F34EE5" w14:textId="77777777" w:rsidR="00AC2065" w:rsidRDefault="00006FD9" w:rsidP="00AC2065">
            <w:pPr>
              <w:spacing w:before="60" w:after="60"/>
              <w:jc w:val="center"/>
              <w:rPr>
                <w:sz w:val="18"/>
                <w:szCs w:val="18"/>
              </w:rPr>
            </w:pPr>
            <w:r>
              <w:rPr>
                <w:sz w:val="18"/>
                <w:szCs w:val="18"/>
              </w:rPr>
              <w:t>SEP</w:t>
            </w:r>
          </w:p>
          <w:p w14:paraId="74882E40" w14:textId="77777777" w:rsidR="00006FD9" w:rsidRDefault="00006FD9" w:rsidP="00AC2065">
            <w:pPr>
              <w:spacing w:before="60" w:after="60"/>
              <w:jc w:val="center"/>
              <w:rPr>
                <w:sz w:val="18"/>
                <w:szCs w:val="18"/>
              </w:rPr>
            </w:pPr>
            <w:r>
              <w:rPr>
                <w:sz w:val="18"/>
                <w:szCs w:val="18"/>
              </w:rPr>
              <w:t>DCI</w:t>
            </w:r>
          </w:p>
          <w:p w14:paraId="55AAF2E5" w14:textId="1571CCFB" w:rsidR="00006FD9" w:rsidRPr="00BC5016" w:rsidRDefault="00006FD9" w:rsidP="00AC2065">
            <w:pPr>
              <w:spacing w:before="60" w:after="60"/>
              <w:jc w:val="center"/>
              <w:rPr>
                <w:sz w:val="18"/>
                <w:szCs w:val="18"/>
              </w:rPr>
            </w:pPr>
            <w:r>
              <w:rPr>
                <w:sz w:val="18"/>
                <w:szCs w:val="18"/>
              </w:rPr>
              <w:t>PE</w:t>
            </w:r>
          </w:p>
        </w:tc>
        <w:tc>
          <w:tcPr>
            <w:tcW w:w="6475" w:type="dxa"/>
          </w:tcPr>
          <w:p w14:paraId="5923CBBD" w14:textId="77777777" w:rsidR="00AC2065" w:rsidRDefault="00006FD9" w:rsidP="00AC2065">
            <w:pPr>
              <w:spacing w:before="60" w:after="60"/>
              <w:rPr>
                <w:sz w:val="18"/>
                <w:szCs w:val="18"/>
              </w:rPr>
            </w:pPr>
            <w:r>
              <w:rPr>
                <w:sz w:val="18"/>
                <w:szCs w:val="18"/>
              </w:rPr>
              <w:t>SEP #6</w:t>
            </w:r>
          </w:p>
          <w:p w14:paraId="0BCE638E" w14:textId="2C121F5C" w:rsidR="00006FD9" w:rsidRPr="00006FD9" w:rsidRDefault="00006FD9" w:rsidP="00006FD9">
            <w:pPr>
              <w:spacing w:before="60" w:after="60"/>
              <w:rPr>
                <w:sz w:val="18"/>
                <w:szCs w:val="18"/>
              </w:rPr>
            </w:pPr>
            <w:r>
              <w:rPr>
                <w:sz w:val="18"/>
                <w:szCs w:val="18"/>
              </w:rPr>
              <w:t>MS-</w:t>
            </w:r>
            <w:r w:rsidRPr="00006FD9">
              <w:rPr>
                <w:sz w:val="18"/>
                <w:szCs w:val="18"/>
              </w:rPr>
              <w:t>ESS3.D</w:t>
            </w:r>
            <w:r>
              <w:rPr>
                <w:sz w:val="18"/>
                <w:szCs w:val="18"/>
              </w:rPr>
              <w:t>:</w:t>
            </w:r>
            <w:r w:rsidRPr="00006FD9">
              <w:rPr>
                <w:sz w:val="18"/>
                <w:szCs w:val="18"/>
              </w:rPr>
              <w:t xml:space="preserve"> Global Climate Change </w:t>
            </w:r>
          </w:p>
          <w:p w14:paraId="07CE00AD" w14:textId="402A8F7C" w:rsidR="00006FD9" w:rsidRPr="00006FD9" w:rsidRDefault="00006FD9" w:rsidP="00006FD9">
            <w:pPr>
              <w:spacing w:before="60" w:after="60"/>
              <w:rPr>
                <w:sz w:val="18"/>
                <w:szCs w:val="18"/>
              </w:rPr>
            </w:pPr>
            <w:r w:rsidRPr="00006FD9">
              <w:rPr>
                <w:sz w:val="18"/>
                <w:szCs w:val="18"/>
              </w:rPr>
              <w:t>HS</w:t>
            </w:r>
            <w:r>
              <w:rPr>
                <w:sz w:val="18"/>
                <w:szCs w:val="18"/>
              </w:rPr>
              <w:t>-</w:t>
            </w:r>
            <w:r w:rsidRPr="00006FD9">
              <w:rPr>
                <w:sz w:val="18"/>
                <w:szCs w:val="18"/>
              </w:rPr>
              <w:t>ESS2.D</w:t>
            </w:r>
            <w:r>
              <w:rPr>
                <w:sz w:val="18"/>
                <w:szCs w:val="18"/>
              </w:rPr>
              <w:t>:</w:t>
            </w:r>
            <w:r w:rsidRPr="00006FD9">
              <w:rPr>
                <w:sz w:val="18"/>
                <w:szCs w:val="18"/>
              </w:rPr>
              <w:t xml:space="preserve"> Weather and Climate </w:t>
            </w:r>
          </w:p>
          <w:p w14:paraId="04FCA845" w14:textId="2C18BE76" w:rsidR="00006FD9" w:rsidRPr="00006FD9" w:rsidRDefault="00006FD9" w:rsidP="00006FD9">
            <w:pPr>
              <w:spacing w:before="60" w:after="60"/>
              <w:rPr>
                <w:sz w:val="18"/>
                <w:szCs w:val="18"/>
              </w:rPr>
            </w:pPr>
            <w:r w:rsidRPr="00006FD9">
              <w:rPr>
                <w:sz w:val="18"/>
                <w:szCs w:val="18"/>
              </w:rPr>
              <w:t>HS-ESS2-6</w:t>
            </w:r>
            <w:r>
              <w:rPr>
                <w:sz w:val="18"/>
                <w:szCs w:val="18"/>
              </w:rPr>
              <w:t>:</w:t>
            </w:r>
            <w:r w:rsidRPr="00006FD9">
              <w:rPr>
                <w:sz w:val="18"/>
                <w:szCs w:val="18"/>
              </w:rPr>
              <w:t xml:space="preserve"> Develop a quantitative model to describe the cycling of carbon among the hydrosphere, atmosphere, geosphere, and biosphere</w:t>
            </w:r>
            <w:r>
              <w:rPr>
                <w:sz w:val="18"/>
                <w:szCs w:val="18"/>
              </w:rPr>
              <w:t>.</w:t>
            </w:r>
          </w:p>
          <w:p w14:paraId="1A35249E" w14:textId="057C7297" w:rsidR="00006FD9" w:rsidRPr="00EC6A3A" w:rsidRDefault="00006FD9" w:rsidP="00006FD9">
            <w:pPr>
              <w:spacing w:before="60" w:after="60"/>
              <w:rPr>
                <w:sz w:val="18"/>
                <w:szCs w:val="18"/>
              </w:rPr>
            </w:pPr>
            <w:r w:rsidRPr="00006FD9">
              <w:rPr>
                <w:sz w:val="18"/>
                <w:szCs w:val="18"/>
              </w:rPr>
              <w:t>HS-ESS3-5</w:t>
            </w:r>
            <w:r>
              <w:rPr>
                <w:sz w:val="18"/>
                <w:szCs w:val="18"/>
              </w:rPr>
              <w:t>:</w:t>
            </w:r>
            <w:r w:rsidRPr="00006FD9">
              <w:rPr>
                <w:sz w:val="18"/>
                <w:szCs w:val="18"/>
              </w:rPr>
              <w:t xml:space="preserve"> Analyze geoscience data and the results from global climate models to make an evidence-based forecast of the current rate of global or regional climate change and future impacts to Earth’s systems</w:t>
            </w:r>
            <w:r>
              <w:rPr>
                <w:sz w:val="18"/>
                <w:szCs w:val="18"/>
              </w:rPr>
              <w:t>.</w:t>
            </w:r>
          </w:p>
        </w:tc>
      </w:tr>
      <w:tr w:rsidR="00AC2065" w:rsidRPr="00BC5016" w14:paraId="2BFC0780" w14:textId="77777777" w:rsidTr="0074679B">
        <w:trPr>
          <w:cantSplit/>
        </w:trPr>
        <w:tc>
          <w:tcPr>
            <w:tcW w:w="1525" w:type="dxa"/>
          </w:tcPr>
          <w:p w14:paraId="2A84DF12" w14:textId="7EB8870C" w:rsidR="00AC2065" w:rsidRPr="0074679B" w:rsidRDefault="00AC2065" w:rsidP="00AC2065">
            <w:pPr>
              <w:spacing w:before="60" w:after="60"/>
              <w:jc w:val="center"/>
              <w:rPr>
                <w:rFonts w:ascii="Calibri" w:hAnsi="Calibri" w:cs="Calibri"/>
                <w:sz w:val="18"/>
                <w:szCs w:val="18"/>
              </w:rPr>
            </w:pPr>
            <w:r w:rsidRPr="0074679B">
              <w:rPr>
                <w:rFonts w:ascii="Calibri" w:hAnsi="Calibri" w:cs="Calibri"/>
                <w:sz w:val="18"/>
                <w:szCs w:val="18"/>
              </w:rPr>
              <w:t>SC3.2</w:t>
            </w:r>
          </w:p>
        </w:tc>
        <w:tc>
          <w:tcPr>
            <w:tcW w:w="3510" w:type="dxa"/>
          </w:tcPr>
          <w:p w14:paraId="466E7467" w14:textId="3E9BC779" w:rsidR="00AC2065" w:rsidRPr="0074679B" w:rsidRDefault="00AC2065" w:rsidP="00AC2065">
            <w:pPr>
              <w:spacing w:before="60" w:after="60"/>
              <w:rPr>
                <w:rFonts w:ascii="Calibri" w:hAnsi="Calibri" w:cs="Calibri"/>
                <w:sz w:val="18"/>
                <w:szCs w:val="18"/>
              </w:rPr>
            </w:pPr>
            <w:r w:rsidRPr="0074679B">
              <w:rPr>
                <w:rFonts w:ascii="Calibri" w:eastAsia="Times New Roman" w:hAnsi="Calibri" w:cs="Calibri"/>
                <w:i/>
                <w:sz w:val="18"/>
                <w:szCs w:val="18"/>
              </w:rPr>
              <w:t>The student demonstrates an understanding that all organisms are linked to each other and their physical environments through the transfer and transformation of matter and energy</w:t>
            </w:r>
            <w:r w:rsidRPr="0074679B">
              <w:rPr>
                <w:rFonts w:ascii="Calibri" w:eastAsia="Times New Roman" w:hAnsi="Calibri" w:cs="Calibri"/>
                <w:sz w:val="18"/>
                <w:szCs w:val="18"/>
              </w:rPr>
              <w:t xml:space="preserve"> by exploring ecological relationships (e .</w:t>
            </w:r>
            <w:proofErr w:type="gramStart"/>
            <w:r w:rsidRPr="0074679B">
              <w:rPr>
                <w:rFonts w:ascii="Calibri" w:eastAsia="Times New Roman" w:hAnsi="Calibri" w:cs="Calibri"/>
                <w:sz w:val="18"/>
                <w:szCs w:val="18"/>
              </w:rPr>
              <w:t>g.,</w:t>
            </w:r>
            <w:proofErr w:type="gramEnd"/>
            <w:r w:rsidRPr="0074679B">
              <w:rPr>
                <w:rFonts w:ascii="Calibri" w:eastAsia="Times New Roman" w:hAnsi="Calibri" w:cs="Calibri"/>
                <w:sz w:val="18"/>
                <w:szCs w:val="18"/>
              </w:rPr>
              <w:t xml:space="preserve"> competition, niche, feeding relationships, symbiosis</w:t>
            </w:r>
            <w:r>
              <w:rPr>
                <w:rFonts w:ascii="Calibri" w:eastAsia="Times New Roman" w:hAnsi="Calibri" w:cs="Calibri"/>
                <w:sz w:val="18"/>
                <w:szCs w:val="18"/>
              </w:rPr>
              <w:t>). (L)</w:t>
            </w:r>
          </w:p>
        </w:tc>
        <w:tc>
          <w:tcPr>
            <w:tcW w:w="1440" w:type="dxa"/>
          </w:tcPr>
          <w:p w14:paraId="3D485C36" w14:textId="77777777" w:rsidR="00AC2065" w:rsidRDefault="00896908" w:rsidP="00AC2065">
            <w:pPr>
              <w:spacing w:before="60" w:after="60"/>
              <w:jc w:val="center"/>
              <w:rPr>
                <w:sz w:val="18"/>
                <w:szCs w:val="18"/>
              </w:rPr>
            </w:pPr>
            <w:r>
              <w:rPr>
                <w:sz w:val="18"/>
                <w:szCs w:val="18"/>
              </w:rPr>
              <w:t>DCI</w:t>
            </w:r>
          </w:p>
          <w:p w14:paraId="16747C78" w14:textId="2F8FE05F" w:rsidR="00896908" w:rsidRPr="00BC5016" w:rsidRDefault="00896908" w:rsidP="00AC2065">
            <w:pPr>
              <w:spacing w:before="60" w:after="60"/>
              <w:jc w:val="center"/>
              <w:rPr>
                <w:sz w:val="18"/>
                <w:szCs w:val="18"/>
              </w:rPr>
            </w:pPr>
            <w:r>
              <w:rPr>
                <w:sz w:val="18"/>
                <w:szCs w:val="18"/>
              </w:rPr>
              <w:t>PE</w:t>
            </w:r>
          </w:p>
        </w:tc>
        <w:tc>
          <w:tcPr>
            <w:tcW w:w="6475" w:type="dxa"/>
          </w:tcPr>
          <w:p w14:paraId="6320340B" w14:textId="6B70608B" w:rsidR="00896908" w:rsidRPr="00896908" w:rsidRDefault="00896908" w:rsidP="00896908">
            <w:pPr>
              <w:spacing w:before="60" w:after="60"/>
              <w:rPr>
                <w:sz w:val="18"/>
                <w:szCs w:val="18"/>
              </w:rPr>
            </w:pPr>
            <w:r>
              <w:rPr>
                <w:sz w:val="18"/>
                <w:szCs w:val="18"/>
              </w:rPr>
              <w:t>MS-</w:t>
            </w:r>
            <w:r w:rsidRPr="00896908">
              <w:rPr>
                <w:sz w:val="18"/>
                <w:szCs w:val="18"/>
              </w:rPr>
              <w:t>LS2.A</w:t>
            </w:r>
            <w:r>
              <w:rPr>
                <w:sz w:val="18"/>
                <w:szCs w:val="18"/>
              </w:rPr>
              <w:t>:</w:t>
            </w:r>
            <w:r w:rsidRPr="00896908">
              <w:rPr>
                <w:sz w:val="18"/>
                <w:szCs w:val="18"/>
              </w:rPr>
              <w:t xml:space="preserve"> Interdependent Relationships in Ecosystems</w:t>
            </w:r>
          </w:p>
          <w:p w14:paraId="385B19F0" w14:textId="57760F2E" w:rsidR="00896908" w:rsidRPr="00896908" w:rsidRDefault="00896908" w:rsidP="00896908">
            <w:pPr>
              <w:spacing w:before="60" w:after="60"/>
              <w:rPr>
                <w:sz w:val="18"/>
                <w:szCs w:val="18"/>
              </w:rPr>
            </w:pPr>
            <w:r>
              <w:rPr>
                <w:sz w:val="18"/>
                <w:szCs w:val="18"/>
              </w:rPr>
              <w:t>HS-</w:t>
            </w:r>
            <w:r w:rsidRPr="00896908">
              <w:rPr>
                <w:sz w:val="18"/>
                <w:szCs w:val="18"/>
              </w:rPr>
              <w:t>LS2.A</w:t>
            </w:r>
            <w:r>
              <w:rPr>
                <w:sz w:val="18"/>
                <w:szCs w:val="18"/>
              </w:rPr>
              <w:t>:</w:t>
            </w:r>
            <w:r w:rsidRPr="00896908">
              <w:rPr>
                <w:sz w:val="18"/>
                <w:szCs w:val="18"/>
              </w:rPr>
              <w:t xml:space="preserve"> Interdependent Relationships in Ecosystems</w:t>
            </w:r>
          </w:p>
          <w:p w14:paraId="65796448" w14:textId="7A82F355" w:rsidR="00896908" w:rsidRPr="00896908" w:rsidRDefault="00896908" w:rsidP="00896908">
            <w:pPr>
              <w:spacing w:before="60" w:after="60"/>
              <w:rPr>
                <w:sz w:val="18"/>
                <w:szCs w:val="18"/>
              </w:rPr>
            </w:pPr>
            <w:r>
              <w:rPr>
                <w:sz w:val="18"/>
                <w:szCs w:val="18"/>
              </w:rPr>
              <w:t>HS-</w:t>
            </w:r>
            <w:r w:rsidRPr="00896908">
              <w:rPr>
                <w:sz w:val="18"/>
                <w:szCs w:val="18"/>
              </w:rPr>
              <w:t>LS2.C</w:t>
            </w:r>
            <w:r>
              <w:rPr>
                <w:sz w:val="18"/>
                <w:szCs w:val="18"/>
              </w:rPr>
              <w:t>:</w:t>
            </w:r>
            <w:r w:rsidRPr="00896908">
              <w:rPr>
                <w:sz w:val="18"/>
                <w:szCs w:val="18"/>
              </w:rPr>
              <w:t xml:space="preserve"> Ecosystem Dynamics, Functioning, Resilience</w:t>
            </w:r>
          </w:p>
          <w:p w14:paraId="0DD7D466" w14:textId="58F466D2" w:rsidR="00AC2065" w:rsidRPr="00EC6A3A" w:rsidRDefault="00896908" w:rsidP="00896908">
            <w:pPr>
              <w:spacing w:before="60" w:after="60"/>
              <w:rPr>
                <w:sz w:val="18"/>
                <w:szCs w:val="18"/>
              </w:rPr>
            </w:pPr>
            <w:r w:rsidRPr="00896908">
              <w:rPr>
                <w:sz w:val="18"/>
                <w:szCs w:val="18"/>
              </w:rPr>
              <w:t>HS-LS2-2</w:t>
            </w:r>
            <w:r>
              <w:rPr>
                <w:sz w:val="18"/>
                <w:szCs w:val="18"/>
              </w:rPr>
              <w:t>:</w:t>
            </w:r>
            <w:r w:rsidRPr="00896908">
              <w:rPr>
                <w:sz w:val="18"/>
                <w:szCs w:val="18"/>
              </w:rPr>
              <w:t xml:space="preserve"> Use mathematical representations to support and revise explanations based on evidence about factors affecting biodiversity and populations in ecosystems of difference scales</w:t>
            </w:r>
            <w:r>
              <w:rPr>
                <w:sz w:val="18"/>
                <w:szCs w:val="18"/>
              </w:rPr>
              <w:t>.</w:t>
            </w:r>
          </w:p>
        </w:tc>
      </w:tr>
    </w:tbl>
    <w:p w14:paraId="6500BC42" w14:textId="412BF166" w:rsidR="00EC6EBE" w:rsidRDefault="00EC6EBE" w:rsidP="00F345C0"/>
    <w:p w14:paraId="4DD8A0C2" w14:textId="77777777" w:rsidR="00EC6EBE" w:rsidRDefault="00EC6EBE">
      <w:r>
        <w:br w:type="page"/>
      </w:r>
    </w:p>
    <w:p w14:paraId="66EE75F4" w14:textId="6F6F5F7B" w:rsidR="00EC6EBE" w:rsidRPr="00F345C0" w:rsidRDefault="00EC6EBE" w:rsidP="00EC6EBE">
      <w:pPr>
        <w:pStyle w:val="Heading3"/>
      </w:pPr>
      <w:bookmarkStart w:id="89" w:name="_Toc25748300"/>
      <w:r>
        <w:lastRenderedPageBreak/>
        <w:t>Grade 11</w:t>
      </w:r>
      <w:bookmarkEnd w:id="8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C6EBE" w14:paraId="1BB9C085" w14:textId="77777777" w:rsidTr="004D1944">
        <w:trPr>
          <w:cantSplit/>
          <w:tblHeader/>
        </w:trPr>
        <w:tc>
          <w:tcPr>
            <w:tcW w:w="1525" w:type="dxa"/>
            <w:vAlign w:val="center"/>
          </w:tcPr>
          <w:p w14:paraId="652FFD63" w14:textId="77777777" w:rsidR="00EC6EBE" w:rsidRPr="00743C84" w:rsidRDefault="00EC6EBE" w:rsidP="004D194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D18A071" w14:textId="77777777" w:rsidR="00EC6EBE" w:rsidRPr="00743C84" w:rsidRDefault="00EC6EBE" w:rsidP="004D194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34D01B51" w14:textId="77777777" w:rsidR="00EC6EBE" w:rsidRPr="00743C84" w:rsidRDefault="00EC6EBE" w:rsidP="004D194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EB4CD77" w14:textId="77777777" w:rsidR="00EC6EBE" w:rsidRPr="00743C84" w:rsidRDefault="00EC6EBE" w:rsidP="004D1944">
            <w:pPr>
              <w:spacing w:before="60" w:after="60"/>
              <w:jc w:val="center"/>
              <w:rPr>
                <w:rFonts w:ascii="Calibri" w:hAnsi="Calibri"/>
                <w:b/>
                <w:sz w:val="18"/>
                <w:szCs w:val="18"/>
              </w:rPr>
            </w:pPr>
            <w:r w:rsidRPr="00743C84">
              <w:rPr>
                <w:rFonts w:ascii="Calibri" w:hAnsi="Calibri"/>
                <w:b/>
                <w:sz w:val="18"/>
                <w:szCs w:val="18"/>
              </w:rPr>
              <w:t>SSA</w:t>
            </w:r>
          </w:p>
          <w:p w14:paraId="693B1C4E" w14:textId="77777777" w:rsidR="00EC6EBE" w:rsidRPr="00743C84" w:rsidRDefault="00EC6EBE" w:rsidP="004D194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E599F" w:rsidRPr="00BC5016" w14:paraId="21DF8D8A" w14:textId="77777777" w:rsidTr="004D1944">
        <w:trPr>
          <w:cantSplit/>
        </w:trPr>
        <w:tc>
          <w:tcPr>
            <w:tcW w:w="1525" w:type="dxa"/>
          </w:tcPr>
          <w:p w14:paraId="401B5C2C" w14:textId="0B0732D4" w:rsidR="007E599F" w:rsidRPr="009063C3" w:rsidRDefault="007E599F" w:rsidP="007E599F">
            <w:pPr>
              <w:spacing w:before="60" w:after="60"/>
              <w:jc w:val="center"/>
              <w:rPr>
                <w:rFonts w:cstheme="minorHAnsi"/>
                <w:sz w:val="18"/>
                <w:szCs w:val="18"/>
              </w:rPr>
            </w:pPr>
            <w:r w:rsidRPr="009063C3">
              <w:rPr>
                <w:rFonts w:cstheme="minorHAnsi"/>
                <w:sz w:val="18"/>
                <w:szCs w:val="18"/>
              </w:rPr>
              <w:t>SC1.1</w:t>
            </w:r>
          </w:p>
        </w:tc>
        <w:tc>
          <w:tcPr>
            <w:tcW w:w="3510" w:type="dxa"/>
          </w:tcPr>
          <w:p w14:paraId="74ABE41D" w14:textId="32B7D0F9" w:rsidR="007E599F" w:rsidRPr="009063C3" w:rsidRDefault="007E599F" w:rsidP="007E599F">
            <w:pPr>
              <w:spacing w:before="60" w:after="60"/>
              <w:rPr>
                <w:rFonts w:cstheme="minorHAnsi"/>
                <w:sz w:val="18"/>
                <w:szCs w:val="18"/>
              </w:rPr>
            </w:pPr>
            <w:r w:rsidRPr="009063C3">
              <w:rPr>
                <w:rFonts w:eastAsia="Times New Roman" w:cstheme="minorHAnsi"/>
                <w:i/>
                <w:sz w:val="18"/>
                <w:szCs w:val="18"/>
              </w:rPr>
              <w:t xml:space="preserve">The student demonstrates an understanding of how science explains changes in life forms over time, including genetics, heredity, the process of natural selection and biological evolution </w:t>
            </w:r>
            <w:r w:rsidRPr="009063C3">
              <w:rPr>
                <w:rFonts w:eastAsia="Times New Roman" w:cstheme="minorHAnsi"/>
                <w:sz w:val="18"/>
                <w:szCs w:val="18"/>
              </w:rPr>
              <w:t>by relating the structure of DNA to characteristics of an organism</w:t>
            </w:r>
            <w:r>
              <w:rPr>
                <w:rFonts w:eastAsia="Times New Roman" w:cstheme="minorHAnsi"/>
                <w:sz w:val="18"/>
                <w:szCs w:val="18"/>
              </w:rPr>
              <w:t>.</w:t>
            </w:r>
            <w:r w:rsidRPr="009063C3">
              <w:rPr>
                <w:rFonts w:eastAsia="Times New Roman" w:cstheme="minorHAnsi"/>
                <w:sz w:val="18"/>
                <w:szCs w:val="18"/>
              </w:rPr>
              <w:t xml:space="preserve"> </w:t>
            </w:r>
          </w:p>
        </w:tc>
        <w:tc>
          <w:tcPr>
            <w:tcW w:w="1440" w:type="dxa"/>
          </w:tcPr>
          <w:p w14:paraId="22C45988" w14:textId="77777777" w:rsidR="007E599F" w:rsidRDefault="007E599F" w:rsidP="007E599F">
            <w:pPr>
              <w:spacing w:before="60" w:after="60"/>
              <w:jc w:val="center"/>
              <w:rPr>
                <w:sz w:val="18"/>
                <w:szCs w:val="18"/>
              </w:rPr>
            </w:pPr>
            <w:r>
              <w:rPr>
                <w:sz w:val="18"/>
                <w:szCs w:val="18"/>
              </w:rPr>
              <w:t>DCI</w:t>
            </w:r>
          </w:p>
          <w:p w14:paraId="30CE797F" w14:textId="61AB81DC" w:rsidR="007E599F" w:rsidRPr="00BC5016" w:rsidRDefault="007E599F" w:rsidP="007E599F">
            <w:pPr>
              <w:spacing w:before="60" w:after="60"/>
              <w:jc w:val="center"/>
              <w:rPr>
                <w:sz w:val="18"/>
                <w:szCs w:val="18"/>
              </w:rPr>
            </w:pPr>
            <w:r>
              <w:rPr>
                <w:sz w:val="18"/>
                <w:szCs w:val="18"/>
              </w:rPr>
              <w:t>PE</w:t>
            </w:r>
          </w:p>
        </w:tc>
        <w:tc>
          <w:tcPr>
            <w:tcW w:w="6475" w:type="dxa"/>
          </w:tcPr>
          <w:p w14:paraId="0BA1C265" w14:textId="77777777" w:rsidR="007E599F" w:rsidRDefault="007E599F" w:rsidP="007E599F">
            <w:pPr>
              <w:spacing w:before="60" w:after="60"/>
              <w:rPr>
                <w:sz w:val="18"/>
                <w:szCs w:val="18"/>
              </w:rPr>
            </w:pPr>
            <w:r>
              <w:rPr>
                <w:sz w:val="18"/>
                <w:szCs w:val="18"/>
              </w:rPr>
              <w:t>HS-</w:t>
            </w:r>
            <w:r w:rsidRPr="00F22960">
              <w:rPr>
                <w:sz w:val="18"/>
                <w:szCs w:val="18"/>
              </w:rPr>
              <w:t>LS1.A</w:t>
            </w:r>
            <w:r>
              <w:rPr>
                <w:sz w:val="18"/>
                <w:szCs w:val="18"/>
              </w:rPr>
              <w:t>:</w:t>
            </w:r>
            <w:r w:rsidRPr="00F22960">
              <w:rPr>
                <w:sz w:val="18"/>
                <w:szCs w:val="18"/>
              </w:rPr>
              <w:t xml:space="preserve"> Structure and Function</w:t>
            </w:r>
          </w:p>
          <w:p w14:paraId="57AB5EA1" w14:textId="77777777" w:rsidR="007E599F" w:rsidRDefault="007E599F" w:rsidP="007E599F">
            <w:pPr>
              <w:spacing w:before="60" w:after="60"/>
              <w:rPr>
                <w:sz w:val="18"/>
                <w:szCs w:val="18"/>
              </w:rPr>
            </w:pPr>
            <w:r>
              <w:rPr>
                <w:sz w:val="18"/>
                <w:szCs w:val="18"/>
              </w:rPr>
              <w:t>HS-LS</w:t>
            </w:r>
            <w:r w:rsidRPr="00F22960">
              <w:rPr>
                <w:sz w:val="18"/>
                <w:szCs w:val="18"/>
              </w:rPr>
              <w:t>3.A</w:t>
            </w:r>
            <w:r>
              <w:rPr>
                <w:sz w:val="18"/>
                <w:szCs w:val="18"/>
              </w:rPr>
              <w:t>:</w:t>
            </w:r>
            <w:r w:rsidRPr="00F22960">
              <w:rPr>
                <w:sz w:val="18"/>
                <w:szCs w:val="18"/>
              </w:rPr>
              <w:t xml:space="preserve"> Inheritance of Traits</w:t>
            </w:r>
          </w:p>
          <w:p w14:paraId="16324721" w14:textId="645A1A55" w:rsidR="007E599F" w:rsidRPr="00EC6A3A" w:rsidRDefault="007E599F" w:rsidP="007E599F">
            <w:pPr>
              <w:spacing w:before="60" w:after="60"/>
              <w:rPr>
                <w:sz w:val="18"/>
                <w:szCs w:val="18"/>
              </w:rPr>
            </w:pPr>
            <w:r>
              <w:rPr>
                <w:sz w:val="18"/>
                <w:szCs w:val="18"/>
              </w:rPr>
              <w:t>HS-</w:t>
            </w:r>
            <w:r w:rsidRPr="00F22960">
              <w:rPr>
                <w:sz w:val="18"/>
                <w:szCs w:val="18"/>
              </w:rPr>
              <w:t>LS3-1</w:t>
            </w:r>
            <w:r>
              <w:rPr>
                <w:sz w:val="18"/>
                <w:szCs w:val="18"/>
              </w:rPr>
              <w:t>:</w:t>
            </w:r>
            <w:r w:rsidRPr="00F22960">
              <w:rPr>
                <w:sz w:val="18"/>
                <w:szCs w:val="18"/>
              </w:rPr>
              <w:t xml:space="preserve"> Ask questions to clarify relationships about the role of DNA and chromosomes in coding the instructions for characteristic traits passed from parents to offspring</w:t>
            </w:r>
            <w:r>
              <w:rPr>
                <w:sz w:val="18"/>
                <w:szCs w:val="18"/>
              </w:rPr>
              <w:t>.</w:t>
            </w:r>
          </w:p>
        </w:tc>
      </w:tr>
      <w:tr w:rsidR="007E599F" w:rsidRPr="00BC5016" w14:paraId="65F0399F" w14:textId="77777777" w:rsidTr="004D1944">
        <w:trPr>
          <w:cantSplit/>
        </w:trPr>
        <w:tc>
          <w:tcPr>
            <w:tcW w:w="1525" w:type="dxa"/>
          </w:tcPr>
          <w:p w14:paraId="51CF7CF2" w14:textId="4BDF75C8" w:rsidR="007E599F" w:rsidRPr="009063C3" w:rsidRDefault="007E599F" w:rsidP="007E599F">
            <w:pPr>
              <w:spacing w:before="60" w:after="60"/>
              <w:jc w:val="center"/>
              <w:rPr>
                <w:rFonts w:cstheme="minorHAnsi"/>
                <w:sz w:val="18"/>
                <w:szCs w:val="18"/>
              </w:rPr>
            </w:pPr>
            <w:r w:rsidRPr="009063C3">
              <w:rPr>
                <w:rFonts w:cstheme="minorHAnsi"/>
                <w:sz w:val="18"/>
                <w:szCs w:val="18"/>
              </w:rPr>
              <w:t>SC1.2</w:t>
            </w:r>
          </w:p>
        </w:tc>
        <w:tc>
          <w:tcPr>
            <w:tcW w:w="3510" w:type="dxa"/>
          </w:tcPr>
          <w:p w14:paraId="1FF925C9" w14:textId="6E366634" w:rsidR="007E599F" w:rsidRPr="009063C3" w:rsidRDefault="007E599F" w:rsidP="007E599F">
            <w:pPr>
              <w:spacing w:before="60" w:after="60"/>
              <w:rPr>
                <w:rFonts w:cstheme="minorHAnsi"/>
                <w:sz w:val="18"/>
                <w:szCs w:val="18"/>
              </w:rPr>
            </w:pPr>
            <w:r w:rsidRPr="009063C3">
              <w:rPr>
                <w:rFonts w:eastAsia="Times New Roman" w:cstheme="minorHAnsi"/>
                <w:i/>
                <w:sz w:val="18"/>
                <w:szCs w:val="18"/>
              </w:rPr>
              <w:t xml:space="preserve">The student demonstrates an understanding of how science explains changes in life forms over time, including genetics, heredity, the process of natural selection and biological evolution </w:t>
            </w:r>
            <w:r w:rsidRPr="009063C3">
              <w:rPr>
                <w:rFonts w:eastAsia="Times New Roman" w:cstheme="minorHAnsi"/>
                <w:sz w:val="18"/>
                <w:szCs w:val="18"/>
              </w:rPr>
              <w:t>by researching how the processes of natural selection cause changes in species over time</w:t>
            </w:r>
            <w:r>
              <w:rPr>
                <w:rFonts w:eastAsia="Times New Roman" w:cstheme="minorHAnsi"/>
                <w:sz w:val="18"/>
                <w:szCs w:val="18"/>
              </w:rPr>
              <w:t>. (L)</w:t>
            </w:r>
            <w:r w:rsidRPr="009063C3">
              <w:rPr>
                <w:rFonts w:eastAsia="Times New Roman" w:cstheme="minorHAnsi"/>
                <w:sz w:val="18"/>
                <w:szCs w:val="18"/>
              </w:rPr>
              <w:t xml:space="preserve"> </w:t>
            </w:r>
          </w:p>
        </w:tc>
        <w:tc>
          <w:tcPr>
            <w:tcW w:w="1440" w:type="dxa"/>
          </w:tcPr>
          <w:p w14:paraId="74CFDC7C" w14:textId="77777777" w:rsidR="007E599F" w:rsidRDefault="007E599F" w:rsidP="007E599F">
            <w:pPr>
              <w:spacing w:before="60" w:after="60"/>
              <w:jc w:val="center"/>
              <w:rPr>
                <w:sz w:val="18"/>
                <w:szCs w:val="18"/>
              </w:rPr>
            </w:pPr>
            <w:r>
              <w:rPr>
                <w:sz w:val="18"/>
                <w:szCs w:val="18"/>
              </w:rPr>
              <w:t>SEP</w:t>
            </w:r>
          </w:p>
          <w:p w14:paraId="0304DAAE" w14:textId="77777777" w:rsidR="007E599F" w:rsidRDefault="007E599F" w:rsidP="007E599F">
            <w:pPr>
              <w:spacing w:before="60" w:after="60"/>
              <w:jc w:val="center"/>
              <w:rPr>
                <w:sz w:val="18"/>
                <w:szCs w:val="18"/>
              </w:rPr>
            </w:pPr>
            <w:r>
              <w:rPr>
                <w:sz w:val="18"/>
                <w:szCs w:val="18"/>
              </w:rPr>
              <w:t>DCI</w:t>
            </w:r>
          </w:p>
          <w:p w14:paraId="342B49A4" w14:textId="7A286EB9" w:rsidR="007E599F" w:rsidRPr="00BC5016" w:rsidRDefault="007E599F" w:rsidP="007E599F">
            <w:pPr>
              <w:spacing w:before="60" w:after="60"/>
              <w:jc w:val="center"/>
              <w:rPr>
                <w:sz w:val="18"/>
                <w:szCs w:val="18"/>
              </w:rPr>
            </w:pPr>
            <w:r>
              <w:rPr>
                <w:sz w:val="18"/>
                <w:szCs w:val="18"/>
              </w:rPr>
              <w:t>PE</w:t>
            </w:r>
          </w:p>
        </w:tc>
        <w:tc>
          <w:tcPr>
            <w:tcW w:w="6475" w:type="dxa"/>
          </w:tcPr>
          <w:p w14:paraId="2590EBBE" w14:textId="77777777" w:rsidR="007E599F" w:rsidRDefault="007E599F" w:rsidP="007E599F">
            <w:pPr>
              <w:spacing w:before="60" w:after="60"/>
              <w:rPr>
                <w:sz w:val="18"/>
                <w:szCs w:val="18"/>
              </w:rPr>
            </w:pPr>
            <w:r>
              <w:rPr>
                <w:sz w:val="18"/>
                <w:szCs w:val="18"/>
              </w:rPr>
              <w:t>SEP #8</w:t>
            </w:r>
          </w:p>
          <w:p w14:paraId="7C585316" w14:textId="77777777" w:rsidR="007E599F" w:rsidRDefault="007E599F" w:rsidP="007E599F">
            <w:pPr>
              <w:spacing w:before="60" w:after="60"/>
              <w:rPr>
                <w:sz w:val="18"/>
                <w:szCs w:val="18"/>
              </w:rPr>
            </w:pPr>
            <w:r>
              <w:rPr>
                <w:sz w:val="18"/>
                <w:szCs w:val="18"/>
              </w:rPr>
              <w:t>HS-</w:t>
            </w:r>
            <w:r w:rsidRPr="007E599F">
              <w:rPr>
                <w:sz w:val="18"/>
                <w:szCs w:val="18"/>
              </w:rPr>
              <w:t>LS4.B</w:t>
            </w:r>
            <w:r>
              <w:rPr>
                <w:sz w:val="18"/>
                <w:szCs w:val="18"/>
              </w:rPr>
              <w:t>:</w:t>
            </w:r>
            <w:r w:rsidRPr="007E599F">
              <w:rPr>
                <w:sz w:val="18"/>
                <w:szCs w:val="18"/>
              </w:rPr>
              <w:t xml:space="preserve"> Natural Selection</w:t>
            </w:r>
          </w:p>
          <w:p w14:paraId="3F739B6F" w14:textId="6E3490C1" w:rsidR="007E599F" w:rsidRPr="007E599F" w:rsidRDefault="007E599F" w:rsidP="007E599F">
            <w:pPr>
              <w:spacing w:before="60" w:after="60"/>
              <w:rPr>
                <w:sz w:val="18"/>
                <w:szCs w:val="18"/>
              </w:rPr>
            </w:pPr>
            <w:r>
              <w:rPr>
                <w:sz w:val="18"/>
                <w:szCs w:val="18"/>
              </w:rPr>
              <w:t>HS-</w:t>
            </w:r>
            <w:r w:rsidRPr="007E599F">
              <w:rPr>
                <w:sz w:val="18"/>
                <w:szCs w:val="18"/>
              </w:rPr>
              <w:t>LS4.C</w:t>
            </w:r>
            <w:r>
              <w:rPr>
                <w:sz w:val="18"/>
                <w:szCs w:val="18"/>
              </w:rPr>
              <w:t>:</w:t>
            </w:r>
            <w:r w:rsidRPr="007E599F">
              <w:rPr>
                <w:sz w:val="18"/>
                <w:szCs w:val="18"/>
              </w:rPr>
              <w:t xml:space="preserve"> Adaptation</w:t>
            </w:r>
          </w:p>
          <w:p w14:paraId="511EC88A" w14:textId="7492E2FB" w:rsidR="007E599F" w:rsidRPr="007E599F" w:rsidRDefault="007E599F" w:rsidP="007E599F">
            <w:pPr>
              <w:spacing w:before="60" w:after="60"/>
              <w:rPr>
                <w:sz w:val="18"/>
                <w:szCs w:val="18"/>
              </w:rPr>
            </w:pPr>
            <w:r w:rsidRPr="007E599F">
              <w:rPr>
                <w:sz w:val="18"/>
                <w:szCs w:val="18"/>
              </w:rPr>
              <w:t>HS-LS3-3</w:t>
            </w:r>
            <w:r>
              <w:rPr>
                <w:sz w:val="18"/>
                <w:szCs w:val="18"/>
              </w:rPr>
              <w:t>:</w:t>
            </w:r>
            <w:r w:rsidRPr="007E599F">
              <w:rPr>
                <w:sz w:val="18"/>
                <w:szCs w:val="18"/>
              </w:rPr>
              <w:t xml:space="preserve"> Apply concepts of statistics and probability to explain the variation and distribution of expressed traits in a population</w:t>
            </w:r>
            <w:r>
              <w:rPr>
                <w:sz w:val="18"/>
                <w:szCs w:val="18"/>
              </w:rPr>
              <w:t>.</w:t>
            </w:r>
          </w:p>
          <w:p w14:paraId="25004075" w14:textId="010C3B38" w:rsidR="007E599F" w:rsidRPr="007E599F" w:rsidRDefault="007E599F" w:rsidP="007E599F">
            <w:pPr>
              <w:spacing w:before="60" w:after="60"/>
              <w:rPr>
                <w:sz w:val="18"/>
                <w:szCs w:val="18"/>
              </w:rPr>
            </w:pPr>
            <w:r w:rsidRPr="007E599F">
              <w:rPr>
                <w:sz w:val="18"/>
                <w:szCs w:val="18"/>
              </w:rPr>
              <w:t>HS-LS4-3</w:t>
            </w:r>
            <w:r>
              <w:rPr>
                <w:sz w:val="18"/>
                <w:szCs w:val="18"/>
              </w:rPr>
              <w:t>:</w:t>
            </w:r>
            <w:r w:rsidRPr="007E599F">
              <w:rPr>
                <w:sz w:val="18"/>
                <w:szCs w:val="18"/>
              </w:rPr>
              <w:t xml:space="preserve"> Apply concepts of statistics and probability to support explanations that organisms with an advantageous heritable trait tend to increase in proportion to organisms lacking this trait</w:t>
            </w:r>
            <w:r>
              <w:rPr>
                <w:sz w:val="18"/>
                <w:szCs w:val="18"/>
              </w:rPr>
              <w:t>.</w:t>
            </w:r>
          </w:p>
          <w:p w14:paraId="7BB4E633" w14:textId="4FD9E675" w:rsidR="007E599F" w:rsidRPr="00EC6A3A" w:rsidRDefault="007E599F" w:rsidP="007E599F">
            <w:pPr>
              <w:spacing w:before="60" w:after="60"/>
              <w:rPr>
                <w:sz w:val="18"/>
                <w:szCs w:val="18"/>
              </w:rPr>
            </w:pPr>
            <w:r w:rsidRPr="007E599F">
              <w:rPr>
                <w:sz w:val="18"/>
                <w:szCs w:val="18"/>
              </w:rPr>
              <w:t>HS-LS4-4</w:t>
            </w:r>
            <w:r>
              <w:rPr>
                <w:sz w:val="18"/>
                <w:szCs w:val="18"/>
              </w:rPr>
              <w:t>:</w:t>
            </w:r>
            <w:r w:rsidRPr="007E599F">
              <w:rPr>
                <w:sz w:val="18"/>
                <w:szCs w:val="18"/>
              </w:rPr>
              <w:t xml:space="preserve"> Construct an explanation for how natural selection leads to adaptation of populations</w:t>
            </w:r>
            <w:r>
              <w:rPr>
                <w:sz w:val="18"/>
                <w:szCs w:val="18"/>
              </w:rPr>
              <w:t>.</w:t>
            </w:r>
          </w:p>
        </w:tc>
      </w:tr>
      <w:tr w:rsidR="005D4C91" w:rsidRPr="00BC5016" w14:paraId="32A76394" w14:textId="77777777" w:rsidTr="004D1944">
        <w:trPr>
          <w:cantSplit/>
        </w:trPr>
        <w:tc>
          <w:tcPr>
            <w:tcW w:w="1525" w:type="dxa"/>
          </w:tcPr>
          <w:p w14:paraId="2C823DA0" w14:textId="5AA3EBB9" w:rsidR="005D4C91" w:rsidRPr="009063C3" w:rsidRDefault="005D4C91" w:rsidP="005D4C91">
            <w:pPr>
              <w:spacing w:before="60" w:after="60"/>
              <w:jc w:val="center"/>
              <w:rPr>
                <w:rFonts w:cstheme="minorHAnsi"/>
                <w:sz w:val="18"/>
                <w:szCs w:val="18"/>
              </w:rPr>
            </w:pPr>
            <w:r w:rsidRPr="009063C3">
              <w:rPr>
                <w:rFonts w:cstheme="minorHAnsi"/>
                <w:sz w:val="18"/>
                <w:szCs w:val="18"/>
              </w:rPr>
              <w:t>SC2.1</w:t>
            </w:r>
          </w:p>
        </w:tc>
        <w:tc>
          <w:tcPr>
            <w:tcW w:w="3510" w:type="dxa"/>
          </w:tcPr>
          <w:p w14:paraId="1B82F0D4" w14:textId="44F8E6AF" w:rsidR="005D4C91" w:rsidRPr="009063C3" w:rsidRDefault="005D4C91" w:rsidP="005D4C91">
            <w:pPr>
              <w:spacing w:before="60" w:after="60"/>
              <w:rPr>
                <w:rFonts w:cstheme="minorHAnsi"/>
                <w:sz w:val="18"/>
                <w:szCs w:val="18"/>
              </w:rPr>
            </w:pPr>
            <w:r w:rsidRPr="009063C3">
              <w:rPr>
                <w:rFonts w:eastAsia="Times New Roman" w:cstheme="minorHAnsi"/>
                <w:i/>
                <w:sz w:val="18"/>
                <w:szCs w:val="18"/>
              </w:rPr>
              <w:t>The student demonstrates an understanding of the structure, function, behavior, development, life cycles, and diversity of living organisms</w:t>
            </w:r>
            <w:r w:rsidRPr="009063C3">
              <w:rPr>
                <w:rFonts w:eastAsia="Times New Roman" w:cstheme="minorHAnsi"/>
                <w:sz w:val="18"/>
                <w:szCs w:val="18"/>
              </w:rPr>
              <w:t xml:space="preserve"> by describing the </w:t>
            </w:r>
            <w:r>
              <w:rPr>
                <w:rFonts w:eastAsia="Times New Roman" w:cstheme="minorHAnsi"/>
                <w:sz w:val="18"/>
                <w:szCs w:val="18"/>
              </w:rPr>
              <w:t>structure-function relationship. *</w:t>
            </w:r>
          </w:p>
        </w:tc>
        <w:tc>
          <w:tcPr>
            <w:tcW w:w="1440" w:type="dxa"/>
          </w:tcPr>
          <w:p w14:paraId="2A98E1C6" w14:textId="77777777" w:rsidR="005D4C91" w:rsidRDefault="005D4C91" w:rsidP="005D4C91">
            <w:pPr>
              <w:spacing w:before="60" w:after="60"/>
              <w:jc w:val="center"/>
              <w:rPr>
                <w:sz w:val="18"/>
                <w:szCs w:val="18"/>
              </w:rPr>
            </w:pPr>
            <w:r>
              <w:rPr>
                <w:sz w:val="18"/>
                <w:szCs w:val="18"/>
              </w:rPr>
              <w:t>SEP</w:t>
            </w:r>
          </w:p>
          <w:p w14:paraId="461A4278" w14:textId="77777777" w:rsidR="005D4C91" w:rsidRDefault="005D4C91" w:rsidP="005D4C91">
            <w:pPr>
              <w:spacing w:before="60" w:after="60"/>
              <w:jc w:val="center"/>
              <w:rPr>
                <w:sz w:val="18"/>
                <w:szCs w:val="18"/>
              </w:rPr>
            </w:pPr>
            <w:r>
              <w:rPr>
                <w:sz w:val="18"/>
                <w:szCs w:val="18"/>
              </w:rPr>
              <w:t>DCI</w:t>
            </w:r>
          </w:p>
          <w:p w14:paraId="095DB65B" w14:textId="7874D1C1" w:rsidR="005D4C91" w:rsidRPr="00BC5016" w:rsidRDefault="005D4C91" w:rsidP="005D4C91">
            <w:pPr>
              <w:spacing w:before="60" w:after="60"/>
              <w:jc w:val="center"/>
              <w:rPr>
                <w:sz w:val="18"/>
                <w:szCs w:val="18"/>
              </w:rPr>
            </w:pPr>
            <w:r>
              <w:rPr>
                <w:sz w:val="18"/>
                <w:szCs w:val="18"/>
              </w:rPr>
              <w:t>PE</w:t>
            </w:r>
          </w:p>
        </w:tc>
        <w:tc>
          <w:tcPr>
            <w:tcW w:w="6475" w:type="dxa"/>
          </w:tcPr>
          <w:p w14:paraId="349FC2FD" w14:textId="77777777" w:rsidR="005D4C91" w:rsidRDefault="005D4C91" w:rsidP="005D4C91">
            <w:pPr>
              <w:spacing w:before="60" w:after="60"/>
              <w:rPr>
                <w:sz w:val="18"/>
                <w:szCs w:val="18"/>
              </w:rPr>
            </w:pPr>
            <w:r>
              <w:rPr>
                <w:sz w:val="18"/>
                <w:szCs w:val="18"/>
              </w:rPr>
              <w:t>SEP #6</w:t>
            </w:r>
          </w:p>
          <w:p w14:paraId="700830B6" w14:textId="77777777" w:rsidR="005D4C91" w:rsidRPr="0051051E" w:rsidRDefault="005D4C91" w:rsidP="005D4C91">
            <w:pPr>
              <w:spacing w:before="60" w:after="60"/>
              <w:rPr>
                <w:sz w:val="18"/>
                <w:szCs w:val="18"/>
              </w:rPr>
            </w:pPr>
            <w:r>
              <w:rPr>
                <w:sz w:val="18"/>
                <w:szCs w:val="18"/>
              </w:rPr>
              <w:t>HS-</w:t>
            </w:r>
            <w:r w:rsidRPr="0051051E">
              <w:rPr>
                <w:sz w:val="18"/>
                <w:szCs w:val="18"/>
              </w:rPr>
              <w:t>LS1.A</w:t>
            </w:r>
            <w:r>
              <w:rPr>
                <w:sz w:val="18"/>
                <w:szCs w:val="18"/>
              </w:rPr>
              <w:t>:</w:t>
            </w:r>
            <w:r w:rsidRPr="0051051E">
              <w:rPr>
                <w:sz w:val="18"/>
                <w:szCs w:val="18"/>
              </w:rPr>
              <w:t xml:space="preserve"> Structure and Function</w:t>
            </w:r>
          </w:p>
          <w:p w14:paraId="6B298385" w14:textId="054196EE" w:rsidR="005D4C91" w:rsidRPr="00EC6A3A" w:rsidRDefault="005D4C91" w:rsidP="005D4C91">
            <w:pPr>
              <w:spacing w:before="60" w:after="60"/>
              <w:rPr>
                <w:sz w:val="18"/>
                <w:szCs w:val="18"/>
              </w:rPr>
            </w:pPr>
            <w:r w:rsidRPr="0051051E">
              <w:rPr>
                <w:sz w:val="18"/>
                <w:szCs w:val="18"/>
              </w:rPr>
              <w:t>HS-LS1-2</w:t>
            </w:r>
            <w:r>
              <w:rPr>
                <w:sz w:val="18"/>
                <w:szCs w:val="18"/>
              </w:rPr>
              <w:t xml:space="preserve">: </w:t>
            </w:r>
            <w:r w:rsidRPr="0051051E">
              <w:rPr>
                <w:sz w:val="18"/>
                <w:szCs w:val="18"/>
              </w:rPr>
              <w:t>Develop and use a model to illustrate the hierarchal organization of interacting systems that provide specific functions within multicellular organisms.</w:t>
            </w:r>
          </w:p>
        </w:tc>
      </w:tr>
      <w:tr w:rsidR="005D4C91" w:rsidRPr="00BC5016" w14:paraId="5DCBACD6" w14:textId="77777777" w:rsidTr="004D1944">
        <w:trPr>
          <w:cantSplit/>
        </w:trPr>
        <w:tc>
          <w:tcPr>
            <w:tcW w:w="1525" w:type="dxa"/>
          </w:tcPr>
          <w:p w14:paraId="59D8B914" w14:textId="69B27823" w:rsidR="005D4C91" w:rsidRPr="009063C3" w:rsidRDefault="005D4C91" w:rsidP="005D4C91">
            <w:pPr>
              <w:spacing w:before="60" w:after="60"/>
              <w:jc w:val="center"/>
              <w:rPr>
                <w:rFonts w:cstheme="minorHAnsi"/>
                <w:sz w:val="18"/>
                <w:szCs w:val="18"/>
              </w:rPr>
            </w:pPr>
            <w:r w:rsidRPr="009063C3">
              <w:rPr>
                <w:rFonts w:cstheme="minorHAnsi"/>
                <w:sz w:val="18"/>
                <w:szCs w:val="18"/>
              </w:rPr>
              <w:t>SC2.2</w:t>
            </w:r>
          </w:p>
        </w:tc>
        <w:tc>
          <w:tcPr>
            <w:tcW w:w="3510" w:type="dxa"/>
          </w:tcPr>
          <w:p w14:paraId="6A4126C1" w14:textId="37939F07" w:rsidR="005D4C91" w:rsidRPr="009063C3" w:rsidRDefault="005D4C91" w:rsidP="005D4C91">
            <w:pPr>
              <w:spacing w:before="60" w:after="60"/>
              <w:rPr>
                <w:rFonts w:cstheme="minorHAnsi"/>
                <w:sz w:val="18"/>
                <w:szCs w:val="18"/>
              </w:rPr>
            </w:pPr>
            <w:r w:rsidRPr="009063C3">
              <w:rPr>
                <w:rFonts w:eastAsia="Times New Roman" w:cstheme="minorHAnsi"/>
                <w:i/>
                <w:sz w:val="18"/>
                <w:szCs w:val="18"/>
              </w:rPr>
              <w:t>The student demonstrates an understanding of the structure, function, behavior, development, life cycles, and diversity of living organisms</w:t>
            </w:r>
            <w:r w:rsidRPr="009063C3">
              <w:rPr>
                <w:rFonts w:eastAsia="Times New Roman" w:cstheme="minorHAnsi"/>
                <w:sz w:val="18"/>
                <w:szCs w:val="18"/>
              </w:rPr>
              <w:t xml:space="preserve"> by describing the learned behaviors (e .</w:t>
            </w:r>
            <w:proofErr w:type="gramStart"/>
            <w:r w:rsidRPr="009063C3">
              <w:rPr>
                <w:rFonts w:eastAsia="Times New Roman" w:cstheme="minorHAnsi"/>
                <w:sz w:val="18"/>
                <w:szCs w:val="18"/>
              </w:rPr>
              <w:t>g.,</w:t>
            </w:r>
            <w:proofErr w:type="gramEnd"/>
            <w:r w:rsidRPr="009063C3">
              <w:rPr>
                <w:rFonts w:eastAsia="Times New Roman" w:cstheme="minorHAnsi"/>
                <w:sz w:val="18"/>
                <w:szCs w:val="18"/>
              </w:rPr>
              <w:t xml:space="preserve"> classical conditioning, imprinting, trial and error) that are utilized by living organisms to meet the requirements of life</w:t>
            </w:r>
            <w:r>
              <w:rPr>
                <w:rFonts w:eastAsia="Times New Roman" w:cstheme="minorHAnsi"/>
                <w:sz w:val="18"/>
                <w:szCs w:val="18"/>
              </w:rPr>
              <w:t>.</w:t>
            </w:r>
            <w:r w:rsidRPr="009063C3">
              <w:rPr>
                <w:rFonts w:eastAsia="Times New Roman" w:cstheme="minorHAnsi"/>
                <w:sz w:val="18"/>
                <w:szCs w:val="18"/>
              </w:rPr>
              <w:t xml:space="preserve"> </w:t>
            </w:r>
          </w:p>
        </w:tc>
        <w:tc>
          <w:tcPr>
            <w:tcW w:w="1440" w:type="dxa"/>
          </w:tcPr>
          <w:p w14:paraId="245236DE" w14:textId="77777777" w:rsidR="005D4C91" w:rsidRDefault="005D4C91" w:rsidP="005D4C91">
            <w:pPr>
              <w:spacing w:before="60" w:after="60"/>
              <w:jc w:val="center"/>
              <w:rPr>
                <w:sz w:val="18"/>
                <w:szCs w:val="18"/>
              </w:rPr>
            </w:pPr>
            <w:r>
              <w:rPr>
                <w:sz w:val="18"/>
                <w:szCs w:val="18"/>
              </w:rPr>
              <w:t>DCI</w:t>
            </w:r>
          </w:p>
          <w:p w14:paraId="6078A8EE" w14:textId="12CCFB87" w:rsidR="005D4C91" w:rsidRPr="00BC5016" w:rsidRDefault="005D4C91" w:rsidP="005D4C91">
            <w:pPr>
              <w:spacing w:before="60" w:after="60"/>
              <w:jc w:val="center"/>
              <w:rPr>
                <w:sz w:val="18"/>
                <w:szCs w:val="18"/>
              </w:rPr>
            </w:pPr>
            <w:r>
              <w:rPr>
                <w:sz w:val="18"/>
                <w:szCs w:val="18"/>
              </w:rPr>
              <w:t>PE</w:t>
            </w:r>
          </w:p>
        </w:tc>
        <w:tc>
          <w:tcPr>
            <w:tcW w:w="6475" w:type="dxa"/>
          </w:tcPr>
          <w:p w14:paraId="6658C6F1" w14:textId="77777777" w:rsidR="005D4C91" w:rsidRDefault="005D4C91" w:rsidP="005D4C91">
            <w:pPr>
              <w:spacing w:before="60" w:after="60"/>
              <w:rPr>
                <w:sz w:val="18"/>
                <w:szCs w:val="18"/>
              </w:rPr>
            </w:pPr>
            <w:r>
              <w:rPr>
                <w:sz w:val="18"/>
                <w:szCs w:val="18"/>
              </w:rPr>
              <w:t>3-5-</w:t>
            </w:r>
            <w:r w:rsidRPr="005D4C91">
              <w:rPr>
                <w:sz w:val="18"/>
                <w:szCs w:val="18"/>
              </w:rPr>
              <w:t>LS3.A</w:t>
            </w:r>
            <w:r>
              <w:rPr>
                <w:sz w:val="18"/>
                <w:szCs w:val="18"/>
              </w:rPr>
              <w:t>: Inheritance of Traits</w:t>
            </w:r>
          </w:p>
          <w:p w14:paraId="401FFD5E" w14:textId="2EC6D0D1" w:rsidR="005D4C91" w:rsidRPr="005D4C91" w:rsidRDefault="005D4C91" w:rsidP="005D4C91">
            <w:pPr>
              <w:spacing w:before="60" w:after="60"/>
              <w:rPr>
                <w:sz w:val="18"/>
                <w:szCs w:val="18"/>
              </w:rPr>
            </w:pPr>
            <w:r w:rsidRPr="005D4C91">
              <w:rPr>
                <w:sz w:val="18"/>
                <w:szCs w:val="18"/>
              </w:rPr>
              <w:t>3-LS3-2</w:t>
            </w:r>
            <w:r>
              <w:rPr>
                <w:sz w:val="18"/>
                <w:szCs w:val="18"/>
              </w:rPr>
              <w:t>:</w:t>
            </w:r>
            <w:r w:rsidRPr="005D4C91">
              <w:rPr>
                <w:sz w:val="18"/>
                <w:szCs w:val="18"/>
              </w:rPr>
              <w:t xml:space="preserve"> Use evidence to support the explanation that traits can be influenced by the environment.</w:t>
            </w:r>
          </w:p>
          <w:p w14:paraId="2647C67B" w14:textId="6D743D3D" w:rsidR="005D4C91" w:rsidRPr="005D4C91" w:rsidRDefault="005D4C91" w:rsidP="005D4C91">
            <w:pPr>
              <w:spacing w:before="60" w:after="60"/>
              <w:rPr>
                <w:sz w:val="18"/>
                <w:szCs w:val="18"/>
              </w:rPr>
            </w:pPr>
            <w:r w:rsidRPr="005D4C91">
              <w:rPr>
                <w:sz w:val="18"/>
                <w:szCs w:val="18"/>
              </w:rPr>
              <w:t>MS-LS1-4</w:t>
            </w:r>
            <w:r>
              <w:rPr>
                <w:sz w:val="18"/>
                <w:szCs w:val="18"/>
              </w:rPr>
              <w:t>:</w:t>
            </w:r>
            <w:r w:rsidRPr="005D4C91">
              <w:rPr>
                <w:sz w:val="18"/>
                <w:szCs w:val="18"/>
              </w:rPr>
              <w:t xml:space="preserve"> Use an evidence-based argument to support an explanation for characteristic behaviors and/or structures of organisms affect the probability of their successful reproduction</w:t>
            </w:r>
            <w:r>
              <w:rPr>
                <w:sz w:val="18"/>
                <w:szCs w:val="18"/>
              </w:rPr>
              <w:t>.</w:t>
            </w:r>
          </w:p>
          <w:p w14:paraId="0FF5A51B" w14:textId="462A1ACB" w:rsidR="005D4C91" w:rsidRPr="00EC6A3A" w:rsidRDefault="005D4C91" w:rsidP="005D4C91">
            <w:pPr>
              <w:spacing w:before="60" w:after="60"/>
              <w:rPr>
                <w:sz w:val="18"/>
                <w:szCs w:val="18"/>
              </w:rPr>
            </w:pPr>
            <w:r w:rsidRPr="005D4C91">
              <w:rPr>
                <w:sz w:val="18"/>
                <w:szCs w:val="18"/>
              </w:rPr>
              <w:t>MS-LS1-8</w:t>
            </w:r>
            <w:r>
              <w:rPr>
                <w:sz w:val="18"/>
                <w:szCs w:val="18"/>
              </w:rPr>
              <w:t>:</w:t>
            </w:r>
            <w:r w:rsidRPr="005D4C91">
              <w:rPr>
                <w:sz w:val="18"/>
                <w:szCs w:val="18"/>
              </w:rPr>
              <w:t xml:space="preserve"> Gather and synthesize information that sensory receptors respond to stimuli by sending messages to the brain for immediate behavior or storage as memories</w:t>
            </w:r>
            <w:r>
              <w:rPr>
                <w:sz w:val="18"/>
                <w:szCs w:val="18"/>
              </w:rPr>
              <w:t>.</w:t>
            </w:r>
          </w:p>
        </w:tc>
      </w:tr>
      <w:tr w:rsidR="00B2562F" w:rsidRPr="00BC5016" w14:paraId="41D28014" w14:textId="77777777" w:rsidTr="004D1944">
        <w:trPr>
          <w:cantSplit/>
        </w:trPr>
        <w:tc>
          <w:tcPr>
            <w:tcW w:w="1525" w:type="dxa"/>
          </w:tcPr>
          <w:p w14:paraId="54B4BBFF" w14:textId="43886937" w:rsidR="00B2562F" w:rsidRPr="009063C3" w:rsidRDefault="00B2562F" w:rsidP="00B2562F">
            <w:pPr>
              <w:spacing w:before="60" w:after="60"/>
              <w:jc w:val="center"/>
              <w:rPr>
                <w:rFonts w:cstheme="minorHAnsi"/>
                <w:sz w:val="18"/>
                <w:szCs w:val="18"/>
              </w:rPr>
            </w:pPr>
            <w:r w:rsidRPr="009063C3">
              <w:rPr>
                <w:rFonts w:cstheme="minorHAnsi"/>
                <w:sz w:val="18"/>
                <w:szCs w:val="18"/>
              </w:rPr>
              <w:lastRenderedPageBreak/>
              <w:t>SC2.3</w:t>
            </w:r>
          </w:p>
        </w:tc>
        <w:tc>
          <w:tcPr>
            <w:tcW w:w="3510" w:type="dxa"/>
          </w:tcPr>
          <w:p w14:paraId="349D0219" w14:textId="046618DE" w:rsidR="00B2562F" w:rsidRPr="009063C3" w:rsidRDefault="00B2562F" w:rsidP="00B2562F">
            <w:pPr>
              <w:spacing w:before="60" w:after="60"/>
              <w:rPr>
                <w:rFonts w:cstheme="minorHAnsi"/>
                <w:sz w:val="18"/>
                <w:szCs w:val="18"/>
              </w:rPr>
            </w:pPr>
            <w:r w:rsidRPr="009063C3">
              <w:rPr>
                <w:rFonts w:eastAsia="Times New Roman" w:cstheme="minorHAnsi"/>
                <w:i/>
                <w:sz w:val="18"/>
                <w:szCs w:val="18"/>
              </w:rPr>
              <w:t>The student demonstrates an understanding of the structure, function, behavior, development, life cycles, and diversity of living organisms</w:t>
            </w:r>
            <w:r w:rsidRPr="009063C3">
              <w:rPr>
                <w:rFonts w:eastAsia="Times New Roman" w:cstheme="minorHAnsi"/>
                <w:sz w:val="18"/>
                <w:szCs w:val="18"/>
              </w:rPr>
              <w:t xml:space="preserve"> by describing the functions and interdependencies of the organs within the immune system and within the endocrine system</w:t>
            </w:r>
            <w:r>
              <w:rPr>
                <w:rFonts w:eastAsia="Times New Roman" w:cstheme="minorHAnsi"/>
                <w:sz w:val="18"/>
                <w:szCs w:val="18"/>
              </w:rPr>
              <w:t>.</w:t>
            </w:r>
          </w:p>
        </w:tc>
        <w:tc>
          <w:tcPr>
            <w:tcW w:w="1440" w:type="dxa"/>
          </w:tcPr>
          <w:p w14:paraId="26BC9D33" w14:textId="77777777" w:rsidR="00B2562F" w:rsidRDefault="00B2562F" w:rsidP="00B2562F">
            <w:pPr>
              <w:spacing w:before="60" w:after="60"/>
              <w:jc w:val="center"/>
              <w:rPr>
                <w:sz w:val="18"/>
                <w:szCs w:val="18"/>
              </w:rPr>
            </w:pPr>
            <w:r>
              <w:rPr>
                <w:sz w:val="18"/>
                <w:szCs w:val="18"/>
              </w:rPr>
              <w:t>DCI</w:t>
            </w:r>
          </w:p>
          <w:p w14:paraId="06665878" w14:textId="2CE786C5" w:rsidR="00B2562F" w:rsidRPr="00BC5016" w:rsidRDefault="00B2562F" w:rsidP="00B2562F">
            <w:pPr>
              <w:spacing w:before="60" w:after="60"/>
              <w:jc w:val="center"/>
              <w:rPr>
                <w:sz w:val="18"/>
                <w:szCs w:val="18"/>
              </w:rPr>
            </w:pPr>
            <w:r>
              <w:rPr>
                <w:sz w:val="18"/>
                <w:szCs w:val="18"/>
              </w:rPr>
              <w:t>PE</w:t>
            </w:r>
          </w:p>
        </w:tc>
        <w:tc>
          <w:tcPr>
            <w:tcW w:w="6475" w:type="dxa"/>
          </w:tcPr>
          <w:p w14:paraId="4929F3DB" w14:textId="77777777" w:rsidR="00B2562F" w:rsidRDefault="00B2562F" w:rsidP="00B2562F">
            <w:pPr>
              <w:spacing w:before="60" w:after="60"/>
              <w:rPr>
                <w:sz w:val="18"/>
                <w:szCs w:val="18"/>
              </w:rPr>
            </w:pPr>
            <w:r>
              <w:rPr>
                <w:sz w:val="18"/>
                <w:szCs w:val="18"/>
              </w:rPr>
              <w:t>HS-</w:t>
            </w:r>
            <w:r w:rsidRPr="001A6717">
              <w:rPr>
                <w:sz w:val="18"/>
                <w:szCs w:val="18"/>
              </w:rPr>
              <w:t>LS1.A</w:t>
            </w:r>
            <w:r>
              <w:rPr>
                <w:sz w:val="18"/>
                <w:szCs w:val="18"/>
              </w:rPr>
              <w:t>:</w:t>
            </w:r>
            <w:r w:rsidRPr="001A6717">
              <w:rPr>
                <w:sz w:val="18"/>
                <w:szCs w:val="18"/>
              </w:rPr>
              <w:t xml:space="preserve"> Structure and Function</w:t>
            </w:r>
          </w:p>
          <w:p w14:paraId="1F5CAFD7" w14:textId="697CEC8D" w:rsidR="00B2562F" w:rsidRPr="00EC6A3A" w:rsidRDefault="00B2562F" w:rsidP="00B2562F">
            <w:pPr>
              <w:spacing w:before="60" w:after="60"/>
              <w:rPr>
                <w:sz w:val="18"/>
                <w:szCs w:val="18"/>
              </w:rPr>
            </w:pPr>
            <w:r w:rsidRPr="001A6717">
              <w:rPr>
                <w:sz w:val="18"/>
                <w:szCs w:val="18"/>
              </w:rPr>
              <w:t>HS-LS1-2</w:t>
            </w:r>
            <w:r>
              <w:rPr>
                <w:sz w:val="18"/>
                <w:szCs w:val="18"/>
              </w:rPr>
              <w:t>:</w:t>
            </w:r>
            <w:r w:rsidRPr="001A6717">
              <w:rPr>
                <w:sz w:val="18"/>
                <w:szCs w:val="18"/>
              </w:rPr>
              <w:t xml:space="preserve"> Develop and use a model to illustrate the hierarchal organization of interacting systems that provide specific functions within multicellular organisms</w:t>
            </w:r>
            <w:r>
              <w:rPr>
                <w:sz w:val="18"/>
                <w:szCs w:val="18"/>
              </w:rPr>
              <w:t>.</w:t>
            </w:r>
          </w:p>
        </w:tc>
      </w:tr>
      <w:tr w:rsidR="00B2562F" w:rsidRPr="00BC5016" w14:paraId="659B9912" w14:textId="77777777" w:rsidTr="004D1944">
        <w:trPr>
          <w:cantSplit/>
        </w:trPr>
        <w:tc>
          <w:tcPr>
            <w:tcW w:w="1525" w:type="dxa"/>
          </w:tcPr>
          <w:p w14:paraId="3D4277E3" w14:textId="1D4C383C" w:rsidR="00B2562F" w:rsidRPr="009063C3" w:rsidRDefault="00B2562F" w:rsidP="00B2562F">
            <w:pPr>
              <w:spacing w:before="60" w:after="60"/>
              <w:jc w:val="center"/>
              <w:rPr>
                <w:rFonts w:cstheme="minorHAnsi"/>
                <w:sz w:val="18"/>
                <w:szCs w:val="18"/>
              </w:rPr>
            </w:pPr>
            <w:r w:rsidRPr="009063C3">
              <w:rPr>
                <w:rFonts w:cstheme="minorHAnsi"/>
                <w:sz w:val="18"/>
                <w:szCs w:val="18"/>
              </w:rPr>
              <w:t>SC3.1</w:t>
            </w:r>
          </w:p>
        </w:tc>
        <w:tc>
          <w:tcPr>
            <w:tcW w:w="3510" w:type="dxa"/>
          </w:tcPr>
          <w:p w14:paraId="39FE0D17" w14:textId="5DB581DC" w:rsidR="00B2562F" w:rsidRPr="009063C3" w:rsidRDefault="00B2562F" w:rsidP="00B2562F">
            <w:pPr>
              <w:spacing w:before="60" w:after="60"/>
              <w:rPr>
                <w:rFonts w:cstheme="minorHAnsi"/>
                <w:sz w:val="18"/>
                <w:szCs w:val="18"/>
              </w:rPr>
            </w:pPr>
            <w:r w:rsidRPr="009063C3">
              <w:rPr>
                <w:rFonts w:eastAsia="Times New Roman" w:cstheme="minorHAnsi"/>
                <w:i/>
                <w:sz w:val="18"/>
                <w:szCs w:val="18"/>
              </w:rPr>
              <w:t>The student demonstrates an understanding that all organisms are linked to each other and their physical environments through the transfer and transformation of matter and energy</w:t>
            </w:r>
            <w:r w:rsidRPr="009063C3">
              <w:rPr>
                <w:rFonts w:eastAsia="Times New Roman" w:cstheme="minorHAnsi"/>
                <w:sz w:val="18"/>
                <w:szCs w:val="18"/>
              </w:rPr>
              <w:t xml:space="preserve"> by relating the carbon cycle to global climate change</w:t>
            </w:r>
            <w:r>
              <w:rPr>
                <w:rFonts w:eastAsia="Times New Roman" w:cstheme="minorHAnsi"/>
                <w:sz w:val="18"/>
                <w:szCs w:val="18"/>
              </w:rPr>
              <w:t>. *</w:t>
            </w:r>
          </w:p>
        </w:tc>
        <w:tc>
          <w:tcPr>
            <w:tcW w:w="1440" w:type="dxa"/>
          </w:tcPr>
          <w:p w14:paraId="423F9748" w14:textId="77777777" w:rsidR="00B2562F" w:rsidRDefault="00B2562F" w:rsidP="00B2562F">
            <w:pPr>
              <w:spacing w:before="60" w:after="60"/>
              <w:jc w:val="center"/>
              <w:rPr>
                <w:sz w:val="18"/>
                <w:szCs w:val="18"/>
              </w:rPr>
            </w:pPr>
            <w:r>
              <w:rPr>
                <w:sz w:val="18"/>
                <w:szCs w:val="18"/>
              </w:rPr>
              <w:t>SEP</w:t>
            </w:r>
          </w:p>
          <w:p w14:paraId="1C9B80B9" w14:textId="77777777" w:rsidR="00B2562F" w:rsidRDefault="00B2562F" w:rsidP="00B2562F">
            <w:pPr>
              <w:spacing w:before="60" w:after="60"/>
              <w:jc w:val="center"/>
              <w:rPr>
                <w:sz w:val="18"/>
                <w:szCs w:val="18"/>
              </w:rPr>
            </w:pPr>
            <w:r>
              <w:rPr>
                <w:sz w:val="18"/>
                <w:szCs w:val="18"/>
              </w:rPr>
              <w:t>DCI</w:t>
            </w:r>
          </w:p>
          <w:p w14:paraId="62490C16" w14:textId="14A5EB56" w:rsidR="00B2562F" w:rsidRPr="00BC5016" w:rsidRDefault="00B2562F" w:rsidP="00B2562F">
            <w:pPr>
              <w:spacing w:before="60" w:after="60"/>
              <w:jc w:val="center"/>
              <w:rPr>
                <w:sz w:val="18"/>
                <w:szCs w:val="18"/>
              </w:rPr>
            </w:pPr>
            <w:r>
              <w:rPr>
                <w:sz w:val="18"/>
                <w:szCs w:val="18"/>
              </w:rPr>
              <w:t>PE</w:t>
            </w:r>
          </w:p>
        </w:tc>
        <w:tc>
          <w:tcPr>
            <w:tcW w:w="6475" w:type="dxa"/>
          </w:tcPr>
          <w:p w14:paraId="3C420993" w14:textId="77777777" w:rsidR="00B2562F" w:rsidRDefault="00B2562F" w:rsidP="00B2562F">
            <w:pPr>
              <w:spacing w:before="60" w:after="60"/>
              <w:rPr>
                <w:sz w:val="18"/>
                <w:szCs w:val="18"/>
              </w:rPr>
            </w:pPr>
            <w:r>
              <w:rPr>
                <w:sz w:val="18"/>
                <w:szCs w:val="18"/>
              </w:rPr>
              <w:t>SEP #6</w:t>
            </w:r>
          </w:p>
          <w:p w14:paraId="4C76233E" w14:textId="77777777" w:rsidR="00B2562F" w:rsidRPr="00006FD9" w:rsidRDefault="00B2562F" w:rsidP="00B2562F">
            <w:pPr>
              <w:spacing w:before="60" w:after="60"/>
              <w:rPr>
                <w:sz w:val="18"/>
                <w:szCs w:val="18"/>
              </w:rPr>
            </w:pPr>
            <w:r>
              <w:rPr>
                <w:sz w:val="18"/>
                <w:szCs w:val="18"/>
              </w:rPr>
              <w:t>MS-</w:t>
            </w:r>
            <w:r w:rsidRPr="00006FD9">
              <w:rPr>
                <w:sz w:val="18"/>
                <w:szCs w:val="18"/>
              </w:rPr>
              <w:t>ESS3.D</w:t>
            </w:r>
            <w:r>
              <w:rPr>
                <w:sz w:val="18"/>
                <w:szCs w:val="18"/>
              </w:rPr>
              <w:t>:</w:t>
            </w:r>
            <w:r w:rsidRPr="00006FD9">
              <w:rPr>
                <w:sz w:val="18"/>
                <w:szCs w:val="18"/>
              </w:rPr>
              <w:t xml:space="preserve"> Global Climate Change </w:t>
            </w:r>
          </w:p>
          <w:p w14:paraId="6B32EF5E" w14:textId="77777777" w:rsidR="00B2562F" w:rsidRPr="00006FD9" w:rsidRDefault="00B2562F" w:rsidP="00B2562F">
            <w:pPr>
              <w:spacing w:before="60" w:after="60"/>
              <w:rPr>
                <w:sz w:val="18"/>
                <w:szCs w:val="18"/>
              </w:rPr>
            </w:pPr>
            <w:r w:rsidRPr="00006FD9">
              <w:rPr>
                <w:sz w:val="18"/>
                <w:szCs w:val="18"/>
              </w:rPr>
              <w:t>HS</w:t>
            </w:r>
            <w:r>
              <w:rPr>
                <w:sz w:val="18"/>
                <w:szCs w:val="18"/>
              </w:rPr>
              <w:t>-</w:t>
            </w:r>
            <w:r w:rsidRPr="00006FD9">
              <w:rPr>
                <w:sz w:val="18"/>
                <w:szCs w:val="18"/>
              </w:rPr>
              <w:t>ESS2.D</w:t>
            </w:r>
            <w:r>
              <w:rPr>
                <w:sz w:val="18"/>
                <w:szCs w:val="18"/>
              </w:rPr>
              <w:t>:</w:t>
            </w:r>
            <w:r w:rsidRPr="00006FD9">
              <w:rPr>
                <w:sz w:val="18"/>
                <w:szCs w:val="18"/>
              </w:rPr>
              <w:t xml:space="preserve"> Weather and Climate </w:t>
            </w:r>
          </w:p>
          <w:p w14:paraId="1C15CDEE" w14:textId="77777777" w:rsidR="00B2562F" w:rsidRPr="00006FD9" w:rsidRDefault="00B2562F" w:rsidP="00B2562F">
            <w:pPr>
              <w:spacing w:before="60" w:after="60"/>
              <w:rPr>
                <w:sz w:val="18"/>
                <w:szCs w:val="18"/>
              </w:rPr>
            </w:pPr>
            <w:r w:rsidRPr="00006FD9">
              <w:rPr>
                <w:sz w:val="18"/>
                <w:szCs w:val="18"/>
              </w:rPr>
              <w:t>HS-ESS2-6</w:t>
            </w:r>
            <w:r>
              <w:rPr>
                <w:sz w:val="18"/>
                <w:szCs w:val="18"/>
              </w:rPr>
              <w:t>:</w:t>
            </w:r>
            <w:r w:rsidRPr="00006FD9">
              <w:rPr>
                <w:sz w:val="18"/>
                <w:szCs w:val="18"/>
              </w:rPr>
              <w:t xml:space="preserve"> Develop a quantitative model to describe the cycling of carbon among the hydrosphere, atmosphere, geosphere, and biosphere</w:t>
            </w:r>
            <w:r>
              <w:rPr>
                <w:sz w:val="18"/>
                <w:szCs w:val="18"/>
              </w:rPr>
              <w:t>.</w:t>
            </w:r>
          </w:p>
          <w:p w14:paraId="276194F1" w14:textId="0B89E2C7" w:rsidR="00B2562F" w:rsidRPr="00EC6A3A" w:rsidRDefault="00B2562F" w:rsidP="00B2562F">
            <w:pPr>
              <w:spacing w:before="60" w:after="60"/>
              <w:rPr>
                <w:sz w:val="18"/>
                <w:szCs w:val="18"/>
              </w:rPr>
            </w:pPr>
            <w:r w:rsidRPr="00006FD9">
              <w:rPr>
                <w:sz w:val="18"/>
                <w:szCs w:val="18"/>
              </w:rPr>
              <w:t>HS-ESS3-5</w:t>
            </w:r>
            <w:r>
              <w:rPr>
                <w:sz w:val="18"/>
                <w:szCs w:val="18"/>
              </w:rPr>
              <w:t>:</w:t>
            </w:r>
            <w:r w:rsidRPr="00006FD9">
              <w:rPr>
                <w:sz w:val="18"/>
                <w:szCs w:val="18"/>
              </w:rPr>
              <w:t xml:space="preserve"> Analyze geoscience data and the results from global climate models to make an evidence-based forecast of the current rate of global or regional climate change and future impacts to Earth’s systems</w:t>
            </w:r>
            <w:r>
              <w:rPr>
                <w:sz w:val="18"/>
                <w:szCs w:val="18"/>
              </w:rPr>
              <w:t>.</w:t>
            </w:r>
          </w:p>
        </w:tc>
      </w:tr>
      <w:tr w:rsidR="00B2562F" w:rsidRPr="00BC5016" w14:paraId="5672A9D2" w14:textId="77777777" w:rsidTr="004D1944">
        <w:trPr>
          <w:cantSplit/>
        </w:trPr>
        <w:tc>
          <w:tcPr>
            <w:tcW w:w="1525" w:type="dxa"/>
          </w:tcPr>
          <w:p w14:paraId="781DCE44" w14:textId="07E9B9FB" w:rsidR="00B2562F" w:rsidRPr="009063C3" w:rsidRDefault="00B2562F" w:rsidP="00B2562F">
            <w:pPr>
              <w:spacing w:before="60" w:after="60"/>
              <w:jc w:val="center"/>
              <w:rPr>
                <w:rFonts w:cstheme="minorHAnsi"/>
                <w:sz w:val="18"/>
                <w:szCs w:val="18"/>
              </w:rPr>
            </w:pPr>
            <w:r w:rsidRPr="009063C3">
              <w:rPr>
                <w:rFonts w:cstheme="minorHAnsi"/>
                <w:sz w:val="18"/>
                <w:szCs w:val="18"/>
              </w:rPr>
              <w:t>SC3.2</w:t>
            </w:r>
          </w:p>
        </w:tc>
        <w:tc>
          <w:tcPr>
            <w:tcW w:w="3510" w:type="dxa"/>
          </w:tcPr>
          <w:p w14:paraId="2A7F09D4" w14:textId="0838A70D" w:rsidR="00B2562F" w:rsidRPr="009063C3" w:rsidRDefault="00B2562F" w:rsidP="00B2562F">
            <w:pPr>
              <w:spacing w:before="60" w:after="60"/>
              <w:rPr>
                <w:rFonts w:cstheme="minorHAnsi"/>
                <w:sz w:val="18"/>
                <w:szCs w:val="18"/>
              </w:rPr>
            </w:pPr>
            <w:r w:rsidRPr="009063C3">
              <w:rPr>
                <w:rFonts w:eastAsia="Times New Roman" w:cstheme="minorHAnsi"/>
                <w:i/>
                <w:sz w:val="18"/>
                <w:szCs w:val="18"/>
              </w:rPr>
              <w:t>The student demonstrates an understanding that all organisms are linked to each other and their physical environments through the transfer and transformation of matter and energy</w:t>
            </w:r>
            <w:r w:rsidRPr="009063C3">
              <w:rPr>
                <w:rFonts w:eastAsia="Times New Roman" w:cstheme="minorHAnsi"/>
                <w:sz w:val="18"/>
                <w:szCs w:val="18"/>
              </w:rPr>
              <w:t xml:space="preserve"> by analyzing the potential impacts of changes (e .</w:t>
            </w:r>
            <w:proofErr w:type="gramStart"/>
            <w:r w:rsidRPr="009063C3">
              <w:rPr>
                <w:rFonts w:eastAsia="Times New Roman" w:cstheme="minorHAnsi"/>
                <w:sz w:val="18"/>
                <w:szCs w:val="18"/>
              </w:rPr>
              <w:t>g.,</w:t>
            </w:r>
            <w:proofErr w:type="gramEnd"/>
            <w:r w:rsidRPr="009063C3">
              <w:rPr>
                <w:rFonts w:eastAsia="Times New Roman" w:cstheme="minorHAnsi"/>
                <w:sz w:val="18"/>
                <w:szCs w:val="18"/>
              </w:rPr>
              <w:t xml:space="preserve"> climate change, habitat loss/gain, cataclysms, human activities) within an ecosystem</w:t>
            </w:r>
            <w:r>
              <w:rPr>
                <w:rFonts w:eastAsia="Times New Roman" w:cstheme="minorHAnsi"/>
                <w:sz w:val="18"/>
                <w:szCs w:val="18"/>
              </w:rPr>
              <w:t>.</w:t>
            </w:r>
          </w:p>
        </w:tc>
        <w:tc>
          <w:tcPr>
            <w:tcW w:w="1440" w:type="dxa"/>
          </w:tcPr>
          <w:p w14:paraId="6D0ED69C" w14:textId="77777777" w:rsidR="00B2562F" w:rsidRDefault="00B2562F" w:rsidP="00B2562F">
            <w:pPr>
              <w:spacing w:before="60" w:after="60"/>
              <w:jc w:val="center"/>
              <w:rPr>
                <w:sz w:val="18"/>
                <w:szCs w:val="18"/>
              </w:rPr>
            </w:pPr>
            <w:r>
              <w:rPr>
                <w:sz w:val="18"/>
                <w:szCs w:val="18"/>
              </w:rPr>
              <w:t>SEP</w:t>
            </w:r>
          </w:p>
          <w:p w14:paraId="53397A30" w14:textId="77777777" w:rsidR="00B2562F" w:rsidRDefault="00B2562F" w:rsidP="00B2562F">
            <w:pPr>
              <w:spacing w:before="60" w:after="60"/>
              <w:jc w:val="center"/>
              <w:rPr>
                <w:sz w:val="18"/>
                <w:szCs w:val="18"/>
              </w:rPr>
            </w:pPr>
            <w:r>
              <w:rPr>
                <w:sz w:val="18"/>
                <w:szCs w:val="18"/>
              </w:rPr>
              <w:t>DCI</w:t>
            </w:r>
          </w:p>
          <w:p w14:paraId="66A8DF0F" w14:textId="2638B812" w:rsidR="00B2562F" w:rsidRPr="00BC5016" w:rsidRDefault="00B2562F" w:rsidP="00B2562F">
            <w:pPr>
              <w:spacing w:before="60" w:after="60"/>
              <w:jc w:val="center"/>
              <w:rPr>
                <w:sz w:val="18"/>
                <w:szCs w:val="18"/>
              </w:rPr>
            </w:pPr>
            <w:r>
              <w:rPr>
                <w:sz w:val="18"/>
                <w:szCs w:val="18"/>
              </w:rPr>
              <w:t>PE</w:t>
            </w:r>
          </w:p>
        </w:tc>
        <w:tc>
          <w:tcPr>
            <w:tcW w:w="6475" w:type="dxa"/>
          </w:tcPr>
          <w:p w14:paraId="2AC9CBC4" w14:textId="77777777" w:rsidR="00B2562F" w:rsidRDefault="00B2562F" w:rsidP="00B2562F">
            <w:pPr>
              <w:spacing w:before="60" w:after="60"/>
              <w:rPr>
                <w:sz w:val="18"/>
                <w:szCs w:val="18"/>
              </w:rPr>
            </w:pPr>
            <w:r>
              <w:rPr>
                <w:sz w:val="18"/>
                <w:szCs w:val="18"/>
              </w:rPr>
              <w:t>SEP #4</w:t>
            </w:r>
          </w:p>
          <w:p w14:paraId="013F110E" w14:textId="77777777" w:rsidR="00B2562F" w:rsidRDefault="00B2562F" w:rsidP="00B2562F">
            <w:pPr>
              <w:spacing w:before="60" w:after="60"/>
              <w:rPr>
                <w:sz w:val="18"/>
                <w:szCs w:val="18"/>
              </w:rPr>
            </w:pPr>
            <w:r>
              <w:rPr>
                <w:sz w:val="18"/>
                <w:szCs w:val="18"/>
              </w:rPr>
              <w:t>HS-</w:t>
            </w:r>
            <w:r w:rsidRPr="00B2562F">
              <w:rPr>
                <w:sz w:val="18"/>
                <w:szCs w:val="18"/>
              </w:rPr>
              <w:t>ESS3.B</w:t>
            </w:r>
            <w:r>
              <w:rPr>
                <w:sz w:val="18"/>
                <w:szCs w:val="18"/>
              </w:rPr>
              <w:t>:</w:t>
            </w:r>
            <w:r w:rsidRPr="00B2562F">
              <w:rPr>
                <w:sz w:val="18"/>
                <w:szCs w:val="18"/>
              </w:rPr>
              <w:t xml:space="preserve"> Natural Hazards</w:t>
            </w:r>
          </w:p>
          <w:p w14:paraId="38BB4721" w14:textId="77777777" w:rsidR="00B2562F" w:rsidRDefault="00B2562F" w:rsidP="00B2562F">
            <w:pPr>
              <w:spacing w:before="60" w:after="60"/>
              <w:rPr>
                <w:sz w:val="18"/>
                <w:szCs w:val="18"/>
              </w:rPr>
            </w:pPr>
            <w:r>
              <w:rPr>
                <w:sz w:val="18"/>
                <w:szCs w:val="18"/>
              </w:rPr>
              <w:t>HS-</w:t>
            </w:r>
            <w:r w:rsidRPr="00B2562F">
              <w:rPr>
                <w:sz w:val="18"/>
                <w:szCs w:val="18"/>
              </w:rPr>
              <w:t>ESS3.C</w:t>
            </w:r>
            <w:r>
              <w:rPr>
                <w:sz w:val="18"/>
                <w:szCs w:val="18"/>
              </w:rPr>
              <w:t>:</w:t>
            </w:r>
            <w:r w:rsidRPr="00B2562F">
              <w:rPr>
                <w:sz w:val="18"/>
                <w:szCs w:val="18"/>
              </w:rPr>
              <w:t xml:space="preserve"> Human Impacts on Earth Systems</w:t>
            </w:r>
          </w:p>
          <w:p w14:paraId="3FC14804" w14:textId="234AB5C9" w:rsidR="00B2562F" w:rsidRPr="00B2562F" w:rsidRDefault="00B2562F" w:rsidP="00B2562F">
            <w:pPr>
              <w:spacing w:before="60" w:after="60"/>
              <w:rPr>
                <w:sz w:val="18"/>
                <w:szCs w:val="18"/>
              </w:rPr>
            </w:pPr>
            <w:r w:rsidRPr="00B2562F">
              <w:rPr>
                <w:sz w:val="18"/>
                <w:szCs w:val="18"/>
              </w:rPr>
              <w:t>MS</w:t>
            </w:r>
            <w:r>
              <w:rPr>
                <w:sz w:val="18"/>
                <w:szCs w:val="18"/>
              </w:rPr>
              <w:t>-</w:t>
            </w:r>
            <w:r w:rsidRPr="00B2562F">
              <w:rPr>
                <w:sz w:val="18"/>
                <w:szCs w:val="18"/>
              </w:rPr>
              <w:t>LS2-4</w:t>
            </w:r>
            <w:r>
              <w:rPr>
                <w:sz w:val="18"/>
                <w:szCs w:val="18"/>
              </w:rPr>
              <w:t>:</w:t>
            </w:r>
            <w:r w:rsidRPr="00B2562F">
              <w:rPr>
                <w:sz w:val="18"/>
                <w:szCs w:val="18"/>
              </w:rPr>
              <w:t xml:space="preserve"> Construct an argument supported by empirical evidence that changes to physical or biological components of an ecosystem affect populations</w:t>
            </w:r>
            <w:r>
              <w:rPr>
                <w:sz w:val="18"/>
                <w:szCs w:val="18"/>
              </w:rPr>
              <w:t>.</w:t>
            </w:r>
          </w:p>
          <w:p w14:paraId="74F4894E" w14:textId="711455BE" w:rsidR="00B2562F" w:rsidRPr="00B2562F" w:rsidRDefault="00B2562F" w:rsidP="00B2562F">
            <w:pPr>
              <w:spacing w:before="60" w:after="60"/>
              <w:rPr>
                <w:sz w:val="18"/>
                <w:szCs w:val="18"/>
              </w:rPr>
            </w:pPr>
            <w:r w:rsidRPr="00B2562F">
              <w:rPr>
                <w:sz w:val="18"/>
                <w:szCs w:val="18"/>
              </w:rPr>
              <w:t>HS-LS2-6</w:t>
            </w:r>
            <w:r>
              <w:rPr>
                <w:sz w:val="18"/>
                <w:szCs w:val="18"/>
              </w:rPr>
              <w:t>:</w:t>
            </w:r>
            <w:r w:rsidRPr="00B2562F">
              <w:rPr>
                <w:sz w:val="18"/>
                <w:szCs w:val="18"/>
              </w:rPr>
              <w:t xml:space="preserve"> Evaluate claims, evidence, and reasoning that the complex interactions in ecosystems maintain relatively consistent numbers and types of organisms in stable conditions, but changing conditions may result in a new ecosystem</w:t>
            </w:r>
            <w:r>
              <w:rPr>
                <w:sz w:val="18"/>
                <w:szCs w:val="18"/>
              </w:rPr>
              <w:t>.</w:t>
            </w:r>
          </w:p>
          <w:p w14:paraId="64447CF4" w14:textId="53F74BAC" w:rsidR="00B2562F" w:rsidRPr="00B2562F" w:rsidRDefault="00B2562F" w:rsidP="00B2562F">
            <w:pPr>
              <w:spacing w:before="60" w:after="60"/>
              <w:rPr>
                <w:sz w:val="18"/>
                <w:szCs w:val="18"/>
              </w:rPr>
            </w:pPr>
            <w:r w:rsidRPr="00B2562F">
              <w:rPr>
                <w:sz w:val="18"/>
                <w:szCs w:val="18"/>
              </w:rPr>
              <w:t>HS-ESS3-1</w:t>
            </w:r>
            <w:r>
              <w:rPr>
                <w:sz w:val="18"/>
                <w:szCs w:val="18"/>
              </w:rPr>
              <w:t>:</w:t>
            </w:r>
            <w:r w:rsidRPr="00B2562F">
              <w:rPr>
                <w:sz w:val="18"/>
                <w:szCs w:val="18"/>
              </w:rPr>
              <w:t xml:space="preserve"> Construct an explanation based on evidence for how the availability of natural resources, occurrence of natural hazards, and changes in climate have influenced human activity.</w:t>
            </w:r>
          </w:p>
          <w:p w14:paraId="77822281" w14:textId="1FA657BD" w:rsidR="00B2562F" w:rsidRPr="00EC6A3A" w:rsidRDefault="00B2562F" w:rsidP="00B2562F">
            <w:pPr>
              <w:spacing w:before="60" w:after="60"/>
              <w:rPr>
                <w:sz w:val="18"/>
                <w:szCs w:val="18"/>
              </w:rPr>
            </w:pPr>
            <w:r w:rsidRPr="00B2562F">
              <w:rPr>
                <w:sz w:val="18"/>
                <w:szCs w:val="18"/>
              </w:rPr>
              <w:t>HS-ESS3-3</w:t>
            </w:r>
            <w:r>
              <w:rPr>
                <w:sz w:val="18"/>
                <w:szCs w:val="18"/>
              </w:rPr>
              <w:t>:</w:t>
            </w:r>
            <w:r w:rsidRPr="00B2562F">
              <w:rPr>
                <w:sz w:val="18"/>
                <w:szCs w:val="18"/>
              </w:rPr>
              <w:t xml:space="preserve"> Create a computational simulation to illustrate the relationships among the management of natural resources, the sustainability of human populations, and biodiversity</w:t>
            </w:r>
            <w:r>
              <w:rPr>
                <w:sz w:val="18"/>
                <w:szCs w:val="18"/>
              </w:rPr>
              <w:t>.</w:t>
            </w:r>
          </w:p>
        </w:tc>
      </w:tr>
    </w:tbl>
    <w:p w14:paraId="1E8A780B" w14:textId="7BD49E5A" w:rsidR="00441F47" w:rsidRDefault="00441F47" w:rsidP="00F345C0"/>
    <w:p w14:paraId="26CBE1A0" w14:textId="77777777" w:rsidR="00441F47" w:rsidRDefault="00441F47">
      <w:r>
        <w:br w:type="page"/>
      </w:r>
    </w:p>
    <w:p w14:paraId="6AB96A01" w14:textId="6FAC4F14" w:rsidR="00441F47" w:rsidRDefault="006F3A0F" w:rsidP="00441F47">
      <w:pPr>
        <w:pStyle w:val="Heading2"/>
      </w:pPr>
      <w:bookmarkStart w:id="90" w:name="_Toc25748301"/>
      <w:r>
        <w:lastRenderedPageBreak/>
        <w:t>D</w:t>
      </w:r>
      <w:r w:rsidR="00441F47">
        <w:t>-1 Concepts of Earth Science</w:t>
      </w:r>
      <w:bookmarkEnd w:id="90"/>
    </w:p>
    <w:p w14:paraId="66249947" w14:textId="77777777" w:rsidR="00441F47" w:rsidRPr="00F345C0" w:rsidRDefault="00441F47" w:rsidP="00441F47">
      <w:pPr>
        <w:pStyle w:val="Heading3"/>
      </w:pPr>
      <w:bookmarkStart w:id="91" w:name="_Toc25748302"/>
      <w:r>
        <w:t>General Standards</w:t>
      </w:r>
      <w:bookmarkEnd w:id="9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441F47" w14:paraId="79292F0B" w14:textId="77777777" w:rsidTr="004D1944">
        <w:trPr>
          <w:tblHeader/>
        </w:trPr>
        <w:tc>
          <w:tcPr>
            <w:tcW w:w="1525" w:type="dxa"/>
            <w:vAlign w:val="center"/>
          </w:tcPr>
          <w:p w14:paraId="25192EBB" w14:textId="77777777" w:rsidR="00441F47" w:rsidRPr="00743C84" w:rsidRDefault="00441F47" w:rsidP="004D194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2229207" w14:textId="77777777" w:rsidR="00441F47" w:rsidRPr="00743C84" w:rsidRDefault="00441F47" w:rsidP="004D194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348E512" w14:textId="77777777" w:rsidR="00441F47" w:rsidRPr="00743C84" w:rsidRDefault="00441F47" w:rsidP="004D194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E88A4CD" w14:textId="77777777" w:rsidR="00441F47" w:rsidRPr="00743C84" w:rsidRDefault="00441F47" w:rsidP="004D1944">
            <w:pPr>
              <w:spacing w:before="60" w:after="60"/>
              <w:jc w:val="center"/>
              <w:rPr>
                <w:rFonts w:ascii="Calibri" w:hAnsi="Calibri"/>
                <w:b/>
                <w:sz w:val="18"/>
                <w:szCs w:val="18"/>
              </w:rPr>
            </w:pPr>
            <w:r w:rsidRPr="00743C84">
              <w:rPr>
                <w:rFonts w:ascii="Calibri" w:hAnsi="Calibri"/>
                <w:b/>
                <w:sz w:val="18"/>
                <w:szCs w:val="18"/>
              </w:rPr>
              <w:t>SSA</w:t>
            </w:r>
          </w:p>
          <w:p w14:paraId="0B272E55" w14:textId="77777777" w:rsidR="00441F47" w:rsidRPr="00743C84" w:rsidRDefault="00441F47" w:rsidP="004D194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BC5B09" w:rsidRPr="00BC5016" w14:paraId="518D48C3" w14:textId="77777777" w:rsidTr="004D1944">
        <w:tc>
          <w:tcPr>
            <w:tcW w:w="1525" w:type="dxa"/>
          </w:tcPr>
          <w:p w14:paraId="3BFEB3BB" w14:textId="6BEE6368" w:rsidR="00BC5B09" w:rsidRPr="00441F47" w:rsidRDefault="00BC5B09" w:rsidP="00BC5B09">
            <w:pPr>
              <w:spacing w:before="60" w:after="60"/>
              <w:jc w:val="center"/>
              <w:rPr>
                <w:rFonts w:cstheme="minorHAnsi"/>
                <w:sz w:val="18"/>
                <w:szCs w:val="18"/>
              </w:rPr>
            </w:pPr>
            <w:r w:rsidRPr="00441F47">
              <w:rPr>
                <w:rFonts w:cstheme="minorHAnsi"/>
                <w:sz w:val="18"/>
                <w:szCs w:val="18"/>
              </w:rPr>
              <w:t>SD</w:t>
            </w:r>
          </w:p>
        </w:tc>
        <w:tc>
          <w:tcPr>
            <w:tcW w:w="3510" w:type="dxa"/>
          </w:tcPr>
          <w:p w14:paraId="3541D4CA" w14:textId="6D7CF633" w:rsidR="00BC5B09" w:rsidRPr="00441F47" w:rsidRDefault="00BC5B09" w:rsidP="00BC5B09">
            <w:pPr>
              <w:spacing w:before="60" w:after="60"/>
              <w:rPr>
                <w:rFonts w:cstheme="minorHAnsi"/>
                <w:sz w:val="18"/>
                <w:szCs w:val="18"/>
              </w:rPr>
            </w:pPr>
            <w:r w:rsidRPr="00441F47">
              <w:rPr>
                <w:rFonts w:eastAsia="Times New Roman" w:cstheme="minorHAnsi"/>
                <w:sz w:val="18"/>
                <w:szCs w:val="18"/>
              </w:rPr>
              <w:t xml:space="preserve">Students develop an understanding of the concepts, processes, theories, models, evidence, and systems of earth and space sciences. </w:t>
            </w:r>
          </w:p>
        </w:tc>
        <w:tc>
          <w:tcPr>
            <w:tcW w:w="1440" w:type="dxa"/>
          </w:tcPr>
          <w:p w14:paraId="398D2AA4" w14:textId="539BDD89" w:rsidR="00BC5B09" w:rsidRPr="00BC5016" w:rsidRDefault="00BC5B09" w:rsidP="00BC5B09">
            <w:pPr>
              <w:spacing w:before="60" w:after="60"/>
              <w:jc w:val="center"/>
              <w:rPr>
                <w:sz w:val="18"/>
                <w:szCs w:val="18"/>
              </w:rPr>
            </w:pPr>
            <w:r>
              <w:rPr>
                <w:sz w:val="18"/>
                <w:szCs w:val="18"/>
              </w:rPr>
              <w:t>NOS</w:t>
            </w:r>
          </w:p>
        </w:tc>
        <w:tc>
          <w:tcPr>
            <w:tcW w:w="6475" w:type="dxa"/>
          </w:tcPr>
          <w:p w14:paraId="1D8EB03B" w14:textId="77777777" w:rsidR="00BC5B09" w:rsidRDefault="00BC5B09" w:rsidP="00BC5B09">
            <w:pPr>
              <w:spacing w:before="60" w:after="60"/>
              <w:rPr>
                <w:sz w:val="18"/>
                <w:szCs w:val="18"/>
              </w:rPr>
            </w:pPr>
            <w:r w:rsidRPr="002158C8">
              <w:rPr>
                <w:sz w:val="18"/>
                <w:szCs w:val="18"/>
              </w:rPr>
              <w:t>Science Models, Laws, Mechanisms, and Theories Explain Natural Phenomena</w:t>
            </w:r>
          </w:p>
          <w:p w14:paraId="060B8AA6" w14:textId="77777777" w:rsidR="00BC5B09" w:rsidRDefault="00BC5B09" w:rsidP="00BC5B09">
            <w:pPr>
              <w:numPr>
                <w:ilvl w:val="0"/>
                <w:numId w:val="42"/>
              </w:numPr>
              <w:spacing w:before="60" w:after="60"/>
              <w:rPr>
                <w:sz w:val="18"/>
                <w:szCs w:val="18"/>
              </w:rPr>
            </w:pPr>
            <w:r>
              <w:rPr>
                <w:sz w:val="18"/>
                <w:szCs w:val="18"/>
              </w:rPr>
              <w:t>Theories and laws provide explanations in science, but theories do not with time become laws or facts.</w:t>
            </w:r>
          </w:p>
          <w:p w14:paraId="33F177CA" w14:textId="03D2B329" w:rsidR="00BC5B09" w:rsidRPr="00BC5B09" w:rsidRDefault="00BC5B09" w:rsidP="00BC5B09">
            <w:pPr>
              <w:numPr>
                <w:ilvl w:val="0"/>
                <w:numId w:val="42"/>
              </w:numPr>
              <w:spacing w:before="60" w:after="60"/>
              <w:rPr>
                <w:sz w:val="18"/>
                <w:szCs w:val="18"/>
              </w:rPr>
            </w:pPr>
            <w:r w:rsidRPr="00BC5B09">
              <w:rPr>
                <w:sz w:val="18"/>
                <w:szCs w:val="18"/>
              </w:rPr>
              <w:t xml:space="preserve">A scientific theory is a substantiated explanation of some aspect of the natural world, based on a body of facts that has been repeatedly confirmed through observation and experiment.  The science community validates each theory before it is accepted.  If new evidence is discovered that a theory does not accommodate, the theory is generally modified in light of new evidence.  </w:t>
            </w:r>
          </w:p>
        </w:tc>
      </w:tr>
      <w:tr w:rsidR="00441F47" w:rsidRPr="00BC5016" w14:paraId="14547361" w14:textId="77777777" w:rsidTr="004D1944">
        <w:tc>
          <w:tcPr>
            <w:tcW w:w="1525" w:type="dxa"/>
          </w:tcPr>
          <w:p w14:paraId="342D4C83" w14:textId="33688305" w:rsidR="00441F47" w:rsidRPr="00441F47" w:rsidRDefault="00441F47" w:rsidP="00441F47">
            <w:pPr>
              <w:spacing w:before="60" w:after="60"/>
              <w:jc w:val="center"/>
              <w:rPr>
                <w:rFonts w:cstheme="minorHAnsi"/>
                <w:sz w:val="18"/>
                <w:szCs w:val="18"/>
              </w:rPr>
            </w:pPr>
            <w:r w:rsidRPr="00441F47">
              <w:rPr>
                <w:rFonts w:cstheme="minorHAnsi"/>
                <w:sz w:val="18"/>
                <w:szCs w:val="18"/>
              </w:rPr>
              <w:t>SD1</w:t>
            </w:r>
          </w:p>
        </w:tc>
        <w:tc>
          <w:tcPr>
            <w:tcW w:w="3510" w:type="dxa"/>
          </w:tcPr>
          <w:p w14:paraId="48DD181A" w14:textId="6DFE0114" w:rsidR="00441F47" w:rsidRPr="00441F47" w:rsidRDefault="00441F47" w:rsidP="00441F47">
            <w:pPr>
              <w:spacing w:before="60" w:after="60"/>
              <w:rPr>
                <w:rFonts w:cstheme="minorHAnsi"/>
                <w:sz w:val="18"/>
                <w:szCs w:val="18"/>
              </w:rPr>
            </w:pPr>
            <w:r w:rsidRPr="00441F47">
              <w:rPr>
                <w:rFonts w:eastAsia="Times New Roman" w:cstheme="minorHAnsi"/>
                <w:sz w:val="18"/>
                <w:szCs w:val="18"/>
              </w:rPr>
              <w:t xml:space="preserve">Students develop an understanding of Earth’s geochemical cycles. </w:t>
            </w:r>
          </w:p>
        </w:tc>
        <w:tc>
          <w:tcPr>
            <w:tcW w:w="1440" w:type="dxa"/>
          </w:tcPr>
          <w:p w14:paraId="64F28778" w14:textId="0CE48811" w:rsidR="00441F47" w:rsidRPr="00BC5016" w:rsidRDefault="00CF6971" w:rsidP="00441F47">
            <w:pPr>
              <w:spacing w:before="60" w:after="60"/>
              <w:jc w:val="center"/>
              <w:rPr>
                <w:sz w:val="18"/>
                <w:szCs w:val="18"/>
              </w:rPr>
            </w:pPr>
            <w:r>
              <w:rPr>
                <w:sz w:val="18"/>
                <w:szCs w:val="18"/>
              </w:rPr>
              <w:t>DCI</w:t>
            </w:r>
          </w:p>
        </w:tc>
        <w:tc>
          <w:tcPr>
            <w:tcW w:w="6475" w:type="dxa"/>
          </w:tcPr>
          <w:p w14:paraId="72CD3397" w14:textId="0A7612DC" w:rsidR="00CF6971" w:rsidRDefault="00CF6971" w:rsidP="00CF6971">
            <w:pPr>
              <w:spacing w:before="60" w:after="60"/>
              <w:rPr>
                <w:sz w:val="18"/>
                <w:szCs w:val="18"/>
              </w:rPr>
            </w:pPr>
            <w:r>
              <w:rPr>
                <w:sz w:val="18"/>
                <w:szCs w:val="18"/>
              </w:rPr>
              <w:t>MS-</w:t>
            </w:r>
            <w:r w:rsidRPr="00CF6971">
              <w:rPr>
                <w:sz w:val="18"/>
                <w:szCs w:val="18"/>
              </w:rPr>
              <w:t>ESS2.A</w:t>
            </w:r>
            <w:r>
              <w:rPr>
                <w:sz w:val="18"/>
                <w:szCs w:val="18"/>
              </w:rPr>
              <w:t>:</w:t>
            </w:r>
            <w:r w:rsidRPr="00CF6971">
              <w:rPr>
                <w:sz w:val="18"/>
                <w:szCs w:val="18"/>
              </w:rPr>
              <w:t xml:space="preserve"> Earth Materials and Systems</w:t>
            </w:r>
          </w:p>
          <w:p w14:paraId="152EF998" w14:textId="3FF08ACA" w:rsidR="00CF6971" w:rsidRPr="00CF6971" w:rsidRDefault="00CF6971" w:rsidP="00CF6971">
            <w:pPr>
              <w:spacing w:before="60" w:after="60"/>
              <w:rPr>
                <w:sz w:val="18"/>
                <w:szCs w:val="18"/>
              </w:rPr>
            </w:pPr>
            <w:r>
              <w:rPr>
                <w:sz w:val="18"/>
                <w:szCs w:val="18"/>
              </w:rPr>
              <w:t>HS-</w:t>
            </w:r>
            <w:r w:rsidRPr="00CF6971">
              <w:rPr>
                <w:sz w:val="18"/>
                <w:szCs w:val="18"/>
              </w:rPr>
              <w:t>ESS2.A</w:t>
            </w:r>
            <w:r>
              <w:rPr>
                <w:sz w:val="18"/>
                <w:szCs w:val="18"/>
              </w:rPr>
              <w:t>:</w:t>
            </w:r>
            <w:r w:rsidRPr="00CF6971">
              <w:rPr>
                <w:sz w:val="18"/>
                <w:szCs w:val="18"/>
              </w:rPr>
              <w:t xml:space="preserve"> Earth Materials and Systems</w:t>
            </w:r>
          </w:p>
          <w:p w14:paraId="159BC800" w14:textId="0AA8A373" w:rsidR="00441F47" w:rsidRPr="0048165F" w:rsidRDefault="00CF6971" w:rsidP="00CF6971">
            <w:pPr>
              <w:spacing w:before="60" w:after="60"/>
              <w:rPr>
                <w:sz w:val="18"/>
                <w:szCs w:val="18"/>
              </w:rPr>
            </w:pPr>
            <w:r w:rsidRPr="00CF6971">
              <w:rPr>
                <w:sz w:val="18"/>
                <w:szCs w:val="18"/>
              </w:rPr>
              <w:t>HS</w:t>
            </w:r>
            <w:r>
              <w:rPr>
                <w:sz w:val="18"/>
                <w:szCs w:val="18"/>
              </w:rPr>
              <w:t>-</w:t>
            </w:r>
            <w:r w:rsidRPr="00CF6971">
              <w:rPr>
                <w:sz w:val="18"/>
                <w:szCs w:val="18"/>
              </w:rPr>
              <w:t>ESS2.B</w:t>
            </w:r>
            <w:r>
              <w:rPr>
                <w:sz w:val="18"/>
                <w:szCs w:val="18"/>
              </w:rPr>
              <w:t>: Plate Tectonics and Large-Scale System Interactions</w:t>
            </w:r>
          </w:p>
        </w:tc>
      </w:tr>
      <w:tr w:rsidR="00CF6971" w:rsidRPr="00BC5016" w14:paraId="44D0162F" w14:textId="77777777" w:rsidTr="004D1944">
        <w:tc>
          <w:tcPr>
            <w:tcW w:w="1525" w:type="dxa"/>
          </w:tcPr>
          <w:p w14:paraId="7C18767B" w14:textId="7DEFD4E6" w:rsidR="00CF6971" w:rsidRPr="00441F47" w:rsidRDefault="00CF6971" w:rsidP="00CF6971">
            <w:pPr>
              <w:spacing w:before="60" w:after="60"/>
              <w:jc w:val="center"/>
              <w:rPr>
                <w:rFonts w:cstheme="minorHAnsi"/>
                <w:sz w:val="18"/>
                <w:szCs w:val="18"/>
              </w:rPr>
            </w:pPr>
            <w:r w:rsidRPr="00441F47">
              <w:rPr>
                <w:rFonts w:cstheme="minorHAnsi"/>
                <w:sz w:val="18"/>
                <w:szCs w:val="18"/>
              </w:rPr>
              <w:t>SD2</w:t>
            </w:r>
          </w:p>
        </w:tc>
        <w:tc>
          <w:tcPr>
            <w:tcW w:w="3510" w:type="dxa"/>
          </w:tcPr>
          <w:p w14:paraId="51863E33" w14:textId="447C5487" w:rsidR="00CF6971" w:rsidRPr="00441F47" w:rsidRDefault="00CF6971" w:rsidP="00CF6971">
            <w:pPr>
              <w:spacing w:before="60" w:after="60"/>
              <w:rPr>
                <w:rFonts w:cstheme="minorHAnsi"/>
                <w:sz w:val="18"/>
                <w:szCs w:val="18"/>
              </w:rPr>
            </w:pPr>
            <w:r w:rsidRPr="00441F47">
              <w:rPr>
                <w:rFonts w:eastAsia="Times New Roman" w:cstheme="minorHAnsi"/>
                <w:sz w:val="18"/>
                <w:szCs w:val="18"/>
              </w:rPr>
              <w:t>Students develop an understanding of the origins, ongoing processes, and forces that shape the structure, composition, and physical history of the Earth.</w:t>
            </w:r>
          </w:p>
        </w:tc>
        <w:tc>
          <w:tcPr>
            <w:tcW w:w="1440" w:type="dxa"/>
          </w:tcPr>
          <w:p w14:paraId="260D0B90" w14:textId="0E6BE91D" w:rsidR="00CF6971" w:rsidRPr="00BC5016" w:rsidRDefault="00CF6971" w:rsidP="00CF6971">
            <w:pPr>
              <w:spacing w:before="60" w:after="60"/>
              <w:jc w:val="center"/>
              <w:rPr>
                <w:sz w:val="18"/>
                <w:szCs w:val="18"/>
              </w:rPr>
            </w:pPr>
            <w:r>
              <w:rPr>
                <w:sz w:val="18"/>
                <w:szCs w:val="18"/>
              </w:rPr>
              <w:t>DCI</w:t>
            </w:r>
          </w:p>
        </w:tc>
        <w:tc>
          <w:tcPr>
            <w:tcW w:w="6475" w:type="dxa"/>
          </w:tcPr>
          <w:p w14:paraId="3428ADC3" w14:textId="77777777" w:rsidR="00CF6971" w:rsidRDefault="00CF6971" w:rsidP="00CF6971">
            <w:pPr>
              <w:spacing w:before="60" w:after="60"/>
              <w:rPr>
                <w:sz w:val="18"/>
                <w:szCs w:val="18"/>
              </w:rPr>
            </w:pPr>
            <w:r>
              <w:rPr>
                <w:sz w:val="18"/>
                <w:szCs w:val="18"/>
              </w:rPr>
              <w:t>MS-</w:t>
            </w:r>
            <w:r w:rsidRPr="00CF6971">
              <w:rPr>
                <w:sz w:val="18"/>
                <w:szCs w:val="18"/>
              </w:rPr>
              <w:t>ESS1.C</w:t>
            </w:r>
            <w:r>
              <w:rPr>
                <w:sz w:val="18"/>
                <w:szCs w:val="18"/>
              </w:rPr>
              <w:t>:</w:t>
            </w:r>
            <w:r w:rsidRPr="00CF6971">
              <w:rPr>
                <w:sz w:val="18"/>
                <w:szCs w:val="18"/>
              </w:rPr>
              <w:t xml:space="preserve"> The History of Planet Earth</w:t>
            </w:r>
          </w:p>
          <w:p w14:paraId="5D814F67" w14:textId="4DE07178" w:rsidR="00CF6971" w:rsidRPr="0048165F" w:rsidRDefault="00CF6971" w:rsidP="00CF6971">
            <w:pPr>
              <w:spacing w:before="60" w:after="60"/>
              <w:rPr>
                <w:sz w:val="18"/>
                <w:szCs w:val="18"/>
              </w:rPr>
            </w:pPr>
            <w:r>
              <w:rPr>
                <w:sz w:val="18"/>
                <w:szCs w:val="18"/>
              </w:rPr>
              <w:t>HS-</w:t>
            </w:r>
            <w:r w:rsidRPr="00CF6971">
              <w:rPr>
                <w:sz w:val="18"/>
                <w:szCs w:val="18"/>
              </w:rPr>
              <w:t>ESS1.C</w:t>
            </w:r>
            <w:r>
              <w:rPr>
                <w:sz w:val="18"/>
                <w:szCs w:val="18"/>
              </w:rPr>
              <w:t>:</w:t>
            </w:r>
            <w:r w:rsidRPr="00CF6971">
              <w:rPr>
                <w:sz w:val="18"/>
                <w:szCs w:val="18"/>
              </w:rPr>
              <w:t xml:space="preserve"> The History of Planet Earth</w:t>
            </w:r>
          </w:p>
        </w:tc>
      </w:tr>
      <w:tr w:rsidR="00CF6971" w:rsidRPr="00BC5016" w14:paraId="391F211C" w14:textId="77777777" w:rsidTr="004D1944">
        <w:tc>
          <w:tcPr>
            <w:tcW w:w="1525" w:type="dxa"/>
          </w:tcPr>
          <w:p w14:paraId="5300BA3A" w14:textId="7A460962" w:rsidR="00CF6971" w:rsidRPr="00441F47" w:rsidRDefault="00CF6971" w:rsidP="00CF6971">
            <w:pPr>
              <w:spacing w:before="60" w:after="60"/>
              <w:jc w:val="center"/>
              <w:rPr>
                <w:rFonts w:cstheme="minorHAnsi"/>
                <w:sz w:val="18"/>
                <w:szCs w:val="18"/>
              </w:rPr>
            </w:pPr>
            <w:r w:rsidRPr="00441F47">
              <w:rPr>
                <w:rFonts w:cstheme="minorHAnsi"/>
                <w:sz w:val="18"/>
                <w:szCs w:val="18"/>
              </w:rPr>
              <w:t>SD3</w:t>
            </w:r>
          </w:p>
        </w:tc>
        <w:tc>
          <w:tcPr>
            <w:tcW w:w="3510" w:type="dxa"/>
          </w:tcPr>
          <w:p w14:paraId="5DF51BC9" w14:textId="6CE31C51" w:rsidR="00CF6971" w:rsidRPr="00441F47" w:rsidRDefault="00CF6971" w:rsidP="00CF6971">
            <w:pPr>
              <w:rPr>
                <w:rFonts w:cstheme="minorHAnsi"/>
                <w:sz w:val="18"/>
                <w:szCs w:val="18"/>
              </w:rPr>
            </w:pPr>
            <w:r w:rsidRPr="00441F47">
              <w:rPr>
                <w:rFonts w:eastAsia="Times New Roman" w:cstheme="minorHAnsi"/>
                <w:sz w:val="18"/>
                <w:szCs w:val="18"/>
              </w:rPr>
              <w:t>Students develop an understanding of the cyclical changes controlled by energy from the sun and by Earth’s position and motion in our solar system</w:t>
            </w:r>
            <w:r>
              <w:rPr>
                <w:rFonts w:eastAsia="Times New Roman" w:cstheme="minorHAnsi"/>
                <w:sz w:val="18"/>
                <w:szCs w:val="18"/>
              </w:rPr>
              <w:t>.</w:t>
            </w:r>
          </w:p>
        </w:tc>
        <w:tc>
          <w:tcPr>
            <w:tcW w:w="1440" w:type="dxa"/>
          </w:tcPr>
          <w:p w14:paraId="1F37CA42" w14:textId="14F85495" w:rsidR="00CF6971" w:rsidRPr="00BC5016" w:rsidRDefault="00CF6971" w:rsidP="00CF6971">
            <w:pPr>
              <w:spacing w:before="60" w:after="60"/>
              <w:jc w:val="center"/>
              <w:rPr>
                <w:sz w:val="18"/>
                <w:szCs w:val="18"/>
              </w:rPr>
            </w:pPr>
            <w:r>
              <w:rPr>
                <w:sz w:val="18"/>
                <w:szCs w:val="18"/>
              </w:rPr>
              <w:t>DCI</w:t>
            </w:r>
          </w:p>
        </w:tc>
        <w:tc>
          <w:tcPr>
            <w:tcW w:w="6475" w:type="dxa"/>
          </w:tcPr>
          <w:p w14:paraId="6A294402" w14:textId="77777777" w:rsidR="00CF6971" w:rsidRDefault="00BD60FD" w:rsidP="00CF6971">
            <w:pPr>
              <w:spacing w:before="60" w:after="60"/>
              <w:rPr>
                <w:sz w:val="18"/>
                <w:szCs w:val="18"/>
              </w:rPr>
            </w:pPr>
            <w:r>
              <w:rPr>
                <w:sz w:val="18"/>
                <w:szCs w:val="18"/>
              </w:rPr>
              <w:t>MS-</w:t>
            </w:r>
            <w:r w:rsidRPr="00BD60FD">
              <w:rPr>
                <w:sz w:val="18"/>
                <w:szCs w:val="18"/>
              </w:rPr>
              <w:t>ESS1.B</w:t>
            </w:r>
            <w:r>
              <w:rPr>
                <w:sz w:val="18"/>
                <w:szCs w:val="18"/>
              </w:rPr>
              <w:t>:</w:t>
            </w:r>
            <w:r w:rsidRPr="00BD60FD">
              <w:rPr>
                <w:sz w:val="18"/>
                <w:szCs w:val="18"/>
              </w:rPr>
              <w:t xml:space="preserve"> Earth and the Solar System</w:t>
            </w:r>
          </w:p>
          <w:p w14:paraId="53147D6D" w14:textId="2CA94174" w:rsidR="00BD60FD" w:rsidRDefault="00BD60FD" w:rsidP="00BD60FD">
            <w:pPr>
              <w:spacing w:before="60" w:after="60"/>
              <w:rPr>
                <w:sz w:val="18"/>
                <w:szCs w:val="18"/>
              </w:rPr>
            </w:pPr>
            <w:r>
              <w:rPr>
                <w:sz w:val="18"/>
                <w:szCs w:val="18"/>
              </w:rPr>
              <w:t>HS-</w:t>
            </w:r>
            <w:r w:rsidRPr="00BD60FD">
              <w:rPr>
                <w:sz w:val="18"/>
                <w:szCs w:val="18"/>
              </w:rPr>
              <w:t>ESS1.B</w:t>
            </w:r>
            <w:r>
              <w:rPr>
                <w:sz w:val="18"/>
                <w:szCs w:val="18"/>
              </w:rPr>
              <w:t>:</w:t>
            </w:r>
            <w:r w:rsidRPr="00BD60FD">
              <w:rPr>
                <w:sz w:val="18"/>
                <w:szCs w:val="18"/>
              </w:rPr>
              <w:t xml:space="preserve"> Earth and the Solar System</w:t>
            </w:r>
          </w:p>
          <w:p w14:paraId="3A571075" w14:textId="6C328BC7" w:rsidR="00BD60FD" w:rsidRPr="0048165F" w:rsidRDefault="00BD60FD" w:rsidP="00CF6971">
            <w:pPr>
              <w:spacing w:before="60" w:after="60"/>
              <w:rPr>
                <w:sz w:val="18"/>
                <w:szCs w:val="18"/>
              </w:rPr>
            </w:pPr>
          </w:p>
        </w:tc>
      </w:tr>
      <w:tr w:rsidR="00CF6971" w:rsidRPr="00BC5016" w14:paraId="09E13181" w14:textId="77777777" w:rsidTr="004D1944">
        <w:tc>
          <w:tcPr>
            <w:tcW w:w="1525" w:type="dxa"/>
          </w:tcPr>
          <w:p w14:paraId="3D6F6947" w14:textId="1F34E5FA" w:rsidR="00CF6971" w:rsidRPr="00441F47" w:rsidRDefault="00CF6971" w:rsidP="00CF6971">
            <w:pPr>
              <w:spacing w:before="60" w:after="60"/>
              <w:jc w:val="center"/>
              <w:rPr>
                <w:rFonts w:cstheme="minorHAnsi"/>
                <w:sz w:val="18"/>
                <w:szCs w:val="18"/>
              </w:rPr>
            </w:pPr>
            <w:r w:rsidRPr="00441F47">
              <w:rPr>
                <w:rFonts w:cstheme="minorHAnsi"/>
                <w:sz w:val="18"/>
                <w:szCs w:val="18"/>
              </w:rPr>
              <w:t>SD4</w:t>
            </w:r>
          </w:p>
        </w:tc>
        <w:tc>
          <w:tcPr>
            <w:tcW w:w="3510" w:type="dxa"/>
          </w:tcPr>
          <w:p w14:paraId="7626ABC5" w14:textId="1820C68E" w:rsidR="00CF6971" w:rsidRPr="00441F47" w:rsidRDefault="00CF6971" w:rsidP="00CF6971">
            <w:pPr>
              <w:spacing w:before="60" w:after="60"/>
              <w:rPr>
                <w:rFonts w:cstheme="minorHAnsi"/>
                <w:sz w:val="18"/>
                <w:szCs w:val="18"/>
              </w:rPr>
            </w:pPr>
            <w:r w:rsidRPr="00441F47">
              <w:rPr>
                <w:rFonts w:eastAsia="Times New Roman" w:cstheme="minorHAnsi"/>
                <w:sz w:val="18"/>
                <w:szCs w:val="18"/>
              </w:rPr>
              <w:t>Students develop an understanding of the theories regarding the evolution of the universe.</w:t>
            </w:r>
          </w:p>
        </w:tc>
        <w:tc>
          <w:tcPr>
            <w:tcW w:w="1440" w:type="dxa"/>
          </w:tcPr>
          <w:p w14:paraId="4498A2BF" w14:textId="6B897498" w:rsidR="00CF6971" w:rsidRPr="00BC5016" w:rsidRDefault="00CF6971" w:rsidP="00CF6971">
            <w:pPr>
              <w:spacing w:before="60" w:after="60"/>
              <w:jc w:val="center"/>
              <w:rPr>
                <w:sz w:val="18"/>
                <w:szCs w:val="18"/>
              </w:rPr>
            </w:pPr>
            <w:r>
              <w:rPr>
                <w:sz w:val="18"/>
                <w:szCs w:val="18"/>
              </w:rPr>
              <w:t>DCI</w:t>
            </w:r>
          </w:p>
        </w:tc>
        <w:tc>
          <w:tcPr>
            <w:tcW w:w="6475" w:type="dxa"/>
          </w:tcPr>
          <w:p w14:paraId="2EA84EBB" w14:textId="4918E98D" w:rsidR="00CF6971" w:rsidRPr="0048165F" w:rsidRDefault="00AA6B87" w:rsidP="00CF6971">
            <w:pPr>
              <w:spacing w:before="60" w:after="60"/>
              <w:rPr>
                <w:sz w:val="18"/>
                <w:szCs w:val="18"/>
              </w:rPr>
            </w:pPr>
            <w:r>
              <w:rPr>
                <w:sz w:val="18"/>
                <w:szCs w:val="18"/>
              </w:rPr>
              <w:t>HS-</w:t>
            </w:r>
            <w:r w:rsidRPr="00AA6B87">
              <w:rPr>
                <w:sz w:val="18"/>
                <w:szCs w:val="18"/>
              </w:rPr>
              <w:t>ESS1.A The Universe and Its Stars</w:t>
            </w:r>
          </w:p>
        </w:tc>
      </w:tr>
    </w:tbl>
    <w:p w14:paraId="3AEB9C36" w14:textId="37DDC768" w:rsidR="008935EA" w:rsidRDefault="008935EA" w:rsidP="00F345C0"/>
    <w:p w14:paraId="5237BC6B" w14:textId="77777777" w:rsidR="008935EA" w:rsidRDefault="008935EA">
      <w:r>
        <w:br w:type="page"/>
      </w:r>
    </w:p>
    <w:p w14:paraId="183F1A84" w14:textId="5492C206" w:rsidR="008935EA" w:rsidRPr="00F345C0" w:rsidRDefault="008935EA" w:rsidP="008935EA">
      <w:pPr>
        <w:pStyle w:val="Heading3"/>
      </w:pPr>
      <w:bookmarkStart w:id="92" w:name="_Toc25748303"/>
      <w:r>
        <w:lastRenderedPageBreak/>
        <w:t>Grade 9</w:t>
      </w:r>
      <w:bookmarkEnd w:id="9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8935EA" w14:paraId="69856BCF" w14:textId="77777777" w:rsidTr="00083B41">
        <w:trPr>
          <w:cantSplit/>
          <w:tblHeader/>
        </w:trPr>
        <w:tc>
          <w:tcPr>
            <w:tcW w:w="1525" w:type="dxa"/>
            <w:vAlign w:val="center"/>
          </w:tcPr>
          <w:p w14:paraId="47E8EE41" w14:textId="77777777" w:rsidR="008935EA" w:rsidRPr="00743C84" w:rsidRDefault="008935EA" w:rsidP="004D194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E090536" w14:textId="77777777" w:rsidR="008935EA" w:rsidRPr="00743C84" w:rsidRDefault="008935EA" w:rsidP="004D194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4B19BB0A" w14:textId="77777777" w:rsidR="008935EA" w:rsidRPr="00743C84" w:rsidRDefault="008935EA" w:rsidP="004D194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52940FB" w14:textId="77777777" w:rsidR="008935EA" w:rsidRPr="00743C84" w:rsidRDefault="008935EA" w:rsidP="004D1944">
            <w:pPr>
              <w:spacing w:before="60" w:after="60"/>
              <w:jc w:val="center"/>
              <w:rPr>
                <w:rFonts w:ascii="Calibri" w:hAnsi="Calibri"/>
                <w:b/>
                <w:sz w:val="18"/>
                <w:szCs w:val="18"/>
              </w:rPr>
            </w:pPr>
            <w:r w:rsidRPr="00743C84">
              <w:rPr>
                <w:rFonts w:ascii="Calibri" w:hAnsi="Calibri"/>
                <w:b/>
                <w:sz w:val="18"/>
                <w:szCs w:val="18"/>
              </w:rPr>
              <w:t>SSA</w:t>
            </w:r>
          </w:p>
          <w:p w14:paraId="0AAEA891" w14:textId="77777777" w:rsidR="008935EA" w:rsidRPr="00743C84" w:rsidRDefault="008935EA" w:rsidP="004D194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4D1944" w:rsidRPr="00BC5016" w14:paraId="0D65B038" w14:textId="77777777" w:rsidTr="00083B41">
        <w:trPr>
          <w:cantSplit/>
        </w:trPr>
        <w:tc>
          <w:tcPr>
            <w:tcW w:w="1525" w:type="dxa"/>
          </w:tcPr>
          <w:p w14:paraId="3E85D9B0" w14:textId="07175863" w:rsidR="004D1944" w:rsidRPr="00083B41" w:rsidRDefault="004D1944" w:rsidP="004D1944">
            <w:pPr>
              <w:spacing w:before="60" w:after="60"/>
              <w:jc w:val="center"/>
              <w:rPr>
                <w:rFonts w:cstheme="minorHAnsi"/>
                <w:sz w:val="18"/>
                <w:szCs w:val="18"/>
              </w:rPr>
            </w:pPr>
            <w:r w:rsidRPr="00083B41">
              <w:rPr>
                <w:rFonts w:cstheme="minorHAnsi"/>
                <w:sz w:val="18"/>
                <w:szCs w:val="18"/>
              </w:rPr>
              <w:t>SD1.1</w:t>
            </w:r>
          </w:p>
        </w:tc>
        <w:tc>
          <w:tcPr>
            <w:tcW w:w="3510" w:type="dxa"/>
          </w:tcPr>
          <w:p w14:paraId="2FFD0796" w14:textId="63A666E0" w:rsidR="004D1944" w:rsidRPr="00083B41" w:rsidRDefault="004D1944" w:rsidP="00083B41">
            <w:pPr>
              <w:spacing w:before="60" w:after="60"/>
              <w:rPr>
                <w:rFonts w:cstheme="minorHAnsi"/>
                <w:sz w:val="18"/>
                <w:szCs w:val="18"/>
              </w:rPr>
            </w:pPr>
            <w:r w:rsidRPr="00083B41">
              <w:rPr>
                <w:rFonts w:eastAsia="Times New Roman" w:cstheme="minorHAnsi"/>
                <w:i/>
                <w:sz w:val="18"/>
                <w:szCs w:val="18"/>
              </w:rPr>
              <w:t>The student demonstrates an understanding of geochemical cycles</w:t>
            </w:r>
            <w:r w:rsidRPr="00083B41">
              <w:rPr>
                <w:rFonts w:eastAsia="Times New Roman" w:cstheme="minorHAnsi"/>
                <w:sz w:val="18"/>
                <w:szCs w:val="18"/>
              </w:rPr>
              <w:t xml:space="preserve"> by using a model to demonstrate the rock cycle</w:t>
            </w:r>
            <w:r w:rsidR="00083B41">
              <w:rPr>
                <w:rFonts w:eastAsia="Times New Roman" w:cstheme="minorHAnsi"/>
                <w:sz w:val="18"/>
                <w:szCs w:val="18"/>
              </w:rPr>
              <w:t>. (L)</w:t>
            </w:r>
          </w:p>
        </w:tc>
        <w:tc>
          <w:tcPr>
            <w:tcW w:w="1440" w:type="dxa"/>
          </w:tcPr>
          <w:p w14:paraId="2FA0CAC4" w14:textId="77777777" w:rsidR="004D1944" w:rsidRDefault="00083B41" w:rsidP="004D1944">
            <w:pPr>
              <w:spacing w:before="60" w:after="60"/>
              <w:jc w:val="center"/>
              <w:rPr>
                <w:sz w:val="18"/>
                <w:szCs w:val="18"/>
              </w:rPr>
            </w:pPr>
            <w:r>
              <w:rPr>
                <w:sz w:val="18"/>
                <w:szCs w:val="18"/>
              </w:rPr>
              <w:t>DCI</w:t>
            </w:r>
          </w:p>
          <w:p w14:paraId="1918C662" w14:textId="1F52A7DA" w:rsidR="00083B41" w:rsidRPr="00BC5016" w:rsidRDefault="00083B41" w:rsidP="004D1944">
            <w:pPr>
              <w:spacing w:before="60" w:after="60"/>
              <w:jc w:val="center"/>
              <w:rPr>
                <w:sz w:val="18"/>
                <w:szCs w:val="18"/>
              </w:rPr>
            </w:pPr>
            <w:r>
              <w:rPr>
                <w:sz w:val="18"/>
                <w:szCs w:val="18"/>
              </w:rPr>
              <w:t>PE</w:t>
            </w:r>
          </w:p>
        </w:tc>
        <w:tc>
          <w:tcPr>
            <w:tcW w:w="6475" w:type="dxa"/>
          </w:tcPr>
          <w:p w14:paraId="27F519DF" w14:textId="77777777" w:rsidR="004D1944" w:rsidRDefault="00083B41" w:rsidP="004D1944">
            <w:pPr>
              <w:spacing w:before="60" w:after="60"/>
              <w:rPr>
                <w:sz w:val="18"/>
                <w:szCs w:val="18"/>
              </w:rPr>
            </w:pPr>
            <w:r>
              <w:rPr>
                <w:sz w:val="18"/>
                <w:szCs w:val="18"/>
              </w:rPr>
              <w:t>MS-ESS2.A: Earth’s Materials and Systems</w:t>
            </w:r>
          </w:p>
          <w:p w14:paraId="06EEACBE" w14:textId="7750EB14" w:rsidR="00083B41" w:rsidRPr="008935EA" w:rsidRDefault="00083B41" w:rsidP="004D1944">
            <w:pPr>
              <w:spacing w:before="60" w:after="60"/>
              <w:rPr>
                <w:sz w:val="18"/>
                <w:szCs w:val="18"/>
              </w:rPr>
            </w:pPr>
            <w:r>
              <w:rPr>
                <w:sz w:val="18"/>
                <w:szCs w:val="18"/>
              </w:rPr>
              <w:t xml:space="preserve">MS-ESS2-1: </w:t>
            </w:r>
            <w:r w:rsidRPr="00083B41">
              <w:rPr>
                <w:sz w:val="18"/>
                <w:szCs w:val="18"/>
              </w:rPr>
              <w:t>Develop a model to describe the cycling of Earth’s materials and the flow of energy that drives this process</w:t>
            </w:r>
            <w:r>
              <w:rPr>
                <w:sz w:val="18"/>
                <w:szCs w:val="18"/>
              </w:rPr>
              <w:t>.</w:t>
            </w:r>
          </w:p>
        </w:tc>
      </w:tr>
      <w:tr w:rsidR="00083B41" w:rsidRPr="00BC5016" w14:paraId="2195560A" w14:textId="77777777" w:rsidTr="00083B41">
        <w:trPr>
          <w:cantSplit/>
        </w:trPr>
        <w:tc>
          <w:tcPr>
            <w:tcW w:w="1525" w:type="dxa"/>
          </w:tcPr>
          <w:p w14:paraId="0ADF3451" w14:textId="79128CC1" w:rsidR="00083B41" w:rsidRPr="00083B41" w:rsidRDefault="00083B41" w:rsidP="00083B41">
            <w:pPr>
              <w:spacing w:before="60" w:after="60"/>
              <w:jc w:val="center"/>
              <w:rPr>
                <w:rFonts w:cstheme="minorHAnsi"/>
                <w:sz w:val="18"/>
                <w:szCs w:val="18"/>
              </w:rPr>
            </w:pPr>
            <w:r w:rsidRPr="00083B41">
              <w:rPr>
                <w:rFonts w:cstheme="minorHAnsi"/>
                <w:sz w:val="18"/>
                <w:szCs w:val="18"/>
              </w:rPr>
              <w:t>SD1.2</w:t>
            </w:r>
          </w:p>
        </w:tc>
        <w:tc>
          <w:tcPr>
            <w:tcW w:w="3510" w:type="dxa"/>
          </w:tcPr>
          <w:p w14:paraId="2FE6B37C" w14:textId="5A76452A" w:rsidR="00083B41" w:rsidRPr="00083B41" w:rsidRDefault="00083B41" w:rsidP="00083B41">
            <w:pPr>
              <w:spacing w:before="60" w:after="60"/>
              <w:rPr>
                <w:rFonts w:cstheme="minorHAnsi"/>
                <w:sz w:val="18"/>
                <w:szCs w:val="18"/>
              </w:rPr>
            </w:pPr>
            <w:r w:rsidRPr="00083B41">
              <w:rPr>
                <w:rFonts w:eastAsia="Times New Roman" w:cstheme="minorHAnsi"/>
                <w:i/>
                <w:sz w:val="18"/>
                <w:szCs w:val="18"/>
              </w:rPr>
              <w:t>The student demonstrates an understanding of geochemical cycles</w:t>
            </w:r>
            <w:r w:rsidRPr="00083B41">
              <w:rPr>
                <w:rFonts w:eastAsia="Times New Roman" w:cstheme="minorHAnsi"/>
                <w:sz w:val="18"/>
                <w:szCs w:val="18"/>
              </w:rPr>
              <w:t xml:space="preserve"> by applying knowledge of the water cycle to explain changes in the Earth’s surface</w:t>
            </w:r>
            <w:r>
              <w:rPr>
                <w:rFonts w:eastAsia="Times New Roman" w:cstheme="minorHAnsi"/>
                <w:sz w:val="18"/>
                <w:szCs w:val="18"/>
              </w:rPr>
              <w:t>.</w:t>
            </w:r>
            <w:r w:rsidRPr="00083B41">
              <w:rPr>
                <w:rFonts w:eastAsia="Times New Roman" w:cstheme="minorHAnsi"/>
                <w:sz w:val="18"/>
                <w:szCs w:val="18"/>
              </w:rPr>
              <w:t>*</w:t>
            </w:r>
          </w:p>
        </w:tc>
        <w:tc>
          <w:tcPr>
            <w:tcW w:w="1440" w:type="dxa"/>
          </w:tcPr>
          <w:p w14:paraId="0EFCB97A" w14:textId="77777777" w:rsidR="00083B41" w:rsidRDefault="00083B41" w:rsidP="00083B41">
            <w:pPr>
              <w:spacing w:before="60" w:after="60"/>
              <w:jc w:val="center"/>
              <w:rPr>
                <w:sz w:val="18"/>
                <w:szCs w:val="18"/>
              </w:rPr>
            </w:pPr>
            <w:r>
              <w:rPr>
                <w:sz w:val="18"/>
                <w:szCs w:val="18"/>
              </w:rPr>
              <w:t>DCI</w:t>
            </w:r>
          </w:p>
          <w:p w14:paraId="40806E65" w14:textId="1064336C" w:rsidR="00083B41" w:rsidRPr="00BC5016" w:rsidRDefault="00083B41" w:rsidP="00083B41">
            <w:pPr>
              <w:spacing w:before="60" w:after="60"/>
              <w:jc w:val="center"/>
              <w:rPr>
                <w:sz w:val="18"/>
                <w:szCs w:val="18"/>
              </w:rPr>
            </w:pPr>
            <w:r>
              <w:rPr>
                <w:sz w:val="18"/>
                <w:szCs w:val="18"/>
              </w:rPr>
              <w:t>PE</w:t>
            </w:r>
          </w:p>
        </w:tc>
        <w:tc>
          <w:tcPr>
            <w:tcW w:w="6475" w:type="dxa"/>
          </w:tcPr>
          <w:p w14:paraId="6000AC2C" w14:textId="77777777" w:rsidR="00083B41" w:rsidRDefault="00083B41" w:rsidP="00083B41">
            <w:pPr>
              <w:spacing w:before="60" w:after="60"/>
              <w:rPr>
                <w:sz w:val="18"/>
                <w:szCs w:val="18"/>
              </w:rPr>
            </w:pPr>
            <w:r>
              <w:rPr>
                <w:sz w:val="18"/>
                <w:szCs w:val="18"/>
              </w:rPr>
              <w:t>MS-ESS2.C: The Roles of Water in Earth’s Surface Process</w:t>
            </w:r>
          </w:p>
          <w:p w14:paraId="1A17E412" w14:textId="2F7B2743" w:rsidR="00083B41" w:rsidRPr="008935EA" w:rsidRDefault="00083B41" w:rsidP="00083B41">
            <w:pPr>
              <w:spacing w:before="60" w:after="60"/>
              <w:rPr>
                <w:sz w:val="18"/>
                <w:szCs w:val="18"/>
              </w:rPr>
            </w:pPr>
            <w:r>
              <w:rPr>
                <w:sz w:val="18"/>
                <w:szCs w:val="18"/>
              </w:rPr>
              <w:t xml:space="preserve">MS-ESS2-4: </w:t>
            </w:r>
            <w:r w:rsidRPr="00083B41">
              <w:rPr>
                <w:sz w:val="18"/>
                <w:szCs w:val="18"/>
              </w:rPr>
              <w:t>Develop a model to describe the cycling of water through Earth's systems driven by energy from the sun and the force of gravity.</w:t>
            </w:r>
          </w:p>
        </w:tc>
      </w:tr>
      <w:tr w:rsidR="00083B41" w:rsidRPr="00BC5016" w14:paraId="27635784" w14:textId="77777777" w:rsidTr="00083B41">
        <w:trPr>
          <w:cantSplit/>
        </w:trPr>
        <w:tc>
          <w:tcPr>
            <w:tcW w:w="1525" w:type="dxa"/>
          </w:tcPr>
          <w:p w14:paraId="5A39FC9B" w14:textId="2921281D" w:rsidR="00083B41" w:rsidRPr="00083B41" w:rsidRDefault="00083B41" w:rsidP="00083B41">
            <w:pPr>
              <w:spacing w:before="60" w:after="60"/>
              <w:jc w:val="center"/>
              <w:rPr>
                <w:rFonts w:cstheme="minorHAnsi"/>
                <w:sz w:val="18"/>
                <w:szCs w:val="18"/>
              </w:rPr>
            </w:pPr>
            <w:r w:rsidRPr="00083B41">
              <w:rPr>
                <w:rFonts w:cstheme="minorHAnsi"/>
                <w:sz w:val="18"/>
                <w:szCs w:val="18"/>
              </w:rPr>
              <w:t>SD2.1</w:t>
            </w:r>
          </w:p>
        </w:tc>
        <w:tc>
          <w:tcPr>
            <w:tcW w:w="3510" w:type="dxa"/>
          </w:tcPr>
          <w:p w14:paraId="7D9CA457" w14:textId="54444168" w:rsidR="00083B41" w:rsidRPr="00083B41" w:rsidRDefault="00083B41" w:rsidP="00083B41">
            <w:pPr>
              <w:spacing w:before="60" w:after="60"/>
              <w:rPr>
                <w:rFonts w:cstheme="minorHAnsi"/>
                <w:sz w:val="18"/>
                <w:szCs w:val="18"/>
              </w:rPr>
            </w:pPr>
            <w:r w:rsidRPr="00083B41">
              <w:rPr>
                <w:rFonts w:eastAsia="Times New Roman" w:cstheme="minorHAnsi"/>
                <w:i/>
                <w:sz w:val="18"/>
                <w:szCs w:val="18"/>
              </w:rPr>
              <w:t xml:space="preserve">The student demonstrates an understanding of the forces that shape Earth </w:t>
            </w:r>
            <w:r w:rsidRPr="00083B41">
              <w:rPr>
                <w:rFonts w:eastAsia="Times New Roman" w:cstheme="minorHAnsi"/>
                <w:sz w:val="18"/>
                <w:szCs w:val="18"/>
              </w:rPr>
              <w:t>by recognizing the dynamic interaction of erosion and deposition including human causes</w:t>
            </w:r>
            <w:r>
              <w:rPr>
                <w:rFonts w:eastAsia="Times New Roman" w:cstheme="minorHAnsi"/>
                <w:sz w:val="18"/>
                <w:szCs w:val="18"/>
              </w:rPr>
              <w:t>.</w:t>
            </w:r>
            <w:r w:rsidRPr="00083B41">
              <w:rPr>
                <w:rFonts w:eastAsia="Times New Roman" w:cstheme="minorHAnsi"/>
                <w:sz w:val="18"/>
                <w:szCs w:val="18"/>
              </w:rPr>
              <w:t xml:space="preserve"> </w:t>
            </w:r>
          </w:p>
        </w:tc>
        <w:tc>
          <w:tcPr>
            <w:tcW w:w="1440" w:type="dxa"/>
          </w:tcPr>
          <w:p w14:paraId="6805CD35" w14:textId="77777777" w:rsidR="00083B41" w:rsidRDefault="00083B41" w:rsidP="00083B41">
            <w:pPr>
              <w:spacing w:before="60" w:after="60"/>
              <w:jc w:val="center"/>
              <w:rPr>
                <w:sz w:val="18"/>
                <w:szCs w:val="18"/>
              </w:rPr>
            </w:pPr>
            <w:r>
              <w:rPr>
                <w:sz w:val="18"/>
                <w:szCs w:val="18"/>
              </w:rPr>
              <w:t>DCI</w:t>
            </w:r>
          </w:p>
          <w:p w14:paraId="7D599C3B" w14:textId="419E5853" w:rsidR="00083B41" w:rsidRPr="00BC5016" w:rsidRDefault="00083B41" w:rsidP="00083B41">
            <w:pPr>
              <w:spacing w:before="60" w:after="60"/>
              <w:jc w:val="center"/>
              <w:rPr>
                <w:sz w:val="18"/>
                <w:szCs w:val="18"/>
              </w:rPr>
            </w:pPr>
            <w:r>
              <w:rPr>
                <w:sz w:val="18"/>
                <w:szCs w:val="18"/>
              </w:rPr>
              <w:t>PE</w:t>
            </w:r>
          </w:p>
        </w:tc>
        <w:tc>
          <w:tcPr>
            <w:tcW w:w="6475" w:type="dxa"/>
          </w:tcPr>
          <w:p w14:paraId="17D18FA0" w14:textId="77777777" w:rsidR="00083B41" w:rsidRDefault="00FF00C0" w:rsidP="00083B41">
            <w:pPr>
              <w:spacing w:before="60" w:after="60"/>
              <w:rPr>
                <w:sz w:val="18"/>
                <w:szCs w:val="18"/>
              </w:rPr>
            </w:pPr>
            <w:r>
              <w:rPr>
                <w:sz w:val="18"/>
                <w:szCs w:val="18"/>
              </w:rPr>
              <w:t>HS-ESS2.C: The Roles of Water in Earth’s Surface Process</w:t>
            </w:r>
          </w:p>
          <w:p w14:paraId="27E0A056" w14:textId="77777777" w:rsidR="00FF00C0" w:rsidRDefault="00FF00C0" w:rsidP="00083B41">
            <w:pPr>
              <w:spacing w:before="60" w:after="60"/>
              <w:rPr>
                <w:sz w:val="18"/>
                <w:szCs w:val="18"/>
              </w:rPr>
            </w:pPr>
            <w:r>
              <w:rPr>
                <w:sz w:val="18"/>
                <w:szCs w:val="18"/>
              </w:rPr>
              <w:t xml:space="preserve">HS-ESS3.C: </w:t>
            </w:r>
            <w:r w:rsidRPr="00FF00C0">
              <w:rPr>
                <w:sz w:val="18"/>
                <w:szCs w:val="18"/>
              </w:rPr>
              <w:t>Human Impacts on Earth’s Systems</w:t>
            </w:r>
          </w:p>
          <w:p w14:paraId="38320709" w14:textId="210B221D" w:rsidR="00FF00C0" w:rsidRPr="00FF00C0" w:rsidRDefault="00FF00C0" w:rsidP="00FF00C0">
            <w:pPr>
              <w:spacing w:before="60" w:after="60"/>
              <w:rPr>
                <w:sz w:val="18"/>
                <w:szCs w:val="18"/>
              </w:rPr>
            </w:pPr>
            <w:r w:rsidRPr="00FF00C0">
              <w:rPr>
                <w:sz w:val="18"/>
                <w:szCs w:val="18"/>
              </w:rPr>
              <w:t>HS-ESS2-1</w:t>
            </w:r>
            <w:r>
              <w:rPr>
                <w:sz w:val="18"/>
                <w:szCs w:val="18"/>
              </w:rPr>
              <w:t>:</w:t>
            </w:r>
            <w:r w:rsidRPr="00FF00C0">
              <w:rPr>
                <w:sz w:val="18"/>
                <w:szCs w:val="18"/>
              </w:rPr>
              <w:t xml:space="preserve"> Develop a model to illustrate how Earth’s internal and surface processes operate at different spatial and temporal scales to form continental and ocean-floor features</w:t>
            </w:r>
            <w:r>
              <w:rPr>
                <w:sz w:val="18"/>
                <w:szCs w:val="18"/>
              </w:rPr>
              <w:t>.</w:t>
            </w:r>
          </w:p>
          <w:p w14:paraId="71CB82BC" w14:textId="551DD96A" w:rsidR="00FF00C0" w:rsidRPr="008935EA" w:rsidRDefault="00FF00C0" w:rsidP="00FF00C0">
            <w:pPr>
              <w:spacing w:before="60" w:after="60"/>
              <w:rPr>
                <w:sz w:val="18"/>
                <w:szCs w:val="18"/>
              </w:rPr>
            </w:pPr>
            <w:r w:rsidRPr="00FF00C0">
              <w:rPr>
                <w:sz w:val="18"/>
                <w:szCs w:val="18"/>
              </w:rPr>
              <w:t>HS-ESS2-5</w:t>
            </w:r>
            <w:r>
              <w:rPr>
                <w:sz w:val="18"/>
                <w:szCs w:val="18"/>
              </w:rPr>
              <w:t>:</w:t>
            </w:r>
            <w:r w:rsidRPr="00FF00C0">
              <w:rPr>
                <w:sz w:val="18"/>
                <w:szCs w:val="18"/>
              </w:rPr>
              <w:t xml:space="preserve"> Plan and conduct an investigation of the properties of water and its effects on Earth materials and surface processes</w:t>
            </w:r>
            <w:r>
              <w:rPr>
                <w:sz w:val="18"/>
                <w:szCs w:val="18"/>
              </w:rPr>
              <w:t>.</w:t>
            </w:r>
          </w:p>
        </w:tc>
      </w:tr>
      <w:tr w:rsidR="00F52FCB" w:rsidRPr="00BC5016" w14:paraId="3CD32904" w14:textId="77777777" w:rsidTr="00083B41">
        <w:trPr>
          <w:cantSplit/>
        </w:trPr>
        <w:tc>
          <w:tcPr>
            <w:tcW w:w="1525" w:type="dxa"/>
          </w:tcPr>
          <w:p w14:paraId="16C698A7" w14:textId="0BD95992" w:rsidR="00F52FCB" w:rsidRPr="00083B41" w:rsidRDefault="00F52FCB" w:rsidP="00F52FCB">
            <w:pPr>
              <w:spacing w:before="60" w:after="60"/>
              <w:jc w:val="center"/>
              <w:rPr>
                <w:rFonts w:cstheme="minorHAnsi"/>
                <w:sz w:val="18"/>
                <w:szCs w:val="18"/>
              </w:rPr>
            </w:pPr>
            <w:r w:rsidRPr="00083B41">
              <w:rPr>
                <w:rFonts w:cstheme="minorHAnsi"/>
                <w:sz w:val="18"/>
                <w:szCs w:val="18"/>
              </w:rPr>
              <w:t>SD2.2</w:t>
            </w:r>
          </w:p>
        </w:tc>
        <w:tc>
          <w:tcPr>
            <w:tcW w:w="3510" w:type="dxa"/>
          </w:tcPr>
          <w:p w14:paraId="5BDB0DB7" w14:textId="5E67CB91" w:rsidR="00F52FCB" w:rsidRPr="00083B41" w:rsidRDefault="00F52FCB" w:rsidP="00F52FCB">
            <w:pPr>
              <w:spacing w:before="60" w:after="60"/>
              <w:rPr>
                <w:rFonts w:cstheme="minorHAnsi"/>
                <w:sz w:val="18"/>
                <w:szCs w:val="18"/>
              </w:rPr>
            </w:pPr>
            <w:r w:rsidRPr="00083B41">
              <w:rPr>
                <w:rFonts w:eastAsia="Times New Roman" w:cstheme="minorHAnsi"/>
                <w:i/>
                <w:sz w:val="18"/>
                <w:szCs w:val="18"/>
              </w:rPr>
              <w:t>The student demonstrates an understanding of the forces that shape Earth</w:t>
            </w:r>
            <w:r w:rsidRPr="00083B41">
              <w:rPr>
                <w:rFonts w:eastAsia="Times New Roman" w:cstheme="minorHAnsi"/>
                <w:sz w:val="18"/>
                <w:szCs w:val="18"/>
              </w:rPr>
              <w:t xml:space="preserve"> by describing how the theory of plate tectonics explains the dynamic nature of its surface</w:t>
            </w:r>
            <w:r>
              <w:rPr>
                <w:rFonts w:eastAsia="Times New Roman" w:cstheme="minorHAnsi"/>
                <w:sz w:val="18"/>
                <w:szCs w:val="18"/>
              </w:rPr>
              <w:t>.</w:t>
            </w:r>
          </w:p>
        </w:tc>
        <w:tc>
          <w:tcPr>
            <w:tcW w:w="1440" w:type="dxa"/>
          </w:tcPr>
          <w:p w14:paraId="49DE0D57" w14:textId="77777777" w:rsidR="00F52FCB" w:rsidRDefault="00F52FCB" w:rsidP="00F52FCB">
            <w:pPr>
              <w:spacing w:before="60" w:after="60"/>
              <w:jc w:val="center"/>
              <w:rPr>
                <w:sz w:val="18"/>
                <w:szCs w:val="18"/>
              </w:rPr>
            </w:pPr>
            <w:r>
              <w:rPr>
                <w:sz w:val="18"/>
                <w:szCs w:val="18"/>
              </w:rPr>
              <w:t>DCI</w:t>
            </w:r>
          </w:p>
          <w:p w14:paraId="7DAA1785" w14:textId="66B2AEA6" w:rsidR="00F52FCB" w:rsidRPr="00BC5016" w:rsidRDefault="00F52FCB" w:rsidP="00F52FCB">
            <w:pPr>
              <w:spacing w:before="60" w:after="60"/>
              <w:jc w:val="center"/>
              <w:rPr>
                <w:sz w:val="18"/>
                <w:szCs w:val="18"/>
              </w:rPr>
            </w:pPr>
            <w:r>
              <w:rPr>
                <w:sz w:val="18"/>
                <w:szCs w:val="18"/>
              </w:rPr>
              <w:t>PE</w:t>
            </w:r>
          </w:p>
        </w:tc>
        <w:tc>
          <w:tcPr>
            <w:tcW w:w="6475" w:type="dxa"/>
          </w:tcPr>
          <w:p w14:paraId="4C2287A3" w14:textId="3625F705" w:rsidR="00F52FCB" w:rsidRDefault="00F52FCB" w:rsidP="00F52FCB">
            <w:pPr>
              <w:spacing w:before="60" w:after="60"/>
              <w:rPr>
                <w:sz w:val="18"/>
                <w:szCs w:val="18"/>
              </w:rPr>
            </w:pPr>
            <w:r w:rsidRPr="00F52FCB">
              <w:rPr>
                <w:sz w:val="18"/>
                <w:szCs w:val="18"/>
              </w:rPr>
              <w:t>MS</w:t>
            </w:r>
            <w:r>
              <w:rPr>
                <w:sz w:val="18"/>
                <w:szCs w:val="18"/>
              </w:rPr>
              <w:t>-</w:t>
            </w:r>
            <w:r w:rsidRPr="00F52FCB">
              <w:rPr>
                <w:sz w:val="18"/>
                <w:szCs w:val="18"/>
              </w:rPr>
              <w:t>ESS2.B</w:t>
            </w:r>
            <w:r>
              <w:rPr>
                <w:sz w:val="18"/>
                <w:szCs w:val="18"/>
              </w:rPr>
              <w:t>:</w:t>
            </w:r>
            <w:r w:rsidRPr="00F52FCB">
              <w:rPr>
                <w:sz w:val="18"/>
                <w:szCs w:val="18"/>
              </w:rPr>
              <w:t xml:space="preserve"> Plate Tectonics and Large-scale System Interactions</w:t>
            </w:r>
          </w:p>
          <w:p w14:paraId="1641D803" w14:textId="099BAB09" w:rsidR="00F52FCB" w:rsidRPr="00F52FCB" w:rsidRDefault="00F52FCB" w:rsidP="00F52FCB">
            <w:pPr>
              <w:spacing w:before="60" w:after="60"/>
              <w:rPr>
                <w:sz w:val="18"/>
                <w:szCs w:val="18"/>
              </w:rPr>
            </w:pPr>
            <w:r>
              <w:rPr>
                <w:sz w:val="18"/>
                <w:szCs w:val="18"/>
              </w:rPr>
              <w:t>HS-</w:t>
            </w:r>
            <w:r w:rsidRPr="00F52FCB">
              <w:rPr>
                <w:sz w:val="18"/>
                <w:szCs w:val="18"/>
              </w:rPr>
              <w:t>ESS2.B</w:t>
            </w:r>
            <w:r>
              <w:rPr>
                <w:sz w:val="18"/>
                <w:szCs w:val="18"/>
              </w:rPr>
              <w:t>:</w:t>
            </w:r>
            <w:r w:rsidRPr="00F52FCB">
              <w:rPr>
                <w:sz w:val="18"/>
                <w:szCs w:val="18"/>
              </w:rPr>
              <w:t xml:space="preserve"> Plate Tectonics and Large-scale System Interactions</w:t>
            </w:r>
          </w:p>
          <w:p w14:paraId="77089C77" w14:textId="6F072700" w:rsidR="00F52FCB" w:rsidRPr="00F52FCB" w:rsidRDefault="00F52FCB" w:rsidP="00F52FCB">
            <w:pPr>
              <w:spacing w:before="60" w:after="60"/>
              <w:rPr>
                <w:sz w:val="18"/>
                <w:szCs w:val="18"/>
              </w:rPr>
            </w:pPr>
            <w:r w:rsidRPr="00F52FCB">
              <w:rPr>
                <w:sz w:val="18"/>
                <w:szCs w:val="18"/>
              </w:rPr>
              <w:t>HS-ESS1-5</w:t>
            </w:r>
            <w:r>
              <w:rPr>
                <w:sz w:val="18"/>
                <w:szCs w:val="18"/>
              </w:rPr>
              <w:t>:</w:t>
            </w:r>
            <w:r w:rsidRPr="00F52FCB">
              <w:rPr>
                <w:sz w:val="18"/>
                <w:szCs w:val="18"/>
              </w:rPr>
              <w:t xml:space="preserve"> Evaluate evidence of the past and current movements of continental and oceanic crust and the theory of plate tectonics to explain the ages of crustal rocks.</w:t>
            </w:r>
          </w:p>
          <w:p w14:paraId="015534B1" w14:textId="60775166" w:rsidR="00F52FCB" w:rsidRPr="008935EA" w:rsidRDefault="00F52FCB" w:rsidP="00F52FCB">
            <w:pPr>
              <w:spacing w:before="60" w:after="60"/>
              <w:rPr>
                <w:sz w:val="18"/>
                <w:szCs w:val="18"/>
              </w:rPr>
            </w:pPr>
            <w:r w:rsidRPr="00FF00C0">
              <w:rPr>
                <w:sz w:val="18"/>
                <w:szCs w:val="18"/>
              </w:rPr>
              <w:t>HS-ESS2-1</w:t>
            </w:r>
            <w:r>
              <w:rPr>
                <w:sz w:val="18"/>
                <w:szCs w:val="18"/>
              </w:rPr>
              <w:t>:</w:t>
            </w:r>
            <w:r w:rsidRPr="00FF00C0">
              <w:rPr>
                <w:sz w:val="18"/>
                <w:szCs w:val="18"/>
              </w:rPr>
              <w:t xml:space="preserve"> Develop a model to illustrate how Earth’s internal and surface processes operate at different spatial and temporal scales to form continental and ocean-floor features</w:t>
            </w:r>
            <w:r>
              <w:rPr>
                <w:sz w:val="18"/>
                <w:szCs w:val="18"/>
              </w:rPr>
              <w:t>.</w:t>
            </w:r>
          </w:p>
        </w:tc>
      </w:tr>
      <w:tr w:rsidR="00F52FCB" w:rsidRPr="00BC5016" w14:paraId="2B41F2D1" w14:textId="77777777" w:rsidTr="00083B41">
        <w:trPr>
          <w:cantSplit/>
        </w:trPr>
        <w:tc>
          <w:tcPr>
            <w:tcW w:w="1525" w:type="dxa"/>
          </w:tcPr>
          <w:p w14:paraId="454EEF4E" w14:textId="1C0CFFA5" w:rsidR="00F52FCB" w:rsidRPr="00083B41" w:rsidRDefault="00F52FCB" w:rsidP="00F52FCB">
            <w:pPr>
              <w:spacing w:before="60" w:after="60"/>
              <w:jc w:val="center"/>
              <w:rPr>
                <w:rFonts w:cstheme="minorHAnsi"/>
                <w:sz w:val="18"/>
                <w:szCs w:val="18"/>
              </w:rPr>
            </w:pPr>
            <w:r w:rsidRPr="00083B41">
              <w:rPr>
                <w:rFonts w:cstheme="minorHAnsi"/>
                <w:sz w:val="18"/>
                <w:szCs w:val="18"/>
              </w:rPr>
              <w:t>SD3.1</w:t>
            </w:r>
          </w:p>
        </w:tc>
        <w:tc>
          <w:tcPr>
            <w:tcW w:w="3510" w:type="dxa"/>
          </w:tcPr>
          <w:p w14:paraId="003F56E3" w14:textId="6EFE94D9" w:rsidR="00F52FCB" w:rsidRPr="00083B41" w:rsidRDefault="00F52FCB" w:rsidP="00F52FCB">
            <w:pPr>
              <w:spacing w:before="60" w:after="60"/>
              <w:rPr>
                <w:rFonts w:cstheme="minorHAnsi"/>
                <w:sz w:val="18"/>
                <w:szCs w:val="18"/>
              </w:rPr>
            </w:pPr>
            <w:r w:rsidRPr="00083B41">
              <w:rPr>
                <w:rFonts w:eastAsia="Times New Roman" w:cstheme="minorHAnsi"/>
                <w:i/>
                <w:sz w:val="18"/>
                <w:szCs w:val="18"/>
              </w:rPr>
              <w:t>The student demonstrates an understanding of cycles influenced by energy from the sun and by Earth’s position and motion in our solar system</w:t>
            </w:r>
            <w:r w:rsidRPr="00083B41">
              <w:rPr>
                <w:rFonts w:eastAsia="Times New Roman" w:cstheme="minorHAnsi"/>
                <w:sz w:val="18"/>
                <w:szCs w:val="18"/>
              </w:rPr>
              <w:t xml:space="preserve"> by recognizing the effect of the moon and sun on tides</w:t>
            </w:r>
            <w:r>
              <w:rPr>
                <w:rFonts w:eastAsia="Times New Roman" w:cstheme="minorHAnsi"/>
                <w:sz w:val="18"/>
                <w:szCs w:val="18"/>
              </w:rPr>
              <w:t>.</w:t>
            </w:r>
          </w:p>
        </w:tc>
        <w:tc>
          <w:tcPr>
            <w:tcW w:w="1440" w:type="dxa"/>
          </w:tcPr>
          <w:p w14:paraId="5D00019C" w14:textId="77777777" w:rsidR="00F52FCB" w:rsidRDefault="00F52FCB" w:rsidP="00F52FCB">
            <w:pPr>
              <w:spacing w:before="60" w:after="60"/>
              <w:jc w:val="center"/>
              <w:rPr>
                <w:sz w:val="18"/>
                <w:szCs w:val="18"/>
              </w:rPr>
            </w:pPr>
            <w:r>
              <w:rPr>
                <w:sz w:val="18"/>
                <w:szCs w:val="18"/>
              </w:rPr>
              <w:t>DCI</w:t>
            </w:r>
          </w:p>
          <w:p w14:paraId="18F4E3E3" w14:textId="644AAE4A" w:rsidR="00F52FCB" w:rsidRPr="00BC5016" w:rsidRDefault="00F52FCB" w:rsidP="00F52FCB">
            <w:pPr>
              <w:spacing w:before="60" w:after="60"/>
              <w:jc w:val="center"/>
              <w:rPr>
                <w:sz w:val="18"/>
                <w:szCs w:val="18"/>
              </w:rPr>
            </w:pPr>
            <w:r>
              <w:rPr>
                <w:sz w:val="18"/>
                <w:szCs w:val="18"/>
              </w:rPr>
              <w:t>PE</w:t>
            </w:r>
          </w:p>
        </w:tc>
        <w:tc>
          <w:tcPr>
            <w:tcW w:w="6475" w:type="dxa"/>
          </w:tcPr>
          <w:p w14:paraId="1ECE2963" w14:textId="77777777" w:rsidR="00F52FCB" w:rsidRDefault="000C03AA" w:rsidP="00F52FCB">
            <w:pPr>
              <w:spacing w:before="60" w:after="60"/>
              <w:rPr>
                <w:sz w:val="18"/>
                <w:szCs w:val="18"/>
              </w:rPr>
            </w:pPr>
            <w:r>
              <w:rPr>
                <w:sz w:val="18"/>
                <w:szCs w:val="18"/>
              </w:rPr>
              <w:t>MS-ESS1.A: The Universe and Its Stars</w:t>
            </w:r>
          </w:p>
          <w:p w14:paraId="687D1A43" w14:textId="77777777" w:rsidR="000C03AA" w:rsidRDefault="000C03AA" w:rsidP="00F52FCB">
            <w:pPr>
              <w:spacing w:before="60" w:after="60"/>
              <w:rPr>
                <w:sz w:val="18"/>
                <w:szCs w:val="18"/>
              </w:rPr>
            </w:pPr>
            <w:r>
              <w:rPr>
                <w:sz w:val="18"/>
                <w:szCs w:val="18"/>
              </w:rPr>
              <w:t>MS-ESS2.C: The Roles of Water in Earth’s Surface Process</w:t>
            </w:r>
          </w:p>
          <w:p w14:paraId="5280EB9C" w14:textId="3FC99DB8" w:rsidR="000C03AA" w:rsidRPr="000C03AA" w:rsidRDefault="000C03AA" w:rsidP="000C03AA">
            <w:pPr>
              <w:spacing w:before="60" w:after="60"/>
              <w:rPr>
                <w:sz w:val="18"/>
                <w:szCs w:val="18"/>
              </w:rPr>
            </w:pPr>
            <w:r w:rsidRPr="000C03AA">
              <w:rPr>
                <w:sz w:val="18"/>
                <w:szCs w:val="18"/>
              </w:rPr>
              <w:t>MS-ESS1-1a</w:t>
            </w:r>
            <w:r>
              <w:rPr>
                <w:sz w:val="18"/>
                <w:szCs w:val="18"/>
              </w:rPr>
              <w:t>:</w:t>
            </w:r>
            <w:r w:rsidRPr="000C03AA">
              <w:rPr>
                <w:sz w:val="18"/>
                <w:szCs w:val="18"/>
              </w:rPr>
              <w:t xml:space="preserve"> Develop and use a model of the Earth-sun-moon system to describe the cyclic patterns of lunar phases, eclipses of the sun and moon.</w:t>
            </w:r>
          </w:p>
          <w:p w14:paraId="05D72F65" w14:textId="2142062A" w:rsidR="000C03AA" w:rsidRPr="008935EA" w:rsidRDefault="000C03AA" w:rsidP="000C03AA">
            <w:pPr>
              <w:spacing w:before="60" w:after="60"/>
              <w:rPr>
                <w:sz w:val="18"/>
                <w:szCs w:val="18"/>
              </w:rPr>
            </w:pPr>
            <w:r w:rsidRPr="000C03AA">
              <w:rPr>
                <w:sz w:val="18"/>
                <w:szCs w:val="18"/>
              </w:rPr>
              <w:t>MS-ESS1-2</w:t>
            </w:r>
            <w:r>
              <w:rPr>
                <w:sz w:val="18"/>
                <w:szCs w:val="18"/>
              </w:rPr>
              <w:t>:</w:t>
            </w:r>
            <w:r w:rsidRPr="000C03AA">
              <w:rPr>
                <w:sz w:val="18"/>
                <w:szCs w:val="18"/>
              </w:rPr>
              <w:t xml:space="preserve"> Develop and use a model to describe the role of gravity in the motions within galaxies </w:t>
            </w:r>
            <w:proofErr w:type="gramStart"/>
            <w:r w:rsidRPr="000C03AA">
              <w:rPr>
                <w:sz w:val="18"/>
                <w:szCs w:val="18"/>
              </w:rPr>
              <w:t>and  the</w:t>
            </w:r>
            <w:proofErr w:type="gramEnd"/>
            <w:r w:rsidRPr="000C03AA">
              <w:rPr>
                <w:sz w:val="18"/>
                <w:szCs w:val="18"/>
              </w:rPr>
              <w:t xml:space="preserve"> solar system.</w:t>
            </w:r>
          </w:p>
        </w:tc>
      </w:tr>
      <w:tr w:rsidR="005C4538" w:rsidRPr="00BC5016" w14:paraId="32797152" w14:textId="77777777" w:rsidTr="00083B41">
        <w:trPr>
          <w:cantSplit/>
        </w:trPr>
        <w:tc>
          <w:tcPr>
            <w:tcW w:w="1525" w:type="dxa"/>
          </w:tcPr>
          <w:p w14:paraId="0264972D" w14:textId="77FD1FEA" w:rsidR="005C4538" w:rsidRPr="00083B41" w:rsidRDefault="005C4538" w:rsidP="005C4538">
            <w:pPr>
              <w:spacing w:before="60" w:after="60"/>
              <w:jc w:val="center"/>
              <w:rPr>
                <w:rFonts w:cstheme="minorHAnsi"/>
                <w:sz w:val="18"/>
                <w:szCs w:val="18"/>
              </w:rPr>
            </w:pPr>
            <w:r w:rsidRPr="00083B41">
              <w:rPr>
                <w:rFonts w:cstheme="minorHAnsi"/>
                <w:sz w:val="18"/>
                <w:szCs w:val="18"/>
              </w:rPr>
              <w:lastRenderedPageBreak/>
              <w:t>SD3.2</w:t>
            </w:r>
          </w:p>
        </w:tc>
        <w:tc>
          <w:tcPr>
            <w:tcW w:w="3510" w:type="dxa"/>
          </w:tcPr>
          <w:p w14:paraId="68085B82" w14:textId="3836FAC9" w:rsidR="005C4538" w:rsidRPr="00083B41" w:rsidRDefault="005C4538" w:rsidP="005C4538">
            <w:pPr>
              <w:spacing w:before="60" w:after="60"/>
              <w:rPr>
                <w:rFonts w:cstheme="minorHAnsi"/>
                <w:sz w:val="18"/>
                <w:szCs w:val="18"/>
              </w:rPr>
            </w:pPr>
            <w:r w:rsidRPr="00083B41">
              <w:rPr>
                <w:rFonts w:eastAsia="Times New Roman" w:cstheme="minorHAnsi"/>
                <w:i/>
                <w:sz w:val="18"/>
                <w:szCs w:val="18"/>
              </w:rPr>
              <w:t>The student demonstrates an understanding of cycles influenced by energy from the sun and by Earth’s position and motion in our solar system</w:t>
            </w:r>
            <w:r w:rsidRPr="00083B41">
              <w:rPr>
                <w:rFonts w:eastAsia="Times New Roman" w:cstheme="minorHAnsi"/>
                <w:sz w:val="18"/>
                <w:szCs w:val="18"/>
              </w:rPr>
              <w:t xml:space="preserve"> by explaining the phenomena of the aurora</w:t>
            </w:r>
            <w:r>
              <w:rPr>
                <w:rFonts w:eastAsia="Times New Roman" w:cstheme="minorHAnsi"/>
                <w:sz w:val="18"/>
                <w:szCs w:val="18"/>
              </w:rPr>
              <w:t>.</w:t>
            </w:r>
          </w:p>
        </w:tc>
        <w:tc>
          <w:tcPr>
            <w:tcW w:w="1440" w:type="dxa"/>
          </w:tcPr>
          <w:p w14:paraId="23AB7E7A" w14:textId="77777777" w:rsidR="005C4538" w:rsidRPr="00BC5016" w:rsidRDefault="005C4538" w:rsidP="005C4538">
            <w:pPr>
              <w:spacing w:before="60" w:after="60"/>
              <w:jc w:val="center"/>
              <w:rPr>
                <w:sz w:val="18"/>
                <w:szCs w:val="18"/>
              </w:rPr>
            </w:pPr>
          </w:p>
        </w:tc>
        <w:tc>
          <w:tcPr>
            <w:tcW w:w="6475" w:type="dxa"/>
          </w:tcPr>
          <w:p w14:paraId="051FDD4C" w14:textId="25E07B92" w:rsidR="005C4538" w:rsidRPr="008935EA" w:rsidRDefault="005C4538" w:rsidP="005C4538">
            <w:pPr>
              <w:spacing w:before="60" w:after="60"/>
              <w:rPr>
                <w:sz w:val="18"/>
                <w:szCs w:val="18"/>
              </w:rPr>
            </w:pPr>
            <w:r>
              <w:rPr>
                <w:i/>
                <w:sz w:val="18"/>
                <w:szCs w:val="18"/>
              </w:rPr>
              <w:t>Not expressly included in the SSA.</w:t>
            </w:r>
          </w:p>
        </w:tc>
      </w:tr>
      <w:tr w:rsidR="00C13D10" w:rsidRPr="00BC5016" w14:paraId="10E7F9F1" w14:textId="77777777" w:rsidTr="00083B41">
        <w:trPr>
          <w:cantSplit/>
        </w:trPr>
        <w:tc>
          <w:tcPr>
            <w:tcW w:w="1525" w:type="dxa"/>
          </w:tcPr>
          <w:p w14:paraId="431E3E1F" w14:textId="2E6C4115" w:rsidR="00C13D10" w:rsidRPr="00083B41" w:rsidRDefault="00C13D10" w:rsidP="00C13D10">
            <w:pPr>
              <w:spacing w:before="60" w:after="60"/>
              <w:jc w:val="center"/>
              <w:rPr>
                <w:rFonts w:cstheme="minorHAnsi"/>
                <w:sz w:val="18"/>
                <w:szCs w:val="18"/>
              </w:rPr>
            </w:pPr>
            <w:r w:rsidRPr="00083B41">
              <w:rPr>
                <w:rFonts w:cstheme="minorHAnsi"/>
                <w:sz w:val="18"/>
                <w:szCs w:val="18"/>
              </w:rPr>
              <w:t>SD4.1</w:t>
            </w:r>
          </w:p>
        </w:tc>
        <w:tc>
          <w:tcPr>
            <w:tcW w:w="3510" w:type="dxa"/>
          </w:tcPr>
          <w:p w14:paraId="7A420CE4" w14:textId="6E8007FE" w:rsidR="00C13D10" w:rsidRPr="00083B41" w:rsidRDefault="00C13D10" w:rsidP="00C13D10">
            <w:pPr>
              <w:spacing w:before="60" w:after="60"/>
              <w:rPr>
                <w:rFonts w:cstheme="minorHAnsi"/>
                <w:sz w:val="18"/>
                <w:szCs w:val="18"/>
              </w:rPr>
            </w:pPr>
            <w:r w:rsidRPr="00083B41">
              <w:rPr>
                <w:rFonts w:eastAsia="Times New Roman" w:cstheme="minorHAnsi"/>
                <w:i/>
                <w:sz w:val="18"/>
                <w:szCs w:val="18"/>
              </w:rPr>
              <w:t xml:space="preserve">The student demonstrates an understanding of the theories regarding the origin and evolution of the universe </w:t>
            </w:r>
            <w:r w:rsidRPr="00083B41">
              <w:rPr>
                <w:rFonts w:eastAsia="Times New Roman" w:cstheme="minorHAnsi"/>
                <w:sz w:val="18"/>
                <w:szCs w:val="18"/>
              </w:rPr>
              <w:t>by recognizing that a star changes over time</w:t>
            </w:r>
            <w:r>
              <w:rPr>
                <w:rFonts w:eastAsia="Times New Roman" w:cstheme="minorHAnsi"/>
                <w:sz w:val="18"/>
                <w:szCs w:val="18"/>
              </w:rPr>
              <w:t>.</w:t>
            </w:r>
            <w:r w:rsidRPr="00083B41">
              <w:rPr>
                <w:rFonts w:eastAsia="Times New Roman" w:cstheme="minorHAnsi"/>
                <w:sz w:val="18"/>
                <w:szCs w:val="18"/>
              </w:rPr>
              <w:t xml:space="preserve"> </w:t>
            </w:r>
          </w:p>
        </w:tc>
        <w:tc>
          <w:tcPr>
            <w:tcW w:w="1440" w:type="dxa"/>
          </w:tcPr>
          <w:p w14:paraId="4E69D662" w14:textId="77777777" w:rsidR="00C13D10" w:rsidRDefault="00C13D10" w:rsidP="00C13D10">
            <w:pPr>
              <w:spacing w:before="60" w:after="60"/>
              <w:jc w:val="center"/>
              <w:rPr>
                <w:sz w:val="18"/>
                <w:szCs w:val="18"/>
              </w:rPr>
            </w:pPr>
            <w:r>
              <w:rPr>
                <w:sz w:val="18"/>
                <w:szCs w:val="18"/>
              </w:rPr>
              <w:t>DCI</w:t>
            </w:r>
          </w:p>
          <w:p w14:paraId="52F57AAB" w14:textId="4D524305" w:rsidR="00C13D10" w:rsidRPr="00BC5016" w:rsidRDefault="00C13D10" w:rsidP="00C13D10">
            <w:pPr>
              <w:spacing w:before="60" w:after="60"/>
              <w:jc w:val="center"/>
              <w:rPr>
                <w:sz w:val="18"/>
                <w:szCs w:val="18"/>
              </w:rPr>
            </w:pPr>
            <w:r>
              <w:rPr>
                <w:sz w:val="18"/>
                <w:szCs w:val="18"/>
              </w:rPr>
              <w:t>PE</w:t>
            </w:r>
          </w:p>
        </w:tc>
        <w:tc>
          <w:tcPr>
            <w:tcW w:w="6475" w:type="dxa"/>
          </w:tcPr>
          <w:p w14:paraId="585AE614" w14:textId="0A861B10" w:rsidR="00C13D10" w:rsidRPr="00C13D10" w:rsidRDefault="00C13D10" w:rsidP="00C13D10">
            <w:pPr>
              <w:spacing w:before="60" w:after="60"/>
              <w:rPr>
                <w:sz w:val="18"/>
                <w:szCs w:val="18"/>
              </w:rPr>
            </w:pPr>
            <w:r>
              <w:rPr>
                <w:sz w:val="18"/>
                <w:szCs w:val="18"/>
              </w:rPr>
              <w:t>HS-</w:t>
            </w:r>
            <w:r w:rsidRPr="00C13D10">
              <w:rPr>
                <w:sz w:val="18"/>
                <w:szCs w:val="18"/>
              </w:rPr>
              <w:t>ESS1-A</w:t>
            </w:r>
            <w:r>
              <w:rPr>
                <w:sz w:val="18"/>
                <w:szCs w:val="18"/>
              </w:rPr>
              <w:t>:</w:t>
            </w:r>
            <w:r w:rsidRPr="00C13D10">
              <w:rPr>
                <w:sz w:val="18"/>
                <w:szCs w:val="18"/>
              </w:rPr>
              <w:t xml:space="preserve"> The Universe and its Stars</w:t>
            </w:r>
          </w:p>
          <w:p w14:paraId="3239842E" w14:textId="775CC4F5" w:rsidR="00C13D10" w:rsidRPr="00C13D10" w:rsidRDefault="00C13D10" w:rsidP="00C13D10">
            <w:pPr>
              <w:spacing w:before="60" w:after="60"/>
              <w:rPr>
                <w:sz w:val="18"/>
                <w:szCs w:val="18"/>
              </w:rPr>
            </w:pPr>
            <w:r w:rsidRPr="00C13D10">
              <w:rPr>
                <w:sz w:val="18"/>
                <w:szCs w:val="18"/>
              </w:rPr>
              <w:t>HS-ESS1-1</w:t>
            </w:r>
            <w:r>
              <w:rPr>
                <w:sz w:val="18"/>
                <w:szCs w:val="18"/>
              </w:rPr>
              <w:t>:</w:t>
            </w:r>
            <w:r w:rsidRPr="00C13D10">
              <w:rPr>
                <w:sz w:val="18"/>
                <w:szCs w:val="18"/>
              </w:rPr>
              <w:t xml:space="preserve"> Develop a model based on evidence to illustrate that the life span of the Sun is a function of nuclear fusion in its core, and that stars, through nuclear fusion over their life cycle, produce elements and release energy that eventually reaches Earth in the form of radiation</w:t>
            </w:r>
            <w:r>
              <w:rPr>
                <w:sz w:val="18"/>
                <w:szCs w:val="18"/>
              </w:rPr>
              <w:t>.</w:t>
            </w:r>
          </w:p>
          <w:p w14:paraId="2E6FC511" w14:textId="705AFE7D" w:rsidR="00C13D10" w:rsidRPr="008935EA" w:rsidRDefault="00C13D10" w:rsidP="00C13D10">
            <w:pPr>
              <w:spacing w:before="60" w:after="60"/>
              <w:rPr>
                <w:sz w:val="18"/>
                <w:szCs w:val="18"/>
              </w:rPr>
            </w:pPr>
            <w:r w:rsidRPr="00C13D10">
              <w:rPr>
                <w:sz w:val="18"/>
                <w:szCs w:val="18"/>
              </w:rPr>
              <w:t>HS-ESS1-2</w:t>
            </w:r>
            <w:r>
              <w:rPr>
                <w:sz w:val="18"/>
                <w:szCs w:val="18"/>
              </w:rPr>
              <w:t>:</w:t>
            </w:r>
            <w:r w:rsidRPr="00C13D10">
              <w:rPr>
                <w:sz w:val="18"/>
                <w:szCs w:val="18"/>
              </w:rPr>
              <w:t xml:space="preserve"> Construct an explanation of the Big Bang theory based on astronomical evidence of light spectra, motion of distant galaxies, and composition of matter in the universe.</w:t>
            </w:r>
          </w:p>
        </w:tc>
      </w:tr>
      <w:tr w:rsidR="00C13D10" w:rsidRPr="00BC5016" w14:paraId="7A72F6B7" w14:textId="77777777" w:rsidTr="00083B41">
        <w:trPr>
          <w:cantSplit/>
        </w:trPr>
        <w:tc>
          <w:tcPr>
            <w:tcW w:w="1525" w:type="dxa"/>
          </w:tcPr>
          <w:p w14:paraId="106AADAA" w14:textId="276FB64E" w:rsidR="00C13D10" w:rsidRPr="00083B41" w:rsidRDefault="00C13D10" w:rsidP="00C13D10">
            <w:pPr>
              <w:spacing w:before="60" w:after="60"/>
              <w:jc w:val="center"/>
              <w:rPr>
                <w:rFonts w:cstheme="minorHAnsi"/>
                <w:sz w:val="18"/>
                <w:szCs w:val="18"/>
              </w:rPr>
            </w:pPr>
            <w:r w:rsidRPr="00083B41">
              <w:rPr>
                <w:rFonts w:cstheme="minorHAnsi"/>
                <w:sz w:val="18"/>
                <w:szCs w:val="18"/>
              </w:rPr>
              <w:t>SD4.2</w:t>
            </w:r>
          </w:p>
        </w:tc>
        <w:tc>
          <w:tcPr>
            <w:tcW w:w="3510" w:type="dxa"/>
          </w:tcPr>
          <w:p w14:paraId="679504BC" w14:textId="5813F990" w:rsidR="00C13D10" w:rsidRPr="00083B41" w:rsidRDefault="00C13D10" w:rsidP="00C13D10">
            <w:pPr>
              <w:spacing w:before="60" w:after="60"/>
              <w:rPr>
                <w:rFonts w:cstheme="minorHAnsi"/>
                <w:sz w:val="18"/>
                <w:szCs w:val="18"/>
              </w:rPr>
            </w:pPr>
            <w:r w:rsidRPr="00083B41">
              <w:rPr>
                <w:rFonts w:eastAsia="Times New Roman" w:cstheme="minorHAnsi"/>
                <w:i/>
                <w:sz w:val="18"/>
                <w:szCs w:val="18"/>
              </w:rPr>
              <w:t xml:space="preserve">The student demonstrates an understanding of the theories regarding the origin and evolution of the universe </w:t>
            </w:r>
            <w:r w:rsidRPr="00083B41">
              <w:rPr>
                <w:rFonts w:eastAsia="Times New Roman" w:cstheme="minorHAnsi"/>
                <w:sz w:val="18"/>
                <w:szCs w:val="18"/>
              </w:rPr>
              <w:t xml:space="preserve">by </w:t>
            </w:r>
            <w:r w:rsidRPr="00083B41">
              <w:rPr>
                <w:rFonts w:eastAsia="Times New Roman" w:cstheme="minorHAnsi"/>
                <w:sz w:val="18"/>
                <w:szCs w:val="18"/>
                <w:u w:val="single"/>
              </w:rPr>
              <w:t>explaining</w:t>
            </w:r>
            <w:r w:rsidRPr="00083B41">
              <w:rPr>
                <w:rFonts w:eastAsia="Times New Roman" w:cstheme="minorHAnsi"/>
                <w:sz w:val="18"/>
                <w:szCs w:val="18"/>
              </w:rPr>
              <w:t xml:space="preserve"> that the position of stars changes in the expanding universe</w:t>
            </w:r>
            <w:r>
              <w:rPr>
                <w:rFonts w:eastAsia="Times New Roman" w:cstheme="minorHAnsi"/>
                <w:sz w:val="18"/>
                <w:szCs w:val="18"/>
              </w:rPr>
              <w:t>.</w:t>
            </w:r>
            <w:r w:rsidRPr="00083B41">
              <w:rPr>
                <w:rFonts w:eastAsia="Times New Roman" w:cstheme="minorHAnsi"/>
                <w:sz w:val="18"/>
                <w:szCs w:val="18"/>
              </w:rPr>
              <w:t xml:space="preserve"> </w:t>
            </w:r>
          </w:p>
        </w:tc>
        <w:tc>
          <w:tcPr>
            <w:tcW w:w="1440" w:type="dxa"/>
          </w:tcPr>
          <w:p w14:paraId="7B768D2C" w14:textId="77777777" w:rsidR="00C13D10" w:rsidRDefault="00C13D10" w:rsidP="00C13D10">
            <w:pPr>
              <w:spacing w:before="60" w:after="60"/>
              <w:jc w:val="center"/>
              <w:rPr>
                <w:sz w:val="18"/>
                <w:szCs w:val="18"/>
              </w:rPr>
            </w:pPr>
            <w:r>
              <w:rPr>
                <w:sz w:val="18"/>
                <w:szCs w:val="18"/>
              </w:rPr>
              <w:t>DCI</w:t>
            </w:r>
          </w:p>
          <w:p w14:paraId="5AE3800E" w14:textId="0E12DB9B" w:rsidR="00C13D10" w:rsidRPr="00BC5016" w:rsidRDefault="00C13D10" w:rsidP="00C13D10">
            <w:pPr>
              <w:spacing w:before="60" w:after="60"/>
              <w:jc w:val="center"/>
              <w:rPr>
                <w:sz w:val="18"/>
                <w:szCs w:val="18"/>
              </w:rPr>
            </w:pPr>
            <w:r>
              <w:rPr>
                <w:sz w:val="18"/>
                <w:szCs w:val="18"/>
              </w:rPr>
              <w:t>PE</w:t>
            </w:r>
          </w:p>
        </w:tc>
        <w:tc>
          <w:tcPr>
            <w:tcW w:w="6475" w:type="dxa"/>
          </w:tcPr>
          <w:p w14:paraId="4DE0E501" w14:textId="520803EF" w:rsidR="00BB5CD9" w:rsidRPr="00BB5CD9" w:rsidRDefault="00BB5CD9" w:rsidP="00BB5CD9">
            <w:pPr>
              <w:spacing w:before="60" w:after="60"/>
              <w:rPr>
                <w:sz w:val="18"/>
                <w:szCs w:val="18"/>
              </w:rPr>
            </w:pPr>
            <w:r>
              <w:rPr>
                <w:sz w:val="18"/>
                <w:szCs w:val="18"/>
              </w:rPr>
              <w:t>HS-</w:t>
            </w:r>
            <w:r w:rsidRPr="00BB5CD9">
              <w:rPr>
                <w:sz w:val="18"/>
                <w:szCs w:val="18"/>
              </w:rPr>
              <w:t>ESS1.A</w:t>
            </w:r>
            <w:r>
              <w:rPr>
                <w:sz w:val="18"/>
                <w:szCs w:val="18"/>
              </w:rPr>
              <w:t>:</w:t>
            </w:r>
            <w:r w:rsidRPr="00BB5CD9">
              <w:rPr>
                <w:sz w:val="18"/>
                <w:szCs w:val="18"/>
              </w:rPr>
              <w:t xml:space="preserve"> The Universe and its Stars</w:t>
            </w:r>
          </w:p>
          <w:p w14:paraId="47BE2AC2" w14:textId="7A26C596" w:rsidR="00BB5CD9" w:rsidRPr="00BB5CD9" w:rsidRDefault="00BB5CD9" w:rsidP="00BB5CD9">
            <w:pPr>
              <w:spacing w:before="60" w:after="60"/>
              <w:rPr>
                <w:sz w:val="18"/>
                <w:szCs w:val="18"/>
              </w:rPr>
            </w:pPr>
            <w:r w:rsidRPr="00BB5CD9">
              <w:rPr>
                <w:sz w:val="18"/>
                <w:szCs w:val="18"/>
              </w:rPr>
              <w:t>HS-ESS1-2</w:t>
            </w:r>
            <w:r>
              <w:rPr>
                <w:sz w:val="18"/>
                <w:szCs w:val="18"/>
              </w:rPr>
              <w:t>:</w:t>
            </w:r>
            <w:r w:rsidRPr="00BB5CD9">
              <w:rPr>
                <w:sz w:val="18"/>
                <w:szCs w:val="18"/>
              </w:rPr>
              <w:t xml:space="preserve"> Construct an explanation of the Big Bang theory based on astronomical evidence of light spectra, motion of distant galaxies, and composition of matter in the universe</w:t>
            </w:r>
            <w:r>
              <w:rPr>
                <w:sz w:val="18"/>
                <w:szCs w:val="18"/>
              </w:rPr>
              <w:t>.</w:t>
            </w:r>
          </w:p>
          <w:p w14:paraId="64B4782B" w14:textId="63A4ABC9" w:rsidR="00C13D10" w:rsidRPr="008935EA" w:rsidRDefault="00BB5CD9" w:rsidP="00BB5CD9">
            <w:pPr>
              <w:spacing w:before="60" w:after="60"/>
              <w:rPr>
                <w:sz w:val="18"/>
                <w:szCs w:val="18"/>
              </w:rPr>
            </w:pPr>
            <w:r w:rsidRPr="00BB5CD9">
              <w:rPr>
                <w:sz w:val="18"/>
                <w:szCs w:val="18"/>
              </w:rPr>
              <w:t>HS-ESS1-4</w:t>
            </w:r>
            <w:r>
              <w:rPr>
                <w:sz w:val="18"/>
                <w:szCs w:val="18"/>
              </w:rPr>
              <w:t>:</w:t>
            </w:r>
            <w:r w:rsidRPr="00BB5CD9">
              <w:rPr>
                <w:sz w:val="18"/>
                <w:szCs w:val="18"/>
              </w:rPr>
              <w:t xml:space="preserve"> Use mathematical or computational representations to predict the motion of orbiting objects in the solar system</w:t>
            </w:r>
            <w:r>
              <w:rPr>
                <w:sz w:val="18"/>
                <w:szCs w:val="18"/>
              </w:rPr>
              <w:t>.</w:t>
            </w:r>
          </w:p>
        </w:tc>
      </w:tr>
      <w:tr w:rsidR="00C13D10" w:rsidRPr="00BC5016" w14:paraId="7EA4D89C" w14:textId="77777777" w:rsidTr="00083B41">
        <w:trPr>
          <w:cantSplit/>
        </w:trPr>
        <w:tc>
          <w:tcPr>
            <w:tcW w:w="1525" w:type="dxa"/>
          </w:tcPr>
          <w:p w14:paraId="449EDDD5" w14:textId="1516C46C" w:rsidR="00C13D10" w:rsidRPr="00083B41" w:rsidRDefault="00C13D10" w:rsidP="00C13D10">
            <w:pPr>
              <w:spacing w:before="60" w:after="60"/>
              <w:jc w:val="center"/>
              <w:rPr>
                <w:rFonts w:cstheme="minorHAnsi"/>
                <w:sz w:val="18"/>
                <w:szCs w:val="18"/>
              </w:rPr>
            </w:pPr>
            <w:r w:rsidRPr="00083B41">
              <w:rPr>
                <w:rFonts w:cstheme="minorHAnsi"/>
                <w:sz w:val="18"/>
                <w:szCs w:val="18"/>
              </w:rPr>
              <w:t>SD4.4</w:t>
            </w:r>
          </w:p>
        </w:tc>
        <w:tc>
          <w:tcPr>
            <w:tcW w:w="3510" w:type="dxa"/>
          </w:tcPr>
          <w:p w14:paraId="1DB11C3B" w14:textId="07A9F8B1" w:rsidR="00C13D10" w:rsidRPr="00083B41" w:rsidRDefault="00C13D10" w:rsidP="00C13D10">
            <w:pPr>
              <w:spacing w:before="60" w:after="60"/>
              <w:rPr>
                <w:rFonts w:cstheme="minorHAnsi"/>
                <w:sz w:val="18"/>
                <w:szCs w:val="18"/>
              </w:rPr>
            </w:pPr>
            <w:r w:rsidRPr="00083B41">
              <w:rPr>
                <w:rFonts w:eastAsia="Times New Roman" w:cstheme="minorHAnsi"/>
                <w:i/>
                <w:sz w:val="18"/>
                <w:szCs w:val="18"/>
              </w:rPr>
              <w:t xml:space="preserve"> The student demonstrates an understanding of the theories regarding the origin and evolution of the universe</w:t>
            </w:r>
            <w:r w:rsidRPr="00083B41">
              <w:rPr>
                <w:rFonts w:eastAsia="Times New Roman" w:cstheme="minorHAnsi"/>
                <w:sz w:val="18"/>
                <w:szCs w:val="18"/>
              </w:rPr>
              <w:t xml:space="preserve"> by identifying the Big Bang Theory</w:t>
            </w:r>
            <w:r>
              <w:rPr>
                <w:rFonts w:eastAsia="Times New Roman" w:cstheme="minorHAnsi"/>
                <w:sz w:val="18"/>
                <w:szCs w:val="18"/>
              </w:rPr>
              <w:t>.</w:t>
            </w:r>
          </w:p>
        </w:tc>
        <w:tc>
          <w:tcPr>
            <w:tcW w:w="1440" w:type="dxa"/>
          </w:tcPr>
          <w:p w14:paraId="2E94D3D5" w14:textId="1A9D34BD" w:rsidR="00C13D10" w:rsidRPr="00BC5016" w:rsidRDefault="00C13D10" w:rsidP="00C13D10">
            <w:pPr>
              <w:spacing w:before="60" w:after="60"/>
              <w:jc w:val="center"/>
              <w:rPr>
                <w:sz w:val="18"/>
                <w:szCs w:val="18"/>
              </w:rPr>
            </w:pPr>
            <w:r>
              <w:rPr>
                <w:sz w:val="18"/>
                <w:szCs w:val="18"/>
              </w:rPr>
              <w:t>PE</w:t>
            </w:r>
          </w:p>
        </w:tc>
        <w:tc>
          <w:tcPr>
            <w:tcW w:w="6475" w:type="dxa"/>
          </w:tcPr>
          <w:p w14:paraId="1E8F6866" w14:textId="1EE6D8B9" w:rsidR="00C13D10" w:rsidRPr="008935EA" w:rsidRDefault="00BB5CD9" w:rsidP="00C13D10">
            <w:pPr>
              <w:spacing w:before="60" w:after="60"/>
              <w:rPr>
                <w:sz w:val="18"/>
                <w:szCs w:val="18"/>
              </w:rPr>
            </w:pPr>
            <w:r w:rsidRPr="00BB5CD9">
              <w:rPr>
                <w:sz w:val="18"/>
                <w:szCs w:val="18"/>
              </w:rPr>
              <w:t>HS-ESS1-2</w:t>
            </w:r>
            <w:r>
              <w:rPr>
                <w:sz w:val="18"/>
                <w:szCs w:val="18"/>
              </w:rPr>
              <w:t>:</w:t>
            </w:r>
            <w:r w:rsidRPr="00BB5CD9">
              <w:rPr>
                <w:sz w:val="18"/>
                <w:szCs w:val="18"/>
              </w:rPr>
              <w:t xml:space="preserve"> Construct an explanation of the Big Bang theory based on astronomical evidence of light spectra, motion of distant galaxies, and composition of matter in the universe</w:t>
            </w:r>
            <w:r>
              <w:rPr>
                <w:sz w:val="18"/>
                <w:szCs w:val="18"/>
              </w:rPr>
              <w:t>.</w:t>
            </w:r>
          </w:p>
        </w:tc>
      </w:tr>
    </w:tbl>
    <w:p w14:paraId="0544B4EE" w14:textId="323987B6" w:rsidR="001C3D88" w:rsidRDefault="001C3D88" w:rsidP="00F345C0"/>
    <w:p w14:paraId="64183239" w14:textId="77777777" w:rsidR="001C3D88" w:rsidRDefault="001C3D88">
      <w:r>
        <w:br w:type="page"/>
      </w:r>
    </w:p>
    <w:p w14:paraId="221D27D7" w14:textId="063EAB6F" w:rsidR="001C3D88" w:rsidRPr="00F345C0" w:rsidRDefault="001C3D88" w:rsidP="001C3D88">
      <w:pPr>
        <w:pStyle w:val="Heading3"/>
      </w:pPr>
      <w:bookmarkStart w:id="93" w:name="_Toc25748304"/>
      <w:r>
        <w:lastRenderedPageBreak/>
        <w:t>Grade 10</w:t>
      </w:r>
      <w:bookmarkEnd w:id="9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1C3D88" w14:paraId="7A33D0E7" w14:textId="77777777" w:rsidTr="00425447">
        <w:trPr>
          <w:cantSplit/>
          <w:tblHeader/>
        </w:trPr>
        <w:tc>
          <w:tcPr>
            <w:tcW w:w="1525" w:type="dxa"/>
            <w:vAlign w:val="center"/>
          </w:tcPr>
          <w:p w14:paraId="538E2C3C" w14:textId="77777777" w:rsidR="001C3D88" w:rsidRPr="00743C84" w:rsidRDefault="001C3D88"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1043DE6E" w14:textId="77777777" w:rsidR="001C3D88" w:rsidRPr="00743C84" w:rsidRDefault="001C3D88"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6B8D344" w14:textId="77777777" w:rsidR="001C3D88" w:rsidRPr="00743C84" w:rsidRDefault="001C3D88"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4B8D9F1C" w14:textId="77777777" w:rsidR="001C3D88" w:rsidRPr="00743C84" w:rsidRDefault="001C3D88" w:rsidP="00425447">
            <w:pPr>
              <w:spacing w:before="60" w:after="60"/>
              <w:jc w:val="center"/>
              <w:rPr>
                <w:rFonts w:ascii="Calibri" w:hAnsi="Calibri"/>
                <w:b/>
                <w:sz w:val="18"/>
                <w:szCs w:val="18"/>
              </w:rPr>
            </w:pPr>
            <w:r w:rsidRPr="00743C84">
              <w:rPr>
                <w:rFonts w:ascii="Calibri" w:hAnsi="Calibri"/>
                <w:b/>
                <w:sz w:val="18"/>
                <w:szCs w:val="18"/>
              </w:rPr>
              <w:t>SSA</w:t>
            </w:r>
          </w:p>
          <w:p w14:paraId="131DD2FC" w14:textId="77777777" w:rsidR="001C3D88" w:rsidRPr="00743C84" w:rsidRDefault="001C3D88"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1C3D88" w:rsidRPr="00BC5016" w14:paraId="122036D1" w14:textId="77777777" w:rsidTr="00425447">
        <w:trPr>
          <w:cantSplit/>
        </w:trPr>
        <w:tc>
          <w:tcPr>
            <w:tcW w:w="1525" w:type="dxa"/>
          </w:tcPr>
          <w:p w14:paraId="30E23970" w14:textId="77777777" w:rsidR="001C3D88" w:rsidRPr="001C3D88" w:rsidRDefault="001C3D88" w:rsidP="001C3D88">
            <w:pPr>
              <w:spacing w:before="60" w:after="60"/>
              <w:jc w:val="center"/>
              <w:rPr>
                <w:rFonts w:cstheme="minorHAnsi"/>
                <w:sz w:val="18"/>
                <w:szCs w:val="18"/>
              </w:rPr>
            </w:pPr>
            <w:r w:rsidRPr="001C3D88">
              <w:rPr>
                <w:rFonts w:cstheme="minorHAnsi"/>
                <w:sz w:val="18"/>
                <w:szCs w:val="18"/>
              </w:rPr>
              <w:t>SD1.1</w:t>
            </w:r>
          </w:p>
        </w:tc>
        <w:tc>
          <w:tcPr>
            <w:tcW w:w="3510" w:type="dxa"/>
          </w:tcPr>
          <w:p w14:paraId="71C2398D" w14:textId="291838AB" w:rsidR="001C3D88" w:rsidRPr="001C3D88" w:rsidRDefault="001C3D88" w:rsidP="001C3D88">
            <w:pPr>
              <w:spacing w:before="60" w:after="60"/>
              <w:rPr>
                <w:rFonts w:cstheme="minorHAnsi"/>
                <w:sz w:val="18"/>
                <w:szCs w:val="18"/>
              </w:rPr>
            </w:pPr>
            <w:r w:rsidRPr="001C3D88">
              <w:rPr>
                <w:rFonts w:eastAsia="Times New Roman" w:cstheme="minorHAnsi"/>
                <w:i/>
                <w:sz w:val="18"/>
                <w:szCs w:val="18"/>
              </w:rPr>
              <w:t>The student demonstrates an understanding of geochemical cycles</w:t>
            </w:r>
            <w:r w:rsidRPr="001C3D88">
              <w:rPr>
                <w:rFonts w:eastAsia="Times New Roman" w:cstheme="minorHAnsi"/>
                <w:sz w:val="18"/>
                <w:szCs w:val="18"/>
              </w:rPr>
              <w:t xml:space="preserve"> by using a model to explain the processes (i.e., formation, sedimentation, erosion, reformation) of the rock cycle</w:t>
            </w:r>
            <w:r>
              <w:rPr>
                <w:rFonts w:eastAsia="Times New Roman" w:cstheme="minorHAnsi"/>
                <w:sz w:val="18"/>
                <w:szCs w:val="18"/>
              </w:rPr>
              <w:t>.</w:t>
            </w:r>
            <w:r w:rsidRPr="001C3D88">
              <w:rPr>
                <w:rFonts w:eastAsia="Times New Roman" w:cstheme="minorHAnsi"/>
                <w:sz w:val="18"/>
                <w:szCs w:val="18"/>
              </w:rPr>
              <w:t xml:space="preserve"> </w:t>
            </w:r>
          </w:p>
        </w:tc>
        <w:tc>
          <w:tcPr>
            <w:tcW w:w="1440" w:type="dxa"/>
          </w:tcPr>
          <w:p w14:paraId="2ACF5360" w14:textId="77777777" w:rsidR="001C3D88" w:rsidRDefault="00212915" w:rsidP="001C3D88">
            <w:pPr>
              <w:spacing w:before="60" w:after="60"/>
              <w:jc w:val="center"/>
              <w:rPr>
                <w:sz w:val="18"/>
                <w:szCs w:val="18"/>
              </w:rPr>
            </w:pPr>
            <w:r>
              <w:rPr>
                <w:sz w:val="18"/>
                <w:szCs w:val="18"/>
              </w:rPr>
              <w:t>DCI</w:t>
            </w:r>
          </w:p>
          <w:p w14:paraId="44BD7CC1" w14:textId="49F43DD6" w:rsidR="00212915" w:rsidRPr="00BC5016" w:rsidRDefault="00212915" w:rsidP="001C3D88">
            <w:pPr>
              <w:spacing w:before="60" w:after="60"/>
              <w:jc w:val="center"/>
              <w:rPr>
                <w:sz w:val="18"/>
                <w:szCs w:val="18"/>
              </w:rPr>
            </w:pPr>
            <w:r>
              <w:rPr>
                <w:sz w:val="18"/>
                <w:szCs w:val="18"/>
              </w:rPr>
              <w:t>PE</w:t>
            </w:r>
          </w:p>
        </w:tc>
        <w:tc>
          <w:tcPr>
            <w:tcW w:w="6475" w:type="dxa"/>
          </w:tcPr>
          <w:p w14:paraId="162DE310" w14:textId="0A40473B" w:rsidR="00212915" w:rsidRPr="00212915" w:rsidRDefault="00212915" w:rsidP="00212915">
            <w:pPr>
              <w:spacing w:before="60" w:after="60"/>
              <w:rPr>
                <w:sz w:val="18"/>
                <w:szCs w:val="18"/>
              </w:rPr>
            </w:pPr>
            <w:r w:rsidRPr="00212915">
              <w:rPr>
                <w:sz w:val="18"/>
                <w:szCs w:val="18"/>
              </w:rPr>
              <w:t>HS-ESS2.A</w:t>
            </w:r>
            <w:r>
              <w:rPr>
                <w:sz w:val="18"/>
                <w:szCs w:val="18"/>
              </w:rPr>
              <w:t>:</w:t>
            </w:r>
            <w:r w:rsidRPr="00212915">
              <w:rPr>
                <w:sz w:val="18"/>
                <w:szCs w:val="18"/>
              </w:rPr>
              <w:t xml:space="preserve"> Earth Materials and Systems</w:t>
            </w:r>
          </w:p>
          <w:p w14:paraId="0ED16519" w14:textId="001A321F" w:rsidR="001C3D88" w:rsidRPr="008935EA" w:rsidRDefault="00212915" w:rsidP="00212915">
            <w:pPr>
              <w:spacing w:before="60" w:after="60"/>
              <w:rPr>
                <w:sz w:val="18"/>
                <w:szCs w:val="18"/>
              </w:rPr>
            </w:pPr>
            <w:r w:rsidRPr="00212915">
              <w:rPr>
                <w:sz w:val="18"/>
                <w:szCs w:val="18"/>
              </w:rPr>
              <w:t>HS-ESS2-1</w:t>
            </w:r>
            <w:r>
              <w:rPr>
                <w:sz w:val="18"/>
                <w:szCs w:val="18"/>
              </w:rPr>
              <w:t>:</w:t>
            </w:r>
            <w:r w:rsidRPr="00212915">
              <w:rPr>
                <w:sz w:val="18"/>
                <w:szCs w:val="18"/>
              </w:rPr>
              <w:t xml:space="preserve"> Develop a model to illustrate how Earth’s internal and surface processes operate at different spatial and temporal scales to form continental and ocean-floor features</w:t>
            </w:r>
            <w:r>
              <w:rPr>
                <w:sz w:val="18"/>
                <w:szCs w:val="18"/>
              </w:rPr>
              <w:t>.</w:t>
            </w:r>
          </w:p>
        </w:tc>
      </w:tr>
      <w:tr w:rsidR="00212915" w:rsidRPr="00BC5016" w14:paraId="79DDEEB2" w14:textId="77777777" w:rsidTr="00425447">
        <w:trPr>
          <w:cantSplit/>
        </w:trPr>
        <w:tc>
          <w:tcPr>
            <w:tcW w:w="1525" w:type="dxa"/>
          </w:tcPr>
          <w:p w14:paraId="1E80F7B4" w14:textId="7055F14B" w:rsidR="00212915" w:rsidRPr="001C3D88" w:rsidRDefault="00212915" w:rsidP="00212915">
            <w:pPr>
              <w:spacing w:before="60" w:after="60"/>
              <w:jc w:val="center"/>
              <w:rPr>
                <w:rFonts w:cstheme="minorHAnsi"/>
                <w:sz w:val="18"/>
                <w:szCs w:val="18"/>
              </w:rPr>
            </w:pPr>
            <w:r w:rsidRPr="001C3D88">
              <w:rPr>
                <w:rFonts w:cstheme="minorHAnsi"/>
                <w:sz w:val="18"/>
                <w:szCs w:val="18"/>
              </w:rPr>
              <w:t>SD1.2</w:t>
            </w:r>
          </w:p>
        </w:tc>
        <w:tc>
          <w:tcPr>
            <w:tcW w:w="3510" w:type="dxa"/>
          </w:tcPr>
          <w:p w14:paraId="54AB80EE" w14:textId="147138A6" w:rsidR="00212915" w:rsidRPr="001C3D88" w:rsidRDefault="00212915" w:rsidP="00212915">
            <w:pPr>
              <w:spacing w:before="60" w:after="60"/>
              <w:rPr>
                <w:rFonts w:cstheme="minorHAnsi"/>
                <w:sz w:val="18"/>
                <w:szCs w:val="18"/>
              </w:rPr>
            </w:pPr>
            <w:r w:rsidRPr="001C3D88">
              <w:rPr>
                <w:rFonts w:eastAsia="Times New Roman" w:cstheme="minorHAnsi"/>
                <w:i/>
                <w:sz w:val="18"/>
                <w:szCs w:val="18"/>
              </w:rPr>
              <w:t>The student demonstrates an understanding of geochemical cycles</w:t>
            </w:r>
            <w:r w:rsidRPr="001C3D88">
              <w:rPr>
                <w:rFonts w:eastAsia="Times New Roman" w:cstheme="minorHAnsi"/>
                <w:sz w:val="18"/>
                <w:szCs w:val="18"/>
              </w:rPr>
              <w:t xml:space="preserve"> by describing their interrelationships (i.e., water cycle, carbon cycle, oxygen cycle)</w:t>
            </w:r>
            <w:r>
              <w:rPr>
                <w:rFonts w:eastAsia="Times New Roman" w:cstheme="minorHAnsi"/>
                <w:sz w:val="18"/>
                <w:szCs w:val="18"/>
              </w:rPr>
              <w:t>.</w:t>
            </w:r>
          </w:p>
        </w:tc>
        <w:tc>
          <w:tcPr>
            <w:tcW w:w="1440" w:type="dxa"/>
          </w:tcPr>
          <w:p w14:paraId="2052155A" w14:textId="77777777" w:rsidR="00212915" w:rsidRDefault="00212915" w:rsidP="00212915">
            <w:pPr>
              <w:spacing w:before="60" w:after="60"/>
              <w:jc w:val="center"/>
              <w:rPr>
                <w:sz w:val="18"/>
                <w:szCs w:val="18"/>
              </w:rPr>
            </w:pPr>
            <w:r>
              <w:rPr>
                <w:sz w:val="18"/>
                <w:szCs w:val="18"/>
              </w:rPr>
              <w:t>DCI</w:t>
            </w:r>
          </w:p>
          <w:p w14:paraId="527E060F" w14:textId="0809D585" w:rsidR="00212915" w:rsidRPr="00BC5016" w:rsidRDefault="00212915" w:rsidP="00212915">
            <w:pPr>
              <w:spacing w:before="60" w:after="60"/>
              <w:jc w:val="center"/>
              <w:rPr>
                <w:sz w:val="18"/>
                <w:szCs w:val="18"/>
              </w:rPr>
            </w:pPr>
            <w:r>
              <w:rPr>
                <w:sz w:val="18"/>
                <w:szCs w:val="18"/>
              </w:rPr>
              <w:t>PE</w:t>
            </w:r>
          </w:p>
        </w:tc>
        <w:tc>
          <w:tcPr>
            <w:tcW w:w="6475" w:type="dxa"/>
          </w:tcPr>
          <w:p w14:paraId="7C6061EC" w14:textId="3A83666C" w:rsidR="00212915" w:rsidRPr="00212915" w:rsidRDefault="00212915" w:rsidP="00032A5D">
            <w:pPr>
              <w:spacing w:before="60" w:after="60"/>
              <w:rPr>
                <w:sz w:val="18"/>
                <w:szCs w:val="18"/>
              </w:rPr>
            </w:pPr>
            <w:r>
              <w:rPr>
                <w:sz w:val="18"/>
                <w:szCs w:val="18"/>
              </w:rPr>
              <w:t>HS-</w:t>
            </w:r>
            <w:r w:rsidRPr="00212915">
              <w:rPr>
                <w:sz w:val="18"/>
                <w:szCs w:val="18"/>
              </w:rPr>
              <w:t>ESS2.A</w:t>
            </w:r>
            <w:r>
              <w:rPr>
                <w:sz w:val="18"/>
                <w:szCs w:val="18"/>
              </w:rPr>
              <w:t>:</w:t>
            </w:r>
            <w:r w:rsidRPr="00212915">
              <w:rPr>
                <w:sz w:val="18"/>
                <w:szCs w:val="18"/>
              </w:rPr>
              <w:t xml:space="preserve"> </w:t>
            </w:r>
            <w:proofErr w:type="spellStart"/>
            <w:r w:rsidRPr="00212915">
              <w:rPr>
                <w:sz w:val="18"/>
                <w:szCs w:val="18"/>
              </w:rPr>
              <w:t>Biogeology</w:t>
            </w:r>
            <w:proofErr w:type="spellEnd"/>
          </w:p>
          <w:p w14:paraId="189990AD" w14:textId="06B5DABD" w:rsidR="00212915" w:rsidRPr="00212915" w:rsidRDefault="00212915" w:rsidP="00032A5D">
            <w:pPr>
              <w:spacing w:before="60" w:after="60"/>
              <w:rPr>
                <w:sz w:val="18"/>
                <w:szCs w:val="18"/>
              </w:rPr>
            </w:pPr>
            <w:r w:rsidRPr="00212915">
              <w:rPr>
                <w:sz w:val="18"/>
                <w:szCs w:val="18"/>
              </w:rPr>
              <w:t>HS-ESS2-5</w:t>
            </w:r>
            <w:r>
              <w:rPr>
                <w:sz w:val="18"/>
                <w:szCs w:val="18"/>
              </w:rPr>
              <w:t>:</w:t>
            </w:r>
            <w:r w:rsidRPr="00212915">
              <w:rPr>
                <w:sz w:val="18"/>
                <w:szCs w:val="18"/>
              </w:rPr>
              <w:t xml:space="preserve"> Plan and conduct an investigation of the properties of water and its effects on Earth materials and surface processes</w:t>
            </w:r>
            <w:r>
              <w:rPr>
                <w:sz w:val="18"/>
                <w:szCs w:val="18"/>
              </w:rPr>
              <w:t>.</w:t>
            </w:r>
          </w:p>
          <w:p w14:paraId="47BB5CA5" w14:textId="4A64B0B1" w:rsidR="00212915" w:rsidRPr="008935EA" w:rsidRDefault="00212915" w:rsidP="00032A5D">
            <w:pPr>
              <w:spacing w:before="60" w:after="60"/>
              <w:rPr>
                <w:sz w:val="18"/>
                <w:szCs w:val="18"/>
              </w:rPr>
            </w:pPr>
            <w:r w:rsidRPr="00212915">
              <w:rPr>
                <w:sz w:val="18"/>
                <w:szCs w:val="18"/>
              </w:rPr>
              <w:t>HS-ESS2-6</w:t>
            </w:r>
            <w:r>
              <w:rPr>
                <w:sz w:val="18"/>
                <w:szCs w:val="18"/>
              </w:rPr>
              <w:t>:</w:t>
            </w:r>
            <w:r w:rsidRPr="00212915">
              <w:rPr>
                <w:sz w:val="18"/>
                <w:szCs w:val="18"/>
              </w:rPr>
              <w:t xml:space="preserve"> Develop a quantitative model to describe the cycling of carbon among the hydrosphere, atmosphere, geosphere, and biosphere</w:t>
            </w:r>
            <w:r>
              <w:rPr>
                <w:sz w:val="18"/>
                <w:szCs w:val="18"/>
              </w:rPr>
              <w:t>.</w:t>
            </w:r>
          </w:p>
        </w:tc>
      </w:tr>
      <w:tr w:rsidR="00212915" w:rsidRPr="00BC5016" w14:paraId="57D6AD6B" w14:textId="77777777" w:rsidTr="00425447">
        <w:trPr>
          <w:cantSplit/>
        </w:trPr>
        <w:tc>
          <w:tcPr>
            <w:tcW w:w="1525" w:type="dxa"/>
          </w:tcPr>
          <w:p w14:paraId="0176FB6A" w14:textId="61C7CA05" w:rsidR="00212915" w:rsidRPr="001C3D88" w:rsidRDefault="00212915" w:rsidP="00212915">
            <w:pPr>
              <w:spacing w:before="60" w:after="60"/>
              <w:jc w:val="center"/>
              <w:rPr>
                <w:rFonts w:cstheme="minorHAnsi"/>
                <w:sz w:val="18"/>
                <w:szCs w:val="18"/>
              </w:rPr>
            </w:pPr>
            <w:r w:rsidRPr="001C3D88">
              <w:rPr>
                <w:rFonts w:cstheme="minorHAnsi"/>
                <w:sz w:val="18"/>
                <w:szCs w:val="18"/>
              </w:rPr>
              <w:t>SD2.1</w:t>
            </w:r>
          </w:p>
        </w:tc>
        <w:tc>
          <w:tcPr>
            <w:tcW w:w="3510" w:type="dxa"/>
          </w:tcPr>
          <w:p w14:paraId="4C97BDCA" w14:textId="2125D709" w:rsidR="00212915" w:rsidRPr="001C3D88" w:rsidRDefault="00212915" w:rsidP="00212915">
            <w:pPr>
              <w:spacing w:before="60" w:after="60"/>
              <w:rPr>
                <w:rFonts w:cstheme="minorHAnsi"/>
                <w:sz w:val="18"/>
                <w:szCs w:val="18"/>
              </w:rPr>
            </w:pPr>
            <w:r w:rsidRPr="001C3D88">
              <w:rPr>
                <w:rFonts w:eastAsia="Times New Roman" w:cstheme="minorHAnsi"/>
                <w:i/>
                <w:sz w:val="18"/>
                <w:szCs w:val="18"/>
              </w:rPr>
              <w:t>The student demonstrates an understanding of the forces that shape Earth</w:t>
            </w:r>
            <w:r w:rsidRPr="001C3D88">
              <w:rPr>
                <w:rFonts w:eastAsia="Times New Roman" w:cstheme="minorHAnsi"/>
                <w:sz w:val="18"/>
                <w:szCs w:val="18"/>
              </w:rPr>
              <w:t xml:space="preserve"> by recognizing the dynamic interaction of erosion and deposition including human causes</w:t>
            </w:r>
            <w:r>
              <w:rPr>
                <w:rFonts w:eastAsia="Times New Roman" w:cstheme="minorHAnsi"/>
                <w:sz w:val="18"/>
                <w:szCs w:val="18"/>
              </w:rPr>
              <w:t>. *</w:t>
            </w:r>
          </w:p>
        </w:tc>
        <w:tc>
          <w:tcPr>
            <w:tcW w:w="1440" w:type="dxa"/>
          </w:tcPr>
          <w:p w14:paraId="6A851874" w14:textId="77777777" w:rsidR="00212915" w:rsidRDefault="00212915" w:rsidP="00212915">
            <w:pPr>
              <w:spacing w:before="60" w:after="60"/>
              <w:jc w:val="center"/>
              <w:rPr>
                <w:sz w:val="18"/>
                <w:szCs w:val="18"/>
              </w:rPr>
            </w:pPr>
            <w:r>
              <w:rPr>
                <w:sz w:val="18"/>
                <w:szCs w:val="18"/>
              </w:rPr>
              <w:t>DCI</w:t>
            </w:r>
          </w:p>
          <w:p w14:paraId="7458D5A2" w14:textId="0F07FF39" w:rsidR="00212915" w:rsidRPr="00BC5016" w:rsidRDefault="00212915" w:rsidP="00212915">
            <w:pPr>
              <w:spacing w:before="60" w:after="60"/>
              <w:jc w:val="center"/>
              <w:rPr>
                <w:sz w:val="18"/>
                <w:szCs w:val="18"/>
              </w:rPr>
            </w:pPr>
            <w:r>
              <w:rPr>
                <w:sz w:val="18"/>
                <w:szCs w:val="18"/>
              </w:rPr>
              <w:t>PE</w:t>
            </w:r>
          </w:p>
        </w:tc>
        <w:tc>
          <w:tcPr>
            <w:tcW w:w="6475" w:type="dxa"/>
          </w:tcPr>
          <w:p w14:paraId="227EE1EE" w14:textId="6B085462" w:rsidR="00212915" w:rsidRPr="00212915" w:rsidRDefault="00212915" w:rsidP="00032A5D">
            <w:pPr>
              <w:spacing w:before="60" w:after="60"/>
              <w:rPr>
                <w:rFonts w:cstheme="minorHAnsi"/>
                <w:sz w:val="18"/>
                <w:szCs w:val="18"/>
              </w:rPr>
            </w:pPr>
            <w:r>
              <w:rPr>
                <w:rFonts w:cstheme="minorHAnsi"/>
                <w:sz w:val="18"/>
                <w:szCs w:val="18"/>
              </w:rPr>
              <w:t>HS-</w:t>
            </w:r>
            <w:r w:rsidRPr="00212915">
              <w:rPr>
                <w:rFonts w:cstheme="minorHAnsi"/>
                <w:sz w:val="18"/>
                <w:szCs w:val="18"/>
              </w:rPr>
              <w:t>ESS2.C</w:t>
            </w:r>
            <w:r>
              <w:rPr>
                <w:rFonts w:cstheme="minorHAnsi"/>
                <w:sz w:val="18"/>
                <w:szCs w:val="18"/>
              </w:rPr>
              <w:t>:</w:t>
            </w:r>
            <w:r w:rsidRPr="00212915">
              <w:rPr>
                <w:rFonts w:cstheme="minorHAnsi"/>
                <w:sz w:val="18"/>
                <w:szCs w:val="18"/>
              </w:rPr>
              <w:t xml:space="preserve"> The Roles of Water in Earth’s Surface Processes</w:t>
            </w:r>
          </w:p>
          <w:p w14:paraId="0F0898B2" w14:textId="384507C5" w:rsidR="00212915" w:rsidRPr="00212915" w:rsidRDefault="00212915" w:rsidP="00032A5D">
            <w:pPr>
              <w:spacing w:before="60" w:after="60"/>
              <w:rPr>
                <w:rFonts w:cstheme="minorHAnsi"/>
                <w:sz w:val="18"/>
                <w:szCs w:val="18"/>
              </w:rPr>
            </w:pPr>
            <w:r w:rsidRPr="00212915">
              <w:rPr>
                <w:rFonts w:cstheme="minorHAnsi"/>
                <w:sz w:val="18"/>
                <w:szCs w:val="18"/>
              </w:rPr>
              <w:t>HS-ESS2-5</w:t>
            </w:r>
            <w:r>
              <w:rPr>
                <w:rFonts w:cstheme="minorHAnsi"/>
                <w:sz w:val="18"/>
                <w:szCs w:val="18"/>
              </w:rPr>
              <w:t>:</w:t>
            </w:r>
            <w:r w:rsidRPr="00212915">
              <w:rPr>
                <w:rFonts w:cstheme="minorHAnsi"/>
                <w:sz w:val="18"/>
                <w:szCs w:val="18"/>
              </w:rPr>
              <w:t xml:space="preserve"> Plan and conduct an investigation of water and its effects on Earth materials and surface processes</w:t>
            </w:r>
            <w:r>
              <w:rPr>
                <w:rFonts w:cstheme="minorHAnsi"/>
                <w:sz w:val="18"/>
                <w:szCs w:val="18"/>
              </w:rPr>
              <w:t>.</w:t>
            </w:r>
          </w:p>
        </w:tc>
      </w:tr>
      <w:tr w:rsidR="00212915" w:rsidRPr="00BC5016" w14:paraId="736FB59E" w14:textId="77777777" w:rsidTr="00425447">
        <w:trPr>
          <w:cantSplit/>
        </w:trPr>
        <w:tc>
          <w:tcPr>
            <w:tcW w:w="1525" w:type="dxa"/>
          </w:tcPr>
          <w:p w14:paraId="61212F92" w14:textId="1F9775CC" w:rsidR="00212915" w:rsidRPr="001C3D88" w:rsidRDefault="00212915" w:rsidP="00212915">
            <w:pPr>
              <w:spacing w:before="60" w:after="60"/>
              <w:jc w:val="center"/>
              <w:rPr>
                <w:rFonts w:cstheme="minorHAnsi"/>
                <w:sz w:val="18"/>
                <w:szCs w:val="18"/>
              </w:rPr>
            </w:pPr>
            <w:r w:rsidRPr="001C3D88">
              <w:rPr>
                <w:rFonts w:cstheme="minorHAnsi"/>
                <w:sz w:val="18"/>
                <w:szCs w:val="18"/>
              </w:rPr>
              <w:t>SD2.2</w:t>
            </w:r>
          </w:p>
        </w:tc>
        <w:tc>
          <w:tcPr>
            <w:tcW w:w="3510" w:type="dxa"/>
          </w:tcPr>
          <w:p w14:paraId="512AE448" w14:textId="69ED3C92" w:rsidR="00212915" w:rsidRPr="001C3D88" w:rsidRDefault="00212915" w:rsidP="00212915">
            <w:pPr>
              <w:spacing w:before="60" w:after="60"/>
              <w:rPr>
                <w:rFonts w:cstheme="minorHAnsi"/>
                <w:sz w:val="18"/>
                <w:szCs w:val="18"/>
              </w:rPr>
            </w:pPr>
            <w:r w:rsidRPr="001C3D88">
              <w:rPr>
                <w:rFonts w:eastAsia="Times New Roman" w:cstheme="minorHAnsi"/>
                <w:i/>
                <w:sz w:val="18"/>
                <w:szCs w:val="18"/>
              </w:rPr>
              <w:t>The student demonstrates an understanding of the forces that shape Earth</w:t>
            </w:r>
            <w:r w:rsidRPr="001C3D88">
              <w:rPr>
                <w:rFonts w:eastAsia="Times New Roman" w:cstheme="minorHAnsi"/>
                <w:sz w:val="18"/>
                <w:szCs w:val="18"/>
              </w:rPr>
              <w:t xml:space="preserve"> by describing how the theory of plate tectonics explains the dynamic nature of its surface</w:t>
            </w:r>
            <w:r>
              <w:rPr>
                <w:rFonts w:eastAsia="Times New Roman" w:cstheme="minorHAnsi"/>
                <w:sz w:val="18"/>
                <w:szCs w:val="18"/>
              </w:rPr>
              <w:t>. *</w:t>
            </w:r>
          </w:p>
        </w:tc>
        <w:tc>
          <w:tcPr>
            <w:tcW w:w="1440" w:type="dxa"/>
          </w:tcPr>
          <w:p w14:paraId="75847BBD" w14:textId="14D1D03B" w:rsidR="00212915" w:rsidRPr="00BC5016" w:rsidRDefault="00212915" w:rsidP="00212915">
            <w:pPr>
              <w:spacing w:before="60" w:after="60"/>
              <w:jc w:val="center"/>
              <w:rPr>
                <w:sz w:val="18"/>
                <w:szCs w:val="18"/>
              </w:rPr>
            </w:pPr>
            <w:r>
              <w:rPr>
                <w:sz w:val="18"/>
                <w:szCs w:val="18"/>
              </w:rPr>
              <w:t>DCI</w:t>
            </w:r>
          </w:p>
        </w:tc>
        <w:tc>
          <w:tcPr>
            <w:tcW w:w="6475" w:type="dxa"/>
          </w:tcPr>
          <w:p w14:paraId="768BFCD7" w14:textId="262514B2" w:rsidR="00212915" w:rsidRPr="00212915" w:rsidRDefault="00212915" w:rsidP="00032A5D">
            <w:pPr>
              <w:spacing w:before="60" w:after="60"/>
              <w:rPr>
                <w:rFonts w:cstheme="minorHAnsi"/>
                <w:sz w:val="18"/>
                <w:szCs w:val="18"/>
              </w:rPr>
            </w:pPr>
            <w:r>
              <w:rPr>
                <w:rFonts w:cstheme="minorHAnsi"/>
                <w:sz w:val="18"/>
                <w:szCs w:val="18"/>
              </w:rPr>
              <w:t>HS-</w:t>
            </w:r>
            <w:r w:rsidRPr="00212915">
              <w:rPr>
                <w:rFonts w:cstheme="minorHAnsi"/>
                <w:sz w:val="18"/>
                <w:szCs w:val="18"/>
              </w:rPr>
              <w:t>ESS2.B</w:t>
            </w:r>
            <w:r>
              <w:rPr>
                <w:rFonts w:cstheme="minorHAnsi"/>
                <w:sz w:val="18"/>
                <w:szCs w:val="18"/>
              </w:rPr>
              <w:t>:</w:t>
            </w:r>
            <w:r w:rsidRPr="00212915">
              <w:rPr>
                <w:rFonts w:cstheme="minorHAnsi"/>
                <w:sz w:val="18"/>
                <w:szCs w:val="18"/>
              </w:rPr>
              <w:t xml:space="preserve"> Plate Tectonics and Large-Scale System Interactions</w:t>
            </w:r>
          </w:p>
        </w:tc>
      </w:tr>
      <w:tr w:rsidR="00212915" w:rsidRPr="00BC5016" w14:paraId="0DA25950" w14:textId="77777777" w:rsidTr="00425447">
        <w:trPr>
          <w:cantSplit/>
        </w:trPr>
        <w:tc>
          <w:tcPr>
            <w:tcW w:w="1525" w:type="dxa"/>
          </w:tcPr>
          <w:p w14:paraId="456C5FF6" w14:textId="28490311" w:rsidR="00212915" w:rsidRPr="001C3D88" w:rsidRDefault="00212915" w:rsidP="00212915">
            <w:pPr>
              <w:spacing w:before="60" w:after="60"/>
              <w:jc w:val="center"/>
              <w:rPr>
                <w:rFonts w:cstheme="minorHAnsi"/>
                <w:sz w:val="18"/>
                <w:szCs w:val="18"/>
              </w:rPr>
            </w:pPr>
            <w:r w:rsidRPr="001C3D88">
              <w:rPr>
                <w:rFonts w:cstheme="minorHAnsi"/>
                <w:sz w:val="18"/>
                <w:szCs w:val="18"/>
              </w:rPr>
              <w:t>SD3.1</w:t>
            </w:r>
          </w:p>
        </w:tc>
        <w:tc>
          <w:tcPr>
            <w:tcW w:w="3510" w:type="dxa"/>
          </w:tcPr>
          <w:p w14:paraId="69AA4704" w14:textId="21E3F2E9" w:rsidR="00212915" w:rsidRPr="001C3D88" w:rsidRDefault="00212915" w:rsidP="00212915">
            <w:pPr>
              <w:spacing w:before="60" w:after="60"/>
              <w:rPr>
                <w:rFonts w:cstheme="minorHAnsi"/>
                <w:sz w:val="18"/>
                <w:szCs w:val="18"/>
              </w:rPr>
            </w:pPr>
            <w:r w:rsidRPr="001C3D88">
              <w:rPr>
                <w:rFonts w:eastAsia="Times New Roman" w:cstheme="minorHAnsi"/>
                <w:i/>
                <w:sz w:val="18"/>
                <w:szCs w:val="18"/>
              </w:rPr>
              <w:t>The student demonstrates an understanding of cycles influenced by energy from the sun and by Earth’s position and motion in our solar system</w:t>
            </w:r>
            <w:r w:rsidRPr="001C3D88">
              <w:rPr>
                <w:rFonts w:eastAsia="Times New Roman" w:cstheme="minorHAnsi"/>
                <w:sz w:val="18"/>
                <w:szCs w:val="18"/>
              </w:rPr>
              <w:t xml:space="preserve"> by describing causes, effects, preventions, and mitigations of human impact on climate</w:t>
            </w:r>
            <w:r>
              <w:rPr>
                <w:rFonts w:eastAsia="Times New Roman" w:cstheme="minorHAnsi"/>
                <w:sz w:val="18"/>
                <w:szCs w:val="18"/>
              </w:rPr>
              <w:t>.</w:t>
            </w:r>
          </w:p>
        </w:tc>
        <w:tc>
          <w:tcPr>
            <w:tcW w:w="1440" w:type="dxa"/>
          </w:tcPr>
          <w:p w14:paraId="26E4B9F2" w14:textId="77777777" w:rsidR="00212915" w:rsidRDefault="00212915" w:rsidP="00212915">
            <w:pPr>
              <w:spacing w:before="60" w:after="60"/>
              <w:jc w:val="center"/>
              <w:rPr>
                <w:sz w:val="18"/>
                <w:szCs w:val="18"/>
              </w:rPr>
            </w:pPr>
            <w:r>
              <w:rPr>
                <w:sz w:val="18"/>
                <w:szCs w:val="18"/>
              </w:rPr>
              <w:t>DCI</w:t>
            </w:r>
          </w:p>
          <w:p w14:paraId="44735ED0" w14:textId="2FBE32EA" w:rsidR="00212915" w:rsidRPr="00BC5016" w:rsidRDefault="00212915" w:rsidP="00212915">
            <w:pPr>
              <w:spacing w:before="60" w:after="60"/>
              <w:jc w:val="center"/>
              <w:rPr>
                <w:sz w:val="18"/>
                <w:szCs w:val="18"/>
              </w:rPr>
            </w:pPr>
            <w:r>
              <w:rPr>
                <w:sz w:val="18"/>
                <w:szCs w:val="18"/>
              </w:rPr>
              <w:t>PE</w:t>
            </w:r>
          </w:p>
        </w:tc>
        <w:tc>
          <w:tcPr>
            <w:tcW w:w="6475" w:type="dxa"/>
          </w:tcPr>
          <w:p w14:paraId="12A2BBBA" w14:textId="28F0E48D" w:rsidR="00212915" w:rsidRPr="00212915" w:rsidRDefault="00212915" w:rsidP="00032A5D">
            <w:pPr>
              <w:spacing w:before="60" w:after="60"/>
              <w:rPr>
                <w:rFonts w:cstheme="minorHAnsi"/>
                <w:sz w:val="18"/>
                <w:szCs w:val="18"/>
              </w:rPr>
            </w:pPr>
            <w:r>
              <w:rPr>
                <w:rFonts w:cstheme="minorHAnsi"/>
                <w:sz w:val="18"/>
                <w:szCs w:val="18"/>
              </w:rPr>
              <w:t>HS-</w:t>
            </w:r>
            <w:r w:rsidRPr="00212915">
              <w:rPr>
                <w:rFonts w:cstheme="minorHAnsi"/>
                <w:sz w:val="18"/>
                <w:szCs w:val="18"/>
              </w:rPr>
              <w:t>SS3.D</w:t>
            </w:r>
            <w:r>
              <w:rPr>
                <w:rFonts w:cstheme="minorHAnsi"/>
                <w:sz w:val="18"/>
                <w:szCs w:val="18"/>
              </w:rPr>
              <w:t>:</w:t>
            </w:r>
            <w:r w:rsidRPr="00212915">
              <w:rPr>
                <w:rFonts w:cstheme="minorHAnsi"/>
                <w:sz w:val="18"/>
                <w:szCs w:val="18"/>
              </w:rPr>
              <w:t xml:space="preserve"> Global Climate Change</w:t>
            </w:r>
          </w:p>
          <w:p w14:paraId="080877C9" w14:textId="31810118" w:rsidR="00212915" w:rsidRPr="00212915" w:rsidRDefault="00212915" w:rsidP="00032A5D">
            <w:pPr>
              <w:spacing w:before="60" w:after="60"/>
              <w:rPr>
                <w:rFonts w:cstheme="minorHAnsi"/>
                <w:sz w:val="18"/>
                <w:szCs w:val="18"/>
              </w:rPr>
            </w:pPr>
            <w:r w:rsidRPr="00212915">
              <w:rPr>
                <w:rFonts w:cstheme="minorHAnsi"/>
                <w:sz w:val="18"/>
                <w:szCs w:val="18"/>
              </w:rPr>
              <w:t>HS-ESS2-4</w:t>
            </w:r>
            <w:r>
              <w:rPr>
                <w:rFonts w:cstheme="minorHAnsi"/>
                <w:sz w:val="18"/>
                <w:szCs w:val="18"/>
              </w:rPr>
              <w:t>:</w:t>
            </w:r>
            <w:r w:rsidRPr="00212915">
              <w:rPr>
                <w:rFonts w:cstheme="minorHAnsi"/>
                <w:sz w:val="18"/>
                <w:szCs w:val="18"/>
              </w:rPr>
              <w:t xml:space="preserve"> Use a model to describe how variations in the flow of energy into and out of Earth’s systems result in changes in climate</w:t>
            </w:r>
            <w:r>
              <w:rPr>
                <w:rFonts w:cstheme="minorHAnsi"/>
                <w:sz w:val="18"/>
                <w:szCs w:val="18"/>
              </w:rPr>
              <w:t>.</w:t>
            </w:r>
          </w:p>
          <w:p w14:paraId="19091CCB" w14:textId="11EB5864" w:rsidR="00212915" w:rsidRPr="00212915" w:rsidRDefault="00212915" w:rsidP="00032A5D">
            <w:pPr>
              <w:spacing w:before="60" w:after="60"/>
              <w:rPr>
                <w:rFonts w:cstheme="minorHAnsi"/>
                <w:sz w:val="18"/>
                <w:szCs w:val="18"/>
              </w:rPr>
            </w:pPr>
            <w:r w:rsidRPr="00212915">
              <w:rPr>
                <w:rFonts w:cstheme="minorHAnsi"/>
                <w:sz w:val="18"/>
                <w:szCs w:val="18"/>
              </w:rPr>
              <w:t>HS-ESS3-5</w:t>
            </w:r>
            <w:r>
              <w:rPr>
                <w:rFonts w:cstheme="minorHAnsi"/>
                <w:sz w:val="18"/>
                <w:szCs w:val="18"/>
              </w:rPr>
              <w:t>:</w:t>
            </w:r>
            <w:r w:rsidRPr="00212915">
              <w:rPr>
                <w:rFonts w:cstheme="minorHAnsi"/>
                <w:sz w:val="18"/>
                <w:szCs w:val="18"/>
              </w:rPr>
              <w:t xml:space="preserve"> Analyze geoscience data and the results from global climate models to make an evidence-based forecast of the current rate of global or regional climate change and associated future impacts to Earth’s systems.</w:t>
            </w:r>
          </w:p>
        </w:tc>
      </w:tr>
      <w:tr w:rsidR="00212915" w:rsidRPr="00BC5016" w14:paraId="032780B0" w14:textId="77777777" w:rsidTr="00425447">
        <w:trPr>
          <w:cantSplit/>
        </w:trPr>
        <w:tc>
          <w:tcPr>
            <w:tcW w:w="1525" w:type="dxa"/>
          </w:tcPr>
          <w:p w14:paraId="41A7ADB9" w14:textId="1D808421" w:rsidR="00212915" w:rsidRPr="001C3D88" w:rsidRDefault="00212915" w:rsidP="00212915">
            <w:pPr>
              <w:spacing w:before="60" w:after="60"/>
              <w:jc w:val="center"/>
              <w:rPr>
                <w:rFonts w:cstheme="minorHAnsi"/>
                <w:sz w:val="18"/>
                <w:szCs w:val="18"/>
              </w:rPr>
            </w:pPr>
            <w:r w:rsidRPr="001C3D88">
              <w:rPr>
                <w:rFonts w:cstheme="minorHAnsi"/>
                <w:sz w:val="18"/>
                <w:szCs w:val="18"/>
              </w:rPr>
              <w:t>SD4.1</w:t>
            </w:r>
          </w:p>
        </w:tc>
        <w:tc>
          <w:tcPr>
            <w:tcW w:w="3510" w:type="dxa"/>
          </w:tcPr>
          <w:p w14:paraId="58C057AA" w14:textId="300DA303" w:rsidR="00212915" w:rsidRPr="001C3D88" w:rsidRDefault="00212915" w:rsidP="00212915">
            <w:pPr>
              <w:spacing w:before="60" w:after="60"/>
              <w:rPr>
                <w:rFonts w:cstheme="minorHAnsi"/>
                <w:sz w:val="18"/>
                <w:szCs w:val="18"/>
              </w:rPr>
            </w:pPr>
            <w:r w:rsidRPr="001C3D88">
              <w:rPr>
                <w:rFonts w:eastAsia="Times New Roman" w:cstheme="minorHAnsi"/>
                <w:i/>
                <w:sz w:val="18"/>
                <w:szCs w:val="18"/>
              </w:rPr>
              <w:t>The student demonstrates an understanding of the theories regarding the origin and evolution of the universe</w:t>
            </w:r>
            <w:r w:rsidRPr="001C3D88">
              <w:rPr>
                <w:rFonts w:eastAsia="Times New Roman" w:cstheme="minorHAnsi"/>
                <w:sz w:val="18"/>
                <w:szCs w:val="18"/>
              </w:rPr>
              <w:t xml:space="preserve"> by recognizing phenomena in the universe (i.e., black holes, nebula)</w:t>
            </w:r>
            <w:r>
              <w:rPr>
                <w:rFonts w:eastAsia="Times New Roman" w:cstheme="minorHAnsi"/>
                <w:sz w:val="18"/>
                <w:szCs w:val="18"/>
              </w:rPr>
              <w:t>.</w:t>
            </w:r>
          </w:p>
        </w:tc>
        <w:tc>
          <w:tcPr>
            <w:tcW w:w="1440" w:type="dxa"/>
          </w:tcPr>
          <w:p w14:paraId="65EFFD35" w14:textId="76D199A6" w:rsidR="00212915" w:rsidRPr="00BC5016" w:rsidRDefault="00212915" w:rsidP="00212915">
            <w:pPr>
              <w:spacing w:before="60" w:after="60"/>
              <w:jc w:val="center"/>
              <w:rPr>
                <w:sz w:val="18"/>
                <w:szCs w:val="18"/>
              </w:rPr>
            </w:pPr>
            <w:r>
              <w:rPr>
                <w:sz w:val="18"/>
                <w:szCs w:val="18"/>
              </w:rPr>
              <w:t>DCI</w:t>
            </w:r>
          </w:p>
        </w:tc>
        <w:tc>
          <w:tcPr>
            <w:tcW w:w="6475" w:type="dxa"/>
          </w:tcPr>
          <w:p w14:paraId="3D58ADC7" w14:textId="08EA607C" w:rsidR="00FD745B" w:rsidRPr="00FD745B" w:rsidRDefault="00FD745B" w:rsidP="00032A5D">
            <w:pPr>
              <w:spacing w:before="60" w:after="60"/>
              <w:rPr>
                <w:sz w:val="18"/>
                <w:szCs w:val="18"/>
              </w:rPr>
            </w:pPr>
            <w:r>
              <w:rPr>
                <w:sz w:val="18"/>
                <w:szCs w:val="18"/>
              </w:rPr>
              <w:t>HS-</w:t>
            </w:r>
            <w:r w:rsidRPr="00FD745B">
              <w:rPr>
                <w:sz w:val="18"/>
                <w:szCs w:val="18"/>
              </w:rPr>
              <w:t>ESS1.A</w:t>
            </w:r>
            <w:r>
              <w:rPr>
                <w:sz w:val="18"/>
                <w:szCs w:val="18"/>
              </w:rPr>
              <w:t>:</w:t>
            </w:r>
            <w:r w:rsidRPr="00FD745B">
              <w:rPr>
                <w:sz w:val="18"/>
                <w:szCs w:val="18"/>
              </w:rPr>
              <w:t xml:space="preserve"> The Universe and its Stars</w:t>
            </w:r>
          </w:p>
          <w:p w14:paraId="42D1BC09" w14:textId="4ECB5FF5" w:rsidR="00212915" w:rsidRPr="008935EA" w:rsidRDefault="00FD745B" w:rsidP="00032A5D">
            <w:pPr>
              <w:spacing w:before="60" w:after="60"/>
              <w:rPr>
                <w:sz w:val="18"/>
                <w:szCs w:val="18"/>
              </w:rPr>
            </w:pPr>
            <w:r>
              <w:rPr>
                <w:sz w:val="18"/>
                <w:szCs w:val="18"/>
              </w:rPr>
              <w:t>HS-</w:t>
            </w:r>
            <w:r w:rsidRPr="00FD745B">
              <w:rPr>
                <w:sz w:val="18"/>
                <w:szCs w:val="18"/>
              </w:rPr>
              <w:t>ESS1.B</w:t>
            </w:r>
            <w:r>
              <w:rPr>
                <w:sz w:val="18"/>
                <w:szCs w:val="18"/>
              </w:rPr>
              <w:t>:</w:t>
            </w:r>
            <w:r w:rsidRPr="00FD745B">
              <w:rPr>
                <w:sz w:val="18"/>
                <w:szCs w:val="18"/>
              </w:rPr>
              <w:t xml:space="preserve"> Earth and the Solar System</w:t>
            </w:r>
          </w:p>
        </w:tc>
      </w:tr>
      <w:tr w:rsidR="00032A5D" w:rsidRPr="00BC5016" w14:paraId="4EB647CE" w14:textId="77777777" w:rsidTr="00425447">
        <w:trPr>
          <w:cantSplit/>
        </w:trPr>
        <w:tc>
          <w:tcPr>
            <w:tcW w:w="1525" w:type="dxa"/>
          </w:tcPr>
          <w:p w14:paraId="78B92378" w14:textId="41ED9775" w:rsidR="00032A5D" w:rsidRPr="001C3D88" w:rsidRDefault="00032A5D" w:rsidP="00032A5D">
            <w:pPr>
              <w:spacing w:before="60" w:after="60"/>
              <w:jc w:val="center"/>
              <w:rPr>
                <w:rFonts w:cstheme="minorHAnsi"/>
                <w:sz w:val="18"/>
                <w:szCs w:val="18"/>
              </w:rPr>
            </w:pPr>
            <w:r w:rsidRPr="001C3D88">
              <w:rPr>
                <w:rFonts w:cstheme="minorHAnsi"/>
                <w:sz w:val="18"/>
                <w:szCs w:val="18"/>
              </w:rPr>
              <w:lastRenderedPageBreak/>
              <w:t>SD4.2</w:t>
            </w:r>
          </w:p>
        </w:tc>
        <w:tc>
          <w:tcPr>
            <w:tcW w:w="3510" w:type="dxa"/>
          </w:tcPr>
          <w:p w14:paraId="7192B471" w14:textId="45F95BBA" w:rsidR="00032A5D" w:rsidRPr="001C3D88" w:rsidRDefault="00032A5D" w:rsidP="00032A5D">
            <w:pPr>
              <w:spacing w:before="60" w:after="60"/>
              <w:rPr>
                <w:rFonts w:cstheme="minorHAnsi"/>
                <w:sz w:val="18"/>
                <w:szCs w:val="18"/>
              </w:rPr>
            </w:pPr>
            <w:r w:rsidRPr="001C3D88">
              <w:rPr>
                <w:rFonts w:eastAsia="Times New Roman" w:cstheme="minorHAnsi"/>
                <w:i/>
                <w:sz w:val="18"/>
                <w:szCs w:val="18"/>
              </w:rPr>
              <w:t xml:space="preserve">The student demonstrates an understanding of the theories regarding the origin and evolution of the universe </w:t>
            </w:r>
            <w:r w:rsidRPr="001C3D88">
              <w:rPr>
                <w:rFonts w:eastAsia="Times New Roman" w:cstheme="minorHAnsi"/>
                <w:sz w:val="18"/>
                <w:szCs w:val="18"/>
              </w:rPr>
              <w:t>by explaining that the position of stars changes in the expanding universe</w:t>
            </w:r>
            <w:r>
              <w:rPr>
                <w:rFonts w:eastAsia="Times New Roman" w:cstheme="minorHAnsi"/>
                <w:sz w:val="18"/>
                <w:szCs w:val="18"/>
              </w:rPr>
              <w:t>. *</w:t>
            </w:r>
          </w:p>
        </w:tc>
        <w:tc>
          <w:tcPr>
            <w:tcW w:w="1440" w:type="dxa"/>
          </w:tcPr>
          <w:p w14:paraId="2624792B" w14:textId="77777777" w:rsidR="00032A5D" w:rsidRDefault="00032A5D" w:rsidP="00032A5D">
            <w:pPr>
              <w:spacing w:before="60" w:after="60"/>
              <w:jc w:val="center"/>
              <w:rPr>
                <w:sz w:val="18"/>
                <w:szCs w:val="18"/>
              </w:rPr>
            </w:pPr>
            <w:r>
              <w:rPr>
                <w:sz w:val="18"/>
                <w:szCs w:val="18"/>
              </w:rPr>
              <w:t>DCI</w:t>
            </w:r>
          </w:p>
          <w:p w14:paraId="24214B03" w14:textId="60492BA1" w:rsidR="00032A5D" w:rsidRPr="00BC5016" w:rsidRDefault="00032A5D" w:rsidP="00032A5D">
            <w:pPr>
              <w:spacing w:before="60" w:after="60"/>
              <w:jc w:val="center"/>
              <w:rPr>
                <w:sz w:val="18"/>
                <w:szCs w:val="18"/>
              </w:rPr>
            </w:pPr>
            <w:r>
              <w:rPr>
                <w:sz w:val="18"/>
                <w:szCs w:val="18"/>
              </w:rPr>
              <w:t>PE</w:t>
            </w:r>
          </w:p>
        </w:tc>
        <w:tc>
          <w:tcPr>
            <w:tcW w:w="6475" w:type="dxa"/>
          </w:tcPr>
          <w:p w14:paraId="2DAC7664" w14:textId="276FC642" w:rsidR="00032A5D" w:rsidRPr="00032A5D" w:rsidRDefault="00032A5D" w:rsidP="00032A5D">
            <w:pPr>
              <w:spacing w:before="60" w:after="60"/>
              <w:rPr>
                <w:rFonts w:cstheme="minorHAnsi"/>
                <w:sz w:val="18"/>
                <w:szCs w:val="18"/>
              </w:rPr>
            </w:pPr>
            <w:r>
              <w:rPr>
                <w:rFonts w:cstheme="minorHAnsi"/>
                <w:sz w:val="18"/>
                <w:szCs w:val="18"/>
              </w:rPr>
              <w:t>HS-E</w:t>
            </w:r>
            <w:r w:rsidRPr="00032A5D">
              <w:rPr>
                <w:rFonts w:cstheme="minorHAnsi"/>
                <w:sz w:val="18"/>
                <w:szCs w:val="18"/>
              </w:rPr>
              <w:t>SS1-A</w:t>
            </w:r>
            <w:r>
              <w:rPr>
                <w:rFonts w:cstheme="minorHAnsi"/>
                <w:sz w:val="18"/>
                <w:szCs w:val="18"/>
              </w:rPr>
              <w:t>:</w:t>
            </w:r>
            <w:r w:rsidRPr="00032A5D">
              <w:rPr>
                <w:rFonts w:cstheme="minorHAnsi"/>
                <w:sz w:val="18"/>
                <w:szCs w:val="18"/>
              </w:rPr>
              <w:t xml:space="preserve"> The Universe and its Stars</w:t>
            </w:r>
          </w:p>
          <w:p w14:paraId="2C478496" w14:textId="50CC4F09" w:rsidR="00032A5D" w:rsidRPr="00032A5D" w:rsidRDefault="00032A5D" w:rsidP="00032A5D">
            <w:pPr>
              <w:spacing w:before="60" w:after="60"/>
              <w:rPr>
                <w:rFonts w:cstheme="minorHAnsi"/>
                <w:sz w:val="18"/>
                <w:szCs w:val="18"/>
              </w:rPr>
            </w:pPr>
            <w:r w:rsidRPr="00032A5D">
              <w:rPr>
                <w:rFonts w:cstheme="minorHAnsi"/>
                <w:sz w:val="18"/>
                <w:szCs w:val="18"/>
              </w:rPr>
              <w:t>HS-ESS1-1</w:t>
            </w:r>
            <w:r>
              <w:rPr>
                <w:rFonts w:cstheme="minorHAnsi"/>
                <w:sz w:val="18"/>
                <w:szCs w:val="18"/>
              </w:rPr>
              <w:t>:</w:t>
            </w:r>
            <w:r w:rsidRPr="00032A5D">
              <w:rPr>
                <w:rFonts w:cstheme="minorHAnsi"/>
                <w:sz w:val="18"/>
                <w:szCs w:val="18"/>
              </w:rPr>
              <w:t xml:space="preserve"> Develop a model based on evidence to illustrate that the life span of the Sun is a function of nuclear fusion in its core, and that stars, through nuclear fusion over their life cycle, produce elements and release energy that eventually reaches Earth in the form of radiation</w:t>
            </w:r>
            <w:r>
              <w:rPr>
                <w:rFonts w:cstheme="minorHAnsi"/>
                <w:sz w:val="18"/>
                <w:szCs w:val="18"/>
              </w:rPr>
              <w:t>.</w:t>
            </w:r>
          </w:p>
        </w:tc>
      </w:tr>
      <w:tr w:rsidR="00032A5D" w:rsidRPr="00BC5016" w14:paraId="4F2035A9" w14:textId="77777777" w:rsidTr="00425447">
        <w:trPr>
          <w:cantSplit/>
        </w:trPr>
        <w:tc>
          <w:tcPr>
            <w:tcW w:w="1525" w:type="dxa"/>
          </w:tcPr>
          <w:p w14:paraId="68FCE777" w14:textId="21B7646C" w:rsidR="00032A5D" w:rsidRPr="001C3D88" w:rsidRDefault="00032A5D" w:rsidP="00032A5D">
            <w:pPr>
              <w:spacing w:before="60" w:after="60"/>
              <w:jc w:val="center"/>
              <w:rPr>
                <w:rFonts w:cstheme="minorHAnsi"/>
                <w:sz w:val="18"/>
                <w:szCs w:val="18"/>
              </w:rPr>
            </w:pPr>
            <w:r w:rsidRPr="001C3D88">
              <w:rPr>
                <w:rFonts w:cstheme="minorHAnsi"/>
                <w:sz w:val="18"/>
                <w:szCs w:val="18"/>
              </w:rPr>
              <w:t>SD4.4</w:t>
            </w:r>
          </w:p>
        </w:tc>
        <w:tc>
          <w:tcPr>
            <w:tcW w:w="3510" w:type="dxa"/>
          </w:tcPr>
          <w:p w14:paraId="49489CEB" w14:textId="7A3CB7CB" w:rsidR="00032A5D" w:rsidRPr="001C3D88" w:rsidRDefault="00032A5D" w:rsidP="00032A5D">
            <w:pPr>
              <w:spacing w:before="60" w:after="60"/>
              <w:rPr>
                <w:rFonts w:cstheme="minorHAnsi"/>
                <w:sz w:val="18"/>
                <w:szCs w:val="18"/>
              </w:rPr>
            </w:pPr>
            <w:r w:rsidRPr="001C3D88">
              <w:rPr>
                <w:rFonts w:eastAsia="Times New Roman" w:cstheme="minorHAnsi"/>
                <w:i/>
                <w:sz w:val="18"/>
                <w:szCs w:val="18"/>
              </w:rPr>
              <w:t xml:space="preserve">The student demonstrates an understanding of the theories regarding the origin and evolution of the universe </w:t>
            </w:r>
            <w:r w:rsidRPr="001C3D88">
              <w:rPr>
                <w:rFonts w:eastAsia="Times New Roman" w:cstheme="minorHAnsi"/>
                <w:sz w:val="18"/>
                <w:szCs w:val="18"/>
              </w:rPr>
              <w:t>by describing the Big Bang Theory</w:t>
            </w:r>
            <w:r>
              <w:rPr>
                <w:rFonts w:eastAsia="Times New Roman" w:cstheme="minorHAnsi"/>
                <w:sz w:val="18"/>
                <w:szCs w:val="18"/>
              </w:rPr>
              <w:t>.</w:t>
            </w:r>
          </w:p>
        </w:tc>
        <w:tc>
          <w:tcPr>
            <w:tcW w:w="1440" w:type="dxa"/>
          </w:tcPr>
          <w:p w14:paraId="633606CE" w14:textId="77777777" w:rsidR="00032A5D" w:rsidRDefault="00032A5D" w:rsidP="00032A5D">
            <w:pPr>
              <w:spacing w:before="60" w:after="60"/>
              <w:jc w:val="center"/>
              <w:rPr>
                <w:sz w:val="18"/>
                <w:szCs w:val="18"/>
              </w:rPr>
            </w:pPr>
            <w:r>
              <w:rPr>
                <w:sz w:val="18"/>
                <w:szCs w:val="18"/>
              </w:rPr>
              <w:t>DCI</w:t>
            </w:r>
          </w:p>
          <w:p w14:paraId="01B8B14D" w14:textId="2AAFEA46" w:rsidR="00032A5D" w:rsidRPr="00BC5016" w:rsidRDefault="00032A5D" w:rsidP="00032A5D">
            <w:pPr>
              <w:spacing w:before="60" w:after="60"/>
              <w:jc w:val="center"/>
              <w:rPr>
                <w:sz w:val="18"/>
                <w:szCs w:val="18"/>
              </w:rPr>
            </w:pPr>
            <w:r>
              <w:rPr>
                <w:sz w:val="18"/>
                <w:szCs w:val="18"/>
              </w:rPr>
              <w:t>PE</w:t>
            </w:r>
          </w:p>
        </w:tc>
        <w:tc>
          <w:tcPr>
            <w:tcW w:w="6475" w:type="dxa"/>
          </w:tcPr>
          <w:p w14:paraId="4E1BF712" w14:textId="7D5C9DF8" w:rsidR="00032A5D" w:rsidRPr="00032A5D" w:rsidRDefault="00032A5D" w:rsidP="00032A5D">
            <w:pPr>
              <w:spacing w:before="60" w:after="60"/>
              <w:rPr>
                <w:rFonts w:cstheme="minorHAnsi"/>
                <w:sz w:val="18"/>
                <w:szCs w:val="18"/>
              </w:rPr>
            </w:pPr>
            <w:r>
              <w:rPr>
                <w:rFonts w:cstheme="minorHAnsi"/>
                <w:sz w:val="18"/>
                <w:szCs w:val="18"/>
              </w:rPr>
              <w:t>HS-</w:t>
            </w:r>
            <w:r w:rsidRPr="00032A5D">
              <w:rPr>
                <w:rFonts w:cstheme="minorHAnsi"/>
                <w:sz w:val="18"/>
                <w:szCs w:val="18"/>
              </w:rPr>
              <w:t>ESS1.A</w:t>
            </w:r>
            <w:r>
              <w:rPr>
                <w:rFonts w:cstheme="minorHAnsi"/>
                <w:sz w:val="18"/>
                <w:szCs w:val="18"/>
              </w:rPr>
              <w:t>:</w:t>
            </w:r>
            <w:r w:rsidRPr="00032A5D">
              <w:rPr>
                <w:rFonts w:cstheme="minorHAnsi"/>
                <w:sz w:val="18"/>
                <w:szCs w:val="18"/>
              </w:rPr>
              <w:t xml:space="preserve"> The Universe and its Stars</w:t>
            </w:r>
          </w:p>
          <w:p w14:paraId="21E24AFA" w14:textId="24904F7E" w:rsidR="00032A5D" w:rsidRPr="00032A5D" w:rsidRDefault="00032A5D" w:rsidP="00032A5D">
            <w:pPr>
              <w:spacing w:before="60" w:after="60"/>
              <w:rPr>
                <w:rFonts w:cstheme="minorHAnsi"/>
                <w:sz w:val="18"/>
                <w:szCs w:val="18"/>
              </w:rPr>
            </w:pPr>
            <w:r w:rsidRPr="00032A5D">
              <w:rPr>
                <w:rFonts w:cstheme="minorHAnsi"/>
                <w:sz w:val="18"/>
                <w:szCs w:val="18"/>
              </w:rPr>
              <w:t>HS-ESS1-2</w:t>
            </w:r>
            <w:r>
              <w:rPr>
                <w:rFonts w:cstheme="minorHAnsi"/>
                <w:sz w:val="18"/>
                <w:szCs w:val="18"/>
              </w:rPr>
              <w:t>:</w:t>
            </w:r>
            <w:r w:rsidRPr="00032A5D">
              <w:rPr>
                <w:rFonts w:cstheme="minorHAnsi"/>
                <w:sz w:val="18"/>
                <w:szCs w:val="18"/>
              </w:rPr>
              <w:t xml:space="preserve"> Construct an explanation of the Big Bang theory based on astronomical evidence </w:t>
            </w:r>
            <w:proofErr w:type="gramStart"/>
            <w:r w:rsidRPr="00032A5D">
              <w:rPr>
                <w:rFonts w:cstheme="minorHAnsi"/>
                <w:sz w:val="18"/>
                <w:szCs w:val="18"/>
              </w:rPr>
              <w:t>of  light</w:t>
            </w:r>
            <w:proofErr w:type="gramEnd"/>
            <w:r w:rsidRPr="00032A5D">
              <w:rPr>
                <w:rFonts w:cstheme="minorHAnsi"/>
                <w:sz w:val="18"/>
                <w:szCs w:val="18"/>
              </w:rPr>
              <w:t xml:space="preserve"> spectra, motion of distant galaxies, and composition of matter in the universe</w:t>
            </w:r>
            <w:r>
              <w:rPr>
                <w:rFonts w:cstheme="minorHAnsi"/>
                <w:sz w:val="18"/>
                <w:szCs w:val="18"/>
              </w:rPr>
              <w:t>.</w:t>
            </w:r>
          </w:p>
          <w:p w14:paraId="257686DB" w14:textId="01CFED99" w:rsidR="00032A5D" w:rsidRPr="00032A5D" w:rsidRDefault="00032A5D" w:rsidP="00032A5D">
            <w:pPr>
              <w:spacing w:before="60" w:after="60"/>
              <w:rPr>
                <w:rFonts w:cstheme="minorHAnsi"/>
                <w:sz w:val="18"/>
                <w:szCs w:val="18"/>
              </w:rPr>
            </w:pPr>
            <w:r w:rsidRPr="00032A5D">
              <w:rPr>
                <w:rFonts w:cstheme="minorHAnsi"/>
                <w:sz w:val="18"/>
                <w:szCs w:val="18"/>
              </w:rPr>
              <w:t>HS-ESS1-4</w:t>
            </w:r>
            <w:r>
              <w:rPr>
                <w:rFonts w:cstheme="minorHAnsi"/>
                <w:sz w:val="18"/>
                <w:szCs w:val="18"/>
              </w:rPr>
              <w:t>:</w:t>
            </w:r>
            <w:r w:rsidRPr="00032A5D">
              <w:rPr>
                <w:rFonts w:cstheme="minorHAnsi"/>
                <w:sz w:val="18"/>
                <w:szCs w:val="18"/>
              </w:rPr>
              <w:t xml:space="preserve"> Use mathematical or computational representations to predict the motion of orbiting objects in the solar system</w:t>
            </w:r>
            <w:r>
              <w:rPr>
                <w:rFonts w:cstheme="minorHAnsi"/>
                <w:sz w:val="18"/>
                <w:szCs w:val="18"/>
              </w:rPr>
              <w:t>.</w:t>
            </w:r>
          </w:p>
        </w:tc>
      </w:tr>
    </w:tbl>
    <w:p w14:paraId="299AC9B9" w14:textId="375F404F" w:rsidR="00DA097E" w:rsidRDefault="00DA097E" w:rsidP="00F345C0"/>
    <w:p w14:paraId="5C32D616" w14:textId="77777777" w:rsidR="00DA097E" w:rsidRDefault="00DA097E">
      <w:r>
        <w:br w:type="page"/>
      </w:r>
    </w:p>
    <w:p w14:paraId="216E67A5" w14:textId="1A393214" w:rsidR="00DA097E" w:rsidRPr="00F345C0" w:rsidRDefault="00DA097E" w:rsidP="00DA097E">
      <w:pPr>
        <w:pStyle w:val="Heading3"/>
      </w:pPr>
      <w:bookmarkStart w:id="94" w:name="_Toc25748305"/>
      <w:r>
        <w:lastRenderedPageBreak/>
        <w:t>Grade 11</w:t>
      </w:r>
      <w:bookmarkEnd w:id="9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DA097E" w14:paraId="729A291E" w14:textId="77777777" w:rsidTr="00425447">
        <w:trPr>
          <w:cantSplit/>
          <w:tblHeader/>
        </w:trPr>
        <w:tc>
          <w:tcPr>
            <w:tcW w:w="1525" w:type="dxa"/>
            <w:vAlign w:val="center"/>
          </w:tcPr>
          <w:p w14:paraId="238AEE00" w14:textId="77777777" w:rsidR="00DA097E" w:rsidRPr="00743C84" w:rsidRDefault="00DA097E"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3D92D4D" w14:textId="77777777" w:rsidR="00DA097E" w:rsidRPr="00743C84" w:rsidRDefault="00DA097E"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DAB9865" w14:textId="77777777" w:rsidR="00DA097E" w:rsidRPr="00743C84" w:rsidRDefault="00DA097E"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1B024817" w14:textId="77777777" w:rsidR="00DA097E" w:rsidRPr="00743C84" w:rsidRDefault="00DA097E" w:rsidP="00425447">
            <w:pPr>
              <w:spacing w:before="60" w:after="60"/>
              <w:jc w:val="center"/>
              <w:rPr>
                <w:rFonts w:ascii="Calibri" w:hAnsi="Calibri"/>
                <w:b/>
                <w:sz w:val="18"/>
                <w:szCs w:val="18"/>
              </w:rPr>
            </w:pPr>
            <w:r w:rsidRPr="00743C84">
              <w:rPr>
                <w:rFonts w:ascii="Calibri" w:hAnsi="Calibri"/>
                <w:b/>
                <w:sz w:val="18"/>
                <w:szCs w:val="18"/>
              </w:rPr>
              <w:t>SSA</w:t>
            </w:r>
          </w:p>
          <w:p w14:paraId="41945553" w14:textId="77777777" w:rsidR="00DA097E" w:rsidRPr="00743C84" w:rsidRDefault="00DA097E"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DA097E" w:rsidRPr="00BC5016" w14:paraId="74B87611" w14:textId="77777777" w:rsidTr="00425447">
        <w:trPr>
          <w:cantSplit/>
        </w:trPr>
        <w:tc>
          <w:tcPr>
            <w:tcW w:w="1525" w:type="dxa"/>
          </w:tcPr>
          <w:p w14:paraId="1F28472E" w14:textId="77777777" w:rsidR="00DA097E" w:rsidRPr="00DA097E" w:rsidRDefault="00DA097E" w:rsidP="00DA097E">
            <w:pPr>
              <w:spacing w:before="60" w:after="60"/>
              <w:jc w:val="center"/>
              <w:rPr>
                <w:rFonts w:cstheme="minorHAnsi"/>
                <w:sz w:val="18"/>
                <w:szCs w:val="18"/>
              </w:rPr>
            </w:pPr>
            <w:r w:rsidRPr="00DA097E">
              <w:rPr>
                <w:rFonts w:cstheme="minorHAnsi"/>
                <w:sz w:val="18"/>
                <w:szCs w:val="18"/>
              </w:rPr>
              <w:t>SD1.1</w:t>
            </w:r>
          </w:p>
        </w:tc>
        <w:tc>
          <w:tcPr>
            <w:tcW w:w="3510" w:type="dxa"/>
          </w:tcPr>
          <w:p w14:paraId="673F7D1C" w14:textId="2E4F87D0" w:rsidR="00DA097E" w:rsidRPr="00DA097E" w:rsidRDefault="00DA097E" w:rsidP="00DA097E">
            <w:pPr>
              <w:spacing w:before="60" w:after="60"/>
              <w:rPr>
                <w:rFonts w:cstheme="minorHAnsi"/>
                <w:sz w:val="18"/>
                <w:szCs w:val="18"/>
              </w:rPr>
            </w:pPr>
            <w:r w:rsidRPr="00DA097E">
              <w:rPr>
                <w:rFonts w:eastAsia="Times New Roman" w:cstheme="minorHAnsi"/>
                <w:i/>
                <w:sz w:val="18"/>
                <w:szCs w:val="18"/>
              </w:rPr>
              <w:t xml:space="preserve">The student demonstrates an understanding of geochemical cycles </w:t>
            </w:r>
            <w:r w:rsidRPr="00DA097E">
              <w:rPr>
                <w:rFonts w:eastAsia="Times New Roman" w:cstheme="minorHAnsi"/>
                <w:sz w:val="18"/>
                <w:szCs w:val="18"/>
              </w:rPr>
              <w:t>by creating a model to demonstrate the rock cycle</w:t>
            </w:r>
            <w:r w:rsidR="00AC65CB">
              <w:rPr>
                <w:rFonts w:eastAsia="Times New Roman" w:cstheme="minorHAnsi"/>
                <w:sz w:val="18"/>
                <w:szCs w:val="18"/>
              </w:rPr>
              <w:t>. (L)</w:t>
            </w:r>
            <w:r w:rsidRPr="00DA097E">
              <w:rPr>
                <w:rFonts w:eastAsia="Times New Roman" w:cstheme="minorHAnsi"/>
                <w:sz w:val="18"/>
                <w:szCs w:val="18"/>
              </w:rPr>
              <w:t xml:space="preserve"> </w:t>
            </w:r>
          </w:p>
        </w:tc>
        <w:tc>
          <w:tcPr>
            <w:tcW w:w="1440" w:type="dxa"/>
          </w:tcPr>
          <w:p w14:paraId="2ECEFBBB" w14:textId="0D57240B" w:rsidR="00DA097E" w:rsidRPr="00BC5016" w:rsidRDefault="00E30AEB" w:rsidP="00DA097E">
            <w:pPr>
              <w:spacing w:before="60" w:after="60"/>
              <w:jc w:val="center"/>
              <w:rPr>
                <w:sz w:val="18"/>
                <w:szCs w:val="18"/>
              </w:rPr>
            </w:pPr>
            <w:r>
              <w:rPr>
                <w:sz w:val="18"/>
                <w:szCs w:val="18"/>
              </w:rPr>
              <w:t>PE</w:t>
            </w:r>
          </w:p>
        </w:tc>
        <w:tc>
          <w:tcPr>
            <w:tcW w:w="6475" w:type="dxa"/>
          </w:tcPr>
          <w:p w14:paraId="5F5FAE8E" w14:textId="7FF84C5A" w:rsidR="00DA097E" w:rsidRPr="008935EA" w:rsidRDefault="00E30AEB" w:rsidP="00DA097E">
            <w:pPr>
              <w:spacing w:before="60" w:after="60"/>
              <w:rPr>
                <w:sz w:val="18"/>
                <w:szCs w:val="18"/>
              </w:rPr>
            </w:pPr>
            <w:r>
              <w:rPr>
                <w:sz w:val="18"/>
                <w:szCs w:val="18"/>
              </w:rPr>
              <w:t xml:space="preserve">HS-ESS2-5: </w:t>
            </w:r>
            <w:r w:rsidRPr="00E30AEB">
              <w:rPr>
                <w:sz w:val="18"/>
                <w:szCs w:val="18"/>
              </w:rPr>
              <w:t>Plan and conduct an investigation of the properties of water and its effects on Earth materials and surface processes.</w:t>
            </w:r>
          </w:p>
        </w:tc>
      </w:tr>
      <w:tr w:rsidR="00DA097E" w:rsidRPr="00BC5016" w14:paraId="4D0F343D" w14:textId="77777777" w:rsidTr="00425447">
        <w:trPr>
          <w:cantSplit/>
        </w:trPr>
        <w:tc>
          <w:tcPr>
            <w:tcW w:w="1525" w:type="dxa"/>
          </w:tcPr>
          <w:p w14:paraId="18DD3BAB" w14:textId="4CA5994F" w:rsidR="00DA097E" w:rsidRPr="00DA097E" w:rsidRDefault="00DA097E" w:rsidP="00DA097E">
            <w:pPr>
              <w:spacing w:before="60" w:after="60"/>
              <w:jc w:val="center"/>
              <w:rPr>
                <w:rFonts w:cstheme="minorHAnsi"/>
                <w:sz w:val="18"/>
                <w:szCs w:val="18"/>
              </w:rPr>
            </w:pPr>
            <w:r w:rsidRPr="00DA097E">
              <w:rPr>
                <w:rFonts w:cstheme="minorHAnsi"/>
                <w:sz w:val="18"/>
                <w:szCs w:val="18"/>
              </w:rPr>
              <w:t>SD1.2</w:t>
            </w:r>
          </w:p>
        </w:tc>
        <w:tc>
          <w:tcPr>
            <w:tcW w:w="3510" w:type="dxa"/>
          </w:tcPr>
          <w:p w14:paraId="7A46C3F1" w14:textId="4BCD4D67" w:rsidR="00DA097E" w:rsidRPr="00DA097E" w:rsidRDefault="00DA097E" w:rsidP="00DA097E">
            <w:pPr>
              <w:spacing w:before="60" w:after="60"/>
              <w:rPr>
                <w:rFonts w:cstheme="minorHAnsi"/>
                <w:sz w:val="18"/>
                <w:szCs w:val="18"/>
              </w:rPr>
            </w:pPr>
            <w:r w:rsidRPr="00DA097E">
              <w:rPr>
                <w:rFonts w:eastAsia="Times New Roman" w:cstheme="minorHAnsi"/>
                <w:i/>
                <w:sz w:val="18"/>
                <w:szCs w:val="18"/>
              </w:rPr>
              <w:t xml:space="preserve">The student demonstrates an understanding of geochemical cycles </w:t>
            </w:r>
            <w:r w:rsidRPr="00DA097E">
              <w:rPr>
                <w:rFonts w:eastAsia="Times New Roman" w:cstheme="minorHAnsi"/>
                <w:sz w:val="18"/>
                <w:szCs w:val="18"/>
              </w:rPr>
              <w:t>by integrating knowledge of the water cycle and biogeochemical cycling to explain changes in the Earth’s surface</w:t>
            </w:r>
            <w:r w:rsidR="00AC65CB">
              <w:rPr>
                <w:rFonts w:eastAsia="Times New Roman" w:cstheme="minorHAnsi"/>
                <w:sz w:val="18"/>
                <w:szCs w:val="18"/>
              </w:rPr>
              <w:t>. (L)</w:t>
            </w:r>
          </w:p>
        </w:tc>
        <w:tc>
          <w:tcPr>
            <w:tcW w:w="1440" w:type="dxa"/>
          </w:tcPr>
          <w:p w14:paraId="40C38C94" w14:textId="77777777" w:rsidR="00DA097E" w:rsidRDefault="00E30AEB" w:rsidP="00DA097E">
            <w:pPr>
              <w:spacing w:before="60" w:after="60"/>
              <w:jc w:val="center"/>
              <w:rPr>
                <w:sz w:val="18"/>
                <w:szCs w:val="18"/>
              </w:rPr>
            </w:pPr>
            <w:r>
              <w:rPr>
                <w:sz w:val="18"/>
                <w:szCs w:val="18"/>
              </w:rPr>
              <w:t>DCI</w:t>
            </w:r>
          </w:p>
          <w:p w14:paraId="07D7F6EE" w14:textId="35BD6E52" w:rsidR="00E30AEB" w:rsidRPr="00BC5016" w:rsidRDefault="00E30AEB" w:rsidP="00DA097E">
            <w:pPr>
              <w:spacing w:before="60" w:after="60"/>
              <w:jc w:val="center"/>
              <w:rPr>
                <w:sz w:val="18"/>
                <w:szCs w:val="18"/>
              </w:rPr>
            </w:pPr>
            <w:r>
              <w:rPr>
                <w:sz w:val="18"/>
                <w:szCs w:val="18"/>
              </w:rPr>
              <w:t>PE</w:t>
            </w:r>
          </w:p>
        </w:tc>
        <w:tc>
          <w:tcPr>
            <w:tcW w:w="6475" w:type="dxa"/>
          </w:tcPr>
          <w:p w14:paraId="0DD64970" w14:textId="6DA84A6A" w:rsidR="00E30AEB" w:rsidRPr="00E30AEB" w:rsidRDefault="00E30AEB" w:rsidP="00E30AEB">
            <w:pPr>
              <w:spacing w:before="60" w:after="60"/>
              <w:rPr>
                <w:sz w:val="18"/>
                <w:szCs w:val="18"/>
              </w:rPr>
            </w:pPr>
            <w:r>
              <w:rPr>
                <w:sz w:val="18"/>
                <w:szCs w:val="18"/>
              </w:rPr>
              <w:t>HS-</w:t>
            </w:r>
            <w:r w:rsidRPr="00E30AEB">
              <w:rPr>
                <w:sz w:val="18"/>
                <w:szCs w:val="18"/>
              </w:rPr>
              <w:t>ESS2.A</w:t>
            </w:r>
            <w:r>
              <w:rPr>
                <w:sz w:val="18"/>
                <w:szCs w:val="18"/>
              </w:rPr>
              <w:t>:</w:t>
            </w:r>
            <w:r w:rsidRPr="00E30AEB">
              <w:rPr>
                <w:sz w:val="18"/>
                <w:szCs w:val="18"/>
              </w:rPr>
              <w:t xml:space="preserve"> </w:t>
            </w:r>
            <w:proofErr w:type="spellStart"/>
            <w:r w:rsidRPr="00E30AEB">
              <w:rPr>
                <w:sz w:val="18"/>
                <w:szCs w:val="18"/>
              </w:rPr>
              <w:t>Biogeology</w:t>
            </w:r>
            <w:proofErr w:type="spellEnd"/>
          </w:p>
          <w:p w14:paraId="70CBFBC4" w14:textId="23A814DF" w:rsidR="00E30AEB" w:rsidRPr="00E30AEB" w:rsidRDefault="00E30AEB" w:rsidP="00E30AEB">
            <w:pPr>
              <w:spacing w:before="60" w:after="60"/>
              <w:rPr>
                <w:sz w:val="18"/>
                <w:szCs w:val="18"/>
              </w:rPr>
            </w:pPr>
            <w:r w:rsidRPr="00E30AEB">
              <w:rPr>
                <w:sz w:val="18"/>
                <w:szCs w:val="18"/>
              </w:rPr>
              <w:t>HS-ESS2-5</w:t>
            </w:r>
            <w:r>
              <w:rPr>
                <w:sz w:val="18"/>
                <w:szCs w:val="18"/>
              </w:rPr>
              <w:t>:</w:t>
            </w:r>
            <w:r w:rsidRPr="00E30AEB">
              <w:rPr>
                <w:sz w:val="18"/>
                <w:szCs w:val="18"/>
              </w:rPr>
              <w:t xml:space="preserve"> Plan and conduct an investigation of the properties of water and its effects on Earth materials and surface processes</w:t>
            </w:r>
            <w:r>
              <w:rPr>
                <w:sz w:val="18"/>
                <w:szCs w:val="18"/>
              </w:rPr>
              <w:t>.</w:t>
            </w:r>
          </w:p>
          <w:p w14:paraId="0328BE0A" w14:textId="0066DD07" w:rsidR="00DA097E" w:rsidRPr="008935EA" w:rsidRDefault="00E30AEB" w:rsidP="00E30AEB">
            <w:pPr>
              <w:spacing w:before="60" w:after="60"/>
              <w:rPr>
                <w:sz w:val="18"/>
                <w:szCs w:val="18"/>
              </w:rPr>
            </w:pPr>
            <w:r w:rsidRPr="00E30AEB">
              <w:rPr>
                <w:sz w:val="18"/>
                <w:szCs w:val="18"/>
              </w:rPr>
              <w:t>HS-ESS2-6</w:t>
            </w:r>
            <w:r>
              <w:rPr>
                <w:sz w:val="18"/>
                <w:szCs w:val="18"/>
              </w:rPr>
              <w:t>:</w:t>
            </w:r>
            <w:r w:rsidRPr="00E30AEB">
              <w:rPr>
                <w:sz w:val="18"/>
                <w:szCs w:val="18"/>
              </w:rPr>
              <w:t xml:space="preserve"> Develop a quantitative model to describe the cycling of carbon among the hydrosphere, atmosphere, geosphere, and biosphere</w:t>
            </w:r>
            <w:r>
              <w:rPr>
                <w:sz w:val="18"/>
                <w:szCs w:val="18"/>
              </w:rPr>
              <w:t>.</w:t>
            </w:r>
          </w:p>
        </w:tc>
      </w:tr>
      <w:tr w:rsidR="00E30AEB" w:rsidRPr="00BC5016" w14:paraId="678E04B7" w14:textId="77777777" w:rsidTr="00425447">
        <w:trPr>
          <w:cantSplit/>
        </w:trPr>
        <w:tc>
          <w:tcPr>
            <w:tcW w:w="1525" w:type="dxa"/>
          </w:tcPr>
          <w:p w14:paraId="09E1048D" w14:textId="4E57D9B7" w:rsidR="00E30AEB" w:rsidRPr="00DA097E" w:rsidRDefault="00E30AEB" w:rsidP="00E30AEB">
            <w:pPr>
              <w:spacing w:before="60" w:after="60"/>
              <w:jc w:val="center"/>
              <w:rPr>
                <w:rFonts w:cstheme="minorHAnsi"/>
                <w:sz w:val="18"/>
                <w:szCs w:val="18"/>
              </w:rPr>
            </w:pPr>
            <w:r w:rsidRPr="00DA097E">
              <w:rPr>
                <w:rFonts w:cstheme="minorHAnsi"/>
                <w:sz w:val="18"/>
                <w:szCs w:val="18"/>
              </w:rPr>
              <w:t>SD2.1</w:t>
            </w:r>
          </w:p>
        </w:tc>
        <w:tc>
          <w:tcPr>
            <w:tcW w:w="3510" w:type="dxa"/>
          </w:tcPr>
          <w:p w14:paraId="1878390B" w14:textId="1B291015" w:rsidR="00E30AEB" w:rsidRPr="00DA097E" w:rsidRDefault="00E30AEB" w:rsidP="00E30AEB">
            <w:pPr>
              <w:spacing w:before="60" w:after="60"/>
              <w:rPr>
                <w:rFonts w:cstheme="minorHAnsi"/>
                <w:sz w:val="18"/>
                <w:szCs w:val="18"/>
              </w:rPr>
            </w:pPr>
            <w:r w:rsidRPr="00DA097E">
              <w:rPr>
                <w:rFonts w:eastAsia="Times New Roman" w:cstheme="minorHAnsi"/>
                <w:i/>
                <w:sz w:val="18"/>
                <w:szCs w:val="18"/>
              </w:rPr>
              <w:t>The student demonstrates an understanding of the forces that shape Earth</w:t>
            </w:r>
            <w:r w:rsidRPr="00DA097E">
              <w:rPr>
                <w:rFonts w:eastAsia="Times New Roman" w:cstheme="minorHAnsi"/>
                <w:sz w:val="18"/>
                <w:szCs w:val="18"/>
              </w:rPr>
              <w:t xml:space="preserve"> by recognizing the dynamic interaction of erosion and deposition including human causes</w:t>
            </w:r>
            <w:r>
              <w:rPr>
                <w:rFonts w:eastAsia="Times New Roman" w:cstheme="minorHAnsi"/>
                <w:sz w:val="18"/>
                <w:szCs w:val="18"/>
              </w:rPr>
              <w:t>. *</w:t>
            </w:r>
          </w:p>
        </w:tc>
        <w:tc>
          <w:tcPr>
            <w:tcW w:w="1440" w:type="dxa"/>
          </w:tcPr>
          <w:p w14:paraId="258118D0" w14:textId="77777777" w:rsidR="00E30AEB" w:rsidRDefault="00E30AEB" w:rsidP="00E30AEB">
            <w:pPr>
              <w:spacing w:before="60" w:after="60"/>
              <w:jc w:val="center"/>
              <w:rPr>
                <w:sz w:val="18"/>
                <w:szCs w:val="18"/>
              </w:rPr>
            </w:pPr>
            <w:r>
              <w:rPr>
                <w:sz w:val="18"/>
                <w:szCs w:val="18"/>
              </w:rPr>
              <w:t>DCI</w:t>
            </w:r>
          </w:p>
          <w:p w14:paraId="573107BA" w14:textId="64A1A187" w:rsidR="00E30AEB" w:rsidRPr="00BC5016" w:rsidRDefault="00E30AEB" w:rsidP="00E30AEB">
            <w:pPr>
              <w:spacing w:before="60" w:after="60"/>
              <w:jc w:val="center"/>
              <w:rPr>
                <w:sz w:val="18"/>
                <w:szCs w:val="18"/>
              </w:rPr>
            </w:pPr>
            <w:r>
              <w:rPr>
                <w:sz w:val="18"/>
                <w:szCs w:val="18"/>
              </w:rPr>
              <w:t>PE</w:t>
            </w:r>
          </w:p>
        </w:tc>
        <w:tc>
          <w:tcPr>
            <w:tcW w:w="6475" w:type="dxa"/>
          </w:tcPr>
          <w:p w14:paraId="3CB43A69" w14:textId="47DE0CAF" w:rsidR="00E30AEB" w:rsidRPr="00E30AEB" w:rsidRDefault="00E30AEB" w:rsidP="00E30AEB">
            <w:pPr>
              <w:spacing w:before="60" w:after="60"/>
              <w:rPr>
                <w:sz w:val="18"/>
                <w:szCs w:val="18"/>
              </w:rPr>
            </w:pPr>
            <w:r w:rsidRPr="00E30AEB">
              <w:rPr>
                <w:sz w:val="18"/>
                <w:szCs w:val="18"/>
              </w:rPr>
              <w:t>HS-ESS2.C</w:t>
            </w:r>
            <w:r>
              <w:rPr>
                <w:sz w:val="18"/>
                <w:szCs w:val="18"/>
              </w:rPr>
              <w:t>:</w:t>
            </w:r>
            <w:r w:rsidRPr="00E30AEB">
              <w:rPr>
                <w:sz w:val="18"/>
                <w:szCs w:val="18"/>
              </w:rPr>
              <w:t xml:space="preserve"> The Roles of Water in Earth’s Surface Processes</w:t>
            </w:r>
          </w:p>
          <w:p w14:paraId="0F025546" w14:textId="68C48744" w:rsidR="00E30AEB" w:rsidRPr="008935EA" w:rsidRDefault="00E30AEB" w:rsidP="00E30AEB">
            <w:pPr>
              <w:spacing w:before="60" w:after="60"/>
              <w:rPr>
                <w:sz w:val="18"/>
                <w:szCs w:val="18"/>
              </w:rPr>
            </w:pPr>
            <w:r w:rsidRPr="00E30AEB">
              <w:rPr>
                <w:sz w:val="18"/>
                <w:szCs w:val="18"/>
              </w:rPr>
              <w:t>HS-ESS2-5</w:t>
            </w:r>
            <w:r>
              <w:rPr>
                <w:sz w:val="18"/>
                <w:szCs w:val="18"/>
              </w:rPr>
              <w:t>:</w:t>
            </w:r>
            <w:r w:rsidRPr="00E30AEB">
              <w:rPr>
                <w:sz w:val="18"/>
                <w:szCs w:val="18"/>
              </w:rPr>
              <w:t xml:space="preserve"> Plan and Conduct an investigation of the properties of water and its effects on Earth materials and surface processes</w:t>
            </w:r>
            <w:r>
              <w:rPr>
                <w:sz w:val="18"/>
                <w:szCs w:val="18"/>
              </w:rPr>
              <w:t>.</w:t>
            </w:r>
          </w:p>
        </w:tc>
      </w:tr>
      <w:tr w:rsidR="00E30AEB" w:rsidRPr="00BC5016" w14:paraId="375AAA10" w14:textId="77777777" w:rsidTr="00425447">
        <w:trPr>
          <w:cantSplit/>
        </w:trPr>
        <w:tc>
          <w:tcPr>
            <w:tcW w:w="1525" w:type="dxa"/>
          </w:tcPr>
          <w:p w14:paraId="46832CB8" w14:textId="2C3AF9C9" w:rsidR="00E30AEB" w:rsidRPr="00DA097E" w:rsidRDefault="00E30AEB" w:rsidP="00E30AEB">
            <w:pPr>
              <w:spacing w:before="60" w:after="60"/>
              <w:jc w:val="center"/>
              <w:rPr>
                <w:rFonts w:cstheme="minorHAnsi"/>
                <w:sz w:val="18"/>
                <w:szCs w:val="18"/>
              </w:rPr>
            </w:pPr>
            <w:r w:rsidRPr="00DA097E">
              <w:rPr>
                <w:rFonts w:cstheme="minorHAnsi"/>
                <w:sz w:val="18"/>
                <w:szCs w:val="18"/>
              </w:rPr>
              <w:t>SD2.2</w:t>
            </w:r>
          </w:p>
        </w:tc>
        <w:tc>
          <w:tcPr>
            <w:tcW w:w="3510" w:type="dxa"/>
          </w:tcPr>
          <w:p w14:paraId="31575AF9" w14:textId="26C711CD" w:rsidR="00E30AEB" w:rsidRPr="00DA097E" w:rsidRDefault="00E30AEB" w:rsidP="00E30AEB">
            <w:pPr>
              <w:spacing w:before="60" w:after="60"/>
              <w:rPr>
                <w:rFonts w:cstheme="minorHAnsi"/>
                <w:sz w:val="18"/>
                <w:szCs w:val="18"/>
              </w:rPr>
            </w:pPr>
            <w:r w:rsidRPr="00DA097E">
              <w:rPr>
                <w:rFonts w:eastAsia="Times New Roman" w:cstheme="minorHAnsi"/>
                <w:i/>
                <w:sz w:val="18"/>
                <w:szCs w:val="18"/>
              </w:rPr>
              <w:t xml:space="preserve">The student demonstrates an understanding of the forces that shape Earth </w:t>
            </w:r>
            <w:r w:rsidRPr="00DA097E">
              <w:rPr>
                <w:rFonts w:eastAsia="Times New Roman" w:cstheme="minorHAnsi"/>
                <w:sz w:val="18"/>
                <w:szCs w:val="18"/>
              </w:rPr>
              <w:t>by describing how the theory of plate tectonics explains the dynamic nature of its surface</w:t>
            </w:r>
            <w:r>
              <w:rPr>
                <w:rFonts w:eastAsia="Times New Roman" w:cstheme="minorHAnsi"/>
                <w:sz w:val="18"/>
                <w:szCs w:val="18"/>
              </w:rPr>
              <w:t>. *</w:t>
            </w:r>
          </w:p>
        </w:tc>
        <w:tc>
          <w:tcPr>
            <w:tcW w:w="1440" w:type="dxa"/>
          </w:tcPr>
          <w:p w14:paraId="2B85E329" w14:textId="77777777" w:rsidR="00E30AEB" w:rsidRDefault="00E30AEB" w:rsidP="00E30AEB">
            <w:pPr>
              <w:spacing w:before="60" w:after="60"/>
              <w:jc w:val="center"/>
              <w:rPr>
                <w:sz w:val="18"/>
                <w:szCs w:val="18"/>
              </w:rPr>
            </w:pPr>
            <w:r>
              <w:rPr>
                <w:sz w:val="18"/>
                <w:szCs w:val="18"/>
              </w:rPr>
              <w:t>DCI</w:t>
            </w:r>
          </w:p>
          <w:p w14:paraId="7F49CAE9" w14:textId="4A686D31" w:rsidR="00E30AEB" w:rsidRPr="00BC5016" w:rsidRDefault="00E30AEB" w:rsidP="00E30AEB">
            <w:pPr>
              <w:spacing w:before="60" w:after="60"/>
              <w:jc w:val="center"/>
              <w:rPr>
                <w:sz w:val="18"/>
                <w:szCs w:val="18"/>
              </w:rPr>
            </w:pPr>
            <w:r>
              <w:rPr>
                <w:sz w:val="18"/>
                <w:szCs w:val="18"/>
              </w:rPr>
              <w:t>PE</w:t>
            </w:r>
          </w:p>
        </w:tc>
        <w:tc>
          <w:tcPr>
            <w:tcW w:w="6475" w:type="dxa"/>
          </w:tcPr>
          <w:p w14:paraId="25E17EC9" w14:textId="349704F8" w:rsidR="00360577" w:rsidRPr="00360577" w:rsidRDefault="00360577" w:rsidP="00360577">
            <w:pPr>
              <w:spacing w:before="60" w:after="60"/>
              <w:rPr>
                <w:sz w:val="18"/>
                <w:szCs w:val="18"/>
              </w:rPr>
            </w:pPr>
            <w:r>
              <w:rPr>
                <w:sz w:val="18"/>
                <w:szCs w:val="18"/>
              </w:rPr>
              <w:t>HS-</w:t>
            </w:r>
            <w:r w:rsidRPr="00360577">
              <w:rPr>
                <w:sz w:val="18"/>
                <w:szCs w:val="18"/>
              </w:rPr>
              <w:t>ESS2.B</w:t>
            </w:r>
            <w:r>
              <w:rPr>
                <w:sz w:val="18"/>
                <w:szCs w:val="18"/>
              </w:rPr>
              <w:t>:</w:t>
            </w:r>
            <w:r w:rsidRPr="00360577">
              <w:rPr>
                <w:sz w:val="18"/>
                <w:szCs w:val="18"/>
              </w:rPr>
              <w:t xml:space="preserve"> Plate Tectonics and Large-Scale System Interactions</w:t>
            </w:r>
          </w:p>
          <w:p w14:paraId="4CFA3F49" w14:textId="15D89285" w:rsidR="00E30AEB" w:rsidRPr="008935EA" w:rsidRDefault="00360577" w:rsidP="00360577">
            <w:pPr>
              <w:spacing w:before="60" w:after="60"/>
              <w:rPr>
                <w:sz w:val="18"/>
                <w:szCs w:val="18"/>
              </w:rPr>
            </w:pPr>
            <w:r>
              <w:rPr>
                <w:sz w:val="18"/>
                <w:szCs w:val="18"/>
              </w:rPr>
              <w:t>HS-</w:t>
            </w:r>
            <w:r w:rsidRPr="00360577">
              <w:rPr>
                <w:sz w:val="18"/>
                <w:szCs w:val="18"/>
              </w:rPr>
              <w:t>ESS1-5</w:t>
            </w:r>
            <w:r>
              <w:rPr>
                <w:sz w:val="18"/>
                <w:szCs w:val="18"/>
              </w:rPr>
              <w:t>:</w:t>
            </w:r>
            <w:r w:rsidRPr="00360577">
              <w:rPr>
                <w:sz w:val="18"/>
                <w:szCs w:val="18"/>
              </w:rPr>
              <w:t xml:space="preserve"> Evaluate evidence of the past and current movements of continental and oceanic crust and the theory of plate tectonics to explain the ages of crustal rock</w:t>
            </w:r>
            <w:r>
              <w:rPr>
                <w:sz w:val="18"/>
                <w:szCs w:val="18"/>
              </w:rPr>
              <w:t>.</w:t>
            </w:r>
          </w:p>
        </w:tc>
      </w:tr>
      <w:tr w:rsidR="00E30AEB" w:rsidRPr="00BC5016" w14:paraId="0AC22766" w14:textId="77777777" w:rsidTr="00425447">
        <w:trPr>
          <w:cantSplit/>
        </w:trPr>
        <w:tc>
          <w:tcPr>
            <w:tcW w:w="1525" w:type="dxa"/>
          </w:tcPr>
          <w:p w14:paraId="79C3AF6E" w14:textId="556E2342" w:rsidR="00E30AEB" w:rsidRPr="00DA097E" w:rsidRDefault="00E30AEB" w:rsidP="00E30AEB">
            <w:pPr>
              <w:spacing w:before="60" w:after="60"/>
              <w:jc w:val="center"/>
              <w:rPr>
                <w:rFonts w:cstheme="minorHAnsi"/>
                <w:sz w:val="18"/>
                <w:szCs w:val="18"/>
              </w:rPr>
            </w:pPr>
            <w:r w:rsidRPr="00DA097E">
              <w:rPr>
                <w:rFonts w:cstheme="minorHAnsi"/>
                <w:sz w:val="18"/>
                <w:szCs w:val="18"/>
              </w:rPr>
              <w:t>SD3.1</w:t>
            </w:r>
          </w:p>
        </w:tc>
        <w:tc>
          <w:tcPr>
            <w:tcW w:w="3510" w:type="dxa"/>
          </w:tcPr>
          <w:p w14:paraId="632E1169" w14:textId="51C3B5D1" w:rsidR="00E30AEB" w:rsidRPr="00DA097E" w:rsidRDefault="00E30AEB" w:rsidP="00E30AEB">
            <w:pPr>
              <w:spacing w:before="60" w:after="60"/>
              <w:rPr>
                <w:rFonts w:cstheme="minorHAnsi"/>
                <w:sz w:val="18"/>
                <w:szCs w:val="18"/>
              </w:rPr>
            </w:pPr>
            <w:r w:rsidRPr="00DA097E">
              <w:rPr>
                <w:rFonts w:eastAsia="Times New Roman" w:cstheme="minorHAnsi"/>
                <w:i/>
                <w:sz w:val="18"/>
                <w:szCs w:val="18"/>
              </w:rPr>
              <w:t>The student demonstrates an understanding of cycles influenced by energy from the sun and by Earth’s position and motion in our solar system</w:t>
            </w:r>
            <w:r w:rsidRPr="00DA097E">
              <w:rPr>
                <w:rFonts w:eastAsia="Times New Roman" w:cstheme="minorHAnsi"/>
                <w:sz w:val="18"/>
                <w:szCs w:val="18"/>
              </w:rPr>
              <w:t xml:space="preserve"> by describing causes, effects, preventions, and mitigations of human impact on climate</w:t>
            </w:r>
            <w:r>
              <w:rPr>
                <w:rFonts w:eastAsia="Times New Roman" w:cstheme="minorHAnsi"/>
                <w:sz w:val="18"/>
                <w:szCs w:val="18"/>
              </w:rPr>
              <w:t>. *</w:t>
            </w:r>
          </w:p>
        </w:tc>
        <w:tc>
          <w:tcPr>
            <w:tcW w:w="1440" w:type="dxa"/>
          </w:tcPr>
          <w:p w14:paraId="5CB946DD" w14:textId="77777777" w:rsidR="00E30AEB" w:rsidRDefault="00E30AEB" w:rsidP="00E30AEB">
            <w:pPr>
              <w:spacing w:before="60" w:after="60"/>
              <w:jc w:val="center"/>
              <w:rPr>
                <w:sz w:val="18"/>
                <w:szCs w:val="18"/>
              </w:rPr>
            </w:pPr>
            <w:r>
              <w:rPr>
                <w:sz w:val="18"/>
                <w:szCs w:val="18"/>
              </w:rPr>
              <w:t>DCI</w:t>
            </w:r>
          </w:p>
          <w:p w14:paraId="795ECC1F" w14:textId="4AE062E7" w:rsidR="00E30AEB" w:rsidRPr="00BC5016" w:rsidRDefault="00E30AEB" w:rsidP="00E30AEB">
            <w:pPr>
              <w:spacing w:before="60" w:after="60"/>
              <w:jc w:val="center"/>
              <w:rPr>
                <w:sz w:val="18"/>
                <w:szCs w:val="18"/>
              </w:rPr>
            </w:pPr>
            <w:r>
              <w:rPr>
                <w:sz w:val="18"/>
                <w:szCs w:val="18"/>
              </w:rPr>
              <w:t>PE</w:t>
            </w:r>
          </w:p>
        </w:tc>
        <w:tc>
          <w:tcPr>
            <w:tcW w:w="6475" w:type="dxa"/>
          </w:tcPr>
          <w:p w14:paraId="412C5A8F" w14:textId="77777777" w:rsidR="00E30AEB" w:rsidRDefault="00CE60D8" w:rsidP="00CE60D8">
            <w:pPr>
              <w:spacing w:before="60" w:after="60"/>
              <w:rPr>
                <w:sz w:val="18"/>
                <w:szCs w:val="18"/>
              </w:rPr>
            </w:pPr>
            <w:r>
              <w:rPr>
                <w:sz w:val="18"/>
                <w:szCs w:val="18"/>
              </w:rPr>
              <w:t>HS-</w:t>
            </w:r>
            <w:r w:rsidRPr="00CE60D8">
              <w:rPr>
                <w:sz w:val="18"/>
                <w:szCs w:val="18"/>
              </w:rPr>
              <w:t>ESS3.D</w:t>
            </w:r>
            <w:r>
              <w:rPr>
                <w:sz w:val="18"/>
                <w:szCs w:val="18"/>
              </w:rPr>
              <w:t>:</w:t>
            </w:r>
            <w:r w:rsidRPr="00CE60D8">
              <w:rPr>
                <w:sz w:val="18"/>
                <w:szCs w:val="18"/>
              </w:rPr>
              <w:t xml:space="preserve"> Global Climate Change</w:t>
            </w:r>
          </w:p>
          <w:p w14:paraId="44C9BF71" w14:textId="462D5D96" w:rsidR="00CE60D8" w:rsidRPr="008935EA" w:rsidRDefault="00CE60D8" w:rsidP="00CE60D8">
            <w:pPr>
              <w:spacing w:before="60" w:after="60"/>
              <w:rPr>
                <w:sz w:val="18"/>
                <w:szCs w:val="18"/>
              </w:rPr>
            </w:pPr>
            <w:r>
              <w:rPr>
                <w:sz w:val="18"/>
                <w:szCs w:val="18"/>
              </w:rPr>
              <w:t>HS-</w:t>
            </w:r>
            <w:r w:rsidRPr="00CE60D8">
              <w:rPr>
                <w:sz w:val="18"/>
                <w:szCs w:val="18"/>
              </w:rPr>
              <w:t>ESS3-6</w:t>
            </w:r>
            <w:r>
              <w:rPr>
                <w:sz w:val="18"/>
                <w:szCs w:val="18"/>
              </w:rPr>
              <w:t>:</w:t>
            </w:r>
            <w:r w:rsidRPr="00CE60D8">
              <w:rPr>
                <w:sz w:val="18"/>
                <w:szCs w:val="18"/>
              </w:rPr>
              <w:t xml:space="preserve"> Use a computational representation to illustrate relationships among Earth systems and how those relationships are being modified due to human activity</w:t>
            </w:r>
            <w:r>
              <w:rPr>
                <w:sz w:val="18"/>
                <w:szCs w:val="18"/>
              </w:rPr>
              <w:t>.</w:t>
            </w:r>
          </w:p>
        </w:tc>
      </w:tr>
      <w:tr w:rsidR="00E30AEB" w:rsidRPr="00BC5016" w14:paraId="7147DAFB" w14:textId="77777777" w:rsidTr="00425447">
        <w:trPr>
          <w:cantSplit/>
        </w:trPr>
        <w:tc>
          <w:tcPr>
            <w:tcW w:w="1525" w:type="dxa"/>
          </w:tcPr>
          <w:p w14:paraId="2109883F" w14:textId="6CA8C844" w:rsidR="00E30AEB" w:rsidRPr="00DA097E" w:rsidRDefault="00E30AEB" w:rsidP="00E30AEB">
            <w:pPr>
              <w:spacing w:before="60" w:after="60"/>
              <w:jc w:val="center"/>
              <w:rPr>
                <w:rFonts w:cstheme="minorHAnsi"/>
                <w:sz w:val="18"/>
                <w:szCs w:val="18"/>
              </w:rPr>
            </w:pPr>
            <w:r w:rsidRPr="00DA097E">
              <w:rPr>
                <w:rFonts w:cstheme="minorHAnsi"/>
                <w:sz w:val="18"/>
                <w:szCs w:val="18"/>
              </w:rPr>
              <w:t>SD3.2</w:t>
            </w:r>
          </w:p>
        </w:tc>
        <w:tc>
          <w:tcPr>
            <w:tcW w:w="3510" w:type="dxa"/>
          </w:tcPr>
          <w:p w14:paraId="05BC9BBA" w14:textId="6DE84FFE" w:rsidR="00E30AEB" w:rsidRPr="00DA097E" w:rsidRDefault="00E30AEB" w:rsidP="00DE0CC0">
            <w:pPr>
              <w:spacing w:before="60" w:after="60"/>
              <w:rPr>
                <w:rFonts w:cstheme="minorHAnsi"/>
                <w:sz w:val="18"/>
                <w:szCs w:val="18"/>
              </w:rPr>
            </w:pPr>
            <w:r w:rsidRPr="00DA097E">
              <w:rPr>
                <w:rFonts w:eastAsia="Times New Roman" w:cstheme="minorHAnsi"/>
                <w:i/>
                <w:sz w:val="18"/>
                <w:szCs w:val="18"/>
              </w:rPr>
              <w:t>The student demonstrates an understanding of cycles influenced by energy from the sun and by Earth’s position and motion in our solar system</w:t>
            </w:r>
            <w:r w:rsidRPr="00DA097E">
              <w:rPr>
                <w:rFonts w:eastAsia="Times New Roman" w:cstheme="minorHAnsi"/>
                <w:sz w:val="18"/>
                <w:szCs w:val="18"/>
              </w:rPr>
              <w:t xml:space="preserve"> by exploring causes and effects related to phenomena (e .g. the </w:t>
            </w:r>
            <w:proofErr w:type="gramStart"/>
            <w:r w:rsidRPr="00DA097E">
              <w:rPr>
                <w:rFonts w:eastAsia="Times New Roman" w:cstheme="minorHAnsi"/>
                <w:sz w:val="18"/>
                <w:szCs w:val="18"/>
              </w:rPr>
              <w:t>aurora ,</w:t>
            </w:r>
            <w:proofErr w:type="gramEnd"/>
            <w:r w:rsidRPr="00DA097E">
              <w:rPr>
                <w:rFonts w:eastAsia="Times New Roman" w:cstheme="minorHAnsi"/>
                <w:sz w:val="18"/>
                <w:szCs w:val="18"/>
              </w:rPr>
              <w:t xml:space="preserve"> solar winds, Coriolis Effect)</w:t>
            </w:r>
            <w:r>
              <w:rPr>
                <w:rFonts w:eastAsia="Times New Roman" w:cstheme="minorHAnsi"/>
                <w:sz w:val="18"/>
                <w:szCs w:val="18"/>
              </w:rPr>
              <w:t>.</w:t>
            </w:r>
            <w:r w:rsidRPr="00DA097E">
              <w:rPr>
                <w:rFonts w:eastAsia="Times New Roman" w:cstheme="minorHAnsi"/>
                <w:sz w:val="18"/>
                <w:szCs w:val="18"/>
              </w:rPr>
              <w:t xml:space="preserve"> (L )</w:t>
            </w:r>
          </w:p>
        </w:tc>
        <w:tc>
          <w:tcPr>
            <w:tcW w:w="1440" w:type="dxa"/>
          </w:tcPr>
          <w:p w14:paraId="5EA8B0B6" w14:textId="77777777" w:rsidR="00E30AEB" w:rsidRDefault="00E30AEB" w:rsidP="00E30AEB">
            <w:pPr>
              <w:spacing w:before="60" w:after="60"/>
              <w:jc w:val="center"/>
              <w:rPr>
                <w:sz w:val="18"/>
                <w:szCs w:val="18"/>
              </w:rPr>
            </w:pPr>
            <w:r>
              <w:rPr>
                <w:sz w:val="18"/>
                <w:szCs w:val="18"/>
              </w:rPr>
              <w:t>SEP</w:t>
            </w:r>
          </w:p>
          <w:p w14:paraId="2FAEE2F2" w14:textId="269D01B4" w:rsidR="00E30AEB" w:rsidRPr="00BC5016" w:rsidRDefault="00E30AEB" w:rsidP="00E30AEB">
            <w:pPr>
              <w:spacing w:before="60" w:after="60"/>
              <w:jc w:val="center"/>
              <w:rPr>
                <w:sz w:val="18"/>
                <w:szCs w:val="18"/>
              </w:rPr>
            </w:pPr>
            <w:r>
              <w:rPr>
                <w:sz w:val="18"/>
                <w:szCs w:val="18"/>
              </w:rPr>
              <w:t>DCI</w:t>
            </w:r>
          </w:p>
        </w:tc>
        <w:tc>
          <w:tcPr>
            <w:tcW w:w="6475" w:type="dxa"/>
          </w:tcPr>
          <w:p w14:paraId="60C9F26F" w14:textId="77777777" w:rsidR="00E30AEB" w:rsidRDefault="00DE0CC0" w:rsidP="00E30AEB">
            <w:pPr>
              <w:spacing w:before="60" w:after="60"/>
              <w:rPr>
                <w:sz w:val="18"/>
                <w:szCs w:val="18"/>
              </w:rPr>
            </w:pPr>
            <w:r>
              <w:rPr>
                <w:sz w:val="18"/>
                <w:szCs w:val="18"/>
              </w:rPr>
              <w:t>SEP #1, 6, 7</w:t>
            </w:r>
          </w:p>
          <w:p w14:paraId="6345367A" w14:textId="02CC167A" w:rsidR="00DE0CC0" w:rsidRPr="008935EA" w:rsidRDefault="00DE0CC0" w:rsidP="00E30AEB">
            <w:pPr>
              <w:spacing w:before="60" w:after="60"/>
              <w:rPr>
                <w:sz w:val="18"/>
                <w:szCs w:val="18"/>
              </w:rPr>
            </w:pPr>
            <w:r w:rsidRPr="00DE0CC0">
              <w:rPr>
                <w:sz w:val="18"/>
                <w:szCs w:val="18"/>
              </w:rPr>
              <w:t>HS-ESS1.A</w:t>
            </w:r>
            <w:r>
              <w:rPr>
                <w:sz w:val="18"/>
                <w:szCs w:val="18"/>
              </w:rPr>
              <w:t>:</w:t>
            </w:r>
            <w:r w:rsidRPr="00DE0CC0">
              <w:rPr>
                <w:sz w:val="18"/>
                <w:szCs w:val="18"/>
              </w:rPr>
              <w:t xml:space="preserve"> The Universe and its Stars</w:t>
            </w:r>
          </w:p>
        </w:tc>
      </w:tr>
      <w:tr w:rsidR="00E30AEB" w:rsidRPr="00BC5016" w14:paraId="72B3EB83" w14:textId="77777777" w:rsidTr="00425447">
        <w:trPr>
          <w:cantSplit/>
        </w:trPr>
        <w:tc>
          <w:tcPr>
            <w:tcW w:w="1525" w:type="dxa"/>
          </w:tcPr>
          <w:p w14:paraId="2B9423C0" w14:textId="7B5F056F" w:rsidR="00E30AEB" w:rsidRPr="00DA097E" w:rsidRDefault="00E30AEB" w:rsidP="00E30AEB">
            <w:pPr>
              <w:spacing w:before="60" w:after="60"/>
              <w:jc w:val="center"/>
              <w:rPr>
                <w:rFonts w:cstheme="minorHAnsi"/>
                <w:sz w:val="18"/>
                <w:szCs w:val="18"/>
              </w:rPr>
            </w:pPr>
            <w:r w:rsidRPr="00DA097E">
              <w:rPr>
                <w:rFonts w:cstheme="minorHAnsi"/>
                <w:sz w:val="18"/>
                <w:szCs w:val="18"/>
              </w:rPr>
              <w:t>SD4.1</w:t>
            </w:r>
          </w:p>
        </w:tc>
        <w:tc>
          <w:tcPr>
            <w:tcW w:w="3510" w:type="dxa"/>
          </w:tcPr>
          <w:p w14:paraId="6D2C419B" w14:textId="46736548" w:rsidR="00E30AEB" w:rsidRPr="00DA097E" w:rsidRDefault="00E30AEB" w:rsidP="00E30AEB">
            <w:pPr>
              <w:spacing w:before="60" w:after="60"/>
              <w:rPr>
                <w:rFonts w:cstheme="minorHAnsi"/>
                <w:sz w:val="18"/>
                <w:szCs w:val="18"/>
              </w:rPr>
            </w:pPr>
            <w:r w:rsidRPr="00DA097E">
              <w:rPr>
                <w:rFonts w:eastAsia="Times New Roman" w:cstheme="minorHAnsi"/>
                <w:i/>
                <w:sz w:val="18"/>
                <w:szCs w:val="18"/>
              </w:rPr>
              <w:t>The student demonstrates an understanding of the theories regarding the origin and evolution of the universe</w:t>
            </w:r>
            <w:r w:rsidRPr="00DA097E">
              <w:rPr>
                <w:rFonts w:eastAsia="Times New Roman" w:cstheme="minorHAnsi"/>
                <w:sz w:val="18"/>
                <w:szCs w:val="18"/>
              </w:rPr>
              <w:t xml:space="preserve"> by describing phenomena in the universe (i.e., black holes, nebula)</w:t>
            </w:r>
            <w:r>
              <w:rPr>
                <w:rFonts w:eastAsia="Times New Roman" w:cstheme="minorHAnsi"/>
                <w:sz w:val="18"/>
                <w:szCs w:val="18"/>
              </w:rPr>
              <w:t>.</w:t>
            </w:r>
            <w:r w:rsidRPr="00DA097E">
              <w:rPr>
                <w:rFonts w:eastAsia="Times New Roman" w:cstheme="minorHAnsi"/>
                <w:sz w:val="18"/>
                <w:szCs w:val="18"/>
              </w:rPr>
              <w:t xml:space="preserve"> </w:t>
            </w:r>
          </w:p>
        </w:tc>
        <w:tc>
          <w:tcPr>
            <w:tcW w:w="1440" w:type="dxa"/>
          </w:tcPr>
          <w:p w14:paraId="55DDD4BD" w14:textId="1C68008B" w:rsidR="00E30AEB" w:rsidRPr="00BC5016" w:rsidRDefault="00E30AEB" w:rsidP="00E30AEB">
            <w:pPr>
              <w:spacing w:before="60" w:after="60"/>
              <w:jc w:val="center"/>
              <w:rPr>
                <w:sz w:val="18"/>
                <w:szCs w:val="18"/>
              </w:rPr>
            </w:pPr>
            <w:r>
              <w:rPr>
                <w:sz w:val="18"/>
                <w:szCs w:val="18"/>
              </w:rPr>
              <w:t>DCI</w:t>
            </w:r>
          </w:p>
        </w:tc>
        <w:tc>
          <w:tcPr>
            <w:tcW w:w="6475" w:type="dxa"/>
          </w:tcPr>
          <w:p w14:paraId="4A327630" w14:textId="04EDA71E" w:rsidR="007648D9" w:rsidRPr="007648D9" w:rsidRDefault="007648D9" w:rsidP="007648D9">
            <w:pPr>
              <w:spacing w:before="60" w:after="60"/>
              <w:rPr>
                <w:sz w:val="18"/>
                <w:szCs w:val="18"/>
              </w:rPr>
            </w:pPr>
            <w:r w:rsidRPr="007648D9">
              <w:rPr>
                <w:sz w:val="18"/>
                <w:szCs w:val="18"/>
              </w:rPr>
              <w:t>HS-ESS1.A</w:t>
            </w:r>
            <w:r>
              <w:rPr>
                <w:sz w:val="18"/>
                <w:szCs w:val="18"/>
              </w:rPr>
              <w:t>:</w:t>
            </w:r>
            <w:r w:rsidRPr="007648D9">
              <w:rPr>
                <w:sz w:val="18"/>
                <w:szCs w:val="18"/>
              </w:rPr>
              <w:t xml:space="preserve"> The Universe and its Stars</w:t>
            </w:r>
          </w:p>
          <w:p w14:paraId="3A373333" w14:textId="609DDC42" w:rsidR="00E30AEB" w:rsidRPr="008935EA" w:rsidRDefault="007648D9" w:rsidP="007648D9">
            <w:pPr>
              <w:spacing w:before="60" w:after="60"/>
              <w:rPr>
                <w:sz w:val="18"/>
                <w:szCs w:val="18"/>
              </w:rPr>
            </w:pPr>
            <w:r>
              <w:rPr>
                <w:sz w:val="18"/>
                <w:szCs w:val="18"/>
              </w:rPr>
              <w:t>HS-ESS1.</w:t>
            </w:r>
            <w:r w:rsidRPr="007648D9">
              <w:rPr>
                <w:sz w:val="18"/>
                <w:szCs w:val="18"/>
              </w:rPr>
              <w:t>B</w:t>
            </w:r>
            <w:r>
              <w:rPr>
                <w:sz w:val="18"/>
                <w:szCs w:val="18"/>
              </w:rPr>
              <w:t>:</w:t>
            </w:r>
            <w:r w:rsidRPr="007648D9">
              <w:rPr>
                <w:sz w:val="18"/>
                <w:szCs w:val="18"/>
              </w:rPr>
              <w:t xml:space="preserve"> The Earth and the Solar System</w:t>
            </w:r>
          </w:p>
        </w:tc>
      </w:tr>
      <w:tr w:rsidR="00E30AEB" w:rsidRPr="00BC5016" w14:paraId="3C549424" w14:textId="77777777" w:rsidTr="00425447">
        <w:trPr>
          <w:cantSplit/>
        </w:trPr>
        <w:tc>
          <w:tcPr>
            <w:tcW w:w="1525" w:type="dxa"/>
          </w:tcPr>
          <w:p w14:paraId="009020B7" w14:textId="13C40DEF" w:rsidR="00E30AEB" w:rsidRPr="00DA097E" w:rsidRDefault="00E30AEB" w:rsidP="00E30AEB">
            <w:pPr>
              <w:spacing w:before="60" w:after="60"/>
              <w:jc w:val="center"/>
              <w:rPr>
                <w:rFonts w:cstheme="minorHAnsi"/>
                <w:sz w:val="18"/>
                <w:szCs w:val="18"/>
              </w:rPr>
            </w:pPr>
            <w:r w:rsidRPr="00DA097E">
              <w:rPr>
                <w:rFonts w:cstheme="minorHAnsi"/>
                <w:sz w:val="18"/>
                <w:szCs w:val="18"/>
              </w:rPr>
              <w:lastRenderedPageBreak/>
              <w:t>SD4.2</w:t>
            </w:r>
          </w:p>
        </w:tc>
        <w:tc>
          <w:tcPr>
            <w:tcW w:w="3510" w:type="dxa"/>
          </w:tcPr>
          <w:p w14:paraId="3443AFEC" w14:textId="3790B57E" w:rsidR="00E30AEB" w:rsidRPr="00DA097E" w:rsidRDefault="00E30AEB" w:rsidP="00E30AEB">
            <w:pPr>
              <w:spacing w:before="60" w:after="60"/>
              <w:rPr>
                <w:rFonts w:cstheme="minorHAnsi"/>
                <w:sz w:val="18"/>
                <w:szCs w:val="18"/>
              </w:rPr>
            </w:pPr>
            <w:r w:rsidRPr="00DA097E">
              <w:rPr>
                <w:rFonts w:eastAsia="Times New Roman" w:cstheme="minorHAnsi"/>
                <w:i/>
                <w:sz w:val="18"/>
                <w:szCs w:val="18"/>
              </w:rPr>
              <w:t xml:space="preserve">The student demonstrates an understanding of the theories regarding the origin and evolution of the universe </w:t>
            </w:r>
            <w:r w:rsidRPr="00DA097E">
              <w:rPr>
                <w:rFonts w:eastAsia="Times New Roman" w:cstheme="minorHAnsi"/>
                <w:sz w:val="18"/>
                <w:szCs w:val="18"/>
              </w:rPr>
              <w:t>by using evidence to explain how the position of stars changes in the expanding universe</w:t>
            </w:r>
            <w:r>
              <w:rPr>
                <w:rFonts w:eastAsia="Times New Roman" w:cstheme="minorHAnsi"/>
                <w:sz w:val="18"/>
                <w:szCs w:val="18"/>
              </w:rPr>
              <w:t>.</w:t>
            </w:r>
            <w:r w:rsidRPr="00DA097E">
              <w:rPr>
                <w:rFonts w:eastAsia="Times New Roman" w:cstheme="minorHAnsi"/>
                <w:sz w:val="18"/>
                <w:szCs w:val="18"/>
              </w:rPr>
              <w:t xml:space="preserve"> </w:t>
            </w:r>
          </w:p>
        </w:tc>
        <w:tc>
          <w:tcPr>
            <w:tcW w:w="1440" w:type="dxa"/>
          </w:tcPr>
          <w:p w14:paraId="294D8AE2" w14:textId="10DE6253" w:rsidR="00D32184" w:rsidRDefault="00D32184" w:rsidP="00E30AEB">
            <w:pPr>
              <w:spacing w:before="60" w:after="60"/>
              <w:jc w:val="center"/>
              <w:rPr>
                <w:sz w:val="18"/>
                <w:szCs w:val="18"/>
              </w:rPr>
            </w:pPr>
            <w:r>
              <w:rPr>
                <w:sz w:val="18"/>
                <w:szCs w:val="18"/>
              </w:rPr>
              <w:t>DCI</w:t>
            </w:r>
          </w:p>
          <w:p w14:paraId="23C0C75B" w14:textId="1217776F" w:rsidR="00E30AEB" w:rsidRPr="00BC5016" w:rsidRDefault="00E30AEB" w:rsidP="00E30AEB">
            <w:pPr>
              <w:spacing w:before="60" w:after="60"/>
              <w:jc w:val="center"/>
              <w:rPr>
                <w:sz w:val="18"/>
                <w:szCs w:val="18"/>
              </w:rPr>
            </w:pPr>
            <w:r>
              <w:rPr>
                <w:sz w:val="18"/>
                <w:szCs w:val="18"/>
              </w:rPr>
              <w:t>PE</w:t>
            </w:r>
          </w:p>
        </w:tc>
        <w:tc>
          <w:tcPr>
            <w:tcW w:w="6475" w:type="dxa"/>
          </w:tcPr>
          <w:p w14:paraId="729B7259" w14:textId="77777777" w:rsidR="00D32184" w:rsidRPr="007648D9" w:rsidRDefault="00D32184" w:rsidP="00D32184">
            <w:pPr>
              <w:spacing w:before="60" w:after="60"/>
              <w:rPr>
                <w:sz w:val="18"/>
                <w:szCs w:val="18"/>
              </w:rPr>
            </w:pPr>
            <w:r w:rsidRPr="007648D9">
              <w:rPr>
                <w:sz w:val="18"/>
                <w:szCs w:val="18"/>
              </w:rPr>
              <w:t>HS-ESS1.A</w:t>
            </w:r>
            <w:r>
              <w:rPr>
                <w:sz w:val="18"/>
                <w:szCs w:val="18"/>
              </w:rPr>
              <w:t>:</w:t>
            </w:r>
            <w:r w:rsidRPr="007648D9">
              <w:rPr>
                <w:sz w:val="18"/>
                <w:szCs w:val="18"/>
              </w:rPr>
              <w:t xml:space="preserve"> The Universe and its Stars</w:t>
            </w:r>
          </w:p>
          <w:p w14:paraId="35ACAC23" w14:textId="6FB3475C" w:rsidR="00E30AEB" w:rsidRPr="008935EA" w:rsidRDefault="00D32184" w:rsidP="00E30AEB">
            <w:pPr>
              <w:spacing w:before="60" w:after="60"/>
              <w:rPr>
                <w:sz w:val="18"/>
                <w:szCs w:val="18"/>
              </w:rPr>
            </w:pPr>
            <w:r w:rsidRPr="00D32184">
              <w:rPr>
                <w:sz w:val="18"/>
                <w:szCs w:val="18"/>
              </w:rPr>
              <w:t>MS-ESS1-2</w:t>
            </w:r>
            <w:r>
              <w:rPr>
                <w:sz w:val="18"/>
                <w:szCs w:val="18"/>
              </w:rPr>
              <w:t>:</w:t>
            </w:r>
            <w:r w:rsidRPr="00D32184">
              <w:rPr>
                <w:sz w:val="18"/>
                <w:szCs w:val="18"/>
              </w:rPr>
              <w:t xml:space="preserve"> Develop and use a model to describe the role of gravity in the motions within galaxies and the solar system</w:t>
            </w:r>
            <w:r>
              <w:rPr>
                <w:sz w:val="18"/>
                <w:szCs w:val="18"/>
              </w:rPr>
              <w:t>.</w:t>
            </w:r>
          </w:p>
        </w:tc>
      </w:tr>
      <w:tr w:rsidR="00E30AEB" w:rsidRPr="00BC5016" w14:paraId="711EB34E" w14:textId="77777777" w:rsidTr="00425447">
        <w:trPr>
          <w:cantSplit/>
        </w:trPr>
        <w:tc>
          <w:tcPr>
            <w:tcW w:w="1525" w:type="dxa"/>
          </w:tcPr>
          <w:p w14:paraId="5569A7CF" w14:textId="41D1AA20" w:rsidR="00E30AEB" w:rsidRPr="00DA097E" w:rsidRDefault="00E30AEB" w:rsidP="00E30AEB">
            <w:pPr>
              <w:spacing w:before="60" w:after="60"/>
              <w:jc w:val="center"/>
              <w:rPr>
                <w:rFonts w:cstheme="minorHAnsi"/>
                <w:sz w:val="18"/>
                <w:szCs w:val="18"/>
              </w:rPr>
            </w:pPr>
            <w:r w:rsidRPr="00DA097E">
              <w:rPr>
                <w:rFonts w:cstheme="minorHAnsi"/>
                <w:sz w:val="18"/>
                <w:szCs w:val="18"/>
              </w:rPr>
              <w:t>SD4.4</w:t>
            </w:r>
          </w:p>
        </w:tc>
        <w:tc>
          <w:tcPr>
            <w:tcW w:w="3510" w:type="dxa"/>
          </w:tcPr>
          <w:p w14:paraId="515797E6" w14:textId="013B73A1" w:rsidR="00E30AEB" w:rsidRPr="00DA097E" w:rsidRDefault="00E30AEB" w:rsidP="00E30AEB">
            <w:pPr>
              <w:spacing w:before="60" w:after="60"/>
              <w:rPr>
                <w:rFonts w:cstheme="minorHAnsi"/>
                <w:sz w:val="18"/>
                <w:szCs w:val="18"/>
              </w:rPr>
            </w:pPr>
            <w:r w:rsidRPr="00DA097E">
              <w:rPr>
                <w:rFonts w:eastAsia="Times New Roman" w:cstheme="minorHAnsi"/>
                <w:i/>
                <w:sz w:val="18"/>
                <w:szCs w:val="18"/>
              </w:rPr>
              <w:t xml:space="preserve">The student demonstrates an understanding of the theories regarding the origin and evolution of the universe </w:t>
            </w:r>
            <w:r w:rsidRPr="00DA097E">
              <w:rPr>
                <w:rFonts w:eastAsia="Times New Roman" w:cstheme="minorHAnsi"/>
                <w:sz w:val="18"/>
                <w:szCs w:val="18"/>
              </w:rPr>
              <w:t>by describing the Big Bang Theory and exploring the evidence that supports it</w:t>
            </w:r>
            <w:r>
              <w:rPr>
                <w:rFonts w:eastAsia="Times New Roman" w:cstheme="minorHAnsi"/>
                <w:sz w:val="18"/>
                <w:szCs w:val="18"/>
              </w:rPr>
              <w:t>. (L)</w:t>
            </w:r>
            <w:r w:rsidRPr="00DA097E">
              <w:rPr>
                <w:rFonts w:eastAsia="Times New Roman" w:cstheme="minorHAnsi"/>
                <w:sz w:val="18"/>
                <w:szCs w:val="18"/>
              </w:rPr>
              <w:t xml:space="preserve"> </w:t>
            </w:r>
          </w:p>
        </w:tc>
        <w:tc>
          <w:tcPr>
            <w:tcW w:w="1440" w:type="dxa"/>
          </w:tcPr>
          <w:p w14:paraId="286B3B62" w14:textId="348E0B22" w:rsidR="00E30AEB" w:rsidRPr="00BC5016" w:rsidRDefault="00E30AEB" w:rsidP="00E30AEB">
            <w:pPr>
              <w:spacing w:before="60" w:after="60"/>
              <w:jc w:val="center"/>
              <w:rPr>
                <w:sz w:val="18"/>
                <w:szCs w:val="18"/>
              </w:rPr>
            </w:pPr>
            <w:r>
              <w:rPr>
                <w:sz w:val="18"/>
                <w:szCs w:val="18"/>
              </w:rPr>
              <w:t>PE</w:t>
            </w:r>
          </w:p>
        </w:tc>
        <w:tc>
          <w:tcPr>
            <w:tcW w:w="6475" w:type="dxa"/>
          </w:tcPr>
          <w:p w14:paraId="34D1D680" w14:textId="13555842" w:rsidR="00E30AEB" w:rsidRPr="008935EA" w:rsidRDefault="00353961" w:rsidP="00CF5014">
            <w:pPr>
              <w:spacing w:before="60" w:after="60"/>
              <w:rPr>
                <w:sz w:val="18"/>
                <w:szCs w:val="18"/>
              </w:rPr>
            </w:pPr>
            <w:r w:rsidRPr="00353961">
              <w:rPr>
                <w:sz w:val="18"/>
                <w:szCs w:val="18"/>
              </w:rPr>
              <w:t>HS-ESS1-2</w:t>
            </w:r>
            <w:r>
              <w:rPr>
                <w:sz w:val="18"/>
                <w:szCs w:val="18"/>
              </w:rPr>
              <w:t>:</w:t>
            </w:r>
            <w:r w:rsidRPr="00353961">
              <w:rPr>
                <w:sz w:val="18"/>
                <w:szCs w:val="18"/>
              </w:rPr>
              <w:t xml:space="preserve"> Construct an explanation of the Big Bang theory based on astronomical evidence of light spectra, motion of distant galaxies, and composition of matter in the universe</w:t>
            </w:r>
            <w:r>
              <w:rPr>
                <w:sz w:val="18"/>
                <w:szCs w:val="18"/>
              </w:rPr>
              <w:t>.</w:t>
            </w:r>
          </w:p>
        </w:tc>
      </w:tr>
    </w:tbl>
    <w:p w14:paraId="30D00512" w14:textId="25D14CE9" w:rsidR="005C0AD1" w:rsidRDefault="005C0AD1" w:rsidP="00F345C0"/>
    <w:p w14:paraId="69804116" w14:textId="77777777" w:rsidR="005C0AD1" w:rsidRDefault="005C0AD1">
      <w:r>
        <w:br w:type="page"/>
      </w:r>
    </w:p>
    <w:p w14:paraId="3CD43692" w14:textId="2BE8FD42" w:rsidR="005C0AD1" w:rsidRDefault="005C0AD1" w:rsidP="005C0AD1">
      <w:pPr>
        <w:pStyle w:val="Heading2"/>
      </w:pPr>
      <w:bookmarkStart w:id="95" w:name="_Toc25748306"/>
      <w:r>
        <w:lastRenderedPageBreak/>
        <w:t>E-1 Science and Technology</w:t>
      </w:r>
      <w:bookmarkEnd w:id="95"/>
    </w:p>
    <w:p w14:paraId="343E617F" w14:textId="77777777" w:rsidR="005C0AD1" w:rsidRPr="00F345C0" w:rsidRDefault="005C0AD1" w:rsidP="005C0AD1">
      <w:pPr>
        <w:pStyle w:val="Heading3"/>
      </w:pPr>
      <w:bookmarkStart w:id="96" w:name="_Toc25748307"/>
      <w:r>
        <w:t>General Standards</w:t>
      </w:r>
      <w:bookmarkEnd w:id="96"/>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5C0AD1" w14:paraId="3157D80F" w14:textId="77777777" w:rsidTr="00425447">
        <w:trPr>
          <w:tblHeader/>
        </w:trPr>
        <w:tc>
          <w:tcPr>
            <w:tcW w:w="1525" w:type="dxa"/>
            <w:vAlign w:val="center"/>
          </w:tcPr>
          <w:p w14:paraId="582F1289" w14:textId="77777777" w:rsidR="005C0AD1" w:rsidRPr="00743C84" w:rsidRDefault="005C0AD1"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0E703F6" w14:textId="77777777" w:rsidR="005C0AD1" w:rsidRPr="00743C84" w:rsidRDefault="005C0AD1"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598FC750" w14:textId="77777777" w:rsidR="005C0AD1" w:rsidRPr="00743C84" w:rsidRDefault="005C0AD1"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BDE24D2" w14:textId="77777777" w:rsidR="005C0AD1" w:rsidRPr="00743C84" w:rsidRDefault="005C0AD1" w:rsidP="00425447">
            <w:pPr>
              <w:spacing w:before="60" w:after="60"/>
              <w:jc w:val="center"/>
              <w:rPr>
                <w:rFonts w:ascii="Calibri" w:hAnsi="Calibri"/>
                <w:b/>
                <w:sz w:val="18"/>
                <w:szCs w:val="18"/>
              </w:rPr>
            </w:pPr>
            <w:r w:rsidRPr="00743C84">
              <w:rPr>
                <w:rFonts w:ascii="Calibri" w:hAnsi="Calibri"/>
                <w:b/>
                <w:sz w:val="18"/>
                <w:szCs w:val="18"/>
              </w:rPr>
              <w:t>SSA</w:t>
            </w:r>
          </w:p>
          <w:p w14:paraId="1437878D" w14:textId="77777777" w:rsidR="005C0AD1" w:rsidRPr="00743C84" w:rsidRDefault="005C0AD1"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5A2C06" w:rsidRPr="00BC5016" w14:paraId="206EDDEF" w14:textId="77777777" w:rsidTr="00425447">
        <w:tc>
          <w:tcPr>
            <w:tcW w:w="1525" w:type="dxa"/>
          </w:tcPr>
          <w:p w14:paraId="120874E5" w14:textId="60E6AF4A" w:rsidR="005A2C06" w:rsidRPr="005C0AD1" w:rsidRDefault="005A2C06" w:rsidP="005A2C06">
            <w:pPr>
              <w:spacing w:before="60" w:after="60"/>
              <w:jc w:val="center"/>
              <w:rPr>
                <w:rFonts w:cstheme="minorHAnsi"/>
                <w:sz w:val="18"/>
                <w:szCs w:val="18"/>
              </w:rPr>
            </w:pPr>
            <w:r w:rsidRPr="005C0AD1">
              <w:rPr>
                <w:rFonts w:cstheme="minorHAnsi"/>
                <w:sz w:val="18"/>
                <w:szCs w:val="18"/>
              </w:rPr>
              <w:t>SE</w:t>
            </w:r>
          </w:p>
        </w:tc>
        <w:tc>
          <w:tcPr>
            <w:tcW w:w="3510" w:type="dxa"/>
          </w:tcPr>
          <w:p w14:paraId="69792691" w14:textId="4DE4B0D6" w:rsidR="005A2C06" w:rsidRPr="005C0AD1" w:rsidRDefault="005A2C06" w:rsidP="005A2C06">
            <w:pPr>
              <w:spacing w:before="60" w:after="60"/>
              <w:rPr>
                <w:rFonts w:cstheme="minorHAnsi"/>
                <w:sz w:val="18"/>
                <w:szCs w:val="18"/>
              </w:rPr>
            </w:pPr>
            <w:r w:rsidRPr="005C0AD1">
              <w:rPr>
                <w:rFonts w:eastAsia="Times New Roman" w:cstheme="minorHAnsi"/>
                <w:sz w:val="18"/>
                <w:szCs w:val="18"/>
              </w:rPr>
              <w:t>Students develop an understanding of the relationships among science, technology, and society.</w:t>
            </w:r>
          </w:p>
        </w:tc>
        <w:tc>
          <w:tcPr>
            <w:tcW w:w="1440" w:type="dxa"/>
          </w:tcPr>
          <w:p w14:paraId="67C97D69" w14:textId="3FD3A870" w:rsidR="005A2C06" w:rsidRPr="00BC5016" w:rsidRDefault="005A2C06" w:rsidP="005A2C06">
            <w:pPr>
              <w:spacing w:before="60" w:after="60"/>
              <w:jc w:val="center"/>
              <w:rPr>
                <w:sz w:val="18"/>
                <w:szCs w:val="18"/>
              </w:rPr>
            </w:pPr>
            <w:r>
              <w:rPr>
                <w:rFonts w:ascii="Calibri" w:hAnsi="Calibri"/>
                <w:sz w:val="18"/>
                <w:szCs w:val="18"/>
              </w:rPr>
              <w:t>ETAS</w:t>
            </w:r>
          </w:p>
        </w:tc>
        <w:tc>
          <w:tcPr>
            <w:tcW w:w="6475" w:type="dxa"/>
          </w:tcPr>
          <w:p w14:paraId="35F1B850" w14:textId="77777777" w:rsidR="005A2C06" w:rsidRPr="008F4D3B" w:rsidRDefault="005A2C06" w:rsidP="005A2C06">
            <w:pPr>
              <w:spacing w:before="60" w:after="60"/>
              <w:rPr>
                <w:rFonts w:ascii="Calibri" w:hAnsi="Calibri"/>
                <w:sz w:val="18"/>
                <w:szCs w:val="18"/>
              </w:rPr>
            </w:pPr>
            <w:r w:rsidRPr="008F4D3B">
              <w:rPr>
                <w:rFonts w:ascii="Calibri" w:hAnsi="Calibri"/>
                <w:sz w:val="18"/>
                <w:szCs w:val="18"/>
              </w:rPr>
              <w:t>Interdependence of Science, Engineering, and Technology</w:t>
            </w:r>
          </w:p>
          <w:p w14:paraId="6D3FF61A" w14:textId="1848141B" w:rsidR="005A2C06" w:rsidRDefault="005A2C06" w:rsidP="005A2C06">
            <w:pPr>
              <w:numPr>
                <w:ilvl w:val="0"/>
                <w:numId w:val="43"/>
              </w:numPr>
              <w:spacing w:before="60" w:after="60"/>
              <w:rPr>
                <w:rFonts w:ascii="Calibri" w:hAnsi="Calibri"/>
                <w:sz w:val="18"/>
                <w:szCs w:val="18"/>
              </w:rPr>
            </w:pPr>
            <w:r>
              <w:rPr>
                <w:rFonts w:ascii="Calibri" w:hAnsi="Calibri"/>
                <w:sz w:val="18"/>
                <w:szCs w:val="18"/>
              </w:rPr>
              <w:t>Science and Technology drive each other forward.</w:t>
            </w:r>
          </w:p>
          <w:p w14:paraId="03E8935F" w14:textId="77777777" w:rsidR="00A3767A" w:rsidRPr="00A3767A" w:rsidRDefault="00A3767A" w:rsidP="00A3767A">
            <w:pPr>
              <w:spacing w:before="60" w:after="60"/>
              <w:rPr>
                <w:sz w:val="18"/>
                <w:szCs w:val="18"/>
              </w:rPr>
            </w:pPr>
            <w:r w:rsidRPr="00A3767A">
              <w:rPr>
                <w:sz w:val="18"/>
                <w:szCs w:val="18"/>
              </w:rPr>
              <w:t xml:space="preserve">Influence of Engineering, Technology, and Science and the Natural World </w:t>
            </w:r>
          </w:p>
          <w:p w14:paraId="34E3C0F9" w14:textId="3D0440EF" w:rsidR="005A2C06" w:rsidRPr="00A3767A" w:rsidRDefault="00A3767A" w:rsidP="00A3767A">
            <w:pPr>
              <w:numPr>
                <w:ilvl w:val="0"/>
                <w:numId w:val="43"/>
              </w:numPr>
              <w:spacing w:before="60" w:after="60"/>
              <w:rPr>
                <w:sz w:val="18"/>
                <w:szCs w:val="18"/>
              </w:rPr>
            </w:pPr>
            <w:r w:rsidRPr="00A3767A">
              <w:rPr>
                <w:sz w:val="18"/>
                <w:szCs w:val="18"/>
              </w:rPr>
              <w:t xml:space="preserve">The </w:t>
            </w:r>
            <w:r>
              <w:rPr>
                <w:sz w:val="18"/>
                <w:szCs w:val="18"/>
              </w:rPr>
              <w:t>u</w:t>
            </w:r>
            <w:r w:rsidRPr="00A3767A">
              <w:rPr>
                <w:sz w:val="18"/>
                <w:szCs w:val="18"/>
              </w:rPr>
              <w:t>ses of technologies and any limitations on their use are driven by individual or societal needs, desires, and values; by the findings of scientific research; and by differences in such factors as climate, natural resources, and economic conditions.</w:t>
            </w:r>
            <w:r>
              <w:rPr>
                <w:sz w:val="18"/>
                <w:szCs w:val="18"/>
              </w:rPr>
              <w:t xml:space="preserve"> </w:t>
            </w:r>
            <w:r w:rsidRPr="00A3767A">
              <w:rPr>
                <w:sz w:val="18"/>
                <w:szCs w:val="18"/>
              </w:rPr>
              <w:t>Thus, technology use varies from region to region and over time.</w:t>
            </w:r>
          </w:p>
        </w:tc>
      </w:tr>
      <w:tr w:rsidR="005A2C06" w:rsidRPr="00BC5016" w14:paraId="7A9C98FA" w14:textId="77777777" w:rsidTr="00425447">
        <w:tc>
          <w:tcPr>
            <w:tcW w:w="1525" w:type="dxa"/>
          </w:tcPr>
          <w:p w14:paraId="0791418C" w14:textId="64A5AFC5" w:rsidR="005A2C06" w:rsidRPr="005C0AD1" w:rsidRDefault="005A2C06" w:rsidP="005A2C06">
            <w:pPr>
              <w:spacing w:before="60" w:after="60"/>
              <w:jc w:val="center"/>
              <w:rPr>
                <w:rFonts w:cstheme="minorHAnsi"/>
                <w:sz w:val="18"/>
                <w:szCs w:val="18"/>
              </w:rPr>
            </w:pPr>
            <w:r w:rsidRPr="005C0AD1">
              <w:rPr>
                <w:rFonts w:cstheme="minorHAnsi"/>
                <w:sz w:val="18"/>
                <w:szCs w:val="18"/>
              </w:rPr>
              <w:t>SE1</w:t>
            </w:r>
          </w:p>
        </w:tc>
        <w:tc>
          <w:tcPr>
            <w:tcW w:w="3510" w:type="dxa"/>
          </w:tcPr>
          <w:p w14:paraId="6A8C58E5" w14:textId="5960EEC3" w:rsidR="005A2C06" w:rsidRPr="005C0AD1" w:rsidRDefault="005A2C06" w:rsidP="005A2C06">
            <w:pPr>
              <w:spacing w:before="60" w:after="60"/>
              <w:rPr>
                <w:rFonts w:cstheme="minorHAnsi"/>
                <w:sz w:val="18"/>
                <w:szCs w:val="18"/>
              </w:rPr>
            </w:pPr>
            <w:r w:rsidRPr="005C0AD1">
              <w:rPr>
                <w:rFonts w:eastAsia="Times New Roman" w:cstheme="minorHAnsi"/>
                <w:sz w:val="18"/>
                <w:szCs w:val="18"/>
              </w:rPr>
              <w:t xml:space="preserve">Students develop an understanding of how scientific knowledge and technology are used in making decisions about issues, innovations, and responses to problems and everyday events. </w:t>
            </w:r>
          </w:p>
        </w:tc>
        <w:tc>
          <w:tcPr>
            <w:tcW w:w="1440" w:type="dxa"/>
          </w:tcPr>
          <w:p w14:paraId="253B3C82" w14:textId="2832A356" w:rsidR="005A2C06" w:rsidRPr="00BC5016" w:rsidRDefault="000957B0" w:rsidP="005A2C06">
            <w:pPr>
              <w:spacing w:before="60" w:after="60"/>
              <w:jc w:val="center"/>
              <w:rPr>
                <w:sz w:val="18"/>
                <w:szCs w:val="18"/>
              </w:rPr>
            </w:pPr>
            <w:r>
              <w:rPr>
                <w:sz w:val="18"/>
                <w:szCs w:val="18"/>
              </w:rPr>
              <w:t>NOS</w:t>
            </w:r>
          </w:p>
        </w:tc>
        <w:tc>
          <w:tcPr>
            <w:tcW w:w="6475" w:type="dxa"/>
          </w:tcPr>
          <w:p w14:paraId="6C8D0F9B" w14:textId="3179160D" w:rsidR="005A2C06" w:rsidRPr="006D6340" w:rsidRDefault="006D6340" w:rsidP="005A2C06">
            <w:pPr>
              <w:spacing w:before="60" w:after="60"/>
              <w:rPr>
                <w:rFonts w:cstheme="minorHAnsi"/>
                <w:sz w:val="18"/>
                <w:szCs w:val="18"/>
              </w:rPr>
            </w:pPr>
            <w:r w:rsidRPr="00EF6B03">
              <w:rPr>
                <w:rFonts w:cstheme="minorHAnsi"/>
                <w:sz w:val="18"/>
                <w:szCs w:val="18"/>
              </w:rPr>
              <w:t>Science Addresses Questions About the Natural and Material World</w:t>
            </w:r>
          </w:p>
        </w:tc>
      </w:tr>
      <w:tr w:rsidR="000957B0" w:rsidRPr="00BC5016" w14:paraId="51A81D07" w14:textId="77777777" w:rsidTr="00425447">
        <w:tc>
          <w:tcPr>
            <w:tcW w:w="1525" w:type="dxa"/>
          </w:tcPr>
          <w:p w14:paraId="0DFAD9FF" w14:textId="396E76BA" w:rsidR="000957B0" w:rsidRPr="005C0AD1" w:rsidRDefault="000957B0" w:rsidP="000957B0">
            <w:pPr>
              <w:spacing w:before="60" w:after="60"/>
              <w:jc w:val="center"/>
              <w:rPr>
                <w:rFonts w:cstheme="minorHAnsi"/>
                <w:sz w:val="18"/>
                <w:szCs w:val="18"/>
              </w:rPr>
            </w:pPr>
            <w:r w:rsidRPr="005C0AD1">
              <w:rPr>
                <w:rFonts w:cstheme="minorHAnsi"/>
                <w:sz w:val="18"/>
                <w:szCs w:val="18"/>
              </w:rPr>
              <w:t>SE2</w:t>
            </w:r>
          </w:p>
        </w:tc>
        <w:tc>
          <w:tcPr>
            <w:tcW w:w="3510" w:type="dxa"/>
          </w:tcPr>
          <w:p w14:paraId="6B89C448" w14:textId="76B493B1" w:rsidR="000957B0" w:rsidRPr="005C0AD1" w:rsidRDefault="000957B0" w:rsidP="000957B0">
            <w:pPr>
              <w:spacing w:before="60" w:after="60"/>
              <w:rPr>
                <w:rFonts w:cstheme="minorHAnsi"/>
                <w:sz w:val="18"/>
                <w:szCs w:val="18"/>
              </w:rPr>
            </w:pPr>
            <w:r w:rsidRPr="005C0AD1">
              <w:rPr>
                <w:rFonts w:eastAsia="Times New Roman" w:cstheme="minorHAnsi"/>
                <w:sz w:val="18"/>
                <w:szCs w:val="18"/>
              </w:rPr>
              <w:t xml:space="preserve">Students develop an understanding that solving problems involves different ways of thinking, perspectives, and curiosity that lead to the exploration of multiple paths that are analyzed using scientific, technological, and social merits. </w:t>
            </w:r>
          </w:p>
        </w:tc>
        <w:tc>
          <w:tcPr>
            <w:tcW w:w="1440" w:type="dxa"/>
          </w:tcPr>
          <w:p w14:paraId="1F3BE449" w14:textId="68CDA06D" w:rsidR="000957B0" w:rsidRPr="00BC5016" w:rsidRDefault="000957B0" w:rsidP="000957B0">
            <w:pPr>
              <w:spacing w:before="60" w:after="60"/>
              <w:jc w:val="center"/>
              <w:rPr>
                <w:sz w:val="18"/>
                <w:szCs w:val="18"/>
              </w:rPr>
            </w:pPr>
            <w:r>
              <w:rPr>
                <w:sz w:val="18"/>
                <w:szCs w:val="18"/>
              </w:rPr>
              <w:t>NOS</w:t>
            </w:r>
          </w:p>
        </w:tc>
        <w:tc>
          <w:tcPr>
            <w:tcW w:w="6475" w:type="dxa"/>
          </w:tcPr>
          <w:p w14:paraId="57B18E2C" w14:textId="13A17888" w:rsidR="000957B0" w:rsidRPr="005C0AD1" w:rsidRDefault="006D6340" w:rsidP="000957B0">
            <w:pPr>
              <w:spacing w:before="60" w:after="60"/>
              <w:rPr>
                <w:sz w:val="18"/>
                <w:szCs w:val="18"/>
              </w:rPr>
            </w:pPr>
            <w:r w:rsidRPr="006D6340">
              <w:rPr>
                <w:sz w:val="18"/>
                <w:szCs w:val="18"/>
              </w:rPr>
              <w:t>Science is a Human Endeavor</w:t>
            </w:r>
          </w:p>
        </w:tc>
      </w:tr>
      <w:tr w:rsidR="000957B0" w:rsidRPr="00BC5016" w14:paraId="184D9803" w14:textId="77777777" w:rsidTr="00425447">
        <w:tc>
          <w:tcPr>
            <w:tcW w:w="1525" w:type="dxa"/>
          </w:tcPr>
          <w:p w14:paraId="7026A78F" w14:textId="73CD62D5" w:rsidR="000957B0" w:rsidRPr="005C0AD1" w:rsidRDefault="000957B0" w:rsidP="000957B0">
            <w:pPr>
              <w:spacing w:before="60" w:after="60"/>
              <w:jc w:val="center"/>
              <w:rPr>
                <w:rFonts w:cstheme="minorHAnsi"/>
                <w:sz w:val="18"/>
                <w:szCs w:val="18"/>
              </w:rPr>
            </w:pPr>
            <w:r w:rsidRPr="005C0AD1">
              <w:rPr>
                <w:rFonts w:cstheme="minorHAnsi"/>
                <w:sz w:val="18"/>
                <w:szCs w:val="18"/>
              </w:rPr>
              <w:t>SE3</w:t>
            </w:r>
          </w:p>
        </w:tc>
        <w:tc>
          <w:tcPr>
            <w:tcW w:w="3510" w:type="dxa"/>
          </w:tcPr>
          <w:p w14:paraId="15F717F5" w14:textId="2D2DB5DB" w:rsidR="000957B0" w:rsidRPr="005C0AD1" w:rsidRDefault="000957B0" w:rsidP="000957B0">
            <w:pPr>
              <w:spacing w:before="60" w:after="60"/>
              <w:rPr>
                <w:rFonts w:cstheme="minorHAnsi"/>
                <w:sz w:val="18"/>
                <w:szCs w:val="18"/>
              </w:rPr>
            </w:pPr>
            <w:r w:rsidRPr="005C0AD1">
              <w:rPr>
                <w:rFonts w:eastAsia="Times New Roman" w:cstheme="minorHAnsi"/>
                <w:sz w:val="18"/>
                <w:szCs w:val="18"/>
              </w:rPr>
              <w:t>Students develop an understanding of how scientific discoveries and technological innovations affect and are affected by our lives and cultures</w:t>
            </w:r>
            <w:r>
              <w:rPr>
                <w:rFonts w:eastAsia="Times New Roman" w:cstheme="minorHAnsi"/>
                <w:sz w:val="18"/>
                <w:szCs w:val="18"/>
              </w:rPr>
              <w:t>.</w:t>
            </w:r>
          </w:p>
        </w:tc>
        <w:tc>
          <w:tcPr>
            <w:tcW w:w="1440" w:type="dxa"/>
          </w:tcPr>
          <w:p w14:paraId="435EC0FC" w14:textId="17993BC4" w:rsidR="000957B0" w:rsidRPr="00BC5016" w:rsidRDefault="000957B0" w:rsidP="000957B0">
            <w:pPr>
              <w:spacing w:before="60" w:after="60"/>
              <w:jc w:val="center"/>
              <w:rPr>
                <w:sz w:val="18"/>
                <w:szCs w:val="18"/>
              </w:rPr>
            </w:pPr>
            <w:r>
              <w:rPr>
                <w:sz w:val="18"/>
                <w:szCs w:val="18"/>
              </w:rPr>
              <w:t>NOS</w:t>
            </w:r>
          </w:p>
        </w:tc>
        <w:tc>
          <w:tcPr>
            <w:tcW w:w="6475" w:type="dxa"/>
          </w:tcPr>
          <w:p w14:paraId="71B76D92" w14:textId="77777777" w:rsidR="000957B0" w:rsidRDefault="006D6340" w:rsidP="000957B0">
            <w:pPr>
              <w:spacing w:before="60" w:after="60"/>
              <w:rPr>
                <w:sz w:val="18"/>
                <w:szCs w:val="18"/>
              </w:rPr>
            </w:pPr>
            <w:r w:rsidRPr="006D6340">
              <w:rPr>
                <w:sz w:val="18"/>
                <w:szCs w:val="18"/>
              </w:rPr>
              <w:t>Science is a Human Endeavor</w:t>
            </w:r>
            <w:r>
              <w:rPr>
                <w:sz w:val="18"/>
                <w:szCs w:val="18"/>
              </w:rPr>
              <w:t>:</w:t>
            </w:r>
          </w:p>
          <w:p w14:paraId="251E591E" w14:textId="0AE4EF8D" w:rsidR="006D6340" w:rsidRPr="006D6340" w:rsidRDefault="006D6340" w:rsidP="006D6340">
            <w:pPr>
              <w:numPr>
                <w:ilvl w:val="0"/>
                <w:numId w:val="43"/>
              </w:numPr>
              <w:spacing w:before="60" w:after="60"/>
              <w:rPr>
                <w:sz w:val="18"/>
                <w:szCs w:val="18"/>
              </w:rPr>
            </w:pPr>
            <w:r w:rsidRPr="006D6340">
              <w:rPr>
                <w:sz w:val="18"/>
                <w:szCs w:val="18"/>
              </w:rPr>
              <w:t>Science and engineering are influenced by society and society is influenced by science and engineering.</w:t>
            </w:r>
          </w:p>
        </w:tc>
      </w:tr>
    </w:tbl>
    <w:p w14:paraId="4960E8D7" w14:textId="5991ADE6" w:rsidR="00FA04CA" w:rsidRDefault="00FA04CA" w:rsidP="00F345C0"/>
    <w:p w14:paraId="44C9272C" w14:textId="77777777" w:rsidR="00FA04CA" w:rsidRDefault="00FA04CA">
      <w:r>
        <w:br w:type="page"/>
      </w:r>
    </w:p>
    <w:p w14:paraId="2E4942D8" w14:textId="3858378A" w:rsidR="00FA04CA" w:rsidRPr="00F345C0" w:rsidRDefault="00FA04CA" w:rsidP="00FA04CA">
      <w:pPr>
        <w:pStyle w:val="Heading3"/>
      </w:pPr>
      <w:bookmarkStart w:id="97" w:name="_Toc25748308"/>
      <w:r>
        <w:lastRenderedPageBreak/>
        <w:t>Grade 9</w:t>
      </w:r>
      <w:bookmarkEnd w:id="97"/>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FA04CA" w14:paraId="0849BAE2" w14:textId="77777777" w:rsidTr="00425447">
        <w:trPr>
          <w:tblHeader/>
        </w:trPr>
        <w:tc>
          <w:tcPr>
            <w:tcW w:w="1525" w:type="dxa"/>
            <w:vAlign w:val="center"/>
          </w:tcPr>
          <w:p w14:paraId="4B962CEA" w14:textId="77777777" w:rsidR="00FA04CA" w:rsidRPr="00743C84" w:rsidRDefault="00FA04CA"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B45DBAE" w14:textId="77777777" w:rsidR="00FA04CA" w:rsidRPr="00743C84" w:rsidRDefault="00FA04CA"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20997C7" w14:textId="77777777" w:rsidR="00FA04CA" w:rsidRPr="00743C84" w:rsidRDefault="00FA04CA"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510608B" w14:textId="77777777" w:rsidR="00FA04CA" w:rsidRPr="00743C84" w:rsidRDefault="00FA04CA" w:rsidP="00425447">
            <w:pPr>
              <w:spacing w:before="60" w:after="60"/>
              <w:jc w:val="center"/>
              <w:rPr>
                <w:rFonts w:ascii="Calibri" w:hAnsi="Calibri"/>
                <w:b/>
                <w:sz w:val="18"/>
                <w:szCs w:val="18"/>
              </w:rPr>
            </w:pPr>
            <w:r w:rsidRPr="00743C84">
              <w:rPr>
                <w:rFonts w:ascii="Calibri" w:hAnsi="Calibri"/>
                <w:b/>
                <w:sz w:val="18"/>
                <w:szCs w:val="18"/>
              </w:rPr>
              <w:t>SSA</w:t>
            </w:r>
          </w:p>
          <w:p w14:paraId="405497A0" w14:textId="77777777" w:rsidR="00FA04CA" w:rsidRPr="00743C84" w:rsidRDefault="00FA04CA"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728FA" w:rsidRPr="00BC5016" w14:paraId="2E93EF9F" w14:textId="77777777" w:rsidTr="00425447">
        <w:tc>
          <w:tcPr>
            <w:tcW w:w="1525" w:type="dxa"/>
          </w:tcPr>
          <w:p w14:paraId="0F9316D8" w14:textId="3B691341" w:rsidR="00E728FA" w:rsidRPr="00E728FA" w:rsidRDefault="00E728FA" w:rsidP="00E728FA">
            <w:pPr>
              <w:spacing w:before="60" w:after="60"/>
              <w:jc w:val="center"/>
              <w:rPr>
                <w:rFonts w:cstheme="minorHAnsi"/>
                <w:sz w:val="18"/>
                <w:szCs w:val="18"/>
              </w:rPr>
            </w:pPr>
            <w:r w:rsidRPr="00E728FA">
              <w:rPr>
                <w:rFonts w:cstheme="minorHAnsi"/>
                <w:sz w:val="18"/>
                <w:szCs w:val="18"/>
              </w:rPr>
              <w:t>SE1.1</w:t>
            </w:r>
          </w:p>
        </w:tc>
        <w:tc>
          <w:tcPr>
            <w:tcW w:w="3510" w:type="dxa"/>
          </w:tcPr>
          <w:p w14:paraId="18E00C6D" w14:textId="6201E9B7" w:rsidR="00E728FA" w:rsidRPr="00E728FA" w:rsidRDefault="00E728FA" w:rsidP="00E728FA">
            <w:pPr>
              <w:spacing w:before="60" w:after="60"/>
              <w:rPr>
                <w:rFonts w:cstheme="minorHAnsi"/>
                <w:sz w:val="18"/>
                <w:szCs w:val="18"/>
              </w:rPr>
            </w:pPr>
            <w:r w:rsidRPr="00E728FA">
              <w:rPr>
                <w:rFonts w:eastAsia="Times New Roman" w:cstheme="minorHAnsi"/>
                <w:i/>
                <w:sz w:val="18"/>
                <w:szCs w:val="18"/>
              </w:rPr>
              <w:t>The student demonstrates an understanding of how to integrate scientific knowledge and technology to address problems</w:t>
            </w:r>
            <w:r w:rsidRPr="00E728FA">
              <w:rPr>
                <w:rFonts w:eastAsia="Times New Roman" w:cstheme="minorHAnsi"/>
                <w:sz w:val="18"/>
                <w:szCs w:val="18"/>
              </w:rPr>
              <w:t xml:space="preserve"> by recognizing that the value of any given technology may be different for different groups of people and at different points in time (e .</w:t>
            </w:r>
            <w:proofErr w:type="gramStart"/>
            <w:r w:rsidRPr="00E728FA">
              <w:rPr>
                <w:rFonts w:eastAsia="Times New Roman" w:cstheme="minorHAnsi"/>
                <w:sz w:val="18"/>
                <w:szCs w:val="18"/>
              </w:rPr>
              <w:t>g.,</w:t>
            </w:r>
            <w:proofErr w:type="gramEnd"/>
            <w:r w:rsidRPr="00E728FA">
              <w:rPr>
                <w:rFonts w:eastAsia="Times New Roman" w:cstheme="minorHAnsi"/>
                <w:sz w:val="18"/>
                <w:szCs w:val="18"/>
              </w:rPr>
              <w:t xml:space="preserve"> different uses of snow machines in different regions of Alaska)</w:t>
            </w:r>
            <w:r>
              <w:rPr>
                <w:rFonts w:eastAsia="Times New Roman" w:cstheme="minorHAnsi"/>
                <w:sz w:val="18"/>
                <w:szCs w:val="18"/>
              </w:rPr>
              <w:t>.</w:t>
            </w:r>
          </w:p>
        </w:tc>
        <w:tc>
          <w:tcPr>
            <w:tcW w:w="1440" w:type="dxa"/>
          </w:tcPr>
          <w:p w14:paraId="78BEDED2" w14:textId="77777777" w:rsidR="00E728FA" w:rsidRDefault="00206A57" w:rsidP="00E728FA">
            <w:pPr>
              <w:spacing w:before="60" w:after="60"/>
              <w:jc w:val="center"/>
              <w:rPr>
                <w:sz w:val="18"/>
                <w:szCs w:val="18"/>
              </w:rPr>
            </w:pPr>
            <w:r>
              <w:rPr>
                <w:sz w:val="18"/>
                <w:szCs w:val="18"/>
              </w:rPr>
              <w:t>ETAS</w:t>
            </w:r>
          </w:p>
          <w:p w14:paraId="66496EAA" w14:textId="534608A8" w:rsidR="00206A57" w:rsidRPr="00BC5016" w:rsidRDefault="00206A57" w:rsidP="00E728FA">
            <w:pPr>
              <w:spacing w:before="60" w:after="60"/>
              <w:jc w:val="center"/>
              <w:rPr>
                <w:sz w:val="18"/>
                <w:szCs w:val="18"/>
              </w:rPr>
            </w:pPr>
            <w:r>
              <w:rPr>
                <w:sz w:val="18"/>
                <w:szCs w:val="18"/>
              </w:rPr>
              <w:t>PE</w:t>
            </w:r>
          </w:p>
        </w:tc>
        <w:tc>
          <w:tcPr>
            <w:tcW w:w="6475" w:type="dxa"/>
          </w:tcPr>
          <w:p w14:paraId="64E30367" w14:textId="77777777" w:rsidR="00206A57" w:rsidRPr="00A3767A" w:rsidRDefault="00206A57" w:rsidP="00206A57">
            <w:pPr>
              <w:spacing w:before="60" w:after="60"/>
              <w:rPr>
                <w:sz w:val="18"/>
                <w:szCs w:val="18"/>
              </w:rPr>
            </w:pPr>
            <w:r w:rsidRPr="00A3767A">
              <w:rPr>
                <w:sz w:val="18"/>
                <w:szCs w:val="18"/>
              </w:rPr>
              <w:t xml:space="preserve">Influence of Engineering, Technology, and Science and the Natural World </w:t>
            </w:r>
          </w:p>
          <w:p w14:paraId="3EECA5C5" w14:textId="77777777" w:rsidR="00E728FA" w:rsidRDefault="00206A57" w:rsidP="00206A57">
            <w:pPr>
              <w:numPr>
                <w:ilvl w:val="0"/>
                <w:numId w:val="43"/>
              </w:numPr>
              <w:spacing w:before="60" w:after="60"/>
              <w:rPr>
                <w:sz w:val="18"/>
                <w:szCs w:val="18"/>
              </w:rPr>
            </w:pPr>
            <w:r w:rsidRPr="00206A57">
              <w:rPr>
                <w:sz w:val="18"/>
                <w:szCs w:val="18"/>
              </w:rPr>
              <w:t>The uses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w:t>
            </w:r>
          </w:p>
          <w:p w14:paraId="6E362770" w14:textId="1EE507F8" w:rsidR="00206A57" w:rsidRPr="00206A57" w:rsidRDefault="00206A57" w:rsidP="00206A57">
            <w:pPr>
              <w:spacing w:before="60" w:after="60"/>
              <w:rPr>
                <w:sz w:val="18"/>
                <w:szCs w:val="18"/>
              </w:rPr>
            </w:pPr>
            <w:r w:rsidRPr="00206A57">
              <w:rPr>
                <w:sz w:val="18"/>
                <w:szCs w:val="18"/>
              </w:rPr>
              <w:t>HS-ETS1-3</w:t>
            </w:r>
            <w:r>
              <w:rPr>
                <w:sz w:val="18"/>
                <w:szCs w:val="18"/>
              </w:rPr>
              <w:t>:</w:t>
            </w:r>
            <w:r w:rsidRPr="00206A57">
              <w:rPr>
                <w:sz w:val="18"/>
                <w:szCs w:val="18"/>
              </w:rPr>
              <w:t xml:space="preserve"> Evaluate a solution to a complex real-world problem based on prioritized criteria and tradeoffs that account for a range of constraints, including cost, safety, reliability, and aesthetics, as well as possible social, cultural, and environmental impacts</w:t>
            </w:r>
          </w:p>
        </w:tc>
      </w:tr>
      <w:tr w:rsidR="00E728FA" w:rsidRPr="00BC5016" w14:paraId="2289C558" w14:textId="77777777" w:rsidTr="00425447">
        <w:tc>
          <w:tcPr>
            <w:tcW w:w="1525" w:type="dxa"/>
          </w:tcPr>
          <w:p w14:paraId="71703766" w14:textId="1A6484C8" w:rsidR="00E728FA" w:rsidRPr="00E728FA" w:rsidRDefault="00E728FA" w:rsidP="00E728FA">
            <w:pPr>
              <w:spacing w:before="60" w:after="60"/>
              <w:jc w:val="center"/>
              <w:rPr>
                <w:rFonts w:cstheme="minorHAnsi"/>
                <w:sz w:val="18"/>
                <w:szCs w:val="18"/>
              </w:rPr>
            </w:pPr>
            <w:r w:rsidRPr="00E728FA">
              <w:rPr>
                <w:rFonts w:cstheme="minorHAnsi"/>
                <w:sz w:val="18"/>
                <w:szCs w:val="18"/>
              </w:rPr>
              <w:t>SE2.1</w:t>
            </w:r>
          </w:p>
        </w:tc>
        <w:tc>
          <w:tcPr>
            <w:tcW w:w="3510" w:type="dxa"/>
          </w:tcPr>
          <w:p w14:paraId="790A3678" w14:textId="6F2CFB15" w:rsidR="00E728FA" w:rsidRPr="00E728FA" w:rsidRDefault="00E728FA" w:rsidP="00E728FA">
            <w:pPr>
              <w:spacing w:before="60" w:after="60"/>
              <w:rPr>
                <w:rFonts w:cstheme="minorHAnsi"/>
                <w:sz w:val="18"/>
                <w:szCs w:val="18"/>
              </w:rPr>
            </w:pPr>
            <w:r w:rsidRPr="00E728FA">
              <w:rPr>
                <w:rFonts w:eastAsia="Times New Roman" w:cstheme="minorHAnsi"/>
                <w:i/>
                <w:sz w:val="18"/>
                <w:szCs w:val="18"/>
              </w:rPr>
              <w:t>The student demonstrates an understanding that solving problems involves different ways of thinking</w:t>
            </w:r>
            <w:r w:rsidRPr="00E728FA">
              <w:rPr>
                <w:rFonts w:eastAsia="Times New Roman" w:cstheme="minorHAnsi"/>
                <w:sz w:val="18"/>
                <w:szCs w:val="18"/>
              </w:rPr>
              <w:t xml:space="preserve"> by questioning, researching, modeling, simulating, and </w:t>
            </w:r>
            <w:r>
              <w:rPr>
                <w:rFonts w:eastAsia="Times New Roman" w:cstheme="minorHAnsi"/>
                <w:sz w:val="18"/>
                <w:szCs w:val="18"/>
              </w:rPr>
              <w:t>testing a solution to a problem. (L)</w:t>
            </w:r>
          </w:p>
        </w:tc>
        <w:tc>
          <w:tcPr>
            <w:tcW w:w="1440" w:type="dxa"/>
          </w:tcPr>
          <w:p w14:paraId="23B4474B" w14:textId="77777777" w:rsidR="00E728FA" w:rsidRDefault="00206A57" w:rsidP="00E728FA">
            <w:pPr>
              <w:spacing w:before="60" w:after="60"/>
              <w:jc w:val="center"/>
              <w:rPr>
                <w:sz w:val="18"/>
                <w:szCs w:val="18"/>
              </w:rPr>
            </w:pPr>
            <w:r>
              <w:rPr>
                <w:sz w:val="18"/>
                <w:szCs w:val="18"/>
              </w:rPr>
              <w:t>SEP</w:t>
            </w:r>
          </w:p>
          <w:p w14:paraId="17D88186" w14:textId="2F8CAEDC" w:rsidR="00206A57" w:rsidRPr="00BC5016" w:rsidRDefault="00206A57" w:rsidP="00E728FA">
            <w:pPr>
              <w:spacing w:before="60" w:after="60"/>
              <w:jc w:val="center"/>
              <w:rPr>
                <w:sz w:val="18"/>
                <w:szCs w:val="18"/>
              </w:rPr>
            </w:pPr>
            <w:r>
              <w:rPr>
                <w:sz w:val="18"/>
                <w:szCs w:val="18"/>
              </w:rPr>
              <w:t>PE</w:t>
            </w:r>
          </w:p>
        </w:tc>
        <w:tc>
          <w:tcPr>
            <w:tcW w:w="6475" w:type="dxa"/>
          </w:tcPr>
          <w:p w14:paraId="259284C6" w14:textId="77777777" w:rsidR="00E728FA" w:rsidRDefault="00206A57" w:rsidP="00E728FA">
            <w:pPr>
              <w:spacing w:before="60" w:after="60"/>
              <w:rPr>
                <w:sz w:val="18"/>
                <w:szCs w:val="18"/>
              </w:rPr>
            </w:pPr>
            <w:r>
              <w:rPr>
                <w:sz w:val="18"/>
                <w:szCs w:val="18"/>
              </w:rPr>
              <w:t>SEP #1, 2, 4</w:t>
            </w:r>
          </w:p>
          <w:p w14:paraId="67EDA2C1" w14:textId="0BF8DC9D" w:rsidR="00206A57" w:rsidRPr="00FA04CA" w:rsidRDefault="00206A57" w:rsidP="00E728FA">
            <w:pPr>
              <w:spacing w:before="60" w:after="60"/>
              <w:rPr>
                <w:sz w:val="18"/>
                <w:szCs w:val="18"/>
              </w:rPr>
            </w:pPr>
            <w:r w:rsidRPr="00206A57">
              <w:rPr>
                <w:sz w:val="18"/>
                <w:szCs w:val="18"/>
              </w:rPr>
              <w:t>HS-ETS1-2</w:t>
            </w:r>
            <w:r>
              <w:rPr>
                <w:sz w:val="18"/>
                <w:szCs w:val="18"/>
              </w:rPr>
              <w:t>:</w:t>
            </w:r>
            <w:r w:rsidRPr="00206A57">
              <w:rPr>
                <w:sz w:val="18"/>
                <w:szCs w:val="18"/>
              </w:rPr>
              <w:t xml:space="preserve"> Design a solution to a complex real-world problem by breaking it down into smaller, more manageable problems that can be solved through engineering.</w:t>
            </w:r>
          </w:p>
        </w:tc>
      </w:tr>
      <w:tr w:rsidR="00E728FA" w:rsidRPr="00BC5016" w14:paraId="7E81D758" w14:textId="77777777" w:rsidTr="00425447">
        <w:tc>
          <w:tcPr>
            <w:tcW w:w="1525" w:type="dxa"/>
          </w:tcPr>
          <w:p w14:paraId="50707439" w14:textId="562F51D7" w:rsidR="00E728FA" w:rsidRPr="00E728FA" w:rsidRDefault="00E728FA" w:rsidP="00E728FA">
            <w:pPr>
              <w:spacing w:before="60" w:after="60"/>
              <w:jc w:val="center"/>
              <w:rPr>
                <w:rFonts w:cstheme="minorHAnsi"/>
                <w:sz w:val="18"/>
                <w:szCs w:val="18"/>
              </w:rPr>
            </w:pPr>
            <w:r w:rsidRPr="00E728FA">
              <w:rPr>
                <w:rFonts w:cstheme="minorHAnsi"/>
                <w:sz w:val="18"/>
                <w:szCs w:val="18"/>
              </w:rPr>
              <w:t>SE3.1</w:t>
            </w:r>
          </w:p>
        </w:tc>
        <w:tc>
          <w:tcPr>
            <w:tcW w:w="3510" w:type="dxa"/>
          </w:tcPr>
          <w:p w14:paraId="052788ED" w14:textId="1664A0F7" w:rsidR="00E728FA" w:rsidRPr="00E728FA" w:rsidRDefault="00E728FA" w:rsidP="00E728FA">
            <w:pPr>
              <w:spacing w:before="60" w:after="60"/>
              <w:rPr>
                <w:rFonts w:cstheme="minorHAnsi"/>
                <w:sz w:val="18"/>
                <w:szCs w:val="18"/>
              </w:rPr>
            </w:pPr>
            <w:r w:rsidRPr="00E728FA">
              <w:rPr>
                <w:rFonts w:eastAsia="Times New Roman" w:cstheme="minorHAnsi"/>
                <w:i/>
                <w:sz w:val="18"/>
                <w:szCs w:val="18"/>
              </w:rPr>
              <w:t>The student demonstrates an understanding of how scientific discoveries and technological innovations affect our lives and society</w:t>
            </w:r>
            <w:r w:rsidRPr="00E728FA">
              <w:rPr>
                <w:rFonts w:eastAsia="Times New Roman" w:cstheme="minorHAnsi"/>
                <w:sz w:val="18"/>
                <w:szCs w:val="18"/>
              </w:rPr>
              <w:t xml:space="preserve"> by predicting and evaluating the possible effects of a recent scientific discovery, invent</w:t>
            </w:r>
            <w:r w:rsidR="00206A57">
              <w:rPr>
                <w:rFonts w:eastAsia="Times New Roman" w:cstheme="minorHAnsi"/>
                <w:sz w:val="18"/>
                <w:szCs w:val="18"/>
              </w:rPr>
              <w:t>ion, or scientific breakthrough. (L)</w:t>
            </w:r>
          </w:p>
        </w:tc>
        <w:tc>
          <w:tcPr>
            <w:tcW w:w="1440" w:type="dxa"/>
          </w:tcPr>
          <w:p w14:paraId="58BC93E2" w14:textId="1B76BC12" w:rsidR="00E728FA" w:rsidRPr="00BC5016" w:rsidRDefault="00206A57" w:rsidP="00E728FA">
            <w:pPr>
              <w:spacing w:before="60" w:after="60"/>
              <w:jc w:val="center"/>
              <w:rPr>
                <w:sz w:val="18"/>
                <w:szCs w:val="18"/>
              </w:rPr>
            </w:pPr>
            <w:r>
              <w:rPr>
                <w:sz w:val="18"/>
                <w:szCs w:val="18"/>
              </w:rPr>
              <w:t>PE</w:t>
            </w:r>
          </w:p>
        </w:tc>
        <w:tc>
          <w:tcPr>
            <w:tcW w:w="6475" w:type="dxa"/>
          </w:tcPr>
          <w:p w14:paraId="5582303F" w14:textId="09D7B570" w:rsidR="00E728FA" w:rsidRPr="00FA04CA" w:rsidRDefault="00206A57" w:rsidP="00E728FA">
            <w:pPr>
              <w:spacing w:before="60" w:after="60"/>
              <w:rPr>
                <w:sz w:val="18"/>
                <w:szCs w:val="18"/>
              </w:rPr>
            </w:pPr>
            <w:r>
              <w:rPr>
                <w:sz w:val="18"/>
                <w:szCs w:val="18"/>
              </w:rPr>
              <w:t>MS-ETS</w:t>
            </w:r>
            <w:r w:rsidRPr="00206A57">
              <w:rPr>
                <w:sz w:val="18"/>
                <w:szCs w:val="18"/>
              </w:rPr>
              <w:t>1</w:t>
            </w:r>
            <w:r>
              <w:rPr>
                <w:sz w:val="18"/>
                <w:szCs w:val="18"/>
              </w:rPr>
              <w:t>-1:</w:t>
            </w:r>
            <w:r w:rsidRPr="00206A57">
              <w:rPr>
                <w:sz w:val="18"/>
                <w:szCs w:val="18"/>
              </w:rPr>
              <w:t xml:space="preserve"> Define the criteria and constraints of a design problem with sufficient precisions to ensure a successful solution, taking into account relevant scientific principles and potential impacts on people and the natural environment that may limit possible solutions.</w:t>
            </w:r>
          </w:p>
        </w:tc>
      </w:tr>
    </w:tbl>
    <w:p w14:paraId="4F2F02F7" w14:textId="0715B270" w:rsidR="006E7A08" w:rsidRDefault="006E7A08" w:rsidP="00F345C0"/>
    <w:p w14:paraId="666B397E" w14:textId="77777777" w:rsidR="006E7A08" w:rsidRDefault="006E7A08">
      <w:r>
        <w:br w:type="page"/>
      </w:r>
    </w:p>
    <w:p w14:paraId="5CE2CE42" w14:textId="6D215AFF" w:rsidR="006E7A08" w:rsidRPr="00F345C0" w:rsidRDefault="006E7A08" w:rsidP="006E7A08">
      <w:pPr>
        <w:pStyle w:val="Heading3"/>
      </w:pPr>
      <w:bookmarkStart w:id="98" w:name="_Toc25748309"/>
      <w:r>
        <w:lastRenderedPageBreak/>
        <w:t>Grade 10</w:t>
      </w:r>
      <w:bookmarkEnd w:id="98"/>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6E7A08" w14:paraId="5C6902E1" w14:textId="77777777" w:rsidTr="00425447">
        <w:trPr>
          <w:tblHeader/>
        </w:trPr>
        <w:tc>
          <w:tcPr>
            <w:tcW w:w="1525" w:type="dxa"/>
            <w:vAlign w:val="center"/>
          </w:tcPr>
          <w:p w14:paraId="040FAC65" w14:textId="77777777" w:rsidR="006E7A08" w:rsidRPr="00743C84" w:rsidRDefault="006E7A08"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6855602D" w14:textId="77777777" w:rsidR="006E7A08" w:rsidRPr="00743C84" w:rsidRDefault="006E7A08"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E57951C" w14:textId="77777777" w:rsidR="006E7A08" w:rsidRPr="00743C84" w:rsidRDefault="006E7A08"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1002930" w14:textId="77777777" w:rsidR="006E7A08" w:rsidRPr="00743C84" w:rsidRDefault="006E7A08" w:rsidP="00425447">
            <w:pPr>
              <w:spacing w:before="60" w:after="60"/>
              <w:jc w:val="center"/>
              <w:rPr>
                <w:rFonts w:ascii="Calibri" w:hAnsi="Calibri"/>
                <w:b/>
                <w:sz w:val="18"/>
                <w:szCs w:val="18"/>
              </w:rPr>
            </w:pPr>
            <w:r w:rsidRPr="00743C84">
              <w:rPr>
                <w:rFonts w:ascii="Calibri" w:hAnsi="Calibri"/>
                <w:b/>
                <w:sz w:val="18"/>
                <w:szCs w:val="18"/>
              </w:rPr>
              <w:t>SSA</w:t>
            </w:r>
          </w:p>
          <w:p w14:paraId="2E39045C" w14:textId="77777777" w:rsidR="006E7A08" w:rsidRPr="00743C84" w:rsidRDefault="006E7A08"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6E7A08" w:rsidRPr="00BC5016" w14:paraId="085CA46D" w14:textId="77777777" w:rsidTr="00425447">
        <w:tc>
          <w:tcPr>
            <w:tcW w:w="1525" w:type="dxa"/>
          </w:tcPr>
          <w:p w14:paraId="43A05A30" w14:textId="77777777" w:rsidR="006E7A08" w:rsidRPr="006E7A08" w:rsidRDefault="006E7A08" w:rsidP="006E7A08">
            <w:pPr>
              <w:spacing w:before="60" w:after="60"/>
              <w:jc w:val="center"/>
              <w:rPr>
                <w:rFonts w:ascii="Calibri" w:hAnsi="Calibri" w:cs="Calibri"/>
                <w:sz w:val="18"/>
                <w:szCs w:val="18"/>
              </w:rPr>
            </w:pPr>
            <w:r w:rsidRPr="006E7A08">
              <w:rPr>
                <w:rFonts w:ascii="Calibri" w:hAnsi="Calibri" w:cs="Calibri"/>
                <w:sz w:val="18"/>
                <w:szCs w:val="18"/>
              </w:rPr>
              <w:t>SE1.1</w:t>
            </w:r>
          </w:p>
        </w:tc>
        <w:tc>
          <w:tcPr>
            <w:tcW w:w="3510" w:type="dxa"/>
          </w:tcPr>
          <w:p w14:paraId="79B0C537" w14:textId="1B7A1B18" w:rsidR="006E7A08" w:rsidRPr="006E7A08" w:rsidRDefault="006E7A08" w:rsidP="006E7A08">
            <w:pPr>
              <w:spacing w:before="60" w:after="60"/>
              <w:rPr>
                <w:rFonts w:ascii="Calibri" w:hAnsi="Calibri" w:cs="Calibri"/>
                <w:sz w:val="18"/>
                <w:szCs w:val="18"/>
              </w:rPr>
            </w:pPr>
            <w:r w:rsidRPr="006E7A08">
              <w:rPr>
                <w:rFonts w:ascii="Calibri" w:eastAsia="Times New Roman" w:hAnsi="Calibri" w:cs="Calibri"/>
                <w:i/>
                <w:sz w:val="18"/>
                <w:szCs w:val="18"/>
              </w:rPr>
              <w:t>The student demonstrates an understanding of how to integrate scientific knowledge and technology to address problems</w:t>
            </w:r>
            <w:r w:rsidRPr="006E7A08">
              <w:rPr>
                <w:rFonts w:ascii="Calibri" w:eastAsia="Times New Roman" w:hAnsi="Calibri" w:cs="Calibri"/>
                <w:sz w:val="18"/>
                <w:szCs w:val="18"/>
              </w:rPr>
              <w:t xml:space="preserve"> by identifying that progress in science and invention is highly interrelated to what else is happening in society</w:t>
            </w:r>
            <w:r>
              <w:rPr>
                <w:rFonts w:ascii="Calibri" w:eastAsia="Times New Roman" w:hAnsi="Calibri" w:cs="Calibri"/>
                <w:sz w:val="18"/>
                <w:szCs w:val="18"/>
              </w:rPr>
              <w:t>.</w:t>
            </w:r>
          </w:p>
        </w:tc>
        <w:tc>
          <w:tcPr>
            <w:tcW w:w="1440" w:type="dxa"/>
          </w:tcPr>
          <w:p w14:paraId="2DB97232" w14:textId="77777777" w:rsidR="006E7A08" w:rsidRDefault="004E5405" w:rsidP="006E7A08">
            <w:pPr>
              <w:spacing w:before="60" w:after="60"/>
              <w:jc w:val="center"/>
              <w:rPr>
                <w:sz w:val="18"/>
                <w:szCs w:val="18"/>
              </w:rPr>
            </w:pPr>
            <w:r>
              <w:rPr>
                <w:sz w:val="18"/>
                <w:szCs w:val="18"/>
              </w:rPr>
              <w:t>ETAS</w:t>
            </w:r>
          </w:p>
          <w:p w14:paraId="21776D08" w14:textId="62E6DC21" w:rsidR="004E5405" w:rsidRPr="00BC5016" w:rsidRDefault="004E5405" w:rsidP="006E7A08">
            <w:pPr>
              <w:spacing w:before="60" w:after="60"/>
              <w:jc w:val="center"/>
              <w:rPr>
                <w:sz w:val="18"/>
                <w:szCs w:val="18"/>
              </w:rPr>
            </w:pPr>
            <w:r>
              <w:rPr>
                <w:sz w:val="18"/>
                <w:szCs w:val="18"/>
              </w:rPr>
              <w:t>PE</w:t>
            </w:r>
          </w:p>
        </w:tc>
        <w:tc>
          <w:tcPr>
            <w:tcW w:w="6475" w:type="dxa"/>
          </w:tcPr>
          <w:p w14:paraId="6DD32832" w14:textId="77777777" w:rsidR="004E5405" w:rsidRPr="004E5405" w:rsidRDefault="004E5405" w:rsidP="004E5405">
            <w:pPr>
              <w:spacing w:before="60" w:after="60"/>
              <w:rPr>
                <w:sz w:val="18"/>
                <w:szCs w:val="18"/>
              </w:rPr>
            </w:pPr>
            <w:r w:rsidRPr="004E5405">
              <w:rPr>
                <w:sz w:val="18"/>
                <w:szCs w:val="18"/>
              </w:rPr>
              <w:t>Influence of Engineering, Technology, and Science on Society and the Natural World</w:t>
            </w:r>
          </w:p>
          <w:p w14:paraId="0D494F04" w14:textId="77777777" w:rsidR="006E7A08" w:rsidRDefault="004E5405" w:rsidP="004E5405">
            <w:pPr>
              <w:numPr>
                <w:ilvl w:val="0"/>
                <w:numId w:val="43"/>
              </w:numPr>
              <w:spacing w:before="60" w:after="60"/>
              <w:rPr>
                <w:sz w:val="18"/>
                <w:szCs w:val="18"/>
              </w:rPr>
            </w:pPr>
            <w:r w:rsidRPr="004E5405">
              <w:rPr>
                <w:sz w:val="18"/>
                <w:szCs w:val="18"/>
              </w:rPr>
              <w:t>New technologies can have deep impacts on society and the environment, including some that were not anticipated. Analysis of costs and benefits is a critical aspect of decisions about technology.</w:t>
            </w:r>
          </w:p>
          <w:p w14:paraId="789507E4" w14:textId="1CCDC267" w:rsidR="004E5405" w:rsidRPr="004E5405" w:rsidRDefault="004E5405" w:rsidP="004E5405">
            <w:pPr>
              <w:spacing w:before="60" w:after="60"/>
              <w:rPr>
                <w:sz w:val="18"/>
                <w:szCs w:val="18"/>
              </w:rPr>
            </w:pPr>
            <w:r w:rsidRPr="004E5405">
              <w:rPr>
                <w:sz w:val="18"/>
                <w:szCs w:val="18"/>
              </w:rPr>
              <w:t>HS-ETS1-1</w:t>
            </w:r>
            <w:r>
              <w:rPr>
                <w:sz w:val="18"/>
                <w:szCs w:val="18"/>
              </w:rPr>
              <w:t>:</w:t>
            </w:r>
            <w:r w:rsidRPr="004E5405">
              <w:rPr>
                <w:sz w:val="18"/>
                <w:szCs w:val="18"/>
              </w:rPr>
              <w:t xml:space="preserve"> Analyze a major global challenge to specify qualitative and quantitative criteria and constraints for solutions that account for societal needs and wants</w:t>
            </w:r>
            <w:r>
              <w:rPr>
                <w:sz w:val="18"/>
                <w:szCs w:val="18"/>
              </w:rPr>
              <w:t>.</w:t>
            </w:r>
          </w:p>
        </w:tc>
      </w:tr>
      <w:tr w:rsidR="006E7A08" w:rsidRPr="00BC5016" w14:paraId="3E810491" w14:textId="77777777" w:rsidTr="00425447">
        <w:tc>
          <w:tcPr>
            <w:tcW w:w="1525" w:type="dxa"/>
          </w:tcPr>
          <w:p w14:paraId="29A1D1C9" w14:textId="0575A0A0" w:rsidR="006E7A08" w:rsidRPr="006E7A08" w:rsidRDefault="006E7A08" w:rsidP="006E7A08">
            <w:pPr>
              <w:spacing w:before="60" w:after="60"/>
              <w:jc w:val="center"/>
              <w:rPr>
                <w:rFonts w:ascii="Calibri" w:hAnsi="Calibri" w:cs="Calibri"/>
                <w:sz w:val="18"/>
                <w:szCs w:val="18"/>
              </w:rPr>
            </w:pPr>
            <w:r w:rsidRPr="006E7A08">
              <w:rPr>
                <w:rFonts w:ascii="Calibri" w:hAnsi="Calibri" w:cs="Calibri"/>
                <w:sz w:val="18"/>
                <w:szCs w:val="18"/>
              </w:rPr>
              <w:t>SE2.1</w:t>
            </w:r>
          </w:p>
        </w:tc>
        <w:tc>
          <w:tcPr>
            <w:tcW w:w="3510" w:type="dxa"/>
          </w:tcPr>
          <w:p w14:paraId="3FF9CC9C" w14:textId="4CB29831" w:rsidR="006E7A08" w:rsidRPr="006E7A08" w:rsidRDefault="006E7A08" w:rsidP="006E7A08">
            <w:pPr>
              <w:spacing w:before="60" w:after="60"/>
              <w:rPr>
                <w:rFonts w:ascii="Calibri" w:hAnsi="Calibri" w:cs="Calibri"/>
                <w:sz w:val="18"/>
                <w:szCs w:val="18"/>
              </w:rPr>
            </w:pPr>
            <w:r w:rsidRPr="006E7A08">
              <w:rPr>
                <w:rFonts w:ascii="Calibri" w:eastAsia="Times New Roman" w:hAnsi="Calibri" w:cs="Calibri"/>
                <w:i/>
                <w:sz w:val="18"/>
                <w:szCs w:val="18"/>
              </w:rPr>
              <w:t>The student demonstrates an understanding that solving problems involves different ways of thinking</w:t>
            </w:r>
            <w:r w:rsidRPr="006E7A08">
              <w:rPr>
                <w:rFonts w:ascii="Calibri" w:eastAsia="Times New Roman" w:hAnsi="Calibri" w:cs="Calibri"/>
                <w:sz w:val="18"/>
                <w:szCs w:val="18"/>
              </w:rPr>
              <w:t xml:space="preserve"> by questioning, researching, modeling, simulating, and testing multiple solutions to a problem</w:t>
            </w:r>
            <w:r>
              <w:rPr>
                <w:rFonts w:ascii="Calibri" w:eastAsia="Times New Roman" w:hAnsi="Calibri" w:cs="Calibri"/>
                <w:sz w:val="18"/>
                <w:szCs w:val="18"/>
              </w:rPr>
              <w:t>. (L)</w:t>
            </w:r>
          </w:p>
        </w:tc>
        <w:tc>
          <w:tcPr>
            <w:tcW w:w="1440" w:type="dxa"/>
          </w:tcPr>
          <w:p w14:paraId="6D2B462D" w14:textId="3A87D992" w:rsidR="006E7A08" w:rsidRPr="00BC5016" w:rsidRDefault="00794E3B" w:rsidP="006E7A08">
            <w:pPr>
              <w:spacing w:before="60" w:after="60"/>
              <w:jc w:val="center"/>
              <w:rPr>
                <w:sz w:val="18"/>
                <w:szCs w:val="18"/>
              </w:rPr>
            </w:pPr>
            <w:r>
              <w:rPr>
                <w:sz w:val="18"/>
                <w:szCs w:val="18"/>
              </w:rPr>
              <w:t>NOS</w:t>
            </w:r>
          </w:p>
        </w:tc>
        <w:tc>
          <w:tcPr>
            <w:tcW w:w="6475" w:type="dxa"/>
          </w:tcPr>
          <w:p w14:paraId="67279128" w14:textId="77777777" w:rsidR="00794E3B" w:rsidRPr="00794E3B" w:rsidRDefault="00794E3B" w:rsidP="00794E3B">
            <w:pPr>
              <w:spacing w:before="60" w:after="60"/>
              <w:rPr>
                <w:sz w:val="18"/>
                <w:szCs w:val="18"/>
              </w:rPr>
            </w:pPr>
            <w:r w:rsidRPr="00794E3B">
              <w:rPr>
                <w:sz w:val="18"/>
                <w:szCs w:val="18"/>
              </w:rPr>
              <w:t>Understandings About the Nature of Science:</w:t>
            </w:r>
          </w:p>
          <w:p w14:paraId="30300D75" w14:textId="6058483C" w:rsidR="006E7A08" w:rsidRPr="00794E3B" w:rsidRDefault="00794E3B" w:rsidP="00794E3B">
            <w:pPr>
              <w:numPr>
                <w:ilvl w:val="0"/>
                <w:numId w:val="43"/>
              </w:numPr>
              <w:spacing w:before="60" w:after="60"/>
              <w:rPr>
                <w:sz w:val="18"/>
                <w:szCs w:val="18"/>
              </w:rPr>
            </w:pPr>
            <w:r w:rsidRPr="00794E3B">
              <w:rPr>
                <w:sz w:val="18"/>
                <w:szCs w:val="18"/>
              </w:rPr>
              <w:t>Science is both a body of knowledge and the processes and practices used to add to that body of knowledge.</w:t>
            </w:r>
          </w:p>
        </w:tc>
      </w:tr>
      <w:tr w:rsidR="006E7A08" w:rsidRPr="00BC5016" w14:paraId="6A0E6944" w14:textId="77777777" w:rsidTr="00425447">
        <w:tc>
          <w:tcPr>
            <w:tcW w:w="1525" w:type="dxa"/>
          </w:tcPr>
          <w:p w14:paraId="62C234E9" w14:textId="45E935D6" w:rsidR="006E7A08" w:rsidRPr="006E7A08" w:rsidRDefault="006E7A08" w:rsidP="006E7A08">
            <w:pPr>
              <w:spacing w:before="60" w:after="60"/>
              <w:jc w:val="center"/>
              <w:rPr>
                <w:rFonts w:ascii="Calibri" w:hAnsi="Calibri" w:cs="Calibri"/>
                <w:sz w:val="18"/>
                <w:szCs w:val="18"/>
              </w:rPr>
            </w:pPr>
            <w:r w:rsidRPr="006E7A08">
              <w:rPr>
                <w:rFonts w:ascii="Calibri" w:hAnsi="Calibri" w:cs="Calibri"/>
                <w:sz w:val="18"/>
                <w:szCs w:val="18"/>
              </w:rPr>
              <w:t>SE3.1</w:t>
            </w:r>
          </w:p>
        </w:tc>
        <w:tc>
          <w:tcPr>
            <w:tcW w:w="3510" w:type="dxa"/>
          </w:tcPr>
          <w:p w14:paraId="4F74A9AF" w14:textId="2FBDC29D" w:rsidR="006E7A08" w:rsidRPr="006E7A08" w:rsidRDefault="006E7A08" w:rsidP="006E7A08">
            <w:pPr>
              <w:spacing w:before="60" w:after="60"/>
              <w:rPr>
                <w:rFonts w:ascii="Calibri" w:hAnsi="Calibri" w:cs="Calibri"/>
                <w:sz w:val="18"/>
                <w:szCs w:val="18"/>
              </w:rPr>
            </w:pPr>
            <w:r w:rsidRPr="006E7A08">
              <w:rPr>
                <w:rFonts w:ascii="Calibri" w:eastAsia="Times New Roman" w:hAnsi="Calibri" w:cs="Calibri"/>
                <w:i/>
                <w:sz w:val="18"/>
                <w:szCs w:val="18"/>
              </w:rPr>
              <w:t>The student demonstrates an understanding of how scientific discoveries and technological innovations affect our lives and society</w:t>
            </w:r>
            <w:r w:rsidRPr="006E7A08">
              <w:rPr>
                <w:rFonts w:ascii="Calibri" w:eastAsia="Times New Roman" w:hAnsi="Calibri" w:cs="Calibri"/>
                <w:sz w:val="18"/>
                <w:szCs w:val="18"/>
              </w:rPr>
              <w:t xml:space="preserve"> by researching a current problem, identifying possible solutions, and evaluating the impact of each solution</w:t>
            </w:r>
            <w:r>
              <w:rPr>
                <w:rFonts w:ascii="Calibri" w:eastAsia="Times New Roman" w:hAnsi="Calibri" w:cs="Calibri"/>
                <w:sz w:val="18"/>
                <w:szCs w:val="18"/>
              </w:rPr>
              <w:t>. (L)</w:t>
            </w:r>
          </w:p>
        </w:tc>
        <w:tc>
          <w:tcPr>
            <w:tcW w:w="1440" w:type="dxa"/>
          </w:tcPr>
          <w:p w14:paraId="1BA40299" w14:textId="77777777" w:rsidR="006E7A08" w:rsidRDefault="00794E3B" w:rsidP="006E7A08">
            <w:pPr>
              <w:spacing w:before="60" w:after="60"/>
              <w:jc w:val="center"/>
              <w:rPr>
                <w:sz w:val="18"/>
                <w:szCs w:val="18"/>
              </w:rPr>
            </w:pPr>
            <w:r>
              <w:rPr>
                <w:sz w:val="18"/>
                <w:szCs w:val="18"/>
              </w:rPr>
              <w:t>ETAS</w:t>
            </w:r>
          </w:p>
          <w:p w14:paraId="499E6CA6" w14:textId="1C79B38A" w:rsidR="00794E3B" w:rsidRPr="00BC5016" w:rsidRDefault="00794E3B" w:rsidP="006E7A08">
            <w:pPr>
              <w:spacing w:before="60" w:after="60"/>
              <w:jc w:val="center"/>
              <w:rPr>
                <w:sz w:val="18"/>
                <w:szCs w:val="18"/>
              </w:rPr>
            </w:pPr>
            <w:r>
              <w:rPr>
                <w:sz w:val="18"/>
                <w:szCs w:val="18"/>
              </w:rPr>
              <w:t>PE</w:t>
            </w:r>
          </w:p>
        </w:tc>
        <w:tc>
          <w:tcPr>
            <w:tcW w:w="6475" w:type="dxa"/>
          </w:tcPr>
          <w:p w14:paraId="213E8253" w14:textId="77777777" w:rsidR="00794E3B" w:rsidRPr="004E5405" w:rsidRDefault="00794E3B" w:rsidP="00794E3B">
            <w:pPr>
              <w:spacing w:before="60" w:after="60"/>
              <w:rPr>
                <w:sz w:val="18"/>
                <w:szCs w:val="18"/>
              </w:rPr>
            </w:pPr>
            <w:r w:rsidRPr="004E5405">
              <w:rPr>
                <w:sz w:val="18"/>
                <w:szCs w:val="18"/>
              </w:rPr>
              <w:t>Influence of Engineering, Technology, and Science on Society and the Natural World</w:t>
            </w:r>
          </w:p>
          <w:p w14:paraId="10E87900" w14:textId="77777777" w:rsidR="006E7A08" w:rsidRDefault="00794E3B" w:rsidP="00794E3B">
            <w:pPr>
              <w:numPr>
                <w:ilvl w:val="0"/>
                <w:numId w:val="43"/>
              </w:numPr>
              <w:spacing w:before="60" w:after="60"/>
              <w:rPr>
                <w:sz w:val="18"/>
                <w:szCs w:val="18"/>
              </w:rPr>
            </w:pPr>
            <w:r w:rsidRPr="00794E3B">
              <w:rPr>
                <w:sz w:val="18"/>
                <w:szCs w:val="18"/>
              </w:rPr>
              <w:t>Analysis of costs and benefits is a critical aspect of decisions about technology.</w:t>
            </w:r>
          </w:p>
          <w:p w14:paraId="5DBB007B" w14:textId="6355495A" w:rsidR="00794E3B" w:rsidRPr="00794E3B" w:rsidRDefault="00794E3B" w:rsidP="00794E3B">
            <w:pPr>
              <w:spacing w:before="60" w:after="60"/>
              <w:rPr>
                <w:sz w:val="18"/>
                <w:szCs w:val="18"/>
              </w:rPr>
            </w:pPr>
            <w:r w:rsidRPr="00794E3B">
              <w:rPr>
                <w:sz w:val="18"/>
                <w:szCs w:val="18"/>
              </w:rPr>
              <w:t>MS-ETS1-3</w:t>
            </w:r>
            <w:r>
              <w:rPr>
                <w:sz w:val="18"/>
                <w:szCs w:val="18"/>
              </w:rPr>
              <w:t xml:space="preserve">: </w:t>
            </w:r>
            <w:r w:rsidRPr="00794E3B">
              <w:rPr>
                <w:sz w:val="18"/>
                <w:szCs w:val="18"/>
              </w:rPr>
              <w:t>Analyze data from tests to determine similarities and differences among several design solutions to identify the best characteristics of each that can be combined into a new solution to better meet the criteria for success.</w:t>
            </w:r>
          </w:p>
        </w:tc>
      </w:tr>
    </w:tbl>
    <w:p w14:paraId="7300F721" w14:textId="7C42319E" w:rsidR="00ED1BEB" w:rsidRDefault="00ED1BEB" w:rsidP="00F345C0"/>
    <w:p w14:paraId="12766BEB" w14:textId="77777777" w:rsidR="00ED1BEB" w:rsidRDefault="00ED1BEB">
      <w:r>
        <w:br w:type="page"/>
      </w:r>
    </w:p>
    <w:p w14:paraId="6A4ADA6E" w14:textId="3BD4D527" w:rsidR="00ED1BEB" w:rsidRPr="00F345C0" w:rsidRDefault="00ED1BEB" w:rsidP="00ED1BEB">
      <w:pPr>
        <w:pStyle w:val="Heading3"/>
      </w:pPr>
      <w:bookmarkStart w:id="99" w:name="_Toc25748310"/>
      <w:r>
        <w:lastRenderedPageBreak/>
        <w:t>Grade 11</w:t>
      </w:r>
      <w:bookmarkEnd w:id="9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D1BEB" w14:paraId="79454B1C" w14:textId="77777777" w:rsidTr="00425447">
        <w:trPr>
          <w:tblHeader/>
        </w:trPr>
        <w:tc>
          <w:tcPr>
            <w:tcW w:w="1525" w:type="dxa"/>
            <w:vAlign w:val="center"/>
          </w:tcPr>
          <w:p w14:paraId="54AA8B8C" w14:textId="77777777" w:rsidR="00ED1BEB" w:rsidRPr="00743C84" w:rsidRDefault="00ED1BEB"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DB84EAE" w14:textId="77777777" w:rsidR="00ED1BEB" w:rsidRPr="00743C84" w:rsidRDefault="00ED1BEB"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2AF345E" w14:textId="77777777" w:rsidR="00ED1BEB" w:rsidRPr="00743C84" w:rsidRDefault="00ED1BEB"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678B4BE" w14:textId="77777777" w:rsidR="00ED1BEB" w:rsidRPr="00743C84" w:rsidRDefault="00ED1BEB" w:rsidP="00425447">
            <w:pPr>
              <w:spacing w:before="60" w:after="60"/>
              <w:jc w:val="center"/>
              <w:rPr>
                <w:rFonts w:ascii="Calibri" w:hAnsi="Calibri"/>
                <w:b/>
                <w:sz w:val="18"/>
                <w:szCs w:val="18"/>
              </w:rPr>
            </w:pPr>
            <w:r w:rsidRPr="00743C84">
              <w:rPr>
                <w:rFonts w:ascii="Calibri" w:hAnsi="Calibri"/>
                <w:b/>
                <w:sz w:val="18"/>
                <w:szCs w:val="18"/>
              </w:rPr>
              <w:t>SSA</w:t>
            </w:r>
          </w:p>
          <w:p w14:paraId="3FBAB883" w14:textId="77777777" w:rsidR="00ED1BEB" w:rsidRPr="00743C84" w:rsidRDefault="00ED1BEB"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D1BEB" w:rsidRPr="00BC5016" w14:paraId="377A6C1B" w14:textId="77777777" w:rsidTr="00425447">
        <w:tc>
          <w:tcPr>
            <w:tcW w:w="1525" w:type="dxa"/>
          </w:tcPr>
          <w:p w14:paraId="725F62FC" w14:textId="77777777" w:rsidR="00ED1BEB" w:rsidRPr="006E7A08" w:rsidRDefault="00ED1BEB" w:rsidP="00ED1BEB">
            <w:pPr>
              <w:spacing w:before="60" w:after="60"/>
              <w:jc w:val="center"/>
              <w:rPr>
                <w:rFonts w:ascii="Calibri" w:hAnsi="Calibri" w:cs="Calibri"/>
                <w:sz w:val="18"/>
                <w:szCs w:val="18"/>
              </w:rPr>
            </w:pPr>
            <w:r w:rsidRPr="006E7A08">
              <w:rPr>
                <w:rFonts w:ascii="Calibri" w:hAnsi="Calibri" w:cs="Calibri"/>
                <w:sz w:val="18"/>
                <w:szCs w:val="18"/>
              </w:rPr>
              <w:t>SE1.1</w:t>
            </w:r>
          </w:p>
        </w:tc>
        <w:tc>
          <w:tcPr>
            <w:tcW w:w="3510" w:type="dxa"/>
          </w:tcPr>
          <w:p w14:paraId="50655A74" w14:textId="3A843BC8" w:rsidR="00ED1BEB" w:rsidRPr="00ED1BEB" w:rsidRDefault="00ED1BEB" w:rsidP="00ED1BEB">
            <w:pPr>
              <w:spacing w:before="60" w:after="60"/>
              <w:rPr>
                <w:rFonts w:ascii="Calibri" w:hAnsi="Calibri" w:cs="Calibri"/>
                <w:sz w:val="18"/>
                <w:szCs w:val="18"/>
              </w:rPr>
            </w:pPr>
            <w:r w:rsidRPr="00ED1BEB">
              <w:rPr>
                <w:rFonts w:ascii="Calibri" w:eastAsia="Times New Roman" w:hAnsi="Calibri" w:cs="Calibri"/>
                <w:i/>
                <w:sz w:val="18"/>
                <w:szCs w:val="18"/>
              </w:rPr>
              <w:t>The student demonstrates an understanding of how to integrate scientific knowledge and technology to address problems</w:t>
            </w:r>
            <w:r w:rsidRPr="00ED1BEB">
              <w:rPr>
                <w:rFonts w:ascii="Calibri" w:eastAsia="Times New Roman" w:hAnsi="Calibri" w:cs="Calibri"/>
                <w:sz w:val="18"/>
                <w:szCs w:val="18"/>
              </w:rPr>
              <w:t xml:space="preserve"> by researching how social, economic, and political forces strongly influence which technology will be developed and used</w:t>
            </w:r>
            <w:r>
              <w:rPr>
                <w:rFonts w:ascii="Calibri" w:eastAsia="Times New Roman" w:hAnsi="Calibri" w:cs="Calibri"/>
                <w:sz w:val="18"/>
                <w:szCs w:val="18"/>
              </w:rPr>
              <w:t>.</w:t>
            </w:r>
            <w:r w:rsidRPr="00ED1BEB">
              <w:rPr>
                <w:rFonts w:ascii="Calibri" w:eastAsia="Times New Roman" w:hAnsi="Calibri" w:cs="Calibri"/>
                <w:sz w:val="18"/>
                <w:szCs w:val="18"/>
              </w:rPr>
              <w:t xml:space="preserve"> (L )</w:t>
            </w:r>
          </w:p>
        </w:tc>
        <w:tc>
          <w:tcPr>
            <w:tcW w:w="1440" w:type="dxa"/>
          </w:tcPr>
          <w:p w14:paraId="09CA954F" w14:textId="03ECBCE3" w:rsidR="00ED1BEB" w:rsidRPr="00BC5016" w:rsidRDefault="00217477" w:rsidP="00ED1BEB">
            <w:pPr>
              <w:spacing w:before="60" w:after="60"/>
              <w:jc w:val="center"/>
              <w:rPr>
                <w:sz w:val="18"/>
                <w:szCs w:val="18"/>
              </w:rPr>
            </w:pPr>
            <w:r>
              <w:rPr>
                <w:sz w:val="18"/>
                <w:szCs w:val="18"/>
              </w:rPr>
              <w:t>NOS</w:t>
            </w:r>
          </w:p>
        </w:tc>
        <w:tc>
          <w:tcPr>
            <w:tcW w:w="6475" w:type="dxa"/>
          </w:tcPr>
          <w:p w14:paraId="499A173D" w14:textId="5ACFD6C8" w:rsidR="00ED1BEB" w:rsidRPr="004E5405" w:rsidRDefault="00217477" w:rsidP="00ED1BEB">
            <w:pPr>
              <w:spacing w:before="60" w:after="60"/>
              <w:rPr>
                <w:sz w:val="18"/>
                <w:szCs w:val="18"/>
              </w:rPr>
            </w:pPr>
            <w:r w:rsidRPr="00217477">
              <w:rPr>
                <w:sz w:val="18"/>
                <w:szCs w:val="18"/>
              </w:rPr>
              <w:t>Science is a Human Endeavor</w:t>
            </w:r>
          </w:p>
        </w:tc>
      </w:tr>
      <w:tr w:rsidR="00ED1BEB" w:rsidRPr="00BC5016" w14:paraId="44078A86" w14:textId="77777777" w:rsidTr="00425447">
        <w:tc>
          <w:tcPr>
            <w:tcW w:w="1525" w:type="dxa"/>
          </w:tcPr>
          <w:p w14:paraId="6E9225B1" w14:textId="77777777" w:rsidR="00ED1BEB" w:rsidRPr="006E7A08" w:rsidRDefault="00ED1BEB" w:rsidP="00ED1BEB">
            <w:pPr>
              <w:spacing w:before="60" w:after="60"/>
              <w:jc w:val="center"/>
              <w:rPr>
                <w:rFonts w:ascii="Calibri" w:hAnsi="Calibri" w:cs="Calibri"/>
                <w:sz w:val="18"/>
                <w:szCs w:val="18"/>
              </w:rPr>
            </w:pPr>
            <w:r w:rsidRPr="006E7A08">
              <w:rPr>
                <w:rFonts w:ascii="Calibri" w:hAnsi="Calibri" w:cs="Calibri"/>
                <w:sz w:val="18"/>
                <w:szCs w:val="18"/>
              </w:rPr>
              <w:t>SE2.1</w:t>
            </w:r>
          </w:p>
        </w:tc>
        <w:tc>
          <w:tcPr>
            <w:tcW w:w="3510" w:type="dxa"/>
          </w:tcPr>
          <w:p w14:paraId="77BCE7FD" w14:textId="1BBBF6BD" w:rsidR="00ED1BEB" w:rsidRPr="00ED1BEB" w:rsidRDefault="00ED1BEB" w:rsidP="00ED1BEB">
            <w:pPr>
              <w:spacing w:before="60" w:after="60"/>
              <w:rPr>
                <w:rFonts w:ascii="Calibri" w:hAnsi="Calibri" w:cs="Calibri"/>
                <w:sz w:val="18"/>
                <w:szCs w:val="18"/>
              </w:rPr>
            </w:pPr>
            <w:r w:rsidRPr="00ED1BEB">
              <w:rPr>
                <w:rFonts w:ascii="Calibri" w:eastAsia="Times New Roman" w:hAnsi="Calibri" w:cs="Calibri"/>
                <w:i/>
                <w:sz w:val="18"/>
                <w:szCs w:val="18"/>
              </w:rPr>
              <w:t>The student demonstrates an understanding that solving problems involves different ways of thinking</w:t>
            </w:r>
            <w:r w:rsidRPr="00ED1BEB">
              <w:rPr>
                <w:rFonts w:ascii="Calibri" w:eastAsia="Times New Roman" w:hAnsi="Calibri" w:cs="Calibri"/>
                <w:sz w:val="18"/>
                <w:szCs w:val="18"/>
              </w:rPr>
              <w:t xml:space="preserve"> by questioning, researching, modeling, simulating, and testing multiple solutions to a problem</w:t>
            </w:r>
            <w:r>
              <w:rPr>
                <w:rFonts w:ascii="Calibri" w:eastAsia="Times New Roman" w:hAnsi="Calibri" w:cs="Calibri"/>
                <w:sz w:val="18"/>
                <w:szCs w:val="18"/>
              </w:rPr>
              <w:t xml:space="preserve">. </w:t>
            </w:r>
            <w:r w:rsidRPr="00ED1BEB">
              <w:rPr>
                <w:rFonts w:ascii="Calibri" w:eastAsia="Times New Roman" w:hAnsi="Calibri" w:cs="Calibri"/>
                <w:sz w:val="18"/>
                <w:szCs w:val="18"/>
              </w:rPr>
              <w:t>*</w:t>
            </w:r>
            <w:r>
              <w:rPr>
                <w:rFonts w:ascii="Calibri" w:eastAsia="Times New Roman" w:hAnsi="Calibri" w:cs="Calibri"/>
                <w:sz w:val="18"/>
                <w:szCs w:val="18"/>
              </w:rPr>
              <w:t xml:space="preserve"> (L)</w:t>
            </w:r>
          </w:p>
        </w:tc>
        <w:tc>
          <w:tcPr>
            <w:tcW w:w="1440" w:type="dxa"/>
          </w:tcPr>
          <w:p w14:paraId="36397EAF" w14:textId="77777777" w:rsidR="00ED1BEB" w:rsidRDefault="00217477" w:rsidP="00ED1BEB">
            <w:pPr>
              <w:spacing w:before="60" w:after="60"/>
              <w:jc w:val="center"/>
              <w:rPr>
                <w:sz w:val="18"/>
                <w:szCs w:val="18"/>
              </w:rPr>
            </w:pPr>
            <w:r>
              <w:rPr>
                <w:sz w:val="18"/>
                <w:szCs w:val="18"/>
              </w:rPr>
              <w:t>SEP</w:t>
            </w:r>
          </w:p>
          <w:p w14:paraId="251CDC4F" w14:textId="5949E07A" w:rsidR="00217477" w:rsidRPr="00BC5016" w:rsidRDefault="00217477" w:rsidP="00ED1BEB">
            <w:pPr>
              <w:spacing w:before="60" w:after="60"/>
              <w:jc w:val="center"/>
              <w:rPr>
                <w:sz w:val="18"/>
                <w:szCs w:val="18"/>
              </w:rPr>
            </w:pPr>
            <w:r>
              <w:rPr>
                <w:sz w:val="18"/>
                <w:szCs w:val="18"/>
              </w:rPr>
              <w:t>ETAS</w:t>
            </w:r>
          </w:p>
        </w:tc>
        <w:tc>
          <w:tcPr>
            <w:tcW w:w="6475" w:type="dxa"/>
          </w:tcPr>
          <w:p w14:paraId="728A434A" w14:textId="77777777" w:rsidR="00ED1BEB" w:rsidRDefault="00217477" w:rsidP="00ED1BEB">
            <w:pPr>
              <w:spacing w:before="60" w:after="60"/>
              <w:rPr>
                <w:sz w:val="18"/>
                <w:szCs w:val="18"/>
              </w:rPr>
            </w:pPr>
            <w:r>
              <w:rPr>
                <w:sz w:val="18"/>
                <w:szCs w:val="18"/>
              </w:rPr>
              <w:t>SEP #1, 2, 6</w:t>
            </w:r>
          </w:p>
          <w:p w14:paraId="111D6755" w14:textId="77777777" w:rsidR="00217477" w:rsidRPr="00217477" w:rsidRDefault="00217477" w:rsidP="00217477">
            <w:pPr>
              <w:spacing w:before="60" w:after="60"/>
              <w:rPr>
                <w:sz w:val="18"/>
                <w:szCs w:val="18"/>
              </w:rPr>
            </w:pPr>
            <w:r w:rsidRPr="00217477">
              <w:rPr>
                <w:sz w:val="18"/>
                <w:szCs w:val="18"/>
              </w:rPr>
              <w:t>Interdependence of Science, Engineering, and Technology</w:t>
            </w:r>
          </w:p>
          <w:p w14:paraId="2EDBDF05" w14:textId="0EFD585E" w:rsidR="00217477" w:rsidRPr="00217477" w:rsidRDefault="00217477" w:rsidP="00217477">
            <w:pPr>
              <w:numPr>
                <w:ilvl w:val="0"/>
                <w:numId w:val="43"/>
              </w:numPr>
              <w:spacing w:before="60" w:after="60"/>
              <w:rPr>
                <w:sz w:val="18"/>
                <w:szCs w:val="18"/>
              </w:rPr>
            </w:pPr>
            <w:r w:rsidRPr="00217477">
              <w:rPr>
                <w:sz w:val="18"/>
                <w:szCs w:val="18"/>
              </w:rPr>
              <w:t>Science and engineering complement each other in the cycle known as research and development (R&amp;D).</w:t>
            </w:r>
          </w:p>
        </w:tc>
      </w:tr>
      <w:tr w:rsidR="00ED1BEB" w:rsidRPr="00BC5016" w14:paraId="3897B265" w14:textId="77777777" w:rsidTr="00425447">
        <w:tc>
          <w:tcPr>
            <w:tcW w:w="1525" w:type="dxa"/>
          </w:tcPr>
          <w:p w14:paraId="705A09FF" w14:textId="77777777" w:rsidR="00ED1BEB" w:rsidRPr="006E7A08" w:rsidRDefault="00ED1BEB" w:rsidP="00ED1BEB">
            <w:pPr>
              <w:spacing w:before="60" w:after="60"/>
              <w:jc w:val="center"/>
              <w:rPr>
                <w:rFonts w:ascii="Calibri" w:hAnsi="Calibri" w:cs="Calibri"/>
                <w:sz w:val="18"/>
                <w:szCs w:val="18"/>
              </w:rPr>
            </w:pPr>
            <w:r w:rsidRPr="006E7A08">
              <w:rPr>
                <w:rFonts w:ascii="Calibri" w:hAnsi="Calibri" w:cs="Calibri"/>
                <w:sz w:val="18"/>
                <w:szCs w:val="18"/>
              </w:rPr>
              <w:t>SE3.1</w:t>
            </w:r>
          </w:p>
        </w:tc>
        <w:tc>
          <w:tcPr>
            <w:tcW w:w="3510" w:type="dxa"/>
          </w:tcPr>
          <w:p w14:paraId="493E7B3D" w14:textId="1BD0D05A" w:rsidR="00ED1BEB" w:rsidRPr="00ED1BEB" w:rsidRDefault="00ED1BEB" w:rsidP="00ED1BEB">
            <w:pPr>
              <w:spacing w:before="60" w:after="60"/>
              <w:rPr>
                <w:rFonts w:ascii="Calibri" w:hAnsi="Calibri" w:cs="Calibri"/>
                <w:sz w:val="18"/>
                <w:szCs w:val="18"/>
              </w:rPr>
            </w:pPr>
            <w:r w:rsidRPr="00ED1BEB">
              <w:rPr>
                <w:rFonts w:ascii="Calibri" w:eastAsia="Times New Roman" w:hAnsi="Calibri" w:cs="Calibri"/>
                <w:i/>
                <w:sz w:val="18"/>
                <w:szCs w:val="18"/>
              </w:rPr>
              <w:t xml:space="preserve">The student demonstrates an understanding of how scientific discoveries and technological innovations affect our lives and society </w:t>
            </w:r>
            <w:r w:rsidRPr="00ED1BEB">
              <w:rPr>
                <w:rFonts w:ascii="Calibri" w:eastAsia="Times New Roman" w:hAnsi="Calibri" w:cs="Calibri"/>
                <w:sz w:val="18"/>
                <w:szCs w:val="18"/>
              </w:rPr>
              <w:t>by researching a current problem, identifying possible solutions, and evaluating the impact of each solution</w:t>
            </w:r>
            <w:r>
              <w:rPr>
                <w:rFonts w:ascii="Calibri" w:eastAsia="Times New Roman" w:hAnsi="Calibri" w:cs="Calibri"/>
                <w:sz w:val="18"/>
                <w:szCs w:val="18"/>
              </w:rPr>
              <w:t>. * (L)</w:t>
            </w:r>
          </w:p>
        </w:tc>
        <w:tc>
          <w:tcPr>
            <w:tcW w:w="1440" w:type="dxa"/>
          </w:tcPr>
          <w:p w14:paraId="1F8A146E" w14:textId="7647CBAB" w:rsidR="00ED1BEB" w:rsidRPr="00BC5016" w:rsidRDefault="00217477" w:rsidP="00ED1BEB">
            <w:pPr>
              <w:spacing w:before="60" w:after="60"/>
              <w:jc w:val="center"/>
              <w:rPr>
                <w:sz w:val="18"/>
                <w:szCs w:val="18"/>
              </w:rPr>
            </w:pPr>
            <w:r>
              <w:rPr>
                <w:sz w:val="18"/>
                <w:szCs w:val="18"/>
              </w:rPr>
              <w:t>PE</w:t>
            </w:r>
          </w:p>
        </w:tc>
        <w:tc>
          <w:tcPr>
            <w:tcW w:w="6475" w:type="dxa"/>
          </w:tcPr>
          <w:p w14:paraId="724412F2" w14:textId="4DC4AB43" w:rsidR="00ED1BEB" w:rsidRPr="00794E3B" w:rsidRDefault="00E01C23" w:rsidP="00ED1BEB">
            <w:pPr>
              <w:spacing w:before="60" w:after="60"/>
              <w:rPr>
                <w:sz w:val="18"/>
                <w:szCs w:val="18"/>
              </w:rPr>
            </w:pPr>
            <w:r w:rsidRPr="00E01C23">
              <w:rPr>
                <w:sz w:val="18"/>
                <w:szCs w:val="18"/>
              </w:rPr>
              <w:t>HS-ETS1-3</w:t>
            </w:r>
            <w:r>
              <w:rPr>
                <w:sz w:val="18"/>
                <w:szCs w:val="18"/>
              </w:rPr>
              <w:t>:</w:t>
            </w:r>
            <w:r w:rsidRPr="00E01C23">
              <w:rPr>
                <w:sz w:val="18"/>
                <w:szCs w:val="18"/>
              </w:rPr>
              <w:t xml:space="preserve"> Evaluate a solution to a complex real-world problem based on prioritized criteria and tradeoffs that account for a range of constraints, including cost, safety, reliability, and aesthetics, as well as possible social, cultural, and environmental impacts</w:t>
            </w:r>
            <w:r>
              <w:rPr>
                <w:sz w:val="18"/>
                <w:szCs w:val="18"/>
              </w:rPr>
              <w:t>.</w:t>
            </w:r>
          </w:p>
        </w:tc>
      </w:tr>
    </w:tbl>
    <w:p w14:paraId="205BC931" w14:textId="6F59324A" w:rsidR="00E96D04" w:rsidRDefault="00E96D04" w:rsidP="00F345C0"/>
    <w:p w14:paraId="4BEB43EF" w14:textId="77777777" w:rsidR="00E96D04" w:rsidRDefault="00E96D04">
      <w:r>
        <w:br w:type="page"/>
      </w:r>
    </w:p>
    <w:p w14:paraId="57C41EEF" w14:textId="3531DB45" w:rsidR="00E96D04" w:rsidRDefault="00E96D04" w:rsidP="00E96D04">
      <w:pPr>
        <w:pStyle w:val="Heading2"/>
      </w:pPr>
      <w:bookmarkStart w:id="100" w:name="_Toc25748311"/>
      <w:r>
        <w:lastRenderedPageBreak/>
        <w:t>F-1 Cultural, Social, Personal Perspectives, and Science</w:t>
      </w:r>
      <w:bookmarkEnd w:id="100"/>
    </w:p>
    <w:p w14:paraId="19E3941D" w14:textId="77777777" w:rsidR="00E96D04" w:rsidRPr="00F345C0" w:rsidRDefault="00E96D04" w:rsidP="00E96D04">
      <w:pPr>
        <w:pStyle w:val="Heading3"/>
      </w:pPr>
      <w:bookmarkStart w:id="101" w:name="_Toc25748312"/>
      <w:r>
        <w:t>General Standards</w:t>
      </w:r>
      <w:bookmarkEnd w:id="101"/>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96D04" w14:paraId="56A5AFD2" w14:textId="77777777" w:rsidTr="00425447">
        <w:trPr>
          <w:tblHeader/>
        </w:trPr>
        <w:tc>
          <w:tcPr>
            <w:tcW w:w="1525" w:type="dxa"/>
            <w:vAlign w:val="center"/>
          </w:tcPr>
          <w:p w14:paraId="4AB5D57B" w14:textId="77777777" w:rsidR="00E96D04" w:rsidRPr="00743C84" w:rsidRDefault="00E96D04"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CCBAB52" w14:textId="77777777" w:rsidR="00E96D04" w:rsidRPr="00743C84" w:rsidRDefault="00E96D04"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C78483F" w14:textId="77777777" w:rsidR="00E96D04" w:rsidRPr="00743C84" w:rsidRDefault="00E96D04"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5D788276" w14:textId="77777777" w:rsidR="00E96D04" w:rsidRPr="00743C84" w:rsidRDefault="00E96D04" w:rsidP="00425447">
            <w:pPr>
              <w:spacing w:before="60" w:after="60"/>
              <w:jc w:val="center"/>
              <w:rPr>
                <w:rFonts w:ascii="Calibri" w:hAnsi="Calibri"/>
                <w:b/>
                <w:sz w:val="18"/>
                <w:szCs w:val="18"/>
              </w:rPr>
            </w:pPr>
            <w:r w:rsidRPr="00743C84">
              <w:rPr>
                <w:rFonts w:ascii="Calibri" w:hAnsi="Calibri"/>
                <w:b/>
                <w:sz w:val="18"/>
                <w:szCs w:val="18"/>
              </w:rPr>
              <w:t>SSA</w:t>
            </w:r>
          </w:p>
          <w:p w14:paraId="7331C028" w14:textId="77777777" w:rsidR="00E96D04" w:rsidRPr="00743C84" w:rsidRDefault="00E96D04"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42465" w:rsidRPr="00BC5016" w14:paraId="7248DE89" w14:textId="77777777" w:rsidTr="00425447">
        <w:tc>
          <w:tcPr>
            <w:tcW w:w="1525" w:type="dxa"/>
          </w:tcPr>
          <w:p w14:paraId="2D56FDB5" w14:textId="34D9C20A" w:rsidR="00742465" w:rsidRPr="00742465" w:rsidRDefault="00742465" w:rsidP="00742465">
            <w:pPr>
              <w:spacing w:before="60" w:after="60"/>
              <w:jc w:val="center"/>
              <w:rPr>
                <w:rFonts w:cstheme="minorHAnsi"/>
                <w:sz w:val="18"/>
                <w:szCs w:val="18"/>
              </w:rPr>
            </w:pPr>
            <w:r w:rsidRPr="00742465">
              <w:rPr>
                <w:rFonts w:cstheme="minorHAnsi"/>
                <w:sz w:val="18"/>
                <w:szCs w:val="18"/>
              </w:rPr>
              <w:t>SF</w:t>
            </w:r>
          </w:p>
        </w:tc>
        <w:tc>
          <w:tcPr>
            <w:tcW w:w="3510" w:type="dxa"/>
          </w:tcPr>
          <w:p w14:paraId="7D4FCA3D" w14:textId="2E62B446" w:rsidR="00742465" w:rsidRPr="00742465" w:rsidRDefault="00742465" w:rsidP="00742465">
            <w:pPr>
              <w:spacing w:before="60" w:after="60"/>
              <w:rPr>
                <w:rFonts w:cstheme="minorHAnsi"/>
                <w:sz w:val="18"/>
                <w:szCs w:val="18"/>
              </w:rPr>
            </w:pPr>
            <w:r w:rsidRPr="00742465">
              <w:rPr>
                <w:rFonts w:eastAsia="Times New Roman" w:cstheme="minorHAnsi"/>
                <w:sz w:val="18"/>
                <w:szCs w:val="18"/>
              </w:rPr>
              <w:t xml:space="preserve">Students develop an understanding of the dynamic relationships among scientific, cultural, social, and personal perspectives. </w:t>
            </w:r>
          </w:p>
        </w:tc>
        <w:tc>
          <w:tcPr>
            <w:tcW w:w="1440" w:type="dxa"/>
          </w:tcPr>
          <w:p w14:paraId="4333F991" w14:textId="77777777" w:rsidR="00742465" w:rsidRDefault="00742465" w:rsidP="00742465">
            <w:pPr>
              <w:spacing w:before="60" w:after="60"/>
              <w:jc w:val="center"/>
              <w:rPr>
                <w:sz w:val="18"/>
                <w:szCs w:val="18"/>
              </w:rPr>
            </w:pPr>
            <w:r>
              <w:rPr>
                <w:sz w:val="18"/>
                <w:szCs w:val="18"/>
              </w:rPr>
              <w:t>NOS</w:t>
            </w:r>
          </w:p>
          <w:p w14:paraId="790E7CEB" w14:textId="6A647A37" w:rsidR="00742465" w:rsidRPr="00BC5016" w:rsidRDefault="00742465" w:rsidP="00742465">
            <w:pPr>
              <w:spacing w:before="60" w:after="60"/>
              <w:jc w:val="center"/>
              <w:rPr>
                <w:sz w:val="18"/>
                <w:szCs w:val="18"/>
              </w:rPr>
            </w:pPr>
            <w:r>
              <w:rPr>
                <w:sz w:val="18"/>
                <w:szCs w:val="18"/>
              </w:rPr>
              <w:t>ASCRS</w:t>
            </w:r>
          </w:p>
        </w:tc>
        <w:tc>
          <w:tcPr>
            <w:tcW w:w="6475" w:type="dxa"/>
          </w:tcPr>
          <w:p w14:paraId="54B9689F" w14:textId="77777777" w:rsidR="007F0885" w:rsidRPr="007F0885" w:rsidRDefault="007F0885" w:rsidP="007F0885">
            <w:pPr>
              <w:spacing w:before="60" w:after="60"/>
              <w:rPr>
                <w:sz w:val="18"/>
                <w:szCs w:val="18"/>
              </w:rPr>
            </w:pPr>
            <w:r w:rsidRPr="007F0885">
              <w:rPr>
                <w:sz w:val="18"/>
                <w:szCs w:val="18"/>
              </w:rPr>
              <w:t>Science is a Way of Knowing</w:t>
            </w:r>
          </w:p>
          <w:p w14:paraId="2DC8253A" w14:textId="6A2E9337" w:rsidR="00742465" w:rsidRPr="00E96D04" w:rsidRDefault="007F0885" w:rsidP="007F0885">
            <w:pPr>
              <w:spacing w:before="60" w:after="60"/>
              <w:rPr>
                <w:sz w:val="18"/>
                <w:szCs w:val="18"/>
              </w:rPr>
            </w:pPr>
            <w:r w:rsidRPr="007F0885">
              <w:rPr>
                <w:sz w:val="18"/>
                <w:szCs w:val="18"/>
              </w:rPr>
              <w:t>B. Culturally-knowledgeable students are able to build on the knowledge and skills of the local cultural community as a foundation from which to achieve personal and academic success throughout life.</w:t>
            </w:r>
          </w:p>
        </w:tc>
      </w:tr>
      <w:tr w:rsidR="00742465" w:rsidRPr="00BC5016" w14:paraId="7B193A66" w14:textId="77777777" w:rsidTr="00425447">
        <w:tc>
          <w:tcPr>
            <w:tcW w:w="1525" w:type="dxa"/>
          </w:tcPr>
          <w:p w14:paraId="6149E8C7" w14:textId="11E25CE9" w:rsidR="00742465" w:rsidRPr="00742465" w:rsidRDefault="00742465" w:rsidP="00742465">
            <w:pPr>
              <w:spacing w:before="60" w:after="60"/>
              <w:jc w:val="center"/>
              <w:rPr>
                <w:rFonts w:cstheme="minorHAnsi"/>
                <w:sz w:val="18"/>
                <w:szCs w:val="18"/>
              </w:rPr>
            </w:pPr>
            <w:r w:rsidRPr="00742465">
              <w:rPr>
                <w:rFonts w:cstheme="minorHAnsi"/>
                <w:sz w:val="18"/>
                <w:szCs w:val="18"/>
              </w:rPr>
              <w:t>SF1</w:t>
            </w:r>
          </w:p>
        </w:tc>
        <w:tc>
          <w:tcPr>
            <w:tcW w:w="3510" w:type="dxa"/>
          </w:tcPr>
          <w:p w14:paraId="6B73F7E0" w14:textId="1BAABD85" w:rsidR="00742465" w:rsidRPr="00742465" w:rsidRDefault="00742465" w:rsidP="00742465">
            <w:pPr>
              <w:spacing w:before="60" w:after="60"/>
              <w:rPr>
                <w:rFonts w:cstheme="minorHAnsi"/>
                <w:sz w:val="18"/>
                <w:szCs w:val="18"/>
              </w:rPr>
            </w:pPr>
            <w:r w:rsidRPr="00742465">
              <w:rPr>
                <w:rFonts w:eastAsia="Times New Roman" w:cstheme="minorHAnsi"/>
                <w:sz w:val="18"/>
                <w:szCs w:val="18"/>
              </w:rPr>
              <w:t>Students develop an understanding of the interrelationships among individuals, cultures, societies, science, and technology.</w:t>
            </w:r>
          </w:p>
        </w:tc>
        <w:tc>
          <w:tcPr>
            <w:tcW w:w="1440" w:type="dxa"/>
          </w:tcPr>
          <w:p w14:paraId="4962C338" w14:textId="77777777" w:rsidR="00742465" w:rsidRDefault="00742465" w:rsidP="00742465">
            <w:pPr>
              <w:spacing w:before="60" w:after="60"/>
              <w:jc w:val="center"/>
              <w:rPr>
                <w:sz w:val="18"/>
                <w:szCs w:val="18"/>
              </w:rPr>
            </w:pPr>
            <w:r>
              <w:rPr>
                <w:sz w:val="18"/>
                <w:szCs w:val="18"/>
              </w:rPr>
              <w:t>NOS</w:t>
            </w:r>
          </w:p>
          <w:p w14:paraId="5AF9478E" w14:textId="6CE81B79" w:rsidR="00742465" w:rsidRPr="00BC5016" w:rsidRDefault="00742465" w:rsidP="00742465">
            <w:pPr>
              <w:spacing w:before="60" w:after="60"/>
              <w:jc w:val="center"/>
              <w:rPr>
                <w:sz w:val="18"/>
                <w:szCs w:val="18"/>
              </w:rPr>
            </w:pPr>
            <w:r>
              <w:rPr>
                <w:sz w:val="18"/>
                <w:szCs w:val="18"/>
              </w:rPr>
              <w:t>ASCRS</w:t>
            </w:r>
          </w:p>
        </w:tc>
        <w:tc>
          <w:tcPr>
            <w:tcW w:w="6475" w:type="dxa"/>
          </w:tcPr>
          <w:p w14:paraId="2656070D" w14:textId="77777777" w:rsidR="007F0885" w:rsidRPr="007F0885" w:rsidRDefault="007F0885" w:rsidP="007F0885">
            <w:pPr>
              <w:spacing w:before="60" w:after="60"/>
              <w:rPr>
                <w:sz w:val="18"/>
                <w:szCs w:val="18"/>
              </w:rPr>
            </w:pPr>
            <w:r w:rsidRPr="007F0885">
              <w:rPr>
                <w:sz w:val="18"/>
                <w:szCs w:val="18"/>
              </w:rPr>
              <w:t>Science is a Human Endeavor</w:t>
            </w:r>
          </w:p>
          <w:p w14:paraId="283B041B" w14:textId="76FFBDCE" w:rsidR="00742465" w:rsidRPr="00E96D04" w:rsidRDefault="007F0885" w:rsidP="007F0885">
            <w:pPr>
              <w:spacing w:before="60" w:after="60"/>
              <w:rPr>
                <w:sz w:val="18"/>
                <w:szCs w:val="18"/>
              </w:rPr>
            </w:pPr>
            <w:r w:rsidRPr="007F0885">
              <w:rPr>
                <w:sz w:val="18"/>
                <w:szCs w:val="18"/>
              </w:rPr>
              <w:t>A. Culturally knowledgeable students are well-grounded in the cultural heritage and traditions of their community.</w:t>
            </w:r>
          </w:p>
        </w:tc>
      </w:tr>
      <w:tr w:rsidR="007F74D1" w:rsidRPr="00BC5016" w14:paraId="0C6A8C2A" w14:textId="77777777" w:rsidTr="00425447">
        <w:tc>
          <w:tcPr>
            <w:tcW w:w="1525" w:type="dxa"/>
          </w:tcPr>
          <w:p w14:paraId="2F35806B" w14:textId="6E8FD184" w:rsidR="007F74D1" w:rsidRPr="00742465" w:rsidRDefault="007F74D1" w:rsidP="007F74D1">
            <w:pPr>
              <w:spacing w:before="60" w:after="60"/>
              <w:jc w:val="center"/>
              <w:rPr>
                <w:rFonts w:cstheme="minorHAnsi"/>
                <w:sz w:val="18"/>
                <w:szCs w:val="18"/>
              </w:rPr>
            </w:pPr>
            <w:r w:rsidRPr="00742465">
              <w:rPr>
                <w:rFonts w:cstheme="minorHAnsi"/>
                <w:sz w:val="18"/>
                <w:szCs w:val="18"/>
              </w:rPr>
              <w:t>SF2</w:t>
            </w:r>
          </w:p>
        </w:tc>
        <w:tc>
          <w:tcPr>
            <w:tcW w:w="3510" w:type="dxa"/>
          </w:tcPr>
          <w:p w14:paraId="328C57FF" w14:textId="003553DD" w:rsidR="007F74D1" w:rsidRPr="00742465" w:rsidRDefault="007F74D1" w:rsidP="007F74D1">
            <w:pPr>
              <w:spacing w:before="60" w:after="60"/>
              <w:rPr>
                <w:rFonts w:cstheme="minorHAnsi"/>
                <w:sz w:val="18"/>
                <w:szCs w:val="18"/>
              </w:rPr>
            </w:pPr>
            <w:r w:rsidRPr="00742465">
              <w:rPr>
                <w:rFonts w:eastAsia="Times New Roman" w:cstheme="minorHAnsi"/>
                <w:sz w:val="18"/>
                <w:szCs w:val="18"/>
              </w:rPr>
              <w:t xml:space="preserve">Students develop an understanding that some individuals, culture s, and societies use other beliefs and methods in addition to scientific methods to describe and understand the world. </w:t>
            </w:r>
          </w:p>
        </w:tc>
        <w:tc>
          <w:tcPr>
            <w:tcW w:w="1440" w:type="dxa"/>
          </w:tcPr>
          <w:p w14:paraId="4D18A448" w14:textId="67FE0E7C" w:rsidR="007F74D1" w:rsidRPr="00BC5016" w:rsidRDefault="007F74D1" w:rsidP="007F74D1">
            <w:pPr>
              <w:spacing w:before="60" w:after="60"/>
              <w:jc w:val="center"/>
              <w:rPr>
                <w:sz w:val="18"/>
                <w:szCs w:val="18"/>
              </w:rPr>
            </w:pPr>
            <w:r>
              <w:rPr>
                <w:sz w:val="18"/>
                <w:szCs w:val="18"/>
              </w:rPr>
              <w:t>ASCRS</w:t>
            </w:r>
          </w:p>
        </w:tc>
        <w:tc>
          <w:tcPr>
            <w:tcW w:w="6475" w:type="dxa"/>
          </w:tcPr>
          <w:p w14:paraId="45634568" w14:textId="5E910995" w:rsidR="007F74D1" w:rsidRPr="007F74D1" w:rsidRDefault="007F74D1" w:rsidP="007F74D1">
            <w:pPr>
              <w:spacing w:before="60" w:after="60"/>
              <w:rPr>
                <w:rFonts w:cstheme="minorHAnsi"/>
                <w:sz w:val="18"/>
                <w:szCs w:val="18"/>
              </w:rPr>
            </w:pPr>
            <w:r w:rsidRPr="007F74D1">
              <w:rPr>
                <w:rFonts w:cstheme="minorHAnsi"/>
                <w:sz w:val="18"/>
                <w:szCs w:val="18"/>
              </w:rPr>
              <w:t>E. Culturally-knowledgeable students demonstrate an awareness and appreciation of the relationships and processes of interaction of all elements in the world around them.</w:t>
            </w:r>
          </w:p>
        </w:tc>
      </w:tr>
      <w:tr w:rsidR="007F74D1" w:rsidRPr="00BC5016" w14:paraId="620A9AD0" w14:textId="77777777" w:rsidTr="00425447">
        <w:tc>
          <w:tcPr>
            <w:tcW w:w="1525" w:type="dxa"/>
          </w:tcPr>
          <w:p w14:paraId="7F1DAFC2" w14:textId="4BE1FF32" w:rsidR="007F74D1" w:rsidRPr="00742465" w:rsidRDefault="007F74D1" w:rsidP="007F74D1">
            <w:pPr>
              <w:spacing w:before="60" w:after="60"/>
              <w:jc w:val="center"/>
              <w:rPr>
                <w:rFonts w:cstheme="minorHAnsi"/>
                <w:sz w:val="18"/>
                <w:szCs w:val="18"/>
              </w:rPr>
            </w:pPr>
            <w:r w:rsidRPr="00742465">
              <w:rPr>
                <w:rFonts w:cstheme="minorHAnsi"/>
                <w:sz w:val="18"/>
                <w:szCs w:val="18"/>
              </w:rPr>
              <w:t>SF3</w:t>
            </w:r>
          </w:p>
        </w:tc>
        <w:tc>
          <w:tcPr>
            <w:tcW w:w="3510" w:type="dxa"/>
          </w:tcPr>
          <w:p w14:paraId="30ECA8FA" w14:textId="18DEEFC6" w:rsidR="007F74D1" w:rsidRPr="00742465" w:rsidRDefault="007F74D1" w:rsidP="007F74D1">
            <w:pPr>
              <w:spacing w:before="60" w:after="60"/>
              <w:rPr>
                <w:rFonts w:cstheme="minorHAnsi"/>
                <w:sz w:val="18"/>
                <w:szCs w:val="18"/>
              </w:rPr>
            </w:pPr>
            <w:r w:rsidRPr="00742465">
              <w:rPr>
                <w:rFonts w:eastAsia="Times New Roman" w:cstheme="minorHAnsi"/>
                <w:sz w:val="18"/>
                <w:szCs w:val="18"/>
              </w:rPr>
              <w:t>Students develop an understanding of the importance of recording and validating cultural knowledge.</w:t>
            </w:r>
          </w:p>
        </w:tc>
        <w:tc>
          <w:tcPr>
            <w:tcW w:w="1440" w:type="dxa"/>
          </w:tcPr>
          <w:p w14:paraId="021B5045" w14:textId="16024AF3" w:rsidR="007F74D1" w:rsidRPr="00BC5016" w:rsidRDefault="007F74D1" w:rsidP="007F74D1">
            <w:pPr>
              <w:spacing w:before="60" w:after="60"/>
              <w:jc w:val="center"/>
              <w:rPr>
                <w:sz w:val="18"/>
                <w:szCs w:val="18"/>
              </w:rPr>
            </w:pPr>
            <w:r>
              <w:rPr>
                <w:sz w:val="18"/>
                <w:szCs w:val="18"/>
              </w:rPr>
              <w:t>ASCRS</w:t>
            </w:r>
          </w:p>
        </w:tc>
        <w:tc>
          <w:tcPr>
            <w:tcW w:w="6475" w:type="dxa"/>
          </w:tcPr>
          <w:p w14:paraId="6CE32B8C" w14:textId="7D297CDB" w:rsidR="007F74D1" w:rsidRPr="007F74D1" w:rsidRDefault="007F74D1" w:rsidP="007F74D1">
            <w:pPr>
              <w:spacing w:before="60" w:after="60"/>
              <w:rPr>
                <w:rFonts w:cstheme="minorHAnsi"/>
                <w:sz w:val="18"/>
                <w:szCs w:val="18"/>
              </w:rPr>
            </w:pPr>
            <w:r w:rsidRPr="007F74D1">
              <w:rPr>
                <w:rFonts w:cstheme="minorHAnsi"/>
                <w:sz w:val="18"/>
                <w:szCs w:val="18"/>
              </w:rPr>
              <w:t>D. Culturally-knowledgeable students are able to engage effectively in learning activities that are based on traditional ways of knowing and learning.</w:t>
            </w:r>
          </w:p>
        </w:tc>
      </w:tr>
    </w:tbl>
    <w:p w14:paraId="7D4C334E" w14:textId="2411E001" w:rsidR="00D334E0" w:rsidRDefault="00D334E0" w:rsidP="00F345C0"/>
    <w:p w14:paraId="5CCB5CAE" w14:textId="77777777" w:rsidR="00D334E0" w:rsidRDefault="00D334E0">
      <w:r>
        <w:br w:type="page"/>
      </w:r>
    </w:p>
    <w:p w14:paraId="22BB4141" w14:textId="54B8B6D4" w:rsidR="00D334E0" w:rsidRPr="00F345C0" w:rsidRDefault="00D334E0" w:rsidP="00D334E0">
      <w:pPr>
        <w:pStyle w:val="Heading3"/>
      </w:pPr>
      <w:bookmarkStart w:id="102" w:name="_Toc25748313"/>
      <w:r>
        <w:lastRenderedPageBreak/>
        <w:t>Grade 9</w:t>
      </w:r>
      <w:bookmarkEnd w:id="102"/>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D334E0" w14:paraId="6E91701D" w14:textId="77777777" w:rsidTr="00425447">
        <w:trPr>
          <w:tblHeader/>
        </w:trPr>
        <w:tc>
          <w:tcPr>
            <w:tcW w:w="1525" w:type="dxa"/>
            <w:vAlign w:val="center"/>
          </w:tcPr>
          <w:p w14:paraId="04C31FED" w14:textId="77777777" w:rsidR="00D334E0" w:rsidRPr="00743C84" w:rsidRDefault="00D334E0"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4CAC86C0" w14:textId="77777777" w:rsidR="00D334E0" w:rsidRPr="00743C84" w:rsidRDefault="00D334E0"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1BA4610" w14:textId="77777777" w:rsidR="00D334E0" w:rsidRPr="00743C84" w:rsidRDefault="00D334E0"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21E8890" w14:textId="77777777" w:rsidR="00D334E0" w:rsidRPr="00743C84" w:rsidRDefault="00D334E0" w:rsidP="00425447">
            <w:pPr>
              <w:spacing w:before="60" w:after="60"/>
              <w:jc w:val="center"/>
              <w:rPr>
                <w:rFonts w:ascii="Calibri" w:hAnsi="Calibri"/>
                <w:b/>
                <w:sz w:val="18"/>
                <w:szCs w:val="18"/>
              </w:rPr>
            </w:pPr>
            <w:r w:rsidRPr="00743C84">
              <w:rPr>
                <w:rFonts w:ascii="Calibri" w:hAnsi="Calibri"/>
                <w:b/>
                <w:sz w:val="18"/>
                <w:szCs w:val="18"/>
              </w:rPr>
              <w:t>SSA</w:t>
            </w:r>
          </w:p>
          <w:p w14:paraId="5869D15B" w14:textId="77777777" w:rsidR="00D334E0" w:rsidRPr="00743C84" w:rsidRDefault="00D334E0"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2F3607" w:rsidRPr="00F50B34" w14:paraId="33072ACC" w14:textId="77777777" w:rsidTr="00425447">
        <w:tc>
          <w:tcPr>
            <w:tcW w:w="1525" w:type="dxa"/>
          </w:tcPr>
          <w:p w14:paraId="5C87037E" w14:textId="31150670" w:rsidR="002F3607" w:rsidRPr="00F50B34" w:rsidRDefault="002F3607" w:rsidP="002F3607">
            <w:pPr>
              <w:spacing w:before="60" w:after="60"/>
              <w:jc w:val="center"/>
              <w:rPr>
                <w:rFonts w:ascii="Calibri" w:hAnsi="Calibri" w:cs="Calibri"/>
                <w:sz w:val="18"/>
                <w:szCs w:val="18"/>
              </w:rPr>
            </w:pPr>
            <w:r w:rsidRPr="00F50B34">
              <w:rPr>
                <w:rFonts w:ascii="Calibri" w:hAnsi="Calibri" w:cs="Calibri"/>
                <w:sz w:val="18"/>
                <w:szCs w:val="18"/>
              </w:rPr>
              <w:t>SF1.1-1.3</w:t>
            </w:r>
          </w:p>
        </w:tc>
        <w:tc>
          <w:tcPr>
            <w:tcW w:w="3510" w:type="dxa"/>
          </w:tcPr>
          <w:p w14:paraId="429DD576" w14:textId="29339A12" w:rsidR="002F3607" w:rsidRPr="00F50B34" w:rsidRDefault="002F3607" w:rsidP="002F3607">
            <w:pPr>
              <w:spacing w:before="60" w:after="60"/>
              <w:rPr>
                <w:rFonts w:ascii="Calibri" w:hAnsi="Calibri" w:cs="Calibri"/>
                <w:sz w:val="18"/>
                <w:szCs w:val="18"/>
              </w:rPr>
            </w:pPr>
            <w:r w:rsidRPr="00F50B34">
              <w:rPr>
                <w:rFonts w:ascii="Calibri" w:eastAsia="Times New Roman" w:hAnsi="Calibri" w:cs="Calibri"/>
                <w:i/>
                <w:sz w:val="18"/>
                <w:szCs w:val="18"/>
              </w:rPr>
              <w:t>The student demonstrates an understanding of the dynamic relationships among scientific, cultural, social, and personal perspectives</w:t>
            </w:r>
            <w:r w:rsidRPr="00F50B34">
              <w:rPr>
                <w:rFonts w:ascii="Calibri" w:eastAsia="Times New Roman" w:hAnsi="Calibri" w:cs="Calibri"/>
                <w:sz w:val="18"/>
                <w:szCs w:val="18"/>
              </w:rPr>
              <w:t xml:space="preserve"> by describing the scientific principles involved in a subsistence activity (e.g., hunting, fishing, </w:t>
            </w:r>
            <w:proofErr w:type="gramStart"/>
            <w:r w:rsidRPr="00F50B34">
              <w:rPr>
                <w:rFonts w:ascii="Calibri" w:eastAsia="Times New Roman" w:hAnsi="Calibri" w:cs="Calibri"/>
                <w:sz w:val="18"/>
                <w:szCs w:val="18"/>
              </w:rPr>
              <w:t>gardening</w:t>
            </w:r>
            <w:proofErr w:type="gramEnd"/>
            <w:r w:rsidRPr="00F50B34">
              <w:rPr>
                <w:rFonts w:ascii="Calibri" w:eastAsia="Times New Roman" w:hAnsi="Calibri" w:cs="Calibri"/>
                <w:sz w:val="18"/>
                <w:szCs w:val="18"/>
              </w:rPr>
              <w:t xml:space="preserve">). (L) </w:t>
            </w:r>
          </w:p>
        </w:tc>
        <w:tc>
          <w:tcPr>
            <w:tcW w:w="1440" w:type="dxa"/>
          </w:tcPr>
          <w:p w14:paraId="67CD3735" w14:textId="77777777" w:rsidR="002F3607" w:rsidRDefault="002F3607" w:rsidP="002F3607">
            <w:pPr>
              <w:spacing w:before="60" w:after="60"/>
              <w:jc w:val="center"/>
              <w:rPr>
                <w:sz w:val="18"/>
                <w:szCs w:val="18"/>
              </w:rPr>
            </w:pPr>
            <w:r>
              <w:rPr>
                <w:sz w:val="18"/>
                <w:szCs w:val="18"/>
              </w:rPr>
              <w:t>NOS</w:t>
            </w:r>
          </w:p>
          <w:p w14:paraId="3AD38AFD" w14:textId="332B5A6A" w:rsidR="002F3607" w:rsidRPr="00F50B34" w:rsidRDefault="002F3607" w:rsidP="002F3607">
            <w:pPr>
              <w:spacing w:before="60" w:after="60"/>
              <w:jc w:val="center"/>
              <w:rPr>
                <w:rFonts w:ascii="Calibri" w:hAnsi="Calibri" w:cs="Calibri"/>
                <w:sz w:val="18"/>
                <w:szCs w:val="18"/>
              </w:rPr>
            </w:pPr>
            <w:r>
              <w:rPr>
                <w:sz w:val="18"/>
                <w:szCs w:val="18"/>
              </w:rPr>
              <w:t>ASCRS</w:t>
            </w:r>
          </w:p>
        </w:tc>
        <w:tc>
          <w:tcPr>
            <w:tcW w:w="6475" w:type="dxa"/>
          </w:tcPr>
          <w:p w14:paraId="445B0B09" w14:textId="77777777" w:rsidR="002F3607" w:rsidRDefault="002F3607" w:rsidP="002F3607">
            <w:pPr>
              <w:spacing w:before="60" w:after="60"/>
              <w:rPr>
                <w:rFonts w:ascii="Calibri" w:hAnsi="Calibri" w:cs="Calibri"/>
                <w:sz w:val="18"/>
                <w:szCs w:val="18"/>
              </w:rPr>
            </w:pPr>
            <w:r w:rsidRPr="002F3607">
              <w:rPr>
                <w:rFonts w:ascii="Calibri" w:hAnsi="Calibri" w:cs="Calibri"/>
                <w:sz w:val="18"/>
                <w:szCs w:val="18"/>
              </w:rPr>
              <w:t>Science is a Human Endeavor</w:t>
            </w:r>
          </w:p>
          <w:p w14:paraId="63CDC871" w14:textId="77777777" w:rsidR="002F3607" w:rsidRDefault="002F3607" w:rsidP="002F3607">
            <w:pPr>
              <w:numPr>
                <w:ilvl w:val="0"/>
                <w:numId w:val="43"/>
              </w:numPr>
              <w:spacing w:before="60" w:after="60"/>
              <w:rPr>
                <w:rFonts w:ascii="Calibri" w:hAnsi="Calibri" w:cs="Calibri"/>
                <w:sz w:val="18"/>
                <w:szCs w:val="18"/>
              </w:rPr>
            </w:pPr>
            <w:r w:rsidRPr="002F3607">
              <w:rPr>
                <w:rFonts w:ascii="Calibri" w:hAnsi="Calibri" w:cs="Calibri"/>
                <w:sz w:val="18"/>
                <w:szCs w:val="18"/>
              </w:rPr>
              <w:t>Science affects everyday life.</w:t>
            </w:r>
          </w:p>
          <w:p w14:paraId="58EA63E5" w14:textId="257C0AF9" w:rsidR="002F3607" w:rsidRPr="002F3607" w:rsidRDefault="002F3607" w:rsidP="002F3607">
            <w:pPr>
              <w:spacing w:before="60" w:after="60"/>
              <w:rPr>
                <w:rFonts w:ascii="Calibri" w:hAnsi="Calibri" w:cs="Calibri"/>
                <w:sz w:val="18"/>
                <w:szCs w:val="18"/>
              </w:rPr>
            </w:pPr>
            <w:r>
              <w:rPr>
                <w:rFonts w:ascii="Calibri" w:hAnsi="Calibri" w:cs="Calibri"/>
                <w:sz w:val="18"/>
                <w:szCs w:val="18"/>
              </w:rPr>
              <w:t>B.</w:t>
            </w:r>
            <w:r w:rsidRPr="002F3607">
              <w:rPr>
                <w:rFonts w:ascii="Calibri" w:hAnsi="Calibri" w:cs="Calibri"/>
                <w:sz w:val="18"/>
                <w:szCs w:val="18"/>
              </w:rPr>
              <w:t>2</w:t>
            </w:r>
            <w:r>
              <w:rPr>
                <w:rFonts w:ascii="Calibri" w:hAnsi="Calibri" w:cs="Calibri"/>
                <w:sz w:val="18"/>
                <w:szCs w:val="18"/>
              </w:rPr>
              <w:t>:</w:t>
            </w:r>
            <w:r w:rsidRPr="002F3607">
              <w:rPr>
                <w:rFonts w:ascii="Calibri" w:hAnsi="Calibri" w:cs="Calibri"/>
                <w:sz w:val="18"/>
                <w:szCs w:val="18"/>
              </w:rPr>
              <w:t xml:space="preserve"> Cul</w:t>
            </w:r>
            <w:r>
              <w:rPr>
                <w:rFonts w:ascii="Calibri" w:hAnsi="Calibri" w:cs="Calibri"/>
                <w:sz w:val="18"/>
                <w:szCs w:val="18"/>
              </w:rPr>
              <w:t>turally-knowledgeable students</w:t>
            </w:r>
            <w:proofErr w:type="gramStart"/>
            <w:r>
              <w:rPr>
                <w:rFonts w:ascii="Calibri" w:hAnsi="Calibri" w:cs="Calibri"/>
                <w:sz w:val="18"/>
                <w:szCs w:val="18"/>
              </w:rPr>
              <w:t>…</w:t>
            </w:r>
            <w:r w:rsidRPr="002F3607">
              <w:rPr>
                <w:rFonts w:ascii="Calibri" w:hAnsi="Calibri" w:cs="Calibri"/>
                <w:sz w:val="18"/>
                <w:szCs w:val="18"/>
              </w:rPr>
              <w:t>(</w:t>
            </w:r>
            <w:proofErr w:type="gramEnd"/>
            <w:r w:rsidRPr="002F3607">
              <w:rPr>
                <w:rFonts w:ascii="Calibri" w:hAnsi="Calibri" w:cs="Calibri"/>
                <w:sz w:val="18"/>
                <w:szCs w:val="18"/>
              </w:rPr>
              <w:t>can) make effective use of the knowledge, skills, and ways of knowing from their own cultural traditions to learn about the larger world in which they live.</w:t>
            </w:r>
          </w:p>
        </w:tc>
      </w:tr>
    </w:tbl>
    <w:p w14:paraId="05338214" w14:textId="0292C51E" w:rsidR="00254AB4" w:rsidRDefault="00254AB4" w:rsidP="00F345C0"/>
    <w:p w14:paraId="53A0B0CB" w14:textId="77777777" w:rsidR="00254AB4" w:rsidRDefault="00254AB4">
      <w:r>
        <w:br w:type="page"/>
      </w:r>
    </w:p>
    <w:p w14:paraId="77E3A167" w14:textId="2AA3A9B5" w:rsidR="00254AB4" w:rsidRPr="00F345C0" w:rsidRDefault="00254AB4" w:rsidP="00254AB4">
      <w:pPr>
        <w:pStyle w:val="Heading3"/>
      </w:pPr>
      <w:bookmarkStart w:id="103" w:name="_Toc25748314"/>
      <w:r>
        <w:lastRenderedPageBreak/>
        <w:t>G</w:t>
      </w:r>
      <w:r w:rsidR="00F251DD">
        <w:t xml:space="preserve">rade </w:t>
      </w:r>
      <w:r>
        <w:t>10</w:t>
      </w:r>
      <w:bookmarkEnd w:id="103"/>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254AB4" w14:paraId="208A769E" w14:textId="77777777" w:rsidTr="00425447">
        <w:trPr>
          <w:tblHeader/>
        </w:trPr>
        <w:tc>
          <w:tcPr>
            <w:tcW w:w="1525" w:type="dxa"/>
            <w:vAlign w:val="center"/>
          </w:tcPr>
          <w:p w14:paraId="72B3F0AA" w14:textId="77777777" w:rsidR="00254AB4" w:rsidRPr="00743C84" w:rsidRDefault="00254AB4"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C249A86" w14:textId="77777777" w:rsidR="00254AB4" w:rsidRPr="00743C84" w:rsidRDefault="00254AB4"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2348EEC2" w14:textId="77777777" w:rsidR="00254AB4" w:rsidRPr="00743C84" w:rsidRDefault="00254AB4"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FFC477E" w14:textId="77777777" w:rsidR="00254AB4" w:rsidRPr="00743C84" w:rsidRDefault="00254AB4" w:rsidP="00425447">
            <w:pPr>
              <w:spacing w:before="60" w:after="60"/>
              <w:jc w:val="center"/>
              <w:rPr>
                <w:rFonts w:ascii="Calibri" w:hAnsi="Calibri"/>
                <w:b/>
                <w:sz w:val="18"/>
                <w:szCs w:val="18"/>
              </w:rPr>
            </w:pPr>
            <w:r w:rsidRPr="00743C84">
              <w:rPr>
                <w:rFonts w:ascii="Calibri" w:hAnsi="Calibri"/>
                <w:b/>
                <w:sz w:val="18"/>
                <w:szCs w:val="18"/>
              </w:rPr>
              <w:t>SSA</w:t>
            </w:r>
          </w:p>
          <w:p w14:paraId="4C4F7D65" w14:textId="77777777" w:rsidR="00254AB4" w:rsidRPr="00743C84" w:rsidRDefault="00254AB4"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254AB4" w:rsidRPr="00F50B34" w14:paraId="5870B5A8" w14:textId="77777777" w:rsidTr="00425447">
        <w:tc>
          <w:tcPr>
            <w:tcW w:w="1525" w:type="dxa"/>
          </w:tcPr>
          <w:p w14:paraId="7AF54697" w14:textId="77777777" w:rsidR="00254AB4" w:rsidRPr="00F50B34" w:rsidRDefault="00254AB4" w:rsidP="00425447">
            <w:pPr>
              <w:spacing w:before="60" w:after="60"/>
              <w:jc w:val="center"/>
              <w:rPr>
                <w:rFonts w:ascii="Calibri" w:hAnsi="Calibri" w:cs="Calibri"/>
                <w:sz w:val="18"/>
                <w:szCs w:val="18"/>
              </w:rPr>
            </w:pPr>
            <w:r w:rsidRPr="00F50B34">
              <w:rPr>
                <w:rFonts w:ascii="Calibri" w:hAnsi="Calibri" w:cs="Calibri"/>
                <w:sz w:val="18"/>
                <w:szCs w:val="18"/>
              </w:rPr>
              <w:t>SF1.1-1.3</w:t>
            </w:r>
          </w:p>
        </w:tc>
        <w:tc>
          <w:tcPr>
            <w:tcW w:w="3510" w:type="dxa"/>
          </w:tcPr>
          <w:p w14:paraId="2EA1FBBA" w14:textId="5F648920" w:rsidR="00254AB4" w:rsidRPr="00254AB4" w:rsidRDefault="00254AB4" w:rsidP="00425447">
            <w:pPr>
              <w:spacing w:before="60" w:after="60"/>
              <w:rPr>
                <w:rFonts w:ascii="Calibri" w:hAnsi="Calibri" w:cs="Calibri"/>
                <w:sz w:val="18"/>
                <w:szCs w:val="18"/>
              </w:rPr>
            </w:pPr>
            <w:r w:rsidRPr="00254AB4">
              <w:rPr>
                <w:rFonts w:ascii="Calibri" w:eastAsia="Times New Roman" w:hAnsi="Calibri" w:cs="Calibri"/>
                <w:i/>
                <w:sz w:val="18"/>
                <w:szCs w:val="18"/>
              </w:rPr>
              <w:t xml:space="preserve">The student demonstrates an understanding </w:t>
            </w:r>
            <w:proofErr w:type="gramStart"/>
            <w:r w:rsidRPr="00254AB4">
              <w:rPr>
                <w:rFonts w:ascii="Calibri" w:eastAsia="Times New Roman" w:hAnsi="Calibri" w:cs="Calibri"/>
                <w:i/>
                <w:sz w:val="18"/>
                <w:szCs w:val="18"/>
              </w:rPr>
              <w:t>of  the</w:t>
            </w:r>
            <w:proofErr w:type="gramEnd"/>
            <w:r w:rsidRPr="00254AB4">
              <w:rPr>
                <w:rFonts w:ascii="Calibri" w:eastAsia="Times New Roman" w:hAnsi="Calibri" w:cs="Calibri"/>
                <w:i/>
                <w:sz w:val="18"/>
                <w:szCs w:val="18"/>
              </w:rPr>
              <w:t xml:space="preserve"> dynamic relationships among scientific, cultural, social, and personal perspectives by analyzing the competition for resources </w:t>
            </w:r>
            <w:r w:rsidRPr="00254AB4">
              <w:rPr>
                <w:rFonts w:ascii="Calibri" w:eastAsia="Times New Roman" w:hAnsi="Calibri" w:cs="Calibri"/>
                <w:sz w:val="18"/>
                <w:szCs w:val="18"/>
              </w:rPr>
              <w:t>by various user groups to describe these interrelationships.</w:t>
            </w:r>
          </w:p>
        </w:tc>
        <w:tc>
          <w:tcPr>
            <w:tcW w:w="1440" w:type="dxa"/>
          </w:tcPr>
          <w:p w14:paraId="798CEFF7" w14:textId="77777777" w:rsidR="00254AB4" w:rsidRDefault="00254AB4" w:rsidP="00425447">
            <w:pPr>
              <w:spacing w:before="60" w:after="60"/>
              <w:jc w:val="center"/>
              <w:rPr>
                <w:rFonts w:ascii="Calibri" w:hAnsi="Calibri" w:cs="Calibri"/>
                <w:sz w:val="18"/>
                <w:szCs w:val="18"/>
              </w:rPr>
            </w:pPr>
            <w:r>
              <w:rPr>
                <w:rFonts w:ascii="Calibri" w:hAnsi="Calibri" w:cs="Calibri"/>
                <w:sz w:val="18"/>
                <w:szCs w:val="18"/>
              </w:rPr>
              <w:t>SEP</w:t>
            </w:r>
          </w:p>
          <w:p w14:paraId="7C6D9ABA" w14:textId="21FBF6FE" w:rsidR="00254AB4" w:rsidRPr="00F50B34" w:rsidRDefault="00254AB4" w:rsidP="00425447">
            <w:pPr>
              <w:spacing w:before="60" w:after="60"/>
              <w:jc w:val="center"/>
              <w:rPr>
                <w:rFonts w:ascii="Calibri" w:hAnsi="Calibri" w:cs="Calibri"/>
                <w:sz w:val="18"/>
                <w:szCs w:val="18"/>
              </w:rPr>
            </w:pPr>
            <w:r>
              <w:rPr>
                <w:rFonts w:ascii="Calibri" w:hAnsi="Calibri" w:cs="Calibri"/>
                <w:sz w:val="18"/>
                <w:szCs w:val="18"/>
              </w:rPr>
              <w:t>PE</w:t>
            </w:r>
          </w:p>
        </w:tc>
        <w:tc>
          <w:tcPr>
            <w:tcW w:w="6475" w:type="dxa"/>
          </w:tcPr>
          <w:p w14:paraId="7A524BE1" w14:textId="77777777" w:rsidR="00254AB4" w:rsidRDefault="00254AB4" w:rsidP="00425447">
            <w:pPr>
              <w:spacing w:before="60" w:after="60"/>
              <w:rPr>
                <w:rFonts w:ascii="Calibri" w:hAnsi="Calibri" w:cs="Calibri"/>
                <w:sz w:val="18"/>
                <w:szCs w:val="18"/>
              </w:rPr>
            </w:pPr>
            <w:r>
              <w:rPr>
                <w:rFonts w:ascii="Calibri" w:hAnsi="Calibri" w:cs="Calibri"/>
                <w:sz w:val="18"/>
                <w:szCs w:val="18"/>
              </w:rPr>
              <w:t>SEP #4</w:t>
            </w:r>
          </w:p>
          <w:p w14:paraId="27393345" w14:textId="4536AC2D" w:rsidR="00254AB4" w:rsidRPr="002F3607" w:rsidRDefault="00254AB4" w:rsidP="00425447">
            <w:pPr>
              <w:spacing w:before="60" w:after="60"/>
              <w:rPr>
                <w:rFonts w:ascii="Calibri" w:hAnsi="Calibri" w:cs="Calibri"/>
                <w:sz w:val="18"/>
                <w:szCs w:val="18"/>
              </w:rPr>
            </w:pPr>
            <w:r w:rsidRPr="00254AB4">
              <w:rPr>
                <w:rFonts w:ascii="Calibri" w:hAnsi="Calibri" w:cs="Calibri"/>
                <w:sz w:val="18"/>
                <w:szCs w:val="18"/>
              </w:rPr>
              <w:t>HS-ESS3-3</w:t>
            </w:r>
            <w:r>
              <w:rPr>
                <w:rFonts w:ascii="Calibri" w:hAnsi="Calibri" w:cs="Calibri"/>
                <w:sz w:val="18"/>
                <w:szCs w:val="18"/>
              </w:rPr>
              <w:t>:</w:t>
            </w:r>
            <w:r w:rsidRPr="00254AB4">
              <w:rPr>
                <w:rFonts w:ascii="Calibri" w:hAnsi="Calibri" w:cs="Calibri"/>
                <w:sz w:val="18"/>
                <w:szCs w:val="18"/>
              </w:rPr>
              <w:t xml:space="preserve"> Create a computational simulation to illustrate the relationships among the management of natural resources, the sustainability of the human population, and biodiversity.</w:t>
            </w:r>
          </w:p>
        </w:tc>
      </w:tr>
    </w:tbl>
    <w:p w14:paraId="6EDBD54C" w14:textId="09FA174A" w:rsidR="00425447" w:rsidRDefault="00425447" w:rsidP="00F345C0"/>
    <w:p w14:paraId="5A5C2775" w14:textId="77777777" w:rsidR="00425447" w:rsidRDefault="00425447">
      <w:r>
        <w:br w:type="page"/>
      </w:r>
    </w:p>
    <w:p w14:paraId="5508C997" w14:textId="4CECFE9D" w:rsidR="00425447" w:rsidRPr="00F345C0" w:rsidRDefault="00425447" w:rsidP="00425447">
      <w:pPr>
        <w:pStyle w:val="Heading3"/>
      </w:pPr>
      <w:bookmarkStart w:id="104" w:name="_Toc25748315"/>
      <w:r>
        <w:lastRenderedPageBreak/>
        <w:t>Grade 11</w:t>
      </w:r>
      <w:bookmarkEnd w:id="104"/>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425447" w14:paraId="18618BDF" w14:textId="77777777" w:rsidTr="00425447">
        <w:trPr>
          <w:tblHeader/>
        </w:trPr>
        <w:tc>
          <w:tcPr>
            <w:tcW w:w="1525" w:type="dxa"/>
            <w:vAlign w:val="center"/>
          </w:tcPr>
          <w:p w14:paraId="4D2A7B7F" w14:textId="77777777" w:rsidR="00425447" w:rsidRPr="00743C84" w:rsidRDefault="00425447" w:rsidP="00425447">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1D0A893" w14:textId="77777777" w:rsidR="00425447" w:rsidRPr="00743C84" w:rsidRDefault="00425447" w:rsidP="00425447">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CE00FC1" w14:textId="77777777" w:rsidR="00425447" w:rsidRPr="00743C84" w:rsidRDefault="00425447" w:rsidP="00425447">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6AC93ECB" w14:textId="77777777" w:rsidR="00425447" w:rsidRPr="00743C84" w:rsidRDefault="00425447" w:rsidP="00425447">
            <w:pPr>
              <w:spacing w:before="60" w:after="60"/>
              <w:jc w:val="center"/>
              <w:rPr>
                <w:rFonts w:ascii="Calibri" w:hAnsi="Calibri"/>
                <w:b/>
                <w:sz w:val="18"/>
                <w:szCs w:val="18"/>
              </w:rPr>
            </w:pPr>
            <w:r w:rsidRPr="00743C84">
              <w:rPr>
                <w:rFonts w:ascii="Calibri" w:hAnsi="Calibri"/>
                <w:b/>
                <w:sz w:val="18"/>
                <w:szCs w:val="18"/>
              </w:rPr>
              <w:t>SSA</w:t>
            </w:r>
          </w:p>
          <w:p w14:paraId="457AF04D" w14:textId="77777777" w:rsidR="00425447" w:rsidRPr="00743C84" w:rsidRDefault="00425447" w:rsidP="00425447">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425447" w:rsidRPr="00F50B34" w14:paraId="20B49ADC" w14:textId="77777777" w:rsidTr="00E321A4">
        <w:tc>
          <w:tcPr>
            <w:tcW w:w="1525" w:type="dxa"/>
          </w:tcPr>
          <w:p w14:paraId="713FB1F1" w14:textId="77777777" w:rsidR="00425447" w:rsidRPr="00F50B34" w:rsidRDefault="00425447" w:rsidP="00425447">
            <w:pPr>
              <w:spacing w:before="60" w:after="60"/>
              <w:jc w:val="center"/>
              <w:rPr>
                <w:rFonts w:ascii="Calibri" w:hAnsi="Calibri" w:cs="Calibri"/>
                <w:sz w:val="18"/>
                <w:szCs w:val="18"/>
              </w:rPr>
            </w:pPr>
            <w:r w:rsidRPr="00F50B34">
              <w:rPr>
                <w:rFonts w:ascii="Calibri" w:hAnsi="Calibri" w:cs="Calibri"/>
                <w:sz w:val="18"/>
                <w:szCs w:val="18"/>
              </w:rPr>
              <w:t>SF1.1-1.3</w:t>
            </w:r>
          </w:p>
        </w:tc>
        <w:tc>
          <w:tcPr>
            <w:tcW w:w="3510" w:type="dxa"/>
          </w:tcPr>
          <w:p w14:paraId="339A52C7" w14:textId="399DBBE6" w:rsidR="00425447" w:rsidRPr="00425447" w:rsidRDefault="00425447" w:rsidP="00425447">
            <w:pPr>
              <w:spacing w:before="60" w:after="60"/>
              <w:rPr>
                <w:rFonts w:ascii="Calibri" w:hAnsi="Calibri" w:cs="Calibri"/>
                <w:sz w:val="18"/>
                <w:szCs w:val="18"/>
              </w:rPr>
            </w:pPr>
            <w:r w:rsidRPr="00425447">
              <w:rPr>
                <w:rFonts w:ascii="Calibri" w:eastAsia="Times New Roman" w:hAnsi="Calibri" w:cs="Calibri"/>
                <w:i/>
                <w:sz w:val="18"/>
                <w:szCs w:val="18"/>
              </w:rPr>
              <w:t>The student demonstrates an underst</w:t>
            </w:r>
            <w:r>
              <w:rPr>
                <w:rFonts w:ascii="Calibri" w:eastAsia="Times New Roman" w:hAnsi="Calibri" w:cs="Calibri"/>
                <w:i/>
                <w:sz w:val="18"/>
                <w:szCs w:val="18"/>
              </w:rPr>
              <w:t>anding of the dynamic relations</w:t>
            </w:r>
            <w:r w:rsidRPr="00425447">
              <w:rPr>
                <w:rFonts w:ascii="Calibri" w:eastAsia="Times New Roman" w:hAnsi="Calibri" w:cs="Calibri"/>
                <w:i/>
                <w:sz w:val="18"/>
                <w:szCs w:val="18"/>
              </w:rPr>
              <w:t>hips among scientific, cultural, social, and personal perspectives</w:t>
            </w:r>
            <w:r w:rsidRPr="00425447">
              <w:rPr>
                <w:rFonts w:ascii="Calibri" w:eastAsia="Times New Roman" w:hAnsi="Calibri" w:cs="Calibri"/>
                <w:sz w:val="18"/>
                <w:szCs w:val="18"/>
              </w:rPr>
              <w:t xml:space="preserve"> by investigating the influences of societal and/or cultural beliefs on science</w:t>
            </w:r>
            <w:r>
              <w:rPr>
                <w:rFonts w:ascii="Calibri" w:eastAsia="Times New Roman" w:hAnsi="Calibri" w:cs="Calibri"/>
                <w:sz w:val="18"/>
                <w:szCs w:val="18"/>
              </w:rPr>
              <w:t>. (L)</w:t>
            </w:r>
          </w:p>
        </w:tc>
        <w:tc>
          <w:tcPr>
            <w:tcW w:w="1440" w:type="dxa"/>
          </w:tcPr>
          <w:p w14:paraId="5BB75D95" w14:textId="77777777" w:rsidR="00425447" w:rsidRDefault="00425447" w:rsidP="00425447">
            <w:pPr>
              <w:spacing w:before="60" w:after="60"/>
              <w:jc w:val="center"/>
              <w:rPr>
                <w:rFonts w:ascii="Calibri" w:hAnsi="Calibri" w:cs="Calibri"/>
                <w:sz w:val="18"/>
                <w:szCs w:val="18"/>
              </w:rPr>
            </w:pPr>
            <w:r>
              <w:rPr>
                <w:rFonts w:ascii="Calibri" w:hAnsi="Calibri" w:cs="Calibri"/>
                <w:sz w:val="18"/>
                <w:szCs w:val="18"/>
              </w:rPr>
              <w:t>NOS</w:t>
            </w:r>
          </w:p>
          <w:p w14:paraId="6DE05E44" w14:textId="1F64492E" w:rsidR="00425447" w:rsidRPr="00F50B34" w:rsidRDefault="00425447" w:rsidP="00425447">
            <w:pPr>
              <w:spacing w:before="60" w:after="60"/>
              <w:jc w:val="center"/>
              <w:rPr>
                <w:rFonts w:ascii="Calibri" w:hAnsi="Calibri" w:cs="Calibri"/>
                <w:sz w:val="18"/>
                <w:szCs w:val="18"/>
              </w:rPr>
            </w:pPr>
            <w:r>
              <w:rPr>
                <w:rFonts w:ascii="Calibri" w:hAnsi="Calibri" w:cs="Calibri"/>
                <w:sz w:val="18"/>
                <w:szCs w:val="18"/>
              </w:rPr>
              <w:t>SEP</w:t>
            </w:r>
          </w:p>
        </w:tc>
        <w:tc>
          <w:tcPr>
            <w:tcW w:w="6475" w:type="dxa"/>
          </w:tcPr>
          <w:p w14:paraId="63E550FE" w14:textId="77777777" w:rsidR="00425447" w:rsidRDefault="00425447" w:rsidP="00425447">
            <w:pPr>
              <w:spacing w:before="60" w:after="60"/>
              <w:rPr>
                <w:rFonts w:ascii="Calibri" w:hAnsi="Calibri" w:cs="Calibri"/>
                <w:sz w:val="18"/>
                <w:szCs w:val="18"/>
              </w:rPr>
            </w:pPr>
            <w:r w:rsidRPr="00425447">
              <w:rPr>
                <w:rFonts w:ascii="Calibri" w:hAnsi="Calibri" w:cs="Calibri"/>
                <w:sz w:val="18"/>
                <w:szCs w:val="18"/>
              </w:rPr>
              <w:t>Science is a Human Endeavor</w:t>
            </w:r>
          </w:p>
          <w:p w14:paraId="5FB45A72" w14:textId="77777777" w:rsidR="00425447" w:rsidRDefault="00425447" w:rsidP="002D790C">
            <w:pPr>
              <w:pStyle w:val="ListParagraph"/>
              <w:numPr>
                <w:ilvl w:val="0"/>
                <w:numId w:val="43"/>
              </w:numPr>
              <w:spacing w:before="60" w:after="60"/>
              <w:rPr>
                <w:rFonts w:ascii="Calibri" w:hAnsi="Calibri" w:cs="Calibri"/>
                <w:sz w:val="18"/>
                <w:szCs w:val="18"/>
              </w:rPr>
            </w:pPr>
            <w:r w:rsidRPr="002D790C">
              <w:rPr>
                <w:rFonts w:ascii="Calibri" w:hAnsi="Calibri" w:cs="Calibri"/>
                <w:sz w:val="18"/>
                <w:szCs w:val="18"/>
              </w:rPr>
              <w:t>Science and engineering are influenced by society and society is influenced by science and engineering.</w:t>
            </w:r>
          </w:p>
          <w:p w14:paraId="6D383776" w14:textId="447113CB" w:rsidR="002D790C" w:rsidRPr="002D790C" w:rsidRDefault="002D790C" w:rsidP="002D790C">
            <w:pPr>
              <w:spacing w:before="60" w:after="60"/>
              <w:rPr>
                <w:rFonts w:ascii="Calibri" w:hAnsi="Calibri" w:cs="Calibri"/>
                <w:sz w:val="18"/>
                <w:szCs w:val="18"/>
              </w:rPr>
            </w:pPr>
            <w:r>
              <w:rPr>
                <w:rFonts w:ascii="Calibri" w:hAnsi="Calibri" w:cs="Calibri"/>
                <w:sz w:val="18"/>
                <w:szCs w:val="18"/>
              </w:rPr>
              <w:t>SEP #8</w:t>
            </w:r>
          </w:p>
        </w:tc>
      </w:tr>
    </w:tbl>
    <w:p w14:paraId="7967461F" w14:textId="7A54B148" w:rsidR="00DB588F" w:rsidRDefault="00DB588F" w:rsidP="00F345C0"/>
    <w:p w14:paraId="1E2217CF" w14:textId="77777777" w:rsidR="00DB588F" w:rsidRDefault="00DB588F">
      <w:r>
        <w:br w:type="page"/>
      </w:r>
    </w:p>
    <w:p w14:paraId="77AFC165" w14:textId="0C208462" w:rsidR="00DB588F" w:rsidRDefault="00DB588F" w:rsidP="00DB588F">
      <w:pPr>
        <w:pStyle w:val="Heading2"/>
      </w:pPr>
      <w:bookmarkStart w:id="105" w:name="_Toc25748316"/>
      <w:r>
        <w:lastRenderedPageBreak/>
        <w:t>G-1 History and Nature of Science</w:t>
      </w:r>
      <w:bookmarkEnd w:id="105"/>
    </w:p>
    <w:p w14:paraId="2C9B4464" w14:textId="77777777" w:rsidR="00DB588F" w:rsidRPr="00F345C0" w:rsidRDefault="00DB588F" w:rsidP="00DB588F">
      <w:pPr>
        <w:pStyle w:val="Heading3"/>
      </w:pPr>
      <w:bookmarkStart w:id="106" w:name="_Toc25748317"/>
      <w:r>
        <w:t>General Standards</w:t>
      </w:r>
      <w:bookmarkEnd w:id="106"/>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DB588F" w14:paraId="68690BAC" w14:textId="77777777" w:rsidTr="00E321A4">
        <w:trPr>
          <w:tblHeader/>
        </w:trPr>
        <w:tc>
          <w:tcPr>
            <w:tcW w:w="1525" w:type="dxa"/>
            <w:vAlign w:val="center"/>
          </w:tcPr>
          <w:p w14:paraId="5B9B7E2D" w14:textId="77777777" w:rsidR="00DB588F" w:rsidRPr="00743C84" w:rsidRDefault="00DB588F" w:rsidP="00E321A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774479FB" w14:textId="77777777" w:rsidR="00DB588F" w:rsidRPr="00743C84" w:rsidRDefault="00DB588F" w:rsidP="00E321A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19089922" w14:textId="77777777" w:rsidR="00DB588F" w:rsidRPr="00743C84" w:rsidRDefault="00DB588F" w:rsidP="00E321A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79E76612" w14:textId="77777777" w:rsidR="00DB588F" w:rsidRPr="00743C84" w:rsidRDefault="00DB588F" w:rsidP="00E321A4">
            <w:pPr>
              <w:spacing w:before="60" w:after="60"/>
              <w:jc w:val="center"/>
              <w:rPr>
                <w:rFonts w:ascii="Calibri" w:hAnsi="Calibri"/>
                <w:b/>
                <w:sz w:val="18"/>
                <w:szCs w:val="18"/>
              </w:rPr>
            </w:pPr>
            <w:r w:rsidRPr="00743C84">
              <w:rPr>
                <w:rFonts w:ascii="Calibri" w:hAnsi="Calibri"/>
                <w:b/>
                <w:sz w:val="18"/>
                <w:szCs w:val="18"/>
              </w:rPr>
              <w:t>SSA</w:t>
            </w:r>
          </w:p>
          <w:p w14:paraId="3D43ADA3" w14:textId="77777777" w:rsidR="00DB588F" w:rsidRPr="00743C84" w:rsidRDefault="00DB588F" w:rsidP="00E321A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321A4" w:rsidRPr="00BC5016" w14:paraId="5FD22536" w14:textId="77777777" w:rsidTr="00E321A4">
        <w:tc>
          <w:tcPr>
            <w:tcW w:w="1525" w:type="dxa"/>
          </w:tcPr>
          <w:p w14:paraId="20F1ADF0" w14:textId="2E36F6FE" w:rsidR="00E321A4" w:rsidRPr="00DB588F" w:rsidRDefault="00E321A4" w:rsidP="00E321A4">
            <w:pPr>
              <w:spacing w:before="60" w:after="60"/>
              <w:jc w:val="center"/>
              <w:rPr>
                <w:rFonts w:cstheme="minorHAnsi"/>
                <w:sz w:val="18"/>
                <w:szCs w:val="18"/>
              </w:rPr>
            </w:pPr>
            <w:r w:rsidRPr="00DB588F">
              <w:rPr>
                <w:rFonts w:cstheme="minorHAnsi"/>
                <w:sz w:val="18"/>
                <w:szCs w:val="18"/>
              </w:rPr>
              <w:t>SG</w:t>
            </w:r>
          </w:p>
        </w:tc>
        <w:tc>
          <w:tcPr>
            <w:tcW w:w="3510" w:type="dxa"/>
          </w:tcPr>
          <w:p w14:paraId="72AA8B9A" w14:textId="04EE0788" w:rsidR="00E321A4" w:rsidRPr="00DB588F" w:rsidRDefault="00E321A4" w:rsidP="00E321A4">
            <w:pPr>
              <w:spacing w:before="60" w:after="60"/>
              <w:rPr>
                <w:rFonts w:cstheme="minorHAnsi"/>
                <w:sz w:val="18"/>
                <w:szCs w:val="18"/>
              </w:rPr>
            </w:pPr>
            <w:r w:rsidRPr="00DB588F">
              <w:rPr>
                <w:rFonts w:eastAsia="Times New Roman" w:cstheme="minorHAnsi"/>
                <w:sz w:val="18"/>
                <w:szCs w:val="18"/>
              </w:rPr>
              <w:t xml:space="preserve">Students develop an understanding of the history and nature of science. </w:t>
            </w:r>
          </w:p>
        </w:tc>
        <w:tc>
          <w:tcPr>
            <w:tcW w:w="1440" w:type="dxa"/>
          </w:tcPr>
          <w:p w14:paraId="77E847C2" w14:textId="4F2DE6F1" w:rsidR="00E321A4" w:rsidRPr="00BC5016" w:rsidRDefault="00E321A4" w:rsidP="00E321A4">
            <w:pPr>
              <w:spacing w:before="60" w:after="60"/>
              <w:jc w:val="center"/>
              <w:rPr>
                <w:sz w:val="18"/>
                <w:szCs w:val="18"/>
              </w:rPr>
            </w:pPr>
            <w:r>
              <w:rPr>
                <w:sz w:val="18"/>
                <w:szCs w:val="18"/>
              </w:rPr>
              <w:t>NOS</w:t>
            </w:r>
          </w:p>
        </w:tc>
        <w:tc>
          <w:tcPr>
            <w:tcW w:w="6475" w:type="dxa"/>
          </w:tcPr>
          <w:p w14:paraId="515C5FC0" w14:textId="011110C6" w:rsidR="00E321A4" w:rsidRPr="00E321A4" w:rsidRDefault="00E321A4" w:rsidP="00E321A4">
            <w:pPr>
              <w:spacing w:before="60" w:after="60"/>
              <w:rPr>
                <w:rFonts w:cstheme="minorHAnsi"/>
                <w:sz w:val="18"/>
                <w:szCs w:val="18"/>
              </w:rPr>
            </w:pPr>
            <w:r w:rsidRPr="00E321A4">
              <w:rPr>
                <w:rFonts w:cstheme="minorHAnsi"/>
                <w:sz w:val="18"/>
                <w:szCs w:val="18"/>
              </w:rPr>
              <w:t>Understandings About the Nature of Science</w:t>
            </w:r>
          </w:p>
        </w:tc>
      </w:tr>
      <w:tr w:rsidR="00E321A4" w:rsidRPr="00BC5016" w14:paraId="59ED4DB6" w14:textId="77777777" w:rsidTr="00E321A4">
        <w:tc>
          <w:tcPr>
            <w:tcW w:w="1525" w:type="dxa"/>
          </w:tcPr>
          <w:p w14:paraId="777CEE55" w14:textId="7FCB2398" w:rsidR="00E321A4" w:rsidRPr="00DB588F" w:rsidRDefault="00E321A4" w:rsidP="00E321A4">
            <w:pPr>
              <w:spacing w:before="60" w:after="60"/>
              <w:jc w:val="center"/>
              <w:rPr>
                <w:rFonts w:cstheme="minorHAnsi"/>
                <w:sz w:val="18"/>
                <w:szCs w:val="18"/>
              </w:rPr>
            </w:pPr>
            <w:r w:rsidRPr="00DB588F">
              <w:rPr>
                <w:rFonts w:cstheme="minorHAnsi"/>
                <w:sz w:val="18"/>
                <w:szCs w:val="18"/>
              </w:rPr>
              <w:t>SG1</w:t>
            </w:r>
          </w:p>
        </w:tc>
        <w:tc>
          <w:tcPr>
            <w:tcW w:w="3510" w:type="dxa"/>
          </w:tcPr>
          <w:p w14:paraId="0ED03362" w14:textId="3AA3ACC5" w:rsidR="00E321A4" w:rsidRPr="00DB588F" w:rsidRDefault="00E321A4" w:rsidP="00E321A4">
            <w:pPr>
              <w:spacing w:before="60" w:after="60"/>
              <w:rPr>
                <w:rFonts w:cstheme="minorHAnsi"/>
                <w:sz w:val="18"/>
                <w:szCs w:val="18"/>
              </w:rPr>
            </w:pPr>
            <w:r w:rsidRPr="00DB588F">
              <w:rPr>
                <w:rFonts w:eastAsia="Times New Roman" w:cstheme="minorHAnsi"/>
                <w:sz w:val="18"/>
                <w:szCs w:val="18"/>
              </w:rPr>
              <w:t xml:space="preserve">Students develop an understanding that historical perspectives of scientific explanations demonstrate that scientific knowledge changes over time, building on prior knowledge. </w:t>
            </w:r>
          </w:p>
        </w:tc>
        <w:tc>
          <w:tcPr>
            <w:tcW w:w="1440" w:type="dxa"/>
          </w:tcPr>
          <w:p w14:paraId="644FFDDB" w14:textId="7F344E07" w:rsidR="00E321A4" w:rsidRPr="00BC5016" w:rsidRDefault="00E321A4" w:rsidP="00E321A4">
            <w:pPr>
              <w:spacing w:before="60" w:after="60"/>
              <w:jc w:val="center"/>
              <w:rPr>
                <w:sz w:val="18"/>
                <w:szCs w:val="18"/>
              </w:rPr>
            </w:pPr>
            <w:r>
              <w:rPr>
                <w:sz w:val="18"/>
                <w:szCs w:val="18"/>
              </w:rPr>
              <w:t>NOS</w:t>
            </w:r>
          </w:p>
        </w:tc>
        <w:tc>
          <w:tcPr>
            <w:tcW w:w="6475" w:type="dxa"/>
          </w:tcPr>
          <w:p w14:paraId="1FAE7E8A" w14:textId="0A4D0269" w:rsidR="00E321A4" w:rsidRPr="00E321A4" w:rsidRDefault="00E321A4" w:rsidP="00E321A4">
            <w:pPr>
              <w:spacing w:before="60" w:after="60"/>
              <w:rPr>
                <w:rFonts w:cstheme="minorHAnsi"/>
                <w:sz w:val="18"/>
                <w:szCs w:val="18"/>
              </w:rPr>
            </w:pPr>
            <w:r w:rsidRPr="00E321A4">
              <w:rPr>
                <w:rFonts w:cstheme="minorHAnsi"/>
                <w:sz w:val="18"/>
                <w:szCs w:val="18"/>
              </w:rPr>
              <w:t>Scientific Knowledge i</w:t>
            </w:r>
            <w:r>
              <w:rPr>
                <w:rFonts w:cstheme="minorHAnsi"/>
                <w:sz w:val="18"/>
                <w:szCs w:val="18"/>
              </w:rPr>
              <w:t>s Open to Revision in Light of N</w:t>
            </w:r>
            <w:r w:rsidRPr="00E321A4">
              <w:rPr>
                <w:rFonts w:cstheme="minorHAnsi"/>
                <w:sz w:val="18"/>
                <w:szCs w:val="18"/>
              </w:rPr>
              <w:t>ew Evidence</w:t>
            </w:r>
          </w:p>
          <w:p w14:paraId="0439318A" w14:textId="77777777" w:rsidR="00E321A4" w:rsidRPr="00E321A4" w:rsidRDefault="00E321A4" w:rsidP="00E321A4">
            <w:pPr>
              <w:spacing w:before="60" w:after="60"/>
              <w:rPr>
                <w:rFonts w:cstheme="minorHAnsi"/>
                <w:sz w:val="18"/>
                <w:szCs w:val="18"/>
              </w:rPr>
            </w:pPr>
            <w:r w:rsidRPr="00E321A4">
              <w:rPr>
                <w:rFonts w:cstheme="minorHAnsi"/>
                <w:sz w:val="18"/>
                <w:szCs w:val="18"/>
              </w:rPr>
              <w:t>Science is a Way of Knowing</w:t>
            </w:r>
          </w:p>
          <w:p w14:paraId="6BCAB0CB" w14:textId="73D0FF5E" w:rsidR="00E321A4" w:rsidRPr="00E321A4" w:rsidRDefault="00E321A4" w:rsidP="00E321A4">
            <w:pPr>
              <w:spacing w:before="60" w:after="60"/>
              <w:rPr>
                <w:rFonts w:cstheme="minorHAnsi"/>
                <w:sz w:val="18"/>
                <w:szCs w:val="18"/>
              </w:rPr>
            </w:pPr>
          </w:p>
        </w:tc>
      </w:tr>
      <w:tr w:rsidR="00E321A4" w:rsidRPr="00BC5016" w14:paraId="664D67D0" w14:textId="77777777" w:rsidTr="00E321A4">
        <w:tc>
          <w:tcPr>
            <w:tcW w:w="1525" w:type="dxa"/>
          </w:tcPr>
          <w:p w14:paraId="26F5188A" w14:textId="42947532" w:rsidR="00E321A4" w:rsidRPr="00DB588F" w:rsidRDefault="00E321A4" w:rsidP="00E321A4">
            <w:pPr>
              <w:spacing w:before="60" w:after="60"/>
              <w:jc w:val="center"/>
              <w:rPr>
                <w:rFonts w:cstheme="minorHAnsi"/>
                <w:sz w:val="18"/>
                <w:szCs w:val="18"/>
              </w:rPr>
            </w:pPr>
            <w:r w:rsidRPr="00DB588F">
              <w:rPr>
                <w:rFonts w:cstheme="minorHAnsi"/>
                <w:sz w:val="18"/>
                <w:szCs w:val="18"/>
              </w:rPr>
              <w:t>SG2</w:t>
            </w:r>
          </w:p>
        </w:tc>
        <w:tc>
          <w:tcPr>
            <w:tcW w:w="3510" w:type="dxa"/>
          </w:tcPr>
          <w:p w14:paraId="23BB1E1B" w14:textId="3427DC88" w:rsidR="00E321A4" w:rsidRPr="00DB588F" w:rsidRDefault="00E321A4" w:rsidP="00E321A4">
            <w:pPr>
              <w:spacing w:before="60" w:after="60"/>
              <w:rPr>
                <w:rFonts w:cstheme="minorHAnsi"/>
                <w:sz w:val="18"/>
                <w:szCs w:val="18"/>
              </w:rPr>
            </w:pPr>
            <w:r w:rsidRPr="00DB588F">
              <w:rPr>
                <w:rFonts w:eastAsia="Times New Roman" w:cstheme="minorHAnsi"/>
                <w:sz w:val="18"/>
                <w:szCs w:val="18"/>
              </w:rPr>
              <w:t xml:space="preserve">Students develop an understanding that the advancement of scientific knowledge embraces innovation and requires empirical evidence, repeatable investigations, logical arguments, and critical review in striving for the best possible explanations of the natural world. </w:t>
            </w:r>
          </w:p>
        </w:tc>
        <w:tc>
          <w:tcPr>
            <w:tcW w:w="1440" w:type="dxa"/>
          </w:tcPr>
          <w:p w14:paraId="5C7EBF95" w14:textId="54449D9D" w:rsidR="00E321A4" w:rsidRPr="00BC5016" w:rsidRDefault="00E321A4" w:rsidP="00E321A4">
            <w:pPr>
              <w:spacing w:before="60" w:after="60"/>
              <w:jc w:val="center"/>
              <w:rPr>
                <w:sz w:val="18"/>
                <w:szCs w:val="18"/>
              </w:rPr>
            </w:pPr>
            <w:r>
              <w:rPr>
                <w:sz w:val="18"/>
                <w:szCs w:val="18"/>
              </w:rPr>
              <w:t>NOS</w:t>
            </w:r>
          </w:p>
        </w:tc>
        <w:tc>
          <w:tcPr>
            <w:tcW w:w="6475" w:type="dxa"/>
          </w:tcPr>
          <w:p w14:paraId="05C8A0E0" w14:textId="77777777" w:rsidR="00E321A4" w:rsidRPr="00E321A4" w:rsidRDefault="00E321A4" w:rsidP="00E321A4">
            <w:pPr>
              <w:spacing w:before="60" w:after="60"/>
              <w:rPr>
                <w:rFonts w:cstheme="minorHAnsi"/>
                <w:sz w:val="18"/>
                <w:szCs w:val="18"/>
              </w:rPr>
            </w:pPr>
            <w:r w:rsidRPr="00E321A4">
              <w:rPr>
                <w:rFonts w:cstheme="minorHAnsi"/>
                <w:sz w:val="18"/>
                <w:szCs w:val="18"/>
              </w:rPr>
              <w:t>Science is a Way of Knowing</w:t>
            </w:r>
          </w:p>
          <w:p w14:paraId="0588A5CD" w14:textId="7CD06483" w:rsidR="00E321A4" w:rsidRPr="00E321A4" w:rsidRDefault="00E321A4" w:rsidP="00E321A4">
            <w:pPr>
              <w:spacing w:before="60" w:after="60"/>
              <w:rPr>
                <w:rFonts w:cstheme="minorHAnsi"/>
                <w:sz w:val="18"/>
                <w:szCs w:val="18"/>
              </w:rPr>
            </w:pPr>
            <w:r w:rsidRPr="00E321A4">
              <w:rPr>
                <w:rFonts w:cstheme="minorHAnsi"/>
                <w:sz w:val="18"/>
                <w:szCs w:val="18"/>
              </w:rPr>
              <w:t>Science is a Human Endeavor</w:t>
            </w:r>
          </w:p>
        </w:tc>
      </w:tr>
      <w:tr w:rsidR="00E321A4" w:rsidRPr="00BC5016" w14:paraId="5AF67D65" w14:textId="77777777" w:rsidTr="00E321A4">
        <w:tc>
          <w:tcPr>
            <w:tcW w:w="1525" w:type="dxa"/>
          </w:tcPr>
          <w:p w14:paraId="29E66260" w14:textId="3D356A7A" w:rsidR="00E321A4" w:rsidRPr="00DB588F" w:rsidRDefault="00E321A4" w:rsidP="00E321A4">
            <w:pPr>
              <w:spacing w:before="60" w:after="60"/>
              <w:jc w:val="center"/>
              <w:rPr>
                <w:rFonts w:cstheme="minorHAnsi"/>
                <w:sz w:val="18"/>
                <w:szCs w:val="18"/>
              </w:rPr>
            </w:pPr>
            <w:r w:rsidRPr="00DB588F">
              <w:rPr>
                <w:rFonts w:cstheme="minorHAnsi"/>
                <w:sz w:val="18"/>
                <w:szCs w:val="18"/>
              </w:rPr>
              <w:t>SG3</w:t>
            </w:r>
          </w:p>
        </w:tc>
        <w:tc>
          <w:tcPr>
            <w:tcW w:w="3510" w:type="dxa"/>
          </w:tcPr>
          <w:p w14:paraId="0658BC31" w14:textId="78441483" w:rsidR="00E321A4" w:rsidRPr="00DB588F" w:rsidRDefault="00E321A4" w:rsidP="00E321A4">
            <w:pPr>
              <w:spacing w:before="60" w:after="60"/>
              <w:rPr>
                <w:rFonts w:cstheme="minorHAnsi"/>
                <w:sz w:val="18"/>
                <w:szCs w:val="18"/>
              </w:rPr>
            </w:pPr>
            <w:r w:rsidRPr="00DB588F">
              <w:rPr>
                <w:rFonts w:eastAsia="Times New Roman" w:cstheme="minorHAnsi"/>
                <w:sz w:val="18"/>
                <w:szCs w:val="18"/>
              </w:rPr>
              <w:t xml:space="preserve">Students develop an understanding that scientific knowledge is ongoing and subject to change as new evidence becomes available through experimental and/or observational confirmation(s). </w:t>
            </w:r>
          </w:p>
        </w:tc>
        <w:tc>
          <w:tcPr>
            <w:tcW w:w="1440" w:type="dxa"/>
          </w:tcPr>
          <w:p w14:paraId="153869F0" w14:textId="41EAE776" w:rsidR="00E321A4" w:rsidRPr="00BC5016" w:rsidRDefault="00E321A4" w:rsidP="00E321A4">
            <w:pPr>
              <w:spacing w:before="60" w:after="60"/>
              <w:jc w:val="center"/>
              <w:rPr>
                <w:sz w:val="18"/>
                <w:szCs w:val="18"/>
              </w:rPr>
            </w:pPr>
            <w:r>
              <w:rPr>
                <w:sz w:val="18"/>
                <w:szCs w:val="18"/>
              </w:rPr>
              <w:t>NOS</w:t>
            </w:r>
          </w:p>
        </w:tc>
        <w:tc>
          <w:tcPr>
            <w:tcW w:w="6475" w:type="dxa"/>
          </w:tcPr>
          <w:p w14:paraId="3044D044" w14:textId="61ACE173" w:rsidR="00E321A4" w:rsidRPr="00E321A4" w:rsidRDefault="00E321A4" w:rsidP="00E321A4">
            <w:pPr>
              <w:spacing w:before="60" w:after="60"/>
              <w:rPr>
                <w:rFonts w:cstheme="minorHAnsi"/>
                <w:sz w:val="18"/>
                <w:szCs w:val="18"/>
              </w:rPr>
            </w:pPr>
            <w:r w:rsidRPr="00E321A4">
              <w:rPr>
                <w:rFonts w:cstheme="minorHAnsi"/>
                <w:sz w:val="18"/>
                <w:szCs w:val="18"/>
              </w:rPr>
              <w:t>Scientific Knowledge is Open to Revision in Light of New Evidence</w:t>
            </w:r>
          </w:p>
        </w:tc>
      </w:tr>
      <w:tr w:rsidR="00E321A4" w:rsidRPr="00BC5016" w14:paraId="3D42C95A" w14:textId="77777777" w:rsidTr="00E321A4">
        <w:tc>
          <w:tcPr>
            <w:tcW w:w="1525" w:type="dxa"/>
          </w:tcPr>
          <w:p w14:paraId="732813BC" w14:textId="46334A3A" w:rsidR="00E321A4" w:rsidRPr="00DB588F" w:rsidRDefault="00E321A4" w:rsidP="00E321A4">
            <w:pPr>
              <w:spacing w:before="60" w:after="60"/>
              <w:jc w:val="center"/>
              <w:rPr>
                <w:rFonts w:cstheme="minorHAnsi"/>
                <w:sz w:val="18"/>
                <w:szCs w:val="18"/>
              </w:rPr>
            </w:pPr>
            <w:r w:rsidRPr="00DB588F">
              <w:rPr>
                <w:rFonts w:cstheme="minorHAnsi"/>
                <w:sz w:val="18"/>
                <w:szCs w:val="18"/>
              </w:rPr>
              <w:t>SG4</w:t>
            </w:r>
          </w:p>
        </w:tc>
        <w:tc>
          <w:tcPr>
            <w:tcW w:w="3510" w:type="dxa"/>
          </w:tcPr>
          <w:p w14:paraId="6389FCB8" w14:textId="442689FE" w:rsidR="00E321A4" w:rsidRPr="00DB588F" w:rsidRDefault="00E321A4" w:rsidP="00E321A4">
            <w:pPr>
              <w:spacing w:before="60" w:after="60"/>
              <w:rPr>
                <w:rFonts w:cstheme="minorHAnsi"/>
                <w:sz w:val="18"/>
                <w:szCs w:val="18"/>
              </w:rPr>
            </w:pPr>
            <w:r w:rsidRPr="00DB588F">
              <w:rPr>
                <w:rFonts w:eastAsia="Times New Roman" w:cstheme="minorHAnsi"/>
                <w:sz w:val="18"/>
                <w:szCs w:val="18"/>
              </w:rPr>
              <w:t>Students develop an understanding that advancements in science depend on curiosity, creativity, imagination, and a broad knowledge base</w:t>
            </w:r>
            <w:r>
              <w:rPr>
                <w:rFonts w:eastAsia="Times New Roman" w:cstheme="minorHAnsi"/>
                <w:sz w:val="18"/>
                <w:szCs w:val="18"/>
              </w:rPr>
              <w:t>.</w:t>
            </w:r>
          </w:p>
        </w:tc>
        <w:tc>
          <w:tcPr>
            <w:tcW w:w="1440" w:type="dxa"/>
          </w:tcPr>
          <w:p w14:paraId="3FB10E90" w14:textId="0F428278" w:rsidR="00E321A4" w:rsidRPr="00BC5016" w:rsidRDefault="00E321A4" w:rsidP="00E321A4">
            <w:pPr>
              <w:spacing w:before="60" w:after="60"/>
              <w:jc w:val="center"/>
              <w:rPr>
                <w:sz w:val="18"/>
                <w:szCs w:val="18"/>
              </w:rPr>
            </w:pPr>
            <w:r>
              <w:rPr>
                <w:sz w:val="18"/>
                <w:szCs w:val="18"/>
              </w:rPr>
              <w:t>NOS</w:t>
            </w:r>
          </w:p>
        </w:tc>
        <w:tc>
          <w:tcPr>
            <w:tcW w:w="6475" w:type="dxa"/>
          </w:tcPr>
          <w:p w14:paraId="06887D7D" w14:textId="4051D191" w:rsidR="00E321A4" w:rsidRPr="00E321A4" w:rsidRDefault="00E321A4" w:rsidP="00E321A4">
            <w:pPr>
              <w:spacing w:before="60" w:after="60"/>
              <w:rPr>
                <w:rFonts w:cstheme="minorHAnsi"/>
                <w:sz w:val="18"/>
                <w:szCs w:val="18"/>
              </w:rPr>
            </w:pPr>
            <w:r w:rsidRPr="00E321A4">
              <w:rPr>
                <w:rFonts w:cstheme="minorHAnsi"/>
                <w:sz w:val="18"/>
                <w:szCs w:val="18"/>
              </w:rPr>
              <w:t>Science is a Human Endeavor</w:t>
            </w:r>
          </w:p>
        </w:tc>
      </w:tr>
    </w:tbl>
    <w:p w14:paraId="51C7D574" w14:textId="04E87F36" w:rsidR="00E321A4" w:rsidRDefault="00E321A4" w:rsidP="00F345C0"/>
    <w:p w14:paraId="6664DBBC" w14:textId="77777777" w:rsidR="00E321A4" w:rsidRDefault="00E321A4">
      <w:r>
        <w:br w:type="page"/>
      </w:r>
    </w:p>
    <w:p w14:paraId="7872F69B" w14:textId="5E3E5F3D" w:rsidR="00E321A4" w:rsidRPr="00F345C0" w:rsidRDefault="00E321A4" w:rsidP="00E321A4">
      <w:pPr>
        <w:pStyle w:val="Heading3"/>
      </w:pPr>
      <w:bookmarkStart w:id="107" w:name="_Toc25748318"/>
      <w:r>
        <w:lastRenderedPageBreak/>
        <w:t>Grade 9</w:t>
      </w:r>
      <w:bookmarkEnd w:id="107"/>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E321A4" w14:paraId="70CE0DD4" w14:textId="77777777" w:rsidTr="00E321A4">
        <w:trPr>
          <w:tblHeader/>
        </w:trPr>
        <w:tc>
          <w:tcPr>
            <w:tcW w:w="1525" w:type="dxa"/>
            <w:vAlign w:val="center"/>
          </w:tcPr>
          <w:p w14:paraId="6D6B8EEB" w14:textId="77777777" w:rsidR="00E321A4" w:rsidRPr="00743C84" w:rsidRDefault="00E321A4" w:rsidP="00E321A4">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5256BBE4" w14:textId="77777777" w:rsidR="00E321A4" w:rsidRPr="00743C84" w:rsidRDefault="00E321A4" w:rsidP="00E321A4">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6472F0AB" w14:textId="77777777" w:rsidR="00E321A4" w:rsidRPr="00743C84" w:rsidRDefault="00E321A4" w:rsidP="00E321A4">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2887BDF8" w14:textId="77777777" w:rsidR="00E321A4" w:rsidRPr="00743C84" w:rsidRDefault="00E321A4" w:rsidP="00E321A4">
            <w:pPr>
              <w:spacing w:before="60" w:after="60"/>
              <w:jc w:val="center"/>
              <w:rPr>
                <w:rFonts w:ascii="Calibri" w:hAnsi="Calibri"/>
                <w:b/>
                <w:sz w:val="18"/>
                <w:szCs w:val="18"/>
              </w:rPr>
            </w:pPr>
            <w:r w:rsidRPr="00743C84">
              <w:rPr>
                <w:rFonts w:ascii="Calibri" w:hAnsi="Calibri"/>
                <w:b/>
                <w:sz w:val="18"/>
                <w:szCs w:val="18"/>
              </w:rPr>
              <w:t>SSA</w:t>
            </w:r>
          </w:p>
          <w:p w14:paraId="7A8F9181" w14:textId="77777777" w:rsidR="00E321A4" w:rsidRPr="00743C84" w:rsidRDefault="00E321A4" w:rsidP="00E321A4">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E321A4" w:rsidRPr="00BC5016" w14:paraId="382F7300" w14:textId="77777777" w:rsidTr="00E321A4">
        <w:tc>
          <w:tcPr>
            <w:tcW w:w="1525" w:type="dxa"/>
          </w:tcPr>
          <w:p w14:paraId="2BF5638C" w14:textId="31F1DA1F" w:rsidR="00E321A4" w:rsidRPr="00E321A4" w:rsidRDefault="00E321A4" w:rsidP="00E321A4">
            <w:pPr>
              <w:spacing w:before="60" w:after="60"/>
              <w:jc w:val="center"/>
              <w:rPr>
                <w:rFonts w:cstheme="minorHAnsi"/>
                <w:sz w:val="18"/>
                <w:szCs w:val="18"/>
              </w:rPr>
            </w:pPr>
            <w:r w:rsidRPr="00E321A4">
              <w:rPr>
                <w:rFonts w:cstheme="minorHAnsi"/>
                <w:sz w:val="18"/>
                <w:szCs w:val="18"/>
              </w:rPr>
              <w:t>SG1.1</w:t>
            </w:r>
          </w:p>
        </w:tc>
        <w:tc>
          <w:tcPr>
            <w:tcW w:w="3510" w:type="dxa"/>
          </w:tcPr>
          <w:p w14:paraId="7FF8AA20" w14:textId="79D7AD6B" w:rsidR="00E321A4" w:rsidRPr="00E321A4" w:rsidRDefault="00E321A4" w:rsidP="00E321A4">
            <w:pPr>
              <w:spacing w:before="60" w:after="60"/>
              <w:rPr>
                <w:rFonts w:cstheme="minorHAnsi"/>
                <w:sz w:val="18"/>
                <w:szCs w:val="18"/>
              </w:rPr>
            </w:pPr>
            <w:r w:rsidRPr="00E321A4">
              <w:rPr>
                <w:rFonts w:eastAsia="Times New Roman" w:cstheme="minorHAnsi"/>
                <w:i/>
                <w:sz w:val="18"/>
                <w:szCs w:val="18"/>
              </w:rPr>
              <w:t>The student demonstrates an understanding of changes in historical perspectives of science</w:t>
            </w:r>
            <w:r w:rsidRPr="00E321A4">
              <w:rPr>
                <w:rFonts w:eastAsia="Times New Roman" w:cstheme="minorHAnsi"/>
                <w:sz w:val="18"/>
                <w:szCs w:val="18"/>
              </w:rPr>
              <w:t xml:space="preserve"> by identifying those perspectives (i.e., cultural, political, religious, philosophical) that have impacted the advancement of science</w:t>
            </w:r>
            <w:r>
              <w:rPr>
                <w:rFonts w:eastAsia="Times New Roman" w:cstheme="minorHAnsi"/>
                <w:sz w:val="18"/>
                <w:szCs w:val="18"/>
              </w:rPr>
              <w:t>.</w:t>
            </w:r>
          </w:p>
        </w:tc>
        <w:tc>
          <w:tcPr>
            <w:tcW w:w="1440" w:type="dxa"/>
          </w:tcPr>
          <w:p w14:paraId="01A39DA4" w14:textId="100059A9" w:rsidR="00E321A4" w:rsidRPr="00BC5016" w:rsidRDefault="00E321A4" w:rsidP="00E321A4">
            <w:pPr>
              <w:spacing w:before="60" w:after="60"/>
              <w:jc w:val="center"/>
              <w:rPr>
                <w:sz w:val="18"/>
                <w:szCs w:val="18"/>
              </w:rPr>
            </w:pPr>
            <w:r>
              <w:rPr>
                <w:sz w:val="18"/>
                <w:szCs w:val="18"/>
              </w:rPr>
              <w:t>NOS</w:t>
            </w:r>
          </w:p>
        </w:tc>
        <w:tc>
          <w:tcPr>
            <w:tcW w:w="6475" w:type="dxa"/>
          </w:tcPr>
          <w:p w14:paraId="2849D76D" w14:textId="44F990EF" w:rsidR="00E321A4" w:rsidRPr="00E321A4" w:rsidRDefault="00E321A4" w:rsidP="00E321A4">
            <w:pPr>
              <w:spacing w:before="60" w:after="60"/>
              <w:rPr>
                <w:rFonts w:cstheme="minorHAnsi"/>
                <w:sz w:val="18"/>
                <w:szCs w:val="18"/>
              </w:rPr>
            </w:pPr>
            <w:r>
              <w:rPr>
                <w:rFonts w:cstheme="minorHAnsi"/>
                <w:sz w:val="18"/>
                <w:szCs w:val="18"/>
              </w:rPr>
              <w:t>Science is  Way of Knowing</w:t>
            </w:r>
          </w:p>
          <w:p w14:paraId="7CE3548C" w14:textId="33DA445E" w:rsidR="00E321A4" w:rsidRPr="00E321A4" w:rsidRDefault="00E321A4" w:rsidP="00E321A4">
            <w:pPr>
              <w:pStyle w:val="ListParagraph"/>
              <w:numPr>
                <w:ilvl w:val="0"/>
                <w:numId w:val="43"/>
              </w:numPr>
              <w:spacing w:before="60" w:after="60"/>
              <w:rPr>
                <w:rFonts w:cstheme="minorHAnsi"/>
                <w:sz w:val="18"/>
                <w:szCs w:val="18"/>
              </w:rPr>
            </w:pPr>
            <w:r w:rsidRPr="00E321A4">
              <w:rPr>
                <w:rFonts w:cstheme="minorHAnsi"/>
                <w:sz w:val="18"/>
                <w:szCs w:val="18"/>
              </w:rPr>
              <w:t>Science is a unique way of knowing and there are other ways of knowing.</w:t>
            </w:r>
          </w:p>
        </w:tc>
      </w:tr>
      <w:tr w:rsidR="00E321A4" w:rsidRPr="00BC5016" w14:paraId="64C4F2D7" w14:textId="77777777" w:rsidTr="00E321A4">
        <w:tc>
          <w:tcPr>
            <w:tcW w:w="1525" w:type="dxa"/>
          </w:tcPr>
          <w:p w14:paraId="1CEC1973" w14:textId="72A51425" w:rsidR="00E321A4" w:rsidRPr="00E321A4" w:rsidRDefault="00E321A4" w:rsidP="00E321A4">
            <w:pPr>
              <w:spacing w:before="60" w:after="60"/>
              <w:jc w:val="center"/>
              <w:rPr>
                <w:rFonts w:cstheme="minorHAnsi"/>
                <w:sz w:val="18"/>
                <w:szCs w:val="18"/>
              </w:rPr>
            </w:pPr>
            <w:r w:rsidRPr="00E321A4">
              <w:rPr>
                <w:rFonts w:cstheme="minorHAnsi"/>
                <w:sz w:val="18"/>
                <w:szCs w:val="18"/>
              </w:rPr>
              <w:t>SG2.1</w:t>
            </w:r>
          </w:p>
        </w:tc>
        <w:tc>
          <w:tcPr>
            <w:tcW w:w="3510" w:type="dxa"/>
          </w:tcPr>
          <w:p w14:paraId="289913C4" w14:textId="5CCD37A9" w:rsidR="00E321A4" w:rsidRPr="00E321A4" w:rsidRDefault="00E321A4" w:rsidP="00E321A4">
            <w:pPr>
              <w:spacing w:before="60" w:after="60"/>
              <w:rPr>
                <w:rFonts w:cstheme="minorHAnsi"/>
                <w:sz w:val="18"/>
                <w:szCs w:val="18"/>
              </w:rPr>
            </w:pPr>
            <w:r w:rsidRPr="00E321A4">
              <w:rPr>
                <w:rFonts w:eastAsia="Times New Roman" w:cstheme="minorHAnsi"/>
                <w:i/>
                <w:sz w:val="18"/>
                <w:szCs w:val="18"/>
              </w:rPr>
              <w:t>The student demonstrates an understanding of the bases of the advancement of scientific knowledge</w:t>
            </w:r>
            <w:r w:rsidRPr="00E321A4">
              <w:rPr>
                <w:rFonts w:eastAsia="Times New Roman" w:cstheme="minorHAnsi"/>
                <w:sz w:val="18"/>
                <w:szCs w:val="18"/>
              </w:rPr>
              <w:t xml:space="preserve"> by explaining the importance of innovations (</w:t>
            </w:r>
            <w:proofErr w:type="spellStart"/>
            <w:r w:rsidRPr="00E321A4">
              <w:rPr>
                <w:rFonts w:eastAsia="Times New Roman" w:cstheme="minorHAnsi"/>
                <w:sz w:val="18"/>
                <w:szCs w:val="18"/>
              </w:rPr>
              <w:t>i</w:t>
            </w:r>
            <w:proofErr w:type="spellEnd"/>
            <w:proofErr w:type="gramStart"/>
            <w:r w:rsidRPr="00E321A4">
              <w:rPr>
                <w:rFonts w:eastAsia="Times New Roman" w:cstheme="minorHAnsi"/>
                <w:sz w:val="18"/>
                <w:szCs w:val="18"/>
              </w:rPr>
              <w:t>..</w:t>
            </w:r>
            <w:proofErr w:type="gramEnd"/>
            <w:r w:rsidRPr="00E321A4">
              <w:rPr>
                <w:rFonts w:eastAsia="Times New Roman" w:cstheme="minorHAnsi"/>
                <w:sz w:val="18"/>
                <w:szCs w:val="18"/>
              </w:rPr>
              <w:t>e., microscope, immunization, computer)</w:t>
            </w:r>
            <w:r>
              <w:rPr>
                <w:rFonts w:eastAsia="Times New Roman" w:cstheme="minorHAnsi"/>
                <w:sz w:val="18"/>
                <w:szCs w:val="18"/>
              </w:rPr>
              <w:t>.</w:t>
            </w:r>
          </w:p>
        </w:tc>
        <w:tc>
          <w:tcPr>
            <w:tcW w:w="1440" w:type="dxa"/>
          </w:tcPr>
          <w:p w14:paraId="13980885" w14:textId="346046A7" w:rsidR="00E321A4" w:rsidRPr="00BC5016" w:rsidRDefault="00E321A4" w:rsidP="00E321A4">
            <w:pPr>
              <w:spacing w:before="60" w:after="60"/>
              <w:jc w:val="center"/>
              <w:rPr>
                <w:sz w:val="18"/>
                <w:szCs w:val="18"/>
              </w:rPr>
            </w:pPr>
            <w:r>
              <w:rPr>
                <w:sz w:val="18"/>
                <w:szCs w:val="18"/>
              </w:rPr>
              <w:t>NOS</w:t>
            </w:r>
          </w:p>
        </w:tc>
        <w:tc>
          <w:tcPr>
            <w:tcW w:w="6475" w:type="dxa"/>
          </w:tcPr>
          <w:p w14:paraId="577DA6D5" w14:textId="77777777" w:rsidR="00E321A4" w:rsidRPr="00E321A4" w:rsidRDefault="00E321A4" w:rsidP="00E321A4">
            <w:pPr>
              <w:spacing w:before="60" w:after="60"/>
              <w:rPr>
                <w:rFonts w:cstheme="minorHAnsi"/>
                <w:sz w:val="18"/>
                <w:szCs w:val="18"/>
              </w:rPr>
            </w:pPr>
            <w:r w:rsidRPr="00E321A4">
              <w:rPr>
                <w:rFonts w:cstheme="minorHAnsi"/>
                <w:sz w:val="18"/>
                <w:szCs w:val="18"/>
              </w:rPr>
              <w:t xml:space="preserve">Science is a Human Endeavor </w:t>
            </w:r>
          </w:p>
          <w:p w14:paraId="4A8B8047" w14:textId="333B639C" w:rsidR="00E321A4" w:rsidRPr="009B7FED" w:rsidRDefault="00E321A4" w:rsidP="009B7FED">
            <w:pPr>
              <w:pStyle w:val="ListParagraph"/>
              <w:numPr>
                <w:ilvl w:val="0"/>
                <w:numId w:val="43"/>
              </w:numPr>
              <w:spacing w:before="60" w:after="60"/>
              <w:rPr>
                <w:rFonts w:cstheme="minorHAnsi"/>
                <w:sz w:val="18"/>
                <w:szCs w:val="18"/>
              </w:rPr>
            </w:pPr>
            <w:r w:rsidRPr="009B7FED">
              <w:rPr>
                <w:rFonts w:cstheme="minorHAnsi"/>
                <w:sz w:val="18"/>
                <w:szCs w:val="18"/>
              </w:rPr>
              <w:t>Advances in technology influence the progress of science and science has inf</w:t>
            </w:r>
            <w:r w:rsidR="009B7FED">
              <w:rPr>
                <w:rFonts w:cstheme="minorHAnsi"/>
                <w:sz w:val="18"/>
                <w:szCs w:val="18"/>
              </w:rPr>
              <w:t>luenced advances in technology.</w:t>
            </w:r>
          </w:p>
        </w:tc>
      </w:tr>
      <w:tr w:rsidR="00E321A4" w:rsidRPr="00BC5016" w14:paraId="528DB452" w14:textId="77777777" w:rsidTr="00E321A4">
        <w:tc>
          <w:tcPr>
            <w:tcW w:w="1525" w:type="dxa"/>
          </w:tcPr>
          <w:p w14:paraId="35EDA707" w14:textId="214B89E1" w:rsidR="00E321A4" w:rsidRPr="00E321A4" w:rsidRDefault="00E321A4" w:rsidP="00E321A4">
            <w:pPr>
              <w:spacing w:before="60" w:after="60"/>
              <w:jc w:val="center"/>
              <w:rPr>
                <w:rFonts w:cstheme="minorHAnsi"/>
                <w:sz w:val="18"/>
                <w:szCs w:val="18"/>
              </w:rPr>
            </w:pPr>
            <w:r w:rsidRPr="00E321A4">
              <w:rPr>
                <w:rFonts w:cstheme="minorHAnsi"/>
                <w:sz w:val="18"/>
                <w:szCs w:val="18"/>
              </w:rPr>
              <w:t>SG3.1</w:t>
            </w:r>
          </w:p>
        </w:tc>
        <w:tc>
          <w:tcPr>
            <w:tcW w:w="3510" w:type="dxa"/>
          </w:tcPr>
          <w:p w14:paraId="792D8C22" w14:textId="3E5FBD2C" w:rsidR="00E321A4" w:rsidRPr="00E321A4" w:rsidRDefault="00E321A4" w:rsidP="00E321A4">
            <w:pPr>
              <w:spacing w:before="60" w:after="60"/>
              <w:rPr>
                <w:rFonts w:cstheme="minorHAnsi"/>
                <w:sz w:val="18"/>
                <w:szCs w:val="18"/>
              </w:rPr>
            </w:pPr>
            <w:r w:rsidRPr="00E321A4">
              <w:rPr>
                <w:rFonts w:eastAsia="Times New Roman" w:cstheme="minorHAnsi"/>
                <w:i/>
                <w:sz w:val="18"/>
                <w:szCs w:val="18"/>
              </w:rPr>
              <w:t>The student demonstrates an understanding that scientific knowledge is ongoing and subject to change</w:t>
            </w:r>
            <w:r w:rsidRPr="00E321A4">
              <w:rPr>
                <w:rFonts w:eastAsia="Times New Roman" w:cstheme="minorHAnsi"/>
                <w:sz w:val="18"/>
                <w:szCs w:val="18"/>
              </w:rPr>
              <w:t xml:space="preserve"> by describing the role of serendipity in scientific discoveries</w:t>
            </w:r>
            <w:r>
              <w:rPr>
                <w:rFonts w:eastAsia="Times New Roman" w:cstheme="minorHAnsi"/>
                <w:sz w:val="18"/>
                <w:szCs w:val="18"/>
              </w:rPr>
              <w:t>.</w:t>
            </w:r>
          </w:p>
        </w:tc>
        <w:tc>
          <w:tcPr>
            <w:tcW w:w="1440" w:type="dxa"/>
          </w:tcPr>
          <w:p w14:paraId="6365F753" w14:textId="77777777" w:rsidR="00E321A4" w:rsidRPr="00BC5016" w:rsidRDefault="00E321A4" w:rsidP="00E321A4">
            <w:pPr>
              <w:spacing w:before="60" w:after="60"/>
              <w:jc w:val="center"/>
              <w:rPr>
                <w:sz w:val="18"/>
                <w:szCs w:val="18"/>
              </w:rPr>
            </w:pPr>
          </w:p>
        </w:tc>
        <w:tc>
          <w:tcPr>
            <w:tcW w:w="6475" w:type="dxa"/>
          </w:tcPr>
          <w:p w14:paraId="59CE1879" w14:textId="73E0F77A" w:rsidR="00E321A4" w:rsidRPr="009B7FED" w:rsidRDefault="009B7FED" w:rsidP="00E321A4">
            <w:pPr>
              <w:spacing w:before="60" w:after="60"/>
              <w:rPr>
                <w:rFonts w:cstheme="minorHAnsi"/>
                <w:i/>
                <w:sz w:val="18"/>
                <w:szCs w:val="18"/>
              </w:rPr>
            </w:pPr>
            <w:r>
              <w:rPr>
                <w:rFonts w:cstheme="minorHAnsi"/>
                <w:i/>
                <w:sz w:val="18"/>
                <w:szCs w:val="18"/>
              </w:rPr>
              <w:t>Not expressly included in the SSA.</w:t>
            </w:r>
          </w:p>
        </w:tc>
      </w:tr>
    </w:tbl>
    <w:p w14:paraId="104D6A02" w14:textId="2DFBBD28" w:rsidR="00CC5812" w:rsidRDefault="00CC5812" w:rsidP="00F345C0"/>
    <w:p w14:paraId="2D947289" w14:textId="77777777" w:rsidR="00CC5812" w:rsidRDefault="00CC5812">
      <w:r>
        <w:br w:type="page"/>
      </w:r>
    </w:p>
    <w:p w14:paraId="33CC693E" w14:textId="5A2ECBE3" w:rsidR="00CC5812" w:rsidRPr="00F345C0" w:rsidRDefault="00CC5812" w:rsidP="00CC5812">
      <w:pPr>
        <w:pStyle w:val="Heading3"/>
      </w:pPr>
      <w:bookmarkStart w:id="108" w:name="_Toc25748319"/>
      <w:r>
        <w:lastRenderedPageBreak/>
        <w:t>Grade 10</w:t>
      </w:r>
      <w:bookmarkEnd w:id="108"/>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CC5812" w14:paraId="6FA24449" w14:textId="77777777" w:rsidTr="000574B1">
        <w:trPr>
          <w:tblHeader/>
        </w:trPr>
        <w:tc>
          <w:tcPr>
            <w:tcW w:w="1525" w:type="dxa"/>
            <w:vAlign w:val="center"/>
          </w:tcPr>
          <w:p w14:paraId="43EE2F96" w14:textId="77777777" w:rsidR="00CC5812" w:rsidRPr="00743C84" w:rsidRDefault="00CC5812" w:rsidP="000574B1">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23A472F2" w14:textId="77777777" w:rsidR="00CC5812" w:rsidRPr="00743C84" w:rsidRDefault="00CC5812" w:rsidP="000574B1">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76DA8581" w14:textId="77777777" w:rsidR="00CC5812" w:rsidRPr="00743C84" w:rsidRDefault="00CC5812" w:rsidP="000574B1">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38408CAA" w14:textId="77777777" w:rsidR="00CC5812" w:rsidRPr="00743C84" w:rsidRDefault="00CC5812" w:rsidP="000574B1">
            <w:pPr>
              <w:spacing w:before="60" w:after="60"/>
              <w:jc w:val="center"/>
              <w:rPr>
                <w:rFonts w:ascii="Calibri" w:hAnsi="Calibri"/>
                <w:b/>
                <w:sz w:val="18"/>
                <w:szCs w:val="18"/>
              </w:rPr>
            </w:pPr>
            <w:r w:rsidRPr="00743C84">
              <w:rPr>
                <w:rFonts w:ascii="Calibri" w:hAnsi="Calibri"/>
                <w:b/>
                <w:sz w:val="18"/>
                <w:szCs w:val="18"/>
              </w:rPr>
              <w:t>SSA</w:t>
            </w:r>
          </w:p>
          <w:p w14:paraId="1F6137B1" w14:textId="77777777" w:rsidR="00CC5812" w:rsidRPr="00743C84" w:rsidRDefault="00CC5812" w:rsidP="000574B1">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CC5812" w:rsidRPr="00BC5016" w14:paraId="6957172B" w14:textId="77777777" w:rsidTr="000574B1">
        <w:tc>
          <w:tcPr>
            <w:tcW w:w="1525" w:type="dxa"/>
          </w:tcPr>
          <w:p w14:paraId="3F228D32" w14:textId="12C96FF7" w:rsidR="00CC5812" w:rsidRPr="00CC5812" w:rsidRDefault="00CC5812" w:rsidP="00CC5812">
            <w:pPr>
              <w:spacing w:before="60" w:after="60"/>
              <w:jc w:val="center"/>
              <w:rPr>
                <w:rFonts w:cstheme="minorHAnsi"/>
                <w:sz w:val="18"/>
                <w:szCs w:val="18"/>
              </w:rPr>
            </w:pPr>
            <w:r w:rsidRPr="00CC5812">
              <w:rPr>
                <w:rFonts w:cstheme="minorHAnsi"/>
                <w:sz w:val="18"/>
                <w:szCs w:val="18"/>
              </w:rPr>
              <w:t>SG1.1</w:t>
            </w:r>
          </w:p>
        </w:tc>
        <w:tc>
          <w:tcPr>
            <w:tcW w:w="3510" w:type="dxa"/>
          </w:tcPr>
          <w:p w14:paraId="2B8F8790" w14:textId="76D4B7B4" w:rsidR="00CC5812" w:rsidRPr="00CC5812" w:rsidRDefault="00CC5812" w:rsidP="00CC5812">
            <w:pPr>
              <w:spacing w:before="60" w:after="60"/>
              <w:rPr>
                <w:rFonts w:cstheme="minorHAnsi"/>
                <w:sz w:val="18"/>
                <w:szCs w:val="18"/>
              </w:rPr>
            </w:pPr>
            <w:r w:rsidRPr="00CC5812">
              <w:rPr>
                <w:rFonts w:eastAsia="Times New Roman" w:cstheme="minorHAnsi"/>
                <w:i/>
                <w:sz w:val="18"/>
                <w:szCs w:val="18"/>
              </w:rPr>
              <w:t xml:space="preserve">The student demonstrates an understanding of changes in historical perspectives of science </w:t>
            </w:r>
            <w:r w:rsidRPr="00CC5812">
              <w:rPr>
                <w:rFonts w:eastAsia="Times New Roman" w:cstheme="minorHAnsi"/>
                <w:sz w:val="18"/>
                <w:szCs w:val="18"/>
              </w:rPr>
              <w:t>by describing how those perspectives (i.e., cultural, political, religious, philosophical) have impacted the advancement of science</w:t>
            </w:r>
            <w:r>
              <w:rPr>
                <w:rFonts w:eastAsia="Times New Roman" w:cstheme="minorHAnsi"/>
                <w:sz w:val="18"/>
                <w:szCs w:val="18"/>
              </w:rPr>
              <w:t>.</w:t>
            </w:r>
          </w:p>
        </w:tc>
        <w:tc>
          <w:tcPr>
            <w:tcW w:w="1440" w:type="dxa"/>
          </w:tcPr>
          <w:p w14:paraId="6ABEACA8" w14:textId="77777777" w:rsidR="00A51FA7" w:rsidRDefault="00A51FA7" w:rsidP="00CC5812">
            <w:pPr>
              <w:spacing w:before="60" w:after="60"/>
              <w:jc w:val="center"/>
              <w:rPr>
                <w:sz w:val="18"/>
                <w:szCs w:val="18"/>
              </w:rPr>
            </w:pPr>
            <w:r>
              <w:rPr>
                <w:sz w:val="18"/>
                <w:szCs w:val="18"/>
              </w:rPr>
              <w:t>SEP</w:t>
            </w:r>
          </w:p>
          <w:p w14:paraId="3C507555" w14:textId="45C0EEF0" w:rsidR="00A51FA7" w:rsidRPr="00BC5016" w:rsidRDefault="00A51FA7" w:rsidP="00CC5812">
            <w:pPr>
              <w:spacing w:before="60" w:after="60"/>
              <w:jc w:val="center"/>
              <w:rPr>
                <w:sz w:val="18"/>
                <w:szCs w:val="18"/>
              </w:rPr>
            </w:pPr>
            <w:r>
              <w:rPr>
                <w:sz w:val="18"/>
                <w:szCs w:val="18"/>
              </w:rPr>
              <w:t>NOS</w:t>
            </w:r>
          </w:p>
        </w:tc>
        <w:tc>
          <w:tcPr>
            <w:tcW w:w="6475" w:type="dxa"/>
          </w:tcPr>
          <w:p w14:paraId="60DDBD1C" w14:textId="77777777" w:rsidR="00CC5812" w:rsidRDefault="00A51FA7" w:rsidP="00CC5812">
            <w:pPr>
              <w:spacing w:before="60" w:after="60"/>
              <w:rPr>
                <w:rFonts w:cstheme="minorHAnsi"/>
                <w:sz w:val="18"/>
                <w:szCs w:val="18"/>
              </w:rPr>
            </w:pPr>
            <w:r>
              <w:rPr>
                <w:rFonts w:cstheme="minorHAnsi"/>
                <w:sz w:val="18"/>
                <w:szCs w:val="18"/>
              </w:rPr>
              <w:t>SEP #8</w:t>
            </w:r>
          </w:p>
          <w:p w14:paraId="18CA0E33" w14:textId="77777777" w:rsidR="00A51FA7" w:rsidRPr="00A51FA7" w:rsidRDefault="00A51FA7" w:rsidP="00A51FA7">
            <w:pPr>
              <w:spacing w:before="60" w:after="60"/>
              <w:rPr>
                <w:rFonts w:cstheme="minorHAnsi"/>
                <w:sz w:val="18"/>
                <w:szCs w:val="18"/>
              </w:rPr>
            </w:pPr>
            <w:r w:rsidRPr="00A51FA7">
              <w:rPr>
                <w:rFonts w:cstheme="minorHAnsi"/>
                <w:sz w:val="18"/>
                <w:szCs w:val="18"/>
              </w:rPr>
              <w:t>Scientific Knowledge is Open to Revision in Light of New Evidence</w:t>
            </w:r>
          </w:p>
          <w:p w14:paraId="1A8F7E1E" w14:textId="77777777" w:rsidR="00A51FA7" w:rsidRPr="00A51FA7" w:rsidRDefault="00A51FA7" w:rsidP="00A51FA7">
            <w:pPr>
              <w:spacing w:before="60" w:after="60"/>
              <w:rPr>
                <w:rFonts w:cstheme="minorHAnsi"/>
                <w:sz w:val="18"/>
                <w:szCs w:val="18"/>
              </w:rPr>
            </w:pPr>
            <w:r w:rsidRPr="00A51FA7">
              <w:rPr>
                <w:rFonts w:cstheme="minorHAnsi"/>
                <w:sz w:val="18"/>
                <w:szCs w:val="18"/>
              </w:rPr>
              <w:t>Science is  Human Endeavor</w:t>
            </w:r>
          </w:p>
          <w:p w14:paraId="49875F12" w14:textId="0DE5F23C" w:rsidR="00A51FA7" w:rsidRPr="00CC5812" w:rsidRDefault="00A51FA7" w:rsidP="00A51FA7">
            <w:pPr>
              <w:spacing w:before="60" w:after="60"/>
              <w:rPr>
                <w:rFonts w:cstheme="minorHAnsi"/>
                <w:sz w:val="18"/>
                <w:szCs w:val="18"/>
              </w:rPr>
            </w:pPr>
            <w:r w:rsidRPr="00A51FA7">
              <w:rPr>
                <w:rFonts w:cstheme="minorHAnsi"/>
                <w:sz w:val="18"/>
                <w:szCs w:val="18"/>
              </w:rPr>
              <w:t>Science is a Way of Knowing</w:t>
            </w:r>
          </w:p>
        </w:tc>
      </w:tr>
      <w:tr w:rsidR="00A51FA7" w:rsidRPr="00BC5016" w14:paraId="4282E5F7" w14:textId="77777777" w:rsidTr="000574B1">
        <w:tc>
          <w:tcPr>
            <w:tcW w:w="1525" w:type="dxa"/>
          </w:tcPr>
          <w:p w14:paraId="590AFF70" w14:textId="32BD1264" w:rsidR="00A51FA7" w:rsidRPr="00CC5812" w:rsidRDefault="00A51FA7" w:rsidP="00A51FA7">
            <w:pPr>
              <w:spacing w:before="60" w:after="60"/>
              <w:jc w:val="center"/>
              <w:rPr>
                <w:rFonts w:cstheme="minorHAnsi"/>
                <w:sz w:val="18"/>
                <w:szCs w:val="18"/>
              </w:rPr>
            </w:pPr>
            <w:r w:rsidRPr="00CC5812">
              <w:rPr>
                <w:rFonts w:cstheme="minorHAnsi"/>
                <w:sz w:val="18"/>
                <w:szCs w:val="18"/>
              </w:rPr>
              <w:t>SG2.1</w:t>
            </w:r>
          </w:p>
        </w:tc>
        <w:tc>
          <w:tcPr>
            <w:tcW w:w="3510" w:type="dxa"/>
          </w:tcPr>
          <w:p w14:paraId="15F653D7" w14:textId="5DFDF241" w:rsidR="00A51FA7" w:rsidRPr="00CC5812" w:rsidRDefault="00A51FA7" w:rsidP="00A51FA7">
            <w:pPr>
              <w:spacing w:before="60" w:after="60"/>
              <w:rPr>
                <w:rFonts w:cstheme="minorHAnsi"/>
                <w:sz w:val="18"/>
                <w:szCs w:val="18"/>
              </w:rPr>
            </w:pPr>
            <w:r w:rsidRPr="00CC5812">
              <w:rPr>
                <w:rFonts w:eastAsia="Times New Roman" w:cstheme="minorHAnsi"/>
                <w:i/>
                <w:sz w:val="18"/>
                <w:szCs w:val="18"/>
              </w:rPr>
              <w:t>The student demonstrates an understanding of the basis of the advancement of scientific knowledge</w:t>
            </w:r>
            <w:r w:rsidRPr="00CC5812">
              <w:rPr>
                <w:rFonts w:eastAsia="Times New Roman" w:cstheme="minorHAnsi"/>
                <w:sz w:val="18"/>
                <w:szCs w:val="18"/>
              </w:rPr>
              <w:t xml:space="preserve"> by using an account of an event to recognize the processes of science used by historically significant scientists (e .</w:t>
            </w:r>
            <w:proofErr w:type="gramStart"/>
            <w:r w:rsidRPr="00CC5812">
              <w:rPr>
                <w:rFonts w:eastAsia="Times New Roman" w:cstheme="minorHAnsi"/>
                <w:sz w:val="18"/>
                <w:szCs w:val="18"/>
              </w:rPr>
              <w:t>g.,</w:t>
            </w:r>
            <w:proofErr w:type="gramEnd"/>
            <w:r w:rsidRPr="00CC5812">
              <w:rPr>
                <w:rFonts w:eastAsia="Times New Roman" w:cstheme="minorHAnsi"/>
                <w:sz w:val="18"/>
                <w:szCs w:val="18"/>
              </w:rPr>
              <w:t xml:space="preserve"> Goodall, Watson &amp; Crick, Newton</w:t>
            </w:r>
            <w:r>
              <w:rPr>
                <w:rFonts w:eastAsia="Times New Roman" w:cstheme="minorHAnsi"/>
                <w:sz w:val="18"/>
                <w:szCs w:val="18"/>
              </w:rPr>
              <w:t>).</w:t>
            </w:r>
          </w:p>
        </w:tc>
        <w:tc>
          <w:tcPr>
            <w:tcW w:w="1440" w:type="dxa"/>
          </w:tcPr>
          <w:p w14:paraId="25FB2504" w14:textId="77777777" w:rsidR="00A51FA7" w:rsidRPr="00BC5016" w:rsidRDefault="00A51FA7" w:rsidP="00A51FA7">
            <w:pPr>
              <w:spacing w:before="60" w:after="60"/>
              <w:jc w:val="center"/>
              <w:rPr>
                <w:sz w:val="18"/>
                <w:szCs w:val="18"/>
              </w:rPr>
            </w:pPr>
          </w:p>
        </w:tc>
        <w:tc>
          <w:tcPr>
            <w:tcW w:w="6475" w:type="dxa"/>
          </w:tcPr>
          <w:p w14:paraId="2EC7CFFD" w14:textId="09FFB9BD" w:rsidR="00A51FA7" w:rsidRPr="00CC5812" w:rsidRDefault="00A51FA7" w:rsidP="00A51FA7">
            <w:pPr>
              <w:spacing w:before="60" w:after="60"/>
              <w:rPr>
                <w:rFonts w:cstheme="minorHAnsi"/>
                <w:sz w:val="18"/>
                <w:szCs w:val="18"/>
              </w:rPr>
            </w:pPr>
            <w:r>
              <w:rPr>
                <w:rFonts w:cstheme="minorHAnsi"/>
                <w:i/>
                <w:sz w:val="18"/>
                <w:szCs w:val="18"/>
              </w:rPr>
              <w:t>Not expressly included in the SSA.</w:t>
            </w:r>
          </w:p>
        </w:tc>
      </w:tr>
      <w:tr w:rsidR="00A51FA7" w:rsidRPr="00BC5016" w14:paraId="320B2131" w14:textId="77777777" w:rsidTr="000574B1">
        <w:tc>
          <w:tcPr>
            <w:tcW w:w="1525" w:type="dxa"/>
          </w:tcPr>
          <w:p w14:paraId="12B3DE45" w14:textId="70053621" w:rsidR="00A51FA7" w:rsidRPr="00CC5812" w:rsidRDefault="00A51FA7" w:rsidP="00A51FA7">
            <w:pPr>
              <w:spacing w:before="60" w:after="60"/>
              <w:jc w:val="center"/>
              <w:rPr>
                <w:rFonts w:cstheme="minorHAnsi"/>
                <w:sz w:val="18"/>
                <w:szCs w:val="18"/>
              </w:rPr>
            </w:pPr>
            <w:r w:rsidRPr="00CC5812">
              <w:rPr>
                <w:rFonts w:cstheme="minorHAnsi"/>
                <w:sz w:val="18"/>
                <w:szCs w:val="18"/>
              </w:rPr>
              <w:t>SG3.1</w:t>
            </w:r>
          </w:p>
        </w:tc>
        <w:tc>
          <w:tcPr>
            <w:tcW w:w="3510" w:type="dxa"/>
          </w:tcPr>
          <w:p w14:paraId="1962C646" w14:textId="38E54D7E" w:rsidR="00A51FA7" w:rsidRPr="00CC5812" w:rsidRDefault="00A51FA7" w:rsidP="00A51FA7">
            <w:pPr>
              <w:spacing w:before="60" w:after="60"/>
              <w:rPr>
                <w:rFonts w:cstheme="minorHAnsi"/>
                <w:sz w:val="18"/>
                <w:szCs w:val="18"/>
              </w:rPr>
            </w:pPr>
            <w:r w:rsidRPr="00CC5812">
              <w:rPr>
                <w:rFonts w:eastAsia="Times New Roman" w:cstheme="minorHAnsi"/>
                <w:i/>
                <w:sz w:val="18"/>
                <w:szCs w:val="18"/>
              </w:rPr>
              <w:t>The student demonstrates an understanding that scientific knowledge is ongoing and subject to change</w:t>
            </w:r>
            <w:r w:rsidRPr="00CC5812">
              <w:rPr>
                <w:rFonts w:eastAsia="Times New Roman" w:cstheme="minorHAnsi"/>
                <w:sz w:val="18"/>
                <w:szCs w:val="18"/>
              </w:rPr>
              <w:t xml:space="preserve"> by using experimental or observational data to evaluate a hypothesis.</w:t>
            </w:r>
          </w:p>
        </w:tc>
        <w:tc>
          <w:tcPr>
            <w:tcW w:w="1440" w:type="dxa"/>
          </w:tcPr>
          <w:p w14:paraId="2D21DA48" w14:textId="01F0CE1B" w:rsidR="00A51FA7" w:rsidRDefault="00A51FA7" w:rsidP="00A51FA7">
            <w:pPr>
              <w:spacing w:before="60" w:after="60"/>
              <w:jc w:val="center"/>
              <w:rPr>
                <w:sz w:val="18"/>
                <w:szCs w:val="18"/>
              </w:rPr>
            </w:pPr>
            <w:r>
              <w:rPr>
                <w:sz w:val="18"/>
                <w:szCs w:val="18"/>
              </w:rPr>
              <w:t>SEP</w:t>
            </w:r>
          </w:p>
          <w:p w14:paraId="7D5D30A9" w14:textId="608D7080" w:rsidR="00A51FA7" w:rsidRPr="00BC5016" w:rsidRDefault="00A51FA7" w:rsidP="00A51FA7">
            <w:pPr>
              <w:spacing w:before="60" w:after="60"/>
              <w:jc w:val="center"/>
              <w:rPr>
                <w:sz w:val="18"/>
                <w:szCs w:val="18"/>
              </w:rPr>
            </w:pPr>
            <w:r>
              <w:rPr>
                <w:sz w:val="18"/>
                <w:szCs w:val="18"/>
              </w:rPr>
              <w:t>NOS</w:t>
            </w:r>
          </w:p>
        </w:tc>
        <w:tc>
          <w:tcPr>
            <w:tcW w:w="6475" w:type="dxa"/>
          </w:tcPr>
          <w:p w14:paraId="0133E899" w14:textId="77777777" w:rsidR="00A51FA7" w:rsidRDefault="00A51FA7" w:rsidP="00A51FA7">
            <w:pPr>
              <w:spacing w:before="60" w:after="60"/>
              <w:rPr>
                <w:rFonts w:cstheme="minorHAnsi"/>
                <w:sz w:val="18"/>
                <w:szCs w:val="18"/>
              </w:rPr>
            </w:pPr>
            <w:r>
              <w:rPr>
                <w:rFonts w:cstheme="minorHAnsi"/>
                <w:sz w:val="18"/>
                <w:szCs w:val="18"/>
              </w:rPr>
              <w:t>SEP #4</w:t>
            </w:r>
          </w:p>
          <w:p w14:paraId="7B20BD4D" w14:textId="39568C54" w:rsidR="00A51FA7" w:rsidRPr="00CC5812" w:rsidRDefault="00A51FA7" w:rsidP="00A51FA7">
            <w:pPr>
              <w:spacing w:before="60" w:after="60"/>
              <w:rPr>
                <w:rFonts w:cstheme="minorHAnsi"/>
                <w:sz w:val="18"/>
                <w:szCs w:val="18"/>
              </w:rPr>
            </w:pPr>
            <w:r w:rsidRPr="00A51FA7">
              <w:rPr>
                <w:rFonts w:cstheme="minorHAnsi"/>
                <w:sz w:val="18"/>
                <w:szCs w:val="18"/>
              </w:rPr>
              <w:t>Scientific Knowledge is Open to Re</w:t>
            </w:r>
            <w:r>
              <w:rPr>
                <w:rFonts w:cstheme="minorHAnsi"/>
                <w:sz w:val="18"/>
                <w:szCs w:val="18"/>
              </w:rPr>
              <w:t>vision in Light of New Evidence</w:t>
            </w:r>
          </w:p>
        </w:tc>
      </w:tr>
      <w:tr w:rsidR="00A51FA7" w:rsidRPr="00BC5016" w14:paraId="12FF8B83" w14:textId="77777777" w:rsidTr="000574B1">
        <w:tc>
          <w:tcPr>
            <w:tcW w:w="1525" w:type="dxa"/>
          </w:tcPr>
          <w:p w14:paraId="066B55F6" w14:textId="7097EB37" w:rsidR="00A51FA7" w:rsidRPr="00CC5812" w:rsidRDefault="00A51FA7" w:rsidP="00A51FA7">
            <w:pPr>
              <w:spacing w:before="60" w:after="60"/>
              <w:jc w:val="center"/>
              <w:rPr>
                <w:rFonts w:cstheme="minorHAnsi"/>
                <w:sz w:val="18"/>
                <w:szCs w:val="18"/>
              </w:rPr>
            </w:pPr>
            <w:r w:rsidRPr="00CC5812">
              <w:rPr>
                <w:rFonts w:cstheme="minorHAnsi"/>
                <w:sz w:val="18"/>
                <w:szCs w:val="18"/>
              </w:rPr>
              <w:t>SG4.1</w:t>
            </w:r>
          </w:p>
        </w:tc>
        <w:tc>
          <w:tcPr>
            <w:tcW w:w="3510" w:type="dxa"/>
          </w:tcPr>
          <w:p w14:paraId="5ECD7450" w14:textId="6A995108" w:rsidR="00A51FA7" w:rsidRPr="00CC5812" w:rsidRDefault="00A51FA7" w:rsidP="00A51FA7">
            <w:pPr>
              <w:spacing w:before="60" w:after="60"/>
              <w:rPr>
                <w:rFonts w:cstheme="minorHAnsi"/>
                <w:sz w:val="18"/>
                <w:szCs w:val="18"/>
              </w:rPr>
            </w:pPr>
            <w:r w:rsidRPr="00CC5812">
              <w:rPr>
                <w:rFonts w:eastAsia="Times New Roman" w:cstheme="minorHAnsi"/>
                <w:i/>
                <w:sz w:val="18"/>
                <w:szCs w:val="18"/>
              </w:rPr>
              <w:t>The student demonstrates an understanding that advancements in science depend on curiosity, creativity, imagination, and a broad knowledge base</w:t>
            </w:r>
            <w:r w:rsidRPr="00CC5812">
              <w:rPr>
                <w:rFonts w:eastAsia="Times New Roman" w:cstheme="minorHAnsi"/>
                <w:sz w:val="18"/>
                <w:szCs w:val="18"/>
              </w:rPr>
              <w:t xml:space="preserve"> by recognizing the role of these factors on scientific advancement</w:t>
            </w:r>
            <w:r>
              <w:rPr>
                <w:rFonts w:eastAsia="Times New Roman" w:cstheme="minorHAnsi"/>
                <w:sz w:val="18"/>
                <w:szCs w:val="18"/>
              </w:rPr>
              <w:t>.</w:t>
            </w:r>
          </w:p>
        </w:tc>
        <w:tc>
          <w:tcPr>
            <w:tcW w:w="1440" w:type="dxa"/>
          </w:tcPr>
          <w:p w14:paraId="0AF418E0" w14:textId="2EC79AE8" w:rsidR="00A51FA7" w:rsidRPr="00BC5016" w:rsidRDefault="00A51FA7" w:rsidP="00A51FA7">
            <w:pPr>
              <w:spacing w:before="60" w:after="60"/>
              <w:jc w:val="center"/>
              <w:rPr>
                <w:sz w:val="18"/>
                <w:szCs w:val="18"/>
              </w:rPr>
            </w:pPr>
            <w:r>
              <w:rPr>
                <w:sz w:val="18"/>
                <w:szCs w:val="18"/>
              </w:rPr>
              <w:t>NOS</w:t>
            </w:r>
          </w:p>
        </w:tc>
        <w:tc>
          <w:tcPr>
            <w:tcW w:w="6475" w:type="dxa"/>
          </w:tcPr>
          <w:p w14:paraId="516B0DDC" w14:textId="63A2374E" w:rsidR="00A51FA7" w:rsidRPr="00CC5812" w:rsidRDefault="00A51FA7" w:rsidP="00A51FA7">
            <w:pPr>
              <w:spacing w:before="60" w:after="60"/>
              <w:rPr>
                <w:rFonts w:cstheme="minorHAnsi"/>
                <w:sz w:val="18"/>
                <w:szCs w:val="18"/>
              </w:rPr>
            </w:pPr>
            <w:r>
              <w:rPr>
                <w:rFonts w:cstheme="minorHAnsi"/>
                <w:sz w:val="18"/>
                <w:szCs w:val="18"/>
              </w:rPr>
              <w:t>Science is  Human Endeavor</w:t>
            </w:r>
          </w:p>
        </w:tc>
      </w:tr>
    </w:tbl>
    <w:p w14:paraId="2C78B670" w14:textId="7B58BC38" w:rsidR="00756983" w:rsidRDefault="00756983" w:rsidP="00F345C0"/>
    <w:p w14:paraId="16399B42" w14:textId="77777777" w:rsidR="00756983" w:rsidRDefault="00756983">
      <w:r>
        <w:br w:type="page"/>
      </w:r>
    </w:p>
    <w:p w14:paraId="4658DE3D" w14:textId="2D94D423" w:rsidR="00756983" w:rsidRPr="00F345C0" w:rsidRDefault="00756983" w:rsidP="00756983">
      <w:pPr>
        <w:pStyle w:val="Heading3"/>
      </w:pPr>
      <w:bookmarkStart w:id="109" w:name="_Toc25748320"/>
      <w:r>
        <w:lastRenderedPageBreak/>
        <w:t>Grade 11</w:t>
      </w:r>
      <w:bookmarkEnd w:id="109"/>
    </w:p>
    <w:tbl>
      <w:tblPr>
        <w:tblStyle w:val="TableGrid"/>
        <w:tblW w:w="0" w:type="auto"/>
        <w:tblLook w:val="04A0" w:firstRow="1" w:lastRow="0" w:firstColumn="1" w:lastColumn="0" w:noHBand="0" w:noVBand="1"/>
        <w:tblCaption w:val="Crosswalk table"/>
        <w:tblDescription w:val="Table crosswalking the old Alaska science GLEs to the new Science Standards for Alaska."/>
      </w:tblPr>
      <w:tblGrid>
        <w:gridCol w:w="1525"/>
        <w:gridCol w:w="3510"/>
        <w:gridCol w:w="1440"/>
        <w:gridCol w:w="6475"/>
      </w:tblGrid>
      <w:tr w:rsidR="00756983" w14:paraId="7EF856E4" w14:textId="77777777" w:rsidTr="000574B1">
        <w:trPr>
          <w:tblHeader/>
        </w:trPr>
        <w:tc>
          <w:tcPr>
            <w:tcW w:w="1525" w:type="dxa"/>
            <w:vAlign w:val="center"/>
          </w:tcPr>
          <w:p w14:paraId="5A52B681" w14:textId="77777777" w:rsidR="00756983" w:rsidRPr="00743C84" w:rsidRDefault="00756983" w:rsidP="000574B1">
            <w:pPr>
              <w:spacing w:before="60" w:after="60"/>
              <w:jc w:val="center"/>
              <w:rPr>
                <w:rFonts w:ascii="Calibri" w:hAnsi="Calibri"/>
                <w:b/>
                <w:sz w:val="18"/>
                <w:szCs w:val="18"/>
              </w:rPr>
            </w:pPr>
            <w:r w:rsidRPr="00743C84">
              <w:rPr>
                <w:rFonts w:ascii="Calibri" w:hAnsi="Calibri"/>
                <w:b/>
                <w:sz w:val="18"/>
                <w:szCs w:val="18"/>
              </w:rPr>
              <w:t>GLE Identifier</w:t>
            </w:r>
          </w:p>
        </w:tc>
        <w:tc>
          <w:tcPr>
            <w:tcW w:w="3510" w:type="dxa"/>
            <w:vAlign w:val="center"/>
          </w:tcPr>
          <w:p w14:paraId="323065BB" w14:textId="77777777" w:rsidR="00756983" w:rsidRPr="00743C84" w:rsidRDefault="00756983" w:rsidP="000574B1">
            <w:pPr>
              <w:spacing w:before="60" w:after="60"/>
              <w:jc w:val="center"/>
              <w:rPr>
                <w:rFonts w:ascii="Calibri" w:hAnsi="Calibri"/>
                <w:b/>
                <w:sz w:val="18"/>
                <w:szCs w:val="18"/>
              </w:rPr>
            </w:pPr>
            <w:r w:rsidRPr="00743C84">
              <w:rPr>
                <w:rFonts w:ascii="Calibri" w:hAnsi="Calibri"/>
                <w:b/>
                <w:sz w:val="18"/>
                <w:szCs w:val="18"/>
              </w:rPr>
              <w:t>GLE</w:t>
            </w:r>
          </w:p>
        </w:tc>
        <w:tc>
          <w:tcPr>
            <w:tcW w:w="1440" w:type="dxa"/>
            <w:vAlign w:val="center"/>
          </w:tcPr>
          <w:p w14:paraId="05BB7BDF" w14:textId="77777777" w:rsidR="00756983" w:rsidRPr="00743C84" w:rsidRDefault="00756983" w:rsidP="000574B1">
            <w:pPr>
              <w:spacing w:before="60" w:after="60"/>
              <w:jc w:val="center"/>
              <w:rPr>
                <w:rFonts w:ascii="Calibri" w:hAnsi="Calibri"/>
                <w:b/>
                <w:sz w:val="18"/>
                <w:szCs w:val="18"/>
              </w:rPr>
            </w:pPr>
            <w:r w:rsidRPr="00743C84">
              <w:rPr>
                <w:rFonts w:ascii="Calibri" w:hAnsi="Calibri"/>
                <w:b/>
                <w:sz w:val="18"/>
                <w:szCs w:val="18"/>
              </w:rPr>
              <w:t>SSA Identifier(s)</w:t>
            </w:r>
          </w:p>
        </w:tc>
        <w:tc>
          <w:tcPr>
            <w:tcW w:w="6475" w:type="dxa"/>
            <w:vAlign w:val="center"/>
          </w:tcPr>
          <w:p w14:paraId="048BD1B0" w14:textId="77777777" w:rsidR="00756983" w:rsidRPr="00743C84" w:rsidRDefault="00756983" w:rsidP="000574B1">
            <w:pPr>
              <w:spacing w:before="60" w:after="60"/>
              <w:jc w:val="center"/>
              <w:rPr>
                <w:rFonts w:ascii="Calibri" w:hAnsi="Calibri"/>
                <w:b/>
                <w:sz w:val="18"/>
                <w:szCs w:val="18"/>
              </w:rPr>
            </w:pPr>
            <w:r w:rsidRPr="00743C84">
              <w:rPr>
                <w:rFonts w:ascii="Calibri" w:hAnsi="Calibri"/>
                <w:b/>
                <w:sz w:val="18"/>
                <w:szCs w:val="18"/>
              </w:rPr>
              <w:t>SSA</w:t>
            </w:r>
          </w:p>
          <w:p w14:paraId="02F7FED8" w14:textId="77777777" w:rsidR="00756983" w:rsidRPr="00743C84" w:rsidRDefault="00756983" w:rsidP="000574B1">
            <w:pPr>
              <w:spacing w:before="60" w:after="60"/>
              <w:jc w:val="center"/>
              <w:rPr>
                <w:rFonts w:ascii="Calibri" w:hAnsi="Calibri"/>
                <w:b/>
                <w:sz w:val="18"/>
                <w:szCs w:val="18"/>
              </w:rPr>
            </w:pPr>
            <w:r w:rsidRPr="00743C84">
              <w:rPr>
                <w:rFonts w:ascii="Calibri" w:hAnsi="Calibri"/>
                <w:b/>
                <w:sz w:val="18"/>
                <w:szCs w:val="18"/>
              </w:rPr>
              <w:t>Where and how this concept or skill is addressed</w:t>
            </w:r>
          </w:p>
        </w:tc>
      </w:tr>
      <w:tr w:rsidR="007805ED" w:rsidRPr="00BC5016" w14:paraId="1FF6AADF" w14:textId="77777777" w:rsidTr="000574B1">
        <w:tc>
          <w:tcPr>
            <w:tcW w:w="1525" w:type="dxa"/>
          </w:tcPr>
          <w:p w14:paraId="182A7267" w14:textId="4823E66D" w:rsidR="007805ED" w:rsidRPr="00756983" w:rsidRDefault="007805ED" w:rsidP="007805ED">
            <w:pPr>
              <w:spacing w:before="60" w:after="60"/>
              <w:jc w:val="center"/>
              <w:rPr>
                <w:rFonts w:cstheme="minorHAnsi"/>
                <w:sz w:val="18"/>
                <w:szCs w:val="18"/>
              </w:rPr>
            </w:pPr>
            <w:r w:rsidRPr="00756983">
              <w:rPr>
                <w:rFonts w:cstheme="minorHAnsi"/>
                <w:sz w:val="18"/>
                <w:szCs w:val="18"/>
              </w:rPr>
              <w:t>SG2.1</w:t>
            </w:r>
          </w:p>
        </w:tc>
        <w:tc>
          <w:tcPr>
            <w:tcW w:w="3510" w:type="dxa"/>
          </w:tcPr>
          <w:p w14:paraId="2F73907E" w14:textId="5B02CAEE" w:rsidR="007805ED" w:rsidRPr="00756983" w:rsidRDefault="007805ED" w:rsidP="007805ED">
            <w:pPr>
              <w:spacing w:before="60" w:after="60"/>
              <w:rPr>
                <w:rFonts w:cstheme="minorHAnsi"/>
                <w:sz w:val="18"/>
                <w:szCs w:val="18"/>
              </w:rPr>
            </w:pPr>
            <w:r w:rsidRPr="00756983">
              <w:rPr>
                <w:rFonts w:eastAsia="Times New Roman" w:cstheme="minorHAnsi"/>
                <w:i/>
                <w:sz w:val="18"/>
                <w:szCs w:val="18"/>
              </w:rPr>
              <w:t>The student demonstrates an understanding of the bases of the advancement of scientific knowledge</w:t>
            </w:r>
            <w:r w:rsidRPr="00756983">
              <w:rPr>
                <w:rFonts w:eastAsia="Times New Roman" w:cstheme="minorHAnsi"/>
                <w:sz w:val="18"/>
                <w:szCs w:val="18"/>
              </w:rPr>
              <w:t xml:space="preserve"> by describing the importance of logical arguments (i.e., thought experiments by Einstein, Hawking, </w:t>
            </w:r>
            <w:proofErr w:type="gramStart"/>
            <w:r w:rsidRPr="00756983">
              <w:rPr>
                <w:rFonts w:eastAsia="Times New Roman" w:cstheme="minorHAnsi"/>
                <w:sz w:val="18"/>
                <w:szCs w:val="18"/>
              </w:rPr>
              <w:t>Newton</w:t>
            </w:r>
            <w:proofErr w:type="gramEnd"/>
            <w:r w:rsidRPr="00756983">
              <w:rPr>
                <w:rFonts w:eastAsia="Times New Roman" w:cstheme="minorHAnsi"/>
                <w:sz w:val="18"/>
                <w:szCs w:val="18"/>
              </w:rPr>
              <w:t>).</w:t>
            </w:r>
          </w:p>
        </w:tc>
        <w:tc>
          <w:tcPr>
            <w:tcW w:w="1440" w:type="dxa"/>
          </w:tcPr>
          <w:p w14:paraId="2BA2186E" w14:textId="4563F47F" w:rsidR="007805ED" w:rsidRPr="00BC5016" w:rsidRDefault="007805ED" w:rsidP="007805ED">
            <w:pPr>
              <w:spacing w:before="60" w:after="60"/>
              <w:jc w:val="center"/>
              <w:rPr>
                <w:sz w:val="18"/>
                <w:szCs w:val="18"/>
              </w:rPr>
            </w:pPr>
          </w:p>
        </w:tc>
        <w:tc>
          <w:tcPr>
            <w:tcW w:w="6475" w:type="dxa"/>
          </w:tcPr>
          <w:p w14:paraId="76BF3239" w14:textId="6E400FAF" w:rsidR="007805ED" w:rsidRPr="00CC5812" w:rsidRDefault="007805ED" w:rsidP="007805ED">
            <w:pPr>
              <w:spacing w:before="60" w:after="60"/>
              <w:rPr>
                <w:rFonts w:cstheme="minorHAnsi"/>
                <w:sz w:val="18"/>
                <w:szCs w:val="18"/>
              </w:rPr>
            </w:pPr>
            <w:r>
              <w:rPr>
                <w:rFonts w:cstheme="minorHAnsi"/>
                <w:i/>
                <w:sz w:val="18"/>
                <w:szCs w:val="18"/>
              </w:rPr>
              <w:t>Not expressly included in the SSA.</w:t>
            </w:r>
          </w:p>
        </w:tc>
      </w:tr>
      <w:tr w:rsidR="007805ED" w:rsidRPr="00BC5016" w14:paraId="2EB8994F" w14:textId="77777777" w:rsidTr="000574B1">
        <w:tc>
          <w:tcPr>
            <w:tcW w:w="1525" w:type="dxa"/>
          </w:tcPr>
          <w:p w14:paraId="593667DC" w14:textId="7ADE3ABF" w:rsidR="007805ED" w:rsidRPr="00756983" w:rsidRDefault="007805ED" w:rsidP="007805ED">
            <w:pPr>
              <w:spacing w:before="60" w:after="60"/>
              <w:jc w:val="center"/>
              <w:rPr>
                <w:rFonts w:cstheme="minorHAnsi"/>
                <w:sz w:val="18"/>
                <w:szCs w:val="18"/>
              </w:rPr>
            </w:pPr>
            <w:r w:rsidRPr="00756983">
              <w:rPr>
                <w:rFonts w:cstheme="minorHAnsi"/>
                <w:sz w:val="18"/>
                <w:szCs w:val="18"/>
              </w:rPr>
              <w:t>SG3.1</w:t>
            </w:r>
          </w:p>
        </w:tc>
        <w:tc>
          <w:tcPr>
            <w:tcW w:w="3510" w:type="dxa"/>
          </w:tcPr>
          <w:p w14:paraId="173B44DB" w14:textId="40BD6A3D" w:rsidR="007805ED" w:rsidRPr="00756983" w:rsidRDefault="007805ED" w:rsidP="007805ED">
            <w:pPr>
              <w:spacing w:before="60" w:after="60"/>
              <w:rPr>
                <w:rFonts w:cstheme="minorHAnsi"/>
                <w:sz w:val="18"/>
                <w:szCs w:val="18"/>
              </w:rPr>
            </w:pPr>
            <w:r w:rsidRPr="00756983">
              <w:rPr>
                <w:rFonts w:eastAsia="Times New Roman" w:cstheme="minorHAnsi"/>
                <w:i/>
                <w:sz w:val="18"/>
                <w:szCs w:val="18"/>
              </w:rPr>
              <w:t xml:space="preserve">The student demonstrates an understanding that scientific knowledge is ongoing </w:t>
            </w:r>
            <w:proofErr w:type="gramStart"/>
            <w:r w:rsidRPr="00756983">
              <w:rPr>
                <w:rFonts w:eastAsia="Times New Roman" w:cstheme="minorHAnsi"/>
                <w:i/>
                <w:sz w:val="18"/>
                <w:szCs w:val="18"/>
              </w:rPr>
              <w:t>an</w:t>
            </w:r>
            <w:proofErr w:type="gramEnd"/>
            <w:r w:rsidRPr="00756983">
              <w:rPr>
                <w:rFonts w:eastAsia="Times New Roman" w:cstheme="minorHAnsi"/>
                <w:i/>
                <w:sz w:val="18"/>
                <w:szCs w:val="18"/>
              </w:rPr>
              <w:t xml:space="preserve"> d subject to change </w:t>
            </w:r>
            <w:r w:rsidRPr="00756983">
              <w:rPr>
                <w:rFonts w:eastAsia="Times New Roman" w:cstheme="minorHAnsi"/>
                <w:sz w:val="18"/>
                <w:szCs w:val="18"/>
              </w:rPr>
              <w:t>by investigating instances when scientists’ observations were not in accord with prevailing ideas of the time. (L)</w:t>
            </w:r>
          </w:p>
        </w:tc>
        <w:tc>
          <w:tcPr>
            <w:tcW w:w="1440" w:type="dxa"/>
          </w:tcPr>
          <w:p w14:paraId="57CD488B" w14:textId="40A1147D" w:rsidR="007805ED" w:rsidRPr="00BC5016" w:rsidRDefault="007805ED" w:rsidP="007805ED">
            <w:pPr>
              <w:spacing w:before="60" w:after="60"/>
              <w:jc w:val="center"/>
              <w:rPr>
                <w:sz w:val="18"/>
                <w:szCs w:val="18"/>
              </w:rPr>
            </w:pPr>
            <w:r>
              <w:rPr>
                <w:sz w:val="18"/>
                <w:szCs w:val="18"/>
              </w:rPr>
              <w:t>NOS</w:t>
            </w:r>
          </w:p>
        </w:tc>
        <w:tc>
          <w:tcPr>
            <w:tcW w:w="6475" w:type="dxa"/>
          </w:tcPr>
          <w:p w14:paraId="4D0F8162" w14:textId="77777777" w:rsidR="007805ED" w:rsidRDefault="007805ED" w:rsidP="007805ED">
            <w:pPr>
              <w:spacing w:before="60" w:after="60"/>
              <w:rPr>
                <w:rFonts w:cstheme="minorHAnsi"/>
                <w:sz w:val="18"/>
                <w:szCs w:val="18"/>
              </w:rPr>
            </w:pPr>
            <w:r>
              <w:rPr>
                <w:rFonts w:cstheme="minorHAnsi"/>
                <w:sz w:val="18"/>
                <w:szCs w:val="18"/>
              </w:rPr>
              <w:t>Science is a Human Endeavor</w:t>
            </w:r>
            <w:r w:rsidRPr="007805ED">
              <w:rPr>
                <w:rFonts w:cstheme="minorHAnsi"/>
                <w:sz w:val="18"/>
                <w:szCs w:val="18"/>
              </w:rPr>
              <w:t xml:space="preserve"> </w:t>
            </w:r>
          </w:p>
          <w:p w14:paraId="7964E52B" w14:textId="0A3FCFB1" w:rsidR="007805ED" w:rsidRPr="007805ED" w:rsidRDefault="007805ED" w:rsidP="007805ED">
            <w:pPr>
              <w:pStyle w:val="ListParagraph"/>
              <w:numPr>
                <w:ilvl w:val="0"/>
                <w:numId w:val="43"/>
              </w:numPr>
              <w:spacing w:before="60" w:after="60"/>
              <w:rPr>
                <w:rFonts w:cstheme="minorHAnsi"/>
                <w:sz w:val="18"/>
                <w:szCs w:val="18"/>
              </w:rPr>
            </w:pPr>
            <w:r w:rsidRPr="007805ED">
              <w:rPr>
                <w:rFonts w:cstheme="minorHAnsi"/>
                <w:sz w:val="18"/>
                <w:szCs w:val="18"/>
              </w:rPr>
              <w:t>Science and engineering are influenced by society and society is influenced by science and engineering.</w:t>
            </w:r>
          </w:p>
        </w:tc>
      </w:tr>
    </w:tbl>
    <w:p w14:paraId="000FDB32" w14:textId="77777777" w:rsidR="007A5A00" w:rsidRDefault="007A5A00" w:rsidP="00F345C0"/>
    <w:sectPr w:rsidR="007A5A00" w:rsidSect="00012DCE">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2D742" w14:textId="77777777" w:rsidR="00AD59D4" w:rsidRDefault="00AD59D4" w:rsidP="009D5C11">
      <w:pPr>
        <w:spacing w:after="0" w:line="240" w:lineRule="auto"/>
      </w:pPr>
      <w:r>
        <w:separator/>
      </w:r>
    </w:p>
  </w:endnote>
  <w:endnote w:type="continuationSeparator" w:id="0">
    <w:p w14:paraId="5694CF54" w14:textId="77777777" w:rsidR="00AD59D4" w:rsidRDefault="00AD59D4" w:rsidP="009D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956704459"/>
      <w:docPartObj>
        <w:docPartGallery w:val="Page Numbers (Bottom of Page)"/>
        <w:docPartUnique/>
      </w:docPartObj>
    </w:sdtPr>
    <w:sdtEndPr>
      <w:rPr>
        <w:noProof/>
      </w:rPr>
    </w:sdtEndPr>
    <w:sdtContent>
      <w:p w14:paraId="6A9897BA" w14:textId="3B9F30ED" w:rsidR="000574B1" w:rsidRPr="009D5C11" w:rsidRDefault="000574B1">
        <w:pPr>
          <w:pStyle w:val="Footer"/>
          <w:jc w:val="right"/>
          <w:rPr>
            <w:sz w:val="20"/>
          </w:rPr>
        </w:pPr>
        <w:r w:rsidRPr="009D5C11">
          <w:rPr>
            <w:sz w:val="20"/>
          </w:rPr>
          <w:fldChar w:fldCharType="begin"/>
        </w:r>
        <w:r w:rsidRPr="009D5C11">
          <w:rPr>
            <w:sz w:val="20"/>
          </w:rPr>
          <w:instrText xml:space="preserve"> PAGE   \* MERGEFORMAT </w:instrText>
        </w:r>
        <w:r w:rsidRPr="009D5C11">
          <w:rPr>
            <w:sz w:val="20"/>
          </w:rPr>
          <w:fldChar w:fldCharType="separate"/>
        </w:r>
        <w:r w:rsidR="0041593E">
          <w:rPr>
            <w:noProof/>
            <w:sz w:val="20"/>
          </w:rPr>
          <w:t>2</w:t>
        </w:r>
        <w:r w:rsidRPr="009D5C11">
          <w:rPr>
            <w:noProof/>
            <w:sz w:val="20"/>
          </w:rPr>
          <w:fldChar w:fldCharType="end"/>
        </w:r>
      </w:p>
    </w:sdtContent>
  </w:sdt>
  <w:p w14:paraId="6846A7B1" w14:textId="77777777" w:rsidR="000574B1" w:rsidRDefault="000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FC1E" w14:textId="77777777" w:rsidR="00AD59D4" w:rsidRDefault="00AD59D4" w:rsidP="009D5C11">
      <w:pPr>
        <w:spacing w:after="0" w:line="240" w:lineRule="auto"/>
      </w:pPr>
      <w:r>
        <w:separator/>
      </w:r>
    </w:p>
  </w:footnote>
  <w:footnote w:type="continuationSeparator" w:id="0">
    <w:p w14:paraId="6B5D90B3" w14:textId="77777777" w:rsidR="00AD59D4" w:rsidRDefault="00AD59D4" w:rsidP="009D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E49F" w14:textId="71990854" w:rsidR="00012DCE" w:rsidRDefault="00012DCE" w:rsidP="00012DCE">
    <w:pPr>
      <w:pStyle w:val="Header"/>
    </w:pPr>
    <w:bookmarkStart w:id="110" w:name="_GoBack"/>
    <w:r>
      <w:rPr>
        <w:noProof/>
      </w:rPr>
      <w:drawing>
        <wp:anchor distT="0" distB="0" distL="114300" distR="114300" simplePos="0" relativeHeight="251659264" behindDoc="0" locked="0" layoutInCell="1" allowOverlap="1" wp14:anchorId="16E1694B" wp14:editId="54B2E2C1">
          <wp:simplePos x="0" y="0"/>
          <wp:positionH relativeFrom="column">
            <wp:posOffset>-925158</wp:posOffset>
          </wp:positionH>
          <wp:positionV relativeFrom="paragraph">
            <wp:posOffset>-473411</wp:posOffset>
          </wp:positionV>
          <wp:extent cx="2771775" cy="1000125"/>
          <wp:effectExtent l="0" t="0" r="9525" b="9525"/>
          <wp:wrapSquare wrapText="bothSides"/>
          <wp:docPr id="29" name="Picture 29" descr="Red accent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1775" cy="1000125"/>
                  </a:xfrm>
                  <a:prstGeom prst="rect">
                    <a:avLst/>
                  </a:prstGeom>
                </pic:spPr>
              </pic:pic>
            </a:graphicData>
          </a:graphic>
        </wp:anchor>
      </w:drawing>
    </w:r>
    <w:bookmarkEnd w:id="1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526"/>
    <w:multiLevelType w:val="hybridMultilevel"/>
    <w:tmpl w:val="C00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3651"/>
    <w:multiLevelType w:val="hybridMultilevel"/>
    <w:tmpl w:val="F1E2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712AF"/>
    <w:multiLevelType w:val="hybridMultilevel"/>
    <w:tmpl w:val="6FE2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673B3"/>
    <w:multiLevelType w:val="hybridMultilevel"/>
    <w:tmpl w:val="CF18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6161F"/>
    <w:multiLevelType w:val="hybridMultilevel"/>
    <w:tmpl w:val="EFC02C8E"/>
    <w:lvl w:ilvl="0" w:tplc="14D6D872">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2BAD"/>
    <w:multiLevelType w:val="hybridMultilevel"/>
    <w:tmpl w:val="9892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81FA4"/>
    <w:multiLevelType w:val="hybridMultilevel"/>
    <w:tmpl w:val="AD4025E0"/>
    <w:lvl w:ilvl="0" w:tplc="DC24046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95245"/>
    <w:multiLevelType w:val="hybridMultilevel"/>
    <w:tmpl w:val="C2D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F3923"/>
    <w:multiLevelType w:val="hybridMultilevel"/>
    <w:tmpl w:val="7B6E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E5467"/>
    <w:multiLevelType w:val="hybridMultilevel"/>
    <w:tmpl w:val="9A6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9614E"/>
    <w:multiLevelType w:val="hybridMultilevel"/>
    <w:tmpl w:val="8250CDF0"/>
    <w:lvl w:ilvl="0" w:tplc="DC24046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4037C"/>
    <w:multiLevelType w:val="hybridMultilevel"/>
    <w:tmpl w:val="9B6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043F9"/>
    <w:multiLevelType w:val="hybridMultilevel"/>
    <w:tmpl w:val="B4FA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A148F"/>
    <w:multiLevelType w:val="hybridMultilevel"/>
    <w:tmpl w:val="EEF2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D7A79"/>
    <w:multiLevelType w:val="hybridMultilevel"/>
    <w:tmpl w:val="C8F608E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30641C4C"/>
    <w:multiLevelType w:val="hybridMultilevel"/>
    <w:tmpl w:val="A626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13A9E"/>
    <w:multiLevelType w:val="hybridMultilevel"/>
    <w:tmpl w:val="ECAAF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4F3269"/>
    <w:multiLevelType w:val="hybridMultilevel"/>
    <w:tmpl w:val="BA2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F736C"/>
    <w:multiLevelType w:val="hybridMultilevel"/>
    <w:tmpl w:val="C4D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869F9"/>
    <w:multiLevelType w:val="hybridMultilevel"/>
    <w:tmpl w:val="4008E96C"/>
    <w:lvl w:ilvl="0" w:tplc="CD4C7A6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04427"/>
    <w:multiLevelType w:val="hybridMultilevel"/>
    <w:tmpl w:val="3102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2703A"/>
    <w:multiLevelType w:val="hybridMultilevel"/>
    <w:tmpl w:val="5E04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7407C5"/>
    <w:multiLevelType w:val="hybridMultilevel"/>
    <w:tmpl w:val="8ACE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64E25"/>
    <w:multiLevelType w:val="hybridMultilevel"/>
    <w:tmpl w:val="5CDC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12CAB"/>
    <w:multiLevelType w:val="hybridMultilevel"/>
    <w:tmpl w:val="E3BE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C396E"/>
    <w:multiLevelType w:val="hybridMultilevel"/>
    <w:tmpl w:val="D6AE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3255B"/>
    <w:multiLevelType w:val="hybridMultilevel"/>
    <w:tmpl w:val="9B02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458D8"/>
    <w:multiLevelType w:val="hybridMultilevel"/>
    <w:tmpl w:val="5D9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D43B7"/>
    <w:multiLevelType w:val="hybridMultilevel"/>
    <w:tmpl w:val="7786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5014"/>
    <w:multiLevelType w:val="hybridMultilevel"/>
    <w:tmpl w:val="BD8E6E3A"/>
    <w:lvl w:ilvl="0" w:tplc="14DA3E4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D1A34"/>
    <w:multiLevelType w:val="hybridMultilevel"/>
    <w:tmpl w:val="F7644EC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5FCE3A84"/>
    <w:multiLevelType w:val="hybridMultilevel"/>
    <w:tmpl w:val="2130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F42BD"/>
    <w:multiLevelType w:val="hybridMultilevel"/>
    <w:tmpl w:val="3964428C"/>
    <w:lvl w:ilvl="0" w:tplc="705CF68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60B76"/>
    <w:multiLevelType w:val="hybridMultilevel"/>
    <w:tmpl w:val="BA4A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C7A17"/>
    <w:multiLevelType w:val="hybridMultilevel"/>
    <w:tmpl w:val="0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63EBD"/>
    <w:multiLevelType w:val="hybridMultilevel"/>
    <w:tmpl w:val="4E4E5690"/>
    <w:lvl w:ilvl="0" w:tplc="CD4C7A6E">
      <w:start w:val="1"/>
      <w:numFmt w:val="bullet"/>
      <w:lvlText w:val=""/>
      <w:lvlJc w:val="left"/>
      <w:pPr>
        <w:ind w:left="648" w:hanging="288"/>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6" w15:restartNumberingAfterBreak="0">
    <w:nsid w:val="7A171191"/>
    <w:multiLevelType w:val="hybridMultilevel"/>
    <w:tmpl w:val="BFDA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62632"/>
    <w:multiLevelType w:val="hybridMultilevel"/>
    <w:tmpl w:val="92E6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17E49"/>
    <w:multiLevelType w:val="hybridMultilevel"/>
    <w:tmpl w:val="10E6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F1B72"/>
    <w:multiLevelType w:val="hybridMultilevel"/>
    <w:tmpl w:val="35FC6608"/>
    <w:lvl w:ilvl="0" w:tplc="9E30256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810AE"/>
    <w:multiLevelType w:val="hybridMultilevel"/>
    <w:tmpl w:val="454A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02067"/>
    <w:multiLevelType w:val="hybridMultilevel"/>
    <w:tmpl w:val="648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419F2"/>
    <w:multiLevelType w:val="hybridMultilevel"/>
    <w:tmpl w:val="599C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35"/>
  </w:num>
  <w:num w:numId="4">
    <w:abstractNumId w:val="29"/>
  </w:num>
  <w:num w:numId="5">
    <w:abstractNumId w:val="28"/>
  </w:num>
  <w:num w:numId="6">
    <w:abstractNumId w:val="21"/>
  </w:num>
  <w:num w:numId="7">
    <w:abstractNumId w:val="16"/>
  </w:num>
  <w:num w:numId="8">
    <w:abstractNumId w:val="10"/>
  </w:num>
  <w:num w:numId="9">
    <w:abstractNumId w:val="39"/>
  </w:num>
  <w:num w:numId="10">
    <w:abstractNumId w:val="20"/>
  </w:num>
  <w:num w:numId="11">
    <w:abstractNumId w:val="6"/>
  </w:num>
  <w:num w:numId="12">
    <w:abstractNumId w:val="19"/>
  </w:num>
  <w:num w:numId="13">
    <w:abstractNumId w:val="27"/>
  </w:num>
  <w:num w:numId="14">
    <w:abstractNumId w:val="24"/>
  </w:num>
  <w:num w:numId="15">
    <w:abstractNumId w:val="34"/>
  </w:num>
  <w:num w:numId="16">
    <w:abstractNumId w:val="33"/>
  </w:num>
  <w:num w:numId="17">
    <w:abstractNumId w:val="9"/>
  </w:num>
  <w:num w:numId="18">
    <w:abstractNumId w:val="38"/>
  </w:num>
  <w:num w:numId="19">
    <w:abstractNumId w:val="22"/>
  </w:num>
  <w:num w:numId="20">
    <w:abstractNumId w:val="8"/>
  </w:num>
  <w:num w:numId="21">
    <w:abstractNumId w:val="37"/>
  </w:num>
  <w:num w:numId="22">
    <w:abstractNumId w:val="12"/>
  </w:num>
  <w:num w:numId="23">
    <w:abstractNumId w:val="42"/>
  </w:num>
  <w:num w:numId="24">
    <w:abstractNumId w:val="25"/>
  </w:num>
  <w:num w:numId="25">
    <w:abstractNumId w:val="41"/>
  </w:num>
  <w:num w:numId="26">
    <w:abstractNumId w:val="1"/>
  </w:num>
  <w:num w:numId="27">
    <w:abstractNumId w:val="26"/>
  </w:num>
  <w:num w:numId="28">
    <w:abstractNumId w:val="5"/>
  </w:num>
  <w:num w:numId="29">
    <w:abstractNumId w:val="30"/>
  </w:num>
  <w:num w:numId="30">
    <w:abstractNumId w:val="23"/>
  </w:num>
  <w:num w:numId="31">
    <w:abstractNumId w:val="17"/>
  </w:num>
  <w:num w:numId="32">
    <w:abstractNumId w:val="3"/>
  </w:num>
  <w:num w:numId="33">
    <w:abstractNumId w:val="15"/>
  </w:num>
  <w:num w:numId="34">
    <w:abstractNumId w:val="31"/>
  </w:num>
  <w:num w:numId="35">
    <w:abstractNumId w:val="40"/>
  </w:num>
  <w:num w:numId="36">
    <w:abstractNumId w:val="13"/>
  </w:num>
  <w:num w:numId="37">
    <w:abstractNumId w:val="11"/>
  </w:num>
  <w:num w:numId="38">
    <w:abstractNumId w:val="14"/>
  </w:num>
  <w:num w:numId="39">
    <w:abstractNumId w:val="7"/>
  </w:num>
  <w:num w:numId="40">
    <w:abstractNumId w:val="36"/>
  </w:num>
  <w:num w:numId="41">
    <w:abstractNumId w:val="18"/>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C0"/>
    <w:rsid w:val="00006FD9"/>
    <w:rsid w:val="0001103B"/>
    <w:rsid w:val="00011113"/>
    <w:rsid w:val="0001239B"/>
    <w:rsid w:val="00012DCE"/>
    <w:rsid w:val="00030AB6"/>
    <w:rsid w:val="00032A5D"/>
    <w:rsid w:val="00032DA2"/>
    <w:rsid w:val="00041674"/>
    <w:rsid w:val="000574B1"/>
    <w:rsid w:val="000634A2"/>
    <w:rsid w:val="00083B41"/>
    <w:rsid w:val="00086917"/>
    <w:rsid w:val="00087B9C"/>
    <w:rsid w:val="000957B0"/>
    <w:rsid w:val="000B20F0"/>
    <w:rsid w:val="000B2BCC"/>
    <w:rsid w:val="000C03AA"/>
    <w:rsid w:val="000C5938"/>
    <w:rsid w:val="000D294B"/>
    <w:rsid w:val="000F334D"/>
    <w:rsid w:val="000F3B81"/>
    <w:rsid w:val="000F64C0"/>
    <w:rsid w:val="000F7018"/>
    <w:rsid w:val="00111E26"/>
    <w:rsid w:val="00125CB9"/>
    <w:rsid w:val="0014093D"/>
    <w:rsid w:val="00161F95"/>
    <w:rsid w:val="00166E64"/>
    <w:rsid w:val="00175CE5"/>
    <w:rsid w:val="00180B6A"/>
    <w:rsid w:val="00180E05"/>
    <w:rsid w:val="001A1014"/>
    <w:rsid w:val="001A53B0"/>
    <w:rsid w:val="001A6717"/>
    <w:rsid w:val="001C3D88"/>
    <w:rsid w:val="001E0C3F"/>
    <w:rsid w:val="00206A57"/>
    <w:rsid w:val="00212915"/>
    <w:rsid w:val="002158C8"/>
    <w:rsid w:val="00217477"/>
    <w:rsid w:val="002220B2"/>
    <w:rsid w:val="0022337F"/>
    <w:rsid w:val="0024510A"/>
    <w:rsid w:val="00250547"/>
    <w:rsid w:val="00253DD4"/>
    <w:rsid w:val="00254AB4"/>
    <w:rsid w:val="002627D7"/>
    <w:rsid w:val="0026370E"/>
    <w:rsid w:val="002718CD"/>
    <w:rsid w:val="002A04B8"/>
    <w:rsid w:val="002A0CD9"/>
    <w:rsid w:val="002B15BA"/>
    <w:rsid w:val="002B4725"/>
    <w:rsid w:val="002B5E46"/>
    <w:rsid w:val="002C0D60"/>
    <w:rsid w:val="002D790C"/>
    <w:rsid w:val="002F3607"/>
    <w:rsid w:val="00307AF3"/>
    <w:rsid w:val="00317A37"/>
    <w:rsid w:val="0032527B"/>
    <w:rsid w:val="0034347E"/>
    <w:rsid w:val="00344AF2"/>
    <w:rsid w:val="00347B3C"/>
    <w:rsid w:val="00353961"/>
    <w:rsid w:val="0035434F"/>
    <w:rsid w:val="00354603"/>
    <w:rsid w:val="00360577"/>
    <w:rsid w:val="003813E0"/>
    <w:rsid w:val="00384E0B"/>
    <w:rsid w:val="003A0F63"/>
    <w:rsid w:val="003A38CA"/>
    <w:rsid w:val="003A3999"/>
    <w:rsid w:val="003C174D"/>
    <w:rsid w:val="003F0795"/>
    <w:rsid w:val="004056C9"/>
    <w:rsid w:val="0041593E"/>
    <w:rsid w:val="00425447"/>
    <w:rsid w:val="004318DB"/>
    <w:rsid w:val="004336F1"/>
    <w:rsid w:val="00441F47"/>
    <w:rsid w:val="004514C4"/>
    <w:rsid w:val="0045764E"/>
    <w:rsid w:val="004659C2"/>
    <w:rsid w:val="0048165F"/>
    <w:rsid w:val="0048571D"/>
    <w:rsid w:val="004A2023"/>
    <w:rsid w:val="004A3FB8"/>
    <w:rsid w:val="004B158C"/>
    <w:rsid w:val="004C48CA"/>
    <w:rsid w:val="004C7780"/>
    <w:rsid w:val="004D0DC4"/>
    <w:rsid w:val="004D1944"/>
    <w:rsid w:val="004D3FA1"/>
    <w:rsid w:val="004E1320"/>
    <w:rsid w:val="004E14C0"/>
    <w:rsid w:val="004E5405"/>
    <w:rsid w:val="005025C4"/>
    <w:rsid w:val="0051051E"/>
    <w:rsid w:val="0052144D"/>
    <w:rsid w:val="0053401E"/>
    <w:rsid w:val="005405DE"/>
    <w:rsid w:val="005470AC"/>
    <w:rsid w:val="00554E43"/>
    <w:rsid w:val="00562B81"/>
    <w:rsid w:val="00567AAB"/>
    <w:rsid w:val="00573F2A"/>
    <w:rsid w:val="005756E7"/>
    <w:rsid w:val="00586A0D"/>
    <w:rsid w:val="00586DAB"/>
    <w:rsid w:val="0059587B"/>
    <w:rsid w:val="005A1894"/>
    <w:rsid w:val="005A2C06"/>
    <w:rsid w:val="005A619B"/>
    <w:rsid w:val="005B0040"/>
    <w:rsid w:val="005B5FD2"/>
    <w:rsid w:val="005C0AD1"/>
    <w:rsid w:val="005C4538"/>
    <w:rsid w:val="005C7F06"/>
    <w:rsid w:val="005C7F99"/>
    <w:rsid w:val="005D0707"/>
    <w:rsid w:val="005D4C91"/>
    <w:rsid w:val="005D685F"/>
    <w:rsid w:val="005E22C6"/>
    <w:rsid w:val="005E39B4"/>
    <w:rsid w:val="005E5711"/>
    <w:rsid w:val="005F397D"/>
    <w:rsid w:val="005F6ADD"/>
    <w:rsid w:val="00620919"/>
    <w:rsid w:val="00627A43"/>
    <w:rsid w:val="006409B7"/>
    <w:rsid w:val="00646BDD"/>
    <w:rsid w:val="00651D72"/>
    <w:rsid w:val="00655DBA"/>
    <w:rsid w:val="00680670"/>
    <w:rsid w:val="0069351B"/>
    <w:rsid w:val="006A30CD"/>
    <w:rsid w:val="006C1D4E"/>
    <w:rsid w:val="006C6CD3"/>
    <w:rsid w:val="006D6340"/>
    <w:rsid w:val="006E4ED9"/>
    <w:rsid w:val="006E54AE"/>
    <w:rsid w:val="006E6A73"/>
    <w:rsid w:val="006E7A08"/>
    <w:rsid w:val="006F231D"/>
    <w:rsid w:val="006F3A0F"/>
    <w:rsid w:val="006F4C65"/>
    <w:rsid w:val="006F5AB7"/>
    <w:rsid w:val="00713D3F"/>
    <w:rsid w:val="00725563"/>
    <w:rsid w:val="00742465"/>
    <w:rsid w:val="00743B2F"/>
    <w:rsid w:val="00745709"/>
    <w:rsid w:val="0074679B"/>
    <w:rsid w:val="00750D0A"/>
    <w:rsid w:val="0075267E"/>
    <w:rsid w:val="00755DEA"/>
    <w:rsid w:val="007566F3"/>
    <w:rsid w:val="00756983"/>
    <w:rsid w:val="007575C2"/>
    <w:rsid w:val="007606F2"/>
    <w:rsid w:val="007633ED"/>
    <w:rsid w:val="007648D9"/>
    <w:rsid w:val="007728E8"/>
    <w:rsid w:val="007760B4"/>
    <w:rsid w:val="007805ED"/>
    <w:rsid w:val="00781D0B"/>
    <w:rsid w:val="0078477E"/>
    <w:rsid w:val="00794E3B"/>
    <w:rsid w:val="007A5A00"/>
    <w:rsid w:val="007B5590"/>
    <w:rsid w:val="007B5F93"/>
    <w:rsid w:val="007D2049"/>
    <w:rsid w:val="007D2563"/>
    <w:rsid w:val="007D7876"/>
    <w:rsid w:val="007E599F"/>
    <w:rsid w:val="007F0885"/>
    <w:rsid w:val="007F74D1"/>
    <w:rsid w:val="008009F5"/>
    <w:rsid w:val="00804307"/>
    <w:rsid w:val="00805D88"/>
    <w:rsid w:val="008075FC"/>
    <w:rsid w:val="008111B6"/>
    <w:rsid w:val="008358CC"/>
    <w:rsid w:val="00851ED0"/>
    <w:rsid w:val="00853BEA"/>
    <w:rsid w:val="00860558"/>
    <w:rsid w:val="0086414B"/>
    <w:rsid w:val="00866DFD"/>
    <w:rsid w:val="008736E0"/>
    <w:rsid w:val="00886BD2"/>
    <w:rsid w:val="0089027E"/>
    <w:rsid w:val="00890F0D"/>
    <w:rsid w:val="008935EA"/>
    <w:rsid w:val="00896908"/>
    <w:rsid w:val="008A772C"/>
    <w:rsid w:val="008D404D"/>
    <w:rsid w:val="008E5ED5"/>
    <w:rsid w:val="009063C3"/>
    <w:rsid w:val="00915498"/>
    <w:rsid w:val="00924E57"/>
    <w:rsid w:val="00943B70"/>
    <w:rsid w:val="00950863"/>
    <w:rsid w:val="009620A6"/>
    <w:rsid w:val="00970401"/>
    <w:rsid w:val="00975D54"/>
    <w:rsid w:val="00982277"/>
    <w:rsid w:val="00995741"/>
    <w:rsid w:val="009A0C77"/>
    <w:rsid w:val="009A1958"/>
    <w:rsid w:val="009B2A2C"/>
    <w:rsid w:val="009B3D79"/>
    <w:rsid w:val="009B7FED"/>
    <w:rsid w:val="009C6EB9"/>
    <w:rsid w:val="009D5C11"/>
    <w:rsid w:val="009F6DFE"/>
    <w:rsid w:val="00A037FE"/>
    <w:rsid w:val="00A21A4F"/>
    <w:rsid w:val="00A30C5E"/>
    <w:rsid w:val="00A3767A"/>
    <w:rsid w:val="00A51FA7"/>
    <w:rsid w:val="00A63A34"/>
    <w:rsid w:val="00A6581B"/>
    <w:rsid w:val="00A7128B"/>
    <w:rsid w:val="00A722F9"/>
    <w:rsid w:val="00A73369"/>
    <w:rsid w:val="00AA05EB"/>
    <w:rsid w:val="00AA6B87"/>
    <w:rsid w:val="00AB70FF"/>
    <w:rsid w:val="00AC2065"/>
    <w:rsid w:val="00AC3B35"/>
    <w:rsid w:val="00AC4052"/>
    <w:rsid w:val="00AC4BC7"/>
    <w:rsid w:val="00AC65CB"/>
    <w:rsid w:val="00AC7193"/>
    <w:rsid w:val="00AD068F"/>
    <w:rsid w:val="00AD45FE"/>
    <w:rsid w:val="00AD59D4"/>
    <w:rsid w:val="00AD7C95"/>
    <w:rsid w:val="00B1133C"/>
    <w:rsid w:val="00B21F0F"/>
    <w:rsid w:val="00B23992"/>
    <w:rsid w:val="00B2562F"/>
    <w:rsid w:val="00B34FD7"/>
    <w:rsid w:val="00B41DC9"/>
    <w:rsid w:val="00B47E3A"/>
    <w:rsid w:val="00B534FF"/>
    <w:rsid w:val="00B54A09"/>
    <w:rsid w:val="00B611A8"/>
    <w:rsid w:val="00B62EF0"/>
    <w:rsid w:val="00B75A27"/>
    <w:rsid w:val="00B76036"/>
    <w:rsid w:val="00B90AE2"/>
    <w:rsid w:val="00BA2580"/>
    <w:rsid w:val="00BA4120"/>
    <w:rsid w:val="00BB125C"/>
    <w:rsid w:val="00BB5CD9"/>
    <w:rsid w:val="00BC5016"/>
    <w:rsid w:val="00BC5B09"/>
    <w:rsid w:val="00BD2E56"/>
    <w:rsid w:val="00BD60FD"/>
    <w:rsid w:val="00BF253E"/>
    <w:rsid w:val="00BF65B2"/>
    <w:rsid w:val="00BF6BC3"/>
    <w:rsid w:val="00C02E20"/>
    <w:rsid w:val="00C13D10"/>
    <w:rsid w:val="00C23D1F"/>
    <w:rsid w:val="00C24CF3"/>
    <w:rsid w:val="00C41493"/>
    <w:rsid w:val="00C551A9"/>
    <w:rsid w:val="00C6147B"/>
    <w:rsid w:val="00C67550"/>
    <w:rsid w:val="00C84D8D"/>
    <w:rsid w:val="00C86EC1"/>
    <w:rsid w:val="00C9446C"/>
    <w:rsid w:val="00CA1AD4"/>
    <w:rsid w:val="00CA27F4"/>
    <w:rsid w:val="00CA7410"/>
    <w:rsid w:val="00CB3ECD"/>
    <w:rsid w:val="00CC4541"/>
    <w:rsid w:val="00CC5812"/>
    <w:rsid w:val="00CE3184"/>
    <w:rsid w:val="00CE524D"/>
    <w:rsid w:val="00CE59CE"/>
    <w:rsid w:val="00CE60D8"/>
    <w:rsid w:val="00CE7042"/>
    <w:rsid w:val="00CF0438"/>
    <w:rsid w:val="00CF5014"/>
    <w:rsid w:val="00CF6971"/>
    <w:rsid w:val="00D05718"/>
    <w:rsid w:val="00D2716A"/>
    <w:rsid w:val="00D32184"/>
    <w:rsid w:val="00D334E0"/>
    <w:rsid w:val="00D335C0"/>
    <w:rsid w:val="00D575C6"/>
    <w:rsid w:val="00D57D36"/>
    <w:rsid w:val="00D62DE9"/>
    <w:rsid w:val="00D67058"/>
    <w:rsid w:val="00D9536C"/>
    <w:rsid w:val="00D9752E"/>
    <w:rsid w:val="00DA097E"/>
    <w:rsid w:val="00DA4066"/>
    <w:rsid w:val="00DB588F"/>
    <w:rsid w:val="00DC6D9E"/>
    <w:rsid w:val="00DE0CC0"/>
    <w:rsid w:val="00DE5D13"/>
    <w:rsid w:val="00DF2449"/>
    <w:rsid w:val="00E01C23"/>
    <w:rsid w:val="00E16EE6"/>
    <w:rsid w:val="00E30AEB"/>
    <w:rsid w:val="00E321A4"/>
    <w:rsid w:val="00E50054"/>
    <w:rsid w:val="00E506D8"/>
    <w:rsid w:val="00E5254F"/>
    <w:rsid w:val="00E527E1"/>
    <w:rsid w:val="00E54B9D"/>
    <w:rsid w:val="00E632FB"/>
    <w:rsid w:val="00E728FA"/>
    <w:rsid w:val="00E741A7"/>
    <w:rsid w:val="00E7498C"/>
    <w:rsid w:val="00E86387"/>
    <w:rsid w:val="00E95E35"/>
    <w:rsid w:val="00E96D04"/>
    <w:rsid w:val="00EB4FBB"/>
    <w:rsid w:val="00EC6A3A"/>
    <w:rsid w:val="00EC6EBE"/>
    <w:rsid w:val="00ED1BEB"/>
    <w:rsid w:val="00EE75B6"/>
    <w:rsid w:val="00EF4330"/>
    <w:rsid w:val="00EF6B03"/>
    <w:rsid w:val="00F0617D"/>
    <w:rsid w:val="00F119CE"/>
    <w:rsid w:val="00F17E8C"/>
    <w:rsid w:val="00F22960"/>
    <w:rsid w:val="00F251DD"/>
    <w:rsid w:val="00F26AEB"/>
    <w:rsid w:val="00F345C0"/>
    <w:rsid w:val="00F37210"/>
    <w:rsid w:val="00F42533"/>
    <w:rsid w:val="00F4593E"/>
    <w:rsid w:val="00F50B34"/>
    <w:rsid w:val="00F52FCB"/>
    <w:rsid w:val="00F55BF3"/>
    <w:rsid w:val="00F5617B"/>
    <w:rsid w:val="00F62B57"/>
    <w:rsid w:val="00F63EF9"/>
    <w:rsid w:val="00F80B58"/>
    <w:rsid w:val="00F83C9A"/>
    <w:rsid w:val="00F9271D"/>
    <w:rsid w:val="00F94EB0"/>
    <w:rsid w:val="00FA04CA"/>
    <w:rsid w:val="00FA0DA5"/>
    <w:rsid w:val="00FA3EF7"/>
    <w:rsid w:val="00FB1104"/>
    <w:rsid w:val="00FC3751"/>
    <w:rsid w:val="00FD2A02"/>
    <w:rsid w:val="00FD745B"/>
    <w:rsid w:val="00FF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F3F"/>
  <w15:chartTrackingRefBased/>
  <w15:docId w15:val="{FCCAAB50-AAE2-41AD-9601-3D82862B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4CA"/>
  </w:style>
  <w:style w:type="paragraph" w:styleId="Heading1">
    <w:name w:val="heading 1"/>
    <w:basedOn w:val="Normal"/>
    <w:next w:val="Normal"/>
    <w:link w:val="Heading1Char"/>
    <w:uiPriority w:val="9"/>
    <w:qFormat/>
    <w:rsid w:val="00AD7C95"/>
    <w:pPr>
      <w:keepNext/>
      <w:keepLines/>
      <w:spacing w:before="240" w:after="0" w:line="360" w:lineRule="auto"/>
      <w:outlineLvl w:val="0"/>
    </w:pPr>
    <w:rPr>
      <w:rFonts w:asciiTheme="majorHAnsi" w:eastAsiaTheme="majorEastAsia" w:hAnsiTheme="majorHAnsi" w:cstheme="majorBidi"/>
      <w:b/>
      <w:sz w:val="48"/>
      <w:szCs w:val="32"/>
    </w:rPr>
  </w:style>
  <w:style w:type="paragraph" w:styleId="Heading2">
    <w:name w:val="heading 2"/>
    <w:basedOn w:val="Normal"/>
    <w:next w:val="Normal"/>
    <w:link w:val="Heading2Char"/>
    <w:uiPriority w:val="9"/>
    <w:unhideWhenUsed/>
    <w:qFormat/>
    <w:rsid w:val="00F345C0"/>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2A04B8"/>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5C0"/>
    <w:pPr>
      <w:spacing w:after="0" w:line="240" w:lineRule="auto"/>
      <w:ind w:left="720"/>
      <w:contextualSpacing/>
    </w:pPr>
    <w:rPr>
      <w:rFonts w:eastAsiaTheme="minorEastAsia"/>
      <w:sz w:val="24"/>
      <w:szCs w:val="24"/>
    </w:rPr>
  </w:style>
  <w:style w:type="paragraph" w:styleId="NormalWeb">
    <w:name w:val="Normal (Web)"/>
    <w:basedOn w:val="Normal"/>
    <w:uiPriority w:val="99"/>
    <w:unhideWhenUsed/>
    <w:rsid w:val="00F345C0"/>
    <w:pPr>
      <w:spacing w:before="100" w:beforeAutospacing="1" w:after="100" w:afterAutospacing="1" w:line="240" w:lineRule="auto"/>
    </w:pPr>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
    <w:rsid w:val="00AD7C95"/>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rsid w:val="00F345C0"/>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2A04B8"/>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253DD4"/>
    <w:rPr>
      <w:sz w:val="16"/>
      <w:szCs w:val="16"/>
    </w:rPr>
  </w:style>
  <w:style w:type="paragraph" w:styleId="CommentText">
    <w:name w:val="annotation text"/>
    <w:basedOn w:val="Normal"/>
    <w:link w:val="CommentTextChar"/>
    <w:uiPriority w:val="99"/>
    <w:semiHidden/>
    <w:unhideWhenUsed/>
    <w:rsid w:val="00253DD4"/>
    <w:pPr>
      <w:spacing w:line="240" w:lineRule="auto"/>
    </w:pPr>
    <w:rPr>
      <w:sz w:val="20"/>
      <w:szCs w:val="20"/>
    </w:rPr>
  </w:style>
  <w:style w:type="character" w:customStyle="1" w:styleId="CommentTextChar">
    <w:name w:val="Comment Text Char"/>
    <w:basedOn w:val="DefaultParagraphFont"/>
    <w:link w:val="CommentText"/>
    <w:uiPriority w:val="99"/>
    <w:semiHidden/>
    <w:rsid w:val="00253DD4"/>
    <w:rPr>
      <w:sz w:val="20"/>
      <w:szCs w:val="20"/>
    </w:rPr>
  </w:style>
  <w:style w:type="paragraph" w:styleId="CommentSubject">
    <w:name w:val="annotation subject"/>
    <w:basedOn w:val="CommentText"/>
    <w:next w:val="CommentText"/>
    <w:link w:val="CommentSubjectChar"/>
    <w:uiPriority w:val="99"/>
    <w:semiHidden/>
    <w:unhideWhenUsed/>
    <w:rsid w:val="00253DD4"/>
    <w:rPr>
      <w:b/>
      <w:bCs/>
    </w:rPr>
  </w:style>
  <w:style w:type="character" w:customStyle="1" w:styleId="CommentSubjectChar">
    <w:name w:val="Comment Subject Char"/>
    <w:basedOn w:val="CommentTextChar"/>
    <w:link w:val="CommentSubject"/>
    <w:uiPriority w:val="99"/>
    <w:semiHidden/>
    <w:rsid w:val="00253DD4"/>
    <w:rPr>
      <w:b/>
      <w:bCs/>
      <w:sz w:val="20"/>
      <w:szCs w:val="20"/>
    </w:rPr>
  </w:style>
  <w:style w:type="paragraph" w:styleId="BalloonText">
    <w:name w:val="Balloon Text"/>
    <w:basedOn w:val="Normal"/>
    <w:link w:val="BalloonTextChar"/>
    <w:uiPriority w:val="99"/>
    <w:semiHidden/>
    <w:unhideWhenUsed/>
    <w:rsid w:val="00253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DD4"/>
    <w:rPr>
      <w:rFonts w:ascii="Segoe UI" w:hAnsi="Segoe UI" w:cs="Segoe UI"/>
      <w:sz w:val="18"/>
      <w:szCs w:val="18"/>
    </w:rPr>
  </w:style>
  <w:style w:type="paragraph" w:styleId="Header">
    <w:name w:val="header"/>
    <w:basedOn w:val="Normal"/>
    <w:link w:val="HeaderChar"/>
    <w:uiPriority w:val="99"/>
    <w:unhideWhenUsed/>
    <w:rsid w:val="009D5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11"/>
  </w:style>
  <w:style w:type="paragraph" w:styleId="Footer">
    <w:name w:val="footer"/>
    <w:basedOn w:val="Normal"/>
    <w:link w:val="FooterChar"/>
    <w:uiPriority w:val="99"/>
    <w:unhideWhenUsed/>
    <w:rsid w:val="009D5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11"/>
  </w:style>
  <w:style w:type="paragraph" w:styleId="TOCHeading">
    <w:name w:val="TOC Heading"/>
    <w:basedOn w:val="Heading1"/>
    <w:next w:val="Normal"/>
    <w:uiPriority w:val="39"/>
    <w:unhideWhenUsed/>
    <w:qFormat/>
    <w:rsid w:val="00E50054"/>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E50054"/>
    <w:pPr>
      <w:spacing w:after="100"/>
    </w:pPr>
  </w:style>
  <w:style w:type="paragraph" w:styleId="TOC2">
    <w:name w:val="toc 2"/>
    <w:basedOn w:val="Normal"/>
    <w:next w:val="Normal"/>
    <w:autoRedefine/>
    <w:uiPriority w:val="39"/>
    <w:unhideWhenUsed/>
    <w:rsid w:val="00E50054"/>
    <w:pPr>
      <w:spacing w:after="100"/>
      <w:ind w:left="220"/>
    </w:pPr>
  </w:style>
  <w:style w:type="paragraph" w:styleId="TOC3">
    <w:name w:val="toc 3"/>
    <w:basedOn w:val="Normal"/>
    <w:next w:val="Normal"/>
    <w:autoRedefine/>
    <w:uiPriority w:val="39"/>
    <w:unhideWhenUsed/>
    <w:rsid w:val="00E50054"/>
    <w:pPr>
      <w:spacing w:after="100"/>
      <w:ind w:left="440"/>
    </w:pPr>
  </w:style>
  <w:style w:type="character" w:styleId="Hyperlink">
    <w:name w:val="Hyperlink"/>
    <w:basedOn w:val="DefaultParagraphFont"/>
    <w:uiPriority w:val="99"/>
    <w:unhideWhenUsed/>
    <w:rsid w:val="00E50054"/>
    <w:rPr>
      <w:color w:val="0563C1" w:themeColor="hyperlink"/>
      <w:u w:val="single"/>
    </w:rPr>
  </w:style>
  <w:style w:type="paragraph" w:styleId="TOC4">
    <w:name w:val="toc 4"/>
    <w:basedOn w:val="Normal"/>
    <w:next w:val="Normal"/>
    <w:autoRedefine/>
    <w:uiPriority w:val="39"/>
    <w:unhideWhenUsed/>
    <w:rsid w:val="00E96D04"/>
    <w:pPr>
      <w:spacing w:after="100"/>
      <w:ind w:left="660"/>
    </w:pPr>
    <w:rPr>
      <w:rFonts w:eastAsiaTheme="minorEastAsia"/>
    </w:rPr>
  </w:style>
  <w:style w:type="paragraph" w:styleId="TOC5">
    <w:name w:val="toc 5"/>
    <w:basedOn w:val="Normal"/>
    <w:next w:val="Normal"/>
    <w:autoRedefine/>
    <w:uiPriority w:val="39"/>
    <w:unhideWhenUsed/>
    <w:rsid w:val="00E96D04"/>
    <w:pPr>
      <w:spacing w:after="100"/>
      <w:ind w:left="880"/>
    </w:pPr>
    <w:rPr>
      <w:rFonts w:eastAsiaTheme="minorEastAsia"/>
    </w:rPr>
  </w:style>
  <w:style w:type="paragraph" w:styleId="TOC6">
    <w:name w:val="toc 6"/>
    <w:basedOn w:val="Normal"/>
    <w:next w:val="Normal"/>
    <w:autoRedefine/>
    <w:uiPriority w:val="39"/>
    <w:unhideWhenUsed/>
    <w:rsid w:val="00E96D04"/>
    <w:pPr>
      <w:spacing w:after="100"/>
      <w:ind w:left="1100"/>
    </w:pPr>
    <w:rPr>
      <w:rFonts w:eastAsiaTheme="minorEastAsia"/>
    </w:rPr>
  </w:style>
  <w:style w:type="paragraph" w:styleId="TOC7">
    <w:name w:val="toc 7"/>
    <w:basedOn w:val="Normal"/>
    <w:next w:val="Normal"/>
    <w:autoRedefine/>
    <w:uiPriority w:val="39"/>
    <w:unhideWhenUsed/>
    <w:rsid w:val="00E96D04"/>
    <w:pPr>
      <w:spacing w:after="100"/>
      <w:ind w:left="1320"/>
    </w:pPr>
    <w:rPr>
      <w:rFonts w:eastAsiaTheme="minorEastAsia"/>
    </w:rPr>
  </w:style>
  <w:style w:type="paragraph" w:styleId="TOC8">
    <w:name w:val="toc 8"/>
    <w:basedOn w:val="Normal"/>
    <w:next w:val="Normal"/>
    <w:autoRedefine/>
    <w:uiPriority w:val="39"/>
    <w:unhideWhenUsed/>
    <w:rsid w:val="00E96D04"/>
    <w:pPr>
      <w:spacing w:after="100"/>
      <w:ind w:left="1540"/>
    </w:pPr>
    <w:rPr>
      <w:rFonts w:eastAsiaTheme="minorEastAsia"/>
    </w:rPr>
  </w:style>
  <w:style w:type="paragraph" w:styleId="TOC9">
    <w:name w:val="toc 9"/>
    <w:basedOn w:val="Normal"/>
    <w:next w:val="Normal"/>
    <w:autoRedefine/>
    <w:uiPriority w:val="39"/>
    <w:unhideWhenUsed/>
    <w:rsid w:val="00E96D0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189F-00ED-47E5-8E57-9EFF7083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26058</Words>
  <Characters>148533</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Lumba, Gloria S (EED)</cp:lastModifiedBy>
  <cp:revision>2</cp:revision>
  <dcterms:created xsi:type="dcterms:W3CDTF">2019-12-10T22:28:00Z</dcterms:created>
  <dcterms:modified xsi:type="dcterms:W3CDTF">2019-12-10T22:28:00Z</dcterms:modified>
</cp:coreProperties>
</file>