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F821" w14:textId="77777777" w:rsidR="003A2599" w:rsidRPr="001E4C6E" w:rsidRDefault="003A2599" w:rsidP="003A2599">
      <w:pPr>
        <w:rPr>
          <w:rFonts w:ascii="Arial" w:hAnsi="Arial" w:cs="Arial"/>
        </w:rPr>
      </w:pPr>
    </w:p>
    <w:p w14:paraId="018CFB5C" w14:textId="1BF5FAE5" w:rsidR="003A2599" w:rsidRPr="001E4C6E" w:rsidRDefault="003A2599" w:rsidP="003A2599">
      <w:pPr>
        <w:rPr>
          <w:rFonts w:ascii="Arial" w:hAnsi="Arial" w:cs="Arial"/>
        </w:rPr>
      </w:pPr>
      <w:r w:rsidRPr="001E4C6E">
        <w:rPr>
          <w:rFonts w:ascii="Arial" w:hAnsi="Arial" w:cs="Arial"/>
          <w:i/>
        </w:rPr>
        <w:t>Please use the checklist below to complete the annual renewal process</w:t>
      </w:r>
      <w:r w:rsidRPr="001E4C6E">
        <w:rPr>
          <w:rFonts w:ascii="Arial" w:hAnsi="Arial" w:cs="Arial"/>
        </w:rPr>
        <w:t xml:space="preserve">. Submit the required forms and the optional forms (if they apply) </w:t>
      </w:r>
      <w:r w:rsidR="00A41603" w:rsidRPr="001E4C6E">
        <w:rPr>
          <w:rFonts w:ascii="Arial" w:hAnsi="Arial" w:cs="Arial"/>
        </w:rPr>
        <w:t>into the CNP Web – Checklist Tab</w:t>
      </w:r>
      <w:r w:rsidRPr="001E4C6E">
        <w:rPr>
          <w:rFonts w:ascii="Arial" w:hAnsi="Arial" w:cs="Arial"/>
        </w:rPr>
        <w:t xml:space="preserve">. Directions for the on-line renewal process are on page 2. </w:t>
      </w:r>
    </w:p>
    <w:p w14:paraId="1893A528" w14:textId="77777777" w:rsidR="003A2599" w:rsidRPr="001E4C6E" w:rsidRDefault="003A2599" w:rsidP="003A2599">
      <w:pPr>
        <w:rPr>
          <w:rFonts w:ascii="Arial" w:hAnsi="Arial" w:cs="Arial"/>
        </w:rPr>
      </w:pPr>
    </w:p>
    <w:p w14:paraId="7333B3DD" w14:textId="666D1132" w:rsidR="003A2599" w:rsidRPr="001E4C6E" w:rsidRDefault="003A2599" w:rsidP="003A2599">
      <w:pPr>
        <w:pStyle w:val="Heading2"/>
        <w:rPr>
          <w:rFonts w:ascii="Arial" w:hAnsi="Arial" w:cs="Arial"/>
          <w:b/>
          <w:color w:val="auto"/>
        </w:rPr>
      </w:pPr>
      <w:r w:rsidRPr="001E4C6E">
        <w:rPr>
          <w:rFonts w:ascii="Arial" w:hAnsi="Arial" w:cs="Arial"/>
          <w:b/>
          <w:color w:val="auto"/>
        </w:rPr>
        <w:t xml:space="preserve">Required </w:t>
      </w:r>
      <w:r w:rsidR="001E4C6E">
        <w:rPr>
          <w:rFonts w:ascii="Arial" w:hAnsi="Arial" w:cs="Arial"/>
          <w:b/>
          <w:color w:val="auto"/>
        </w:rPr>
        <w:t>Off-Line F</w:t>
      </w:r>
      <w:r w:rsidRPr="001E4C6E">
        <w:rPr>
          <w:rFonts w:ascii="Arial" w:hAnsi="Arial" w:cs="Arial"/>
          <w:b/>
          <w:color w:val="auto"/>
        </w:rPr>
        <w:t>orms</w:t>
      </w:r>
    </w:p>
    <w:p w14:paraId="218823CE" w14:textId="77777777" w:rsidR="003A2599" w:rsidRPr="001E4C6E" w:rsidRDefault="003A2599" w:rsidP="003A2599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sym w:font="Wingdings" w:char="F072"/>
      </w:r>
      <w:r w:rsidRPr="001E4C6E">
        <w:rPr>
          <w:rFonts w:ascii="Arial" w:hAnsi="Arial" w:cs="Arial"/>
          <w:bCs/>
          <w:sz w:val="22"/>
          <w:szCs w:val="22"/>
        </w:rPr>
        <w:t xml:space="preserve">  </w:t>
      </w:r>
      <w:r w:rsidRPr="001E4C6E">
        <w:rPr>
          <w:rFonts w:ascii="Arial" w:hAnsi="Arial" w:cs="Arial"/>
          <w:b/>
          <w:bCs/>
          <w:color w:val="000000"/>
          <w:sz w:val="22"/>
          <w:szCs w:val="22"/>
        </w:rPr>
        <w:t xml:space="preserve">Policy Statement for Free and Reduced Price Meals </w:t>
      </w:r>
    </w:p>
    <w:p w14:paraId="7ED2511A" w14:textId="77777777" w:rsidR="003A2599" w:rsidRPr="001E4C6E" w:rsidRDefault="003A2599" w:rsidP="003A2599">
      <w:pPr>
        <w:tabs>
          <w:tab w:val="left" w:pos="360"/>
        </w:tabs>
        <w:autoSpaceDE w:val="0"/>
        <w:autoSpaceDN w:val="0"/>
        <w:adjustRightInd w:val="0"/>
        <w:ind w:left="288"/>
        <w:rPr>
          <w:rFonts w:ascii="Arial" w:hAnsi="Arial" w:cs="Arial"/>
          <w:bCs/>
          <w:color w:val="000000"/>
          <w:sz w:val="22"/>
          <w:szCs w:val="22"/>
        </w:rPr>
      </w:pPr>
      <w:r w:rsidRPr="001E4C6E">
        <w:rPr>
          <w:rFonts w:ascii="Arial" w:hAnsi="Arial" w:cs="Arial"/>
          <w:bCs/>
          <w:color w:val="000000"/>
          <w:sz w:val="22"/>
          <w:szCs w:val="22"/>
        </w:rPr>
        <w:t>If you have both pricing and non-pricing programs, you will need two policy statements.</w:t>
      </w:r>
    </w:p>
    <w:p w14:paraId="657E4648" w14:textId="77777777" w:rsidR="003A2599" w:rsidRPr="001E4C6E" w:rsidRDefault="003A2599" w:rsidP="003A2599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1E4C6E">
        <w:rPr>
          <w:rFonts w:ascii="Arial" w:hAnsi="Arial" w:cs="Arial"/>
          <w:bCs/>
          <w:color w:val="000000"/>
          <w:sz w:val="22"/>
          <w:szCs w:val="22"/>
        </w:rPr>
        <w:t>Pricing (students are charged for reduced price and paid meals)</w:t>
      </w:r>
    </w:p>
    <w:p w14:paraId="385B3177" w14:textId="77777777" w:rsidR="003A2599" w:rsidRPr="001E4C6E" w:rsidRDefault="003A2599" w:rsidP="003A2599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1E4C6E">
        <w:rPr>
          <w:rFonts w:ascii="Arial" w:hAnsi="Arial" w:cs="Arial"/>
          <w:bCs/>
          <w:color w:val="000000"/>
          <w:sz w:val="22"/>
          <w:szCs w:val="22"/>
        </w:rPr>
        <w:t>Non-Pricing (meals are served at no charge to all children)</w:t>
      </w:r>
    </w:p>
    <w:p w14:paraId="1D857EFE" w14:textId="77777777" w:rsidR="003A2599" w:rsidRDefault="003A2599" w:rsidP="003A2599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1E4C6E">
        <w:rPr>
          <w:rFonts w:ascii="Arial" w:hAnsi="Arial" w:cs="Arial"/>
          <w:bCs/>
          <w:color w:val="000000"/>
          <w:sz w:val="22"/>
          <w:szCs w:val="22"/>
        </w:rPr>
        <w:t>Provision (Upload signed provision Policy Statement sent with approval letter)</w:t>
      </w:r>
    </w:p>
    <w:p w14:paraId="31311F17" w14:textId="77777777" w:rsidR="00AF5AD8" w:rsidRDefault="00AF5AD8" w:rsidP="00AF5AD8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2561436D" w14:textId="2C3E00B6" w:rsidR="00AF5AD8" w:rsidRDefault="00AF5AD8" w:rsidP="00AF5AD8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E4C6E">
        <w:sym w:font="Wingdings" w:char="F072"/>
      </w:r>
      <w:r w:rsidRPr="001E4C6E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Attestation for Improved Meal Pattern Increase</w:t>
      </w:r>
    </w:p>
    <w:p w14:paraId="6F54D3F3" w14:textId="5BFB9F02" w:rsidR="00AF5AD8" w:rsidRPr="00AF5AD8" w:rsidRDefault="00AF5AD8" w:rsidP="00AF5AD8">
      <w:pPr>
        <w:tabs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this has been removed due to an Administrative Review, then please contact the NSLP Coordinator to determine what additional paperwork will need to be provided. </w:t>
      </w:r>
    </w:p>
    <w:p w14:paraId="2565AB2B" w14:textId="77777777" w:rsidR="003A2599" w:rsidRPr="001E4C6E" w:rsidRDefault="003A2599" w:rsidP="003A2599">
      <w:pPr>
        <w:tabs>
          <w:tab w:val="left" w:pos="360"/>
        </w:tabs>
        <w:autoSpaceDE w:val="0"/>
        <w:autoSpaceDN w:val="0"/>
        <w:adjustRightInd w:val="0"/>
        <w:ind w:left="288"/>
        <w:rPr>
          <w:rFonts w:ascii="Arial" w:hAnsi="Arial" w:cs="Arial"/>
          <w:bCs/>
          <w:color w:val="000000"/>
          <w:sz w:val="22"/>
          <w:szCs w:val="22"/>
        </w:rPr>
      </w:pPr>
    </w:p>
    <w:p w14:paraId="486462BE" w14:textId="77777777" w:rsidR="003A2599" w:rsidRPr="001E4C6E" w:rsidRDefault="003A2599" w:rsidP="003A2599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sym w:font="Wingdings" w:char="F072"/>
      </w:r>
      <w:r w:rsidRPr="001E4C6E">
        <w:rPr>
          <w:rFonts w:ascii="Arial" w:hAnsi="Arial" w:cs="Arial"/>
          <w:b/>
          <w:bCs/>
          <w:color w:val="000000"/>
          <w:sz w:val="22"/>
          <w:szCs w:val="22"/>
        </w:rPr>
        <w:t xml:space="preserve">  Household Application and Letters to Families (not required for CEP Districts)</w:t>
      </w:r>
    </w:p>
    <w:p w14:paraId="4E2CEFDC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  <w:r w:rsidRPr="001E4C6E">
        <w:rPr>
          <w:rFonts w:ascii="Arial" w:hAnsi="Arial" w:cs="Arial"/>
          <w:color w:val="000000"/>
          <w:sz w:val="22"/>
          <w:szCs w:val="22"/>
        </w:rPr>
        <w:t xml:space="preserve">Household Application form and letter to </w:t>
      </w:r>
      <w:proofErr w:type="gramStart"/>
      <w:r w:rsidRPr="001E4C6E">
        <w:rPr>
          <w:rFonts w:ascii="Arial" w:hAnsi="Arial" w:cs="Arial"/>
          <w:color w:val="000000"/>
          <w:sz w:val="22"/>
          <w:szCs w:val="22"/>
        </w:rPr>
        <w:t>households;</w:t>
      </w:r>
      <w:proofErr w:type="gramEnd"/>
    </w:p>
    <w:p w14:paraId="2CFAA6C9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  <w:r w:rsidRPr="001E4C6E">
        <w:rPr>
          <w:rFonts w:ascii="Arial" w:hAnsi="Arial" w:cs="Arial"/>
          <w:color w:val="000000"/>
          <w:sz w:val="22"/>
          <w:szCs w:val="22"/>
        </w:rPr>
        <w:t xml:space="preserve">Notice to households of approval or denial of </w:t>
      </w:r>
      <w:proofErr w:type="gramStart"/>
      <w:r w:rsidRPr="001E4C6E">
        <w:rPr>
          <w:rFonts w:ascii="Arial" w:hAnsi="Arial" w:cs="Arial"/>
          <w:color w:val="000000"/>
          <w:sz w:val="22"/>
          <w:szCs w:val="22"/>
        </w:rPr>
        <w:t>benefit;</w:t>
      </w:r>
      <w:proofErr w:type="gramEnd"/>
    </w:p>
    <w:p w14:paraId="26DD3B06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  <w:r w:rsidRPr="001E4C6E">
        <w:rPr>
          <w:rFonts w:ascii="Arial" w:hAnsi="Arial" w:cs="Arial"/>
          <w:color w:val="000000"/>
          <w:sz w:val="22"/>
          <w:szCs w:val="22"/>
        </w:rPr>
        <w:t xml:space="preserve">Notice to households of selection for </w:t>
      </w:r>
      <w:proofErr w:type="gramStart"/>
      <w:r w:rsidRPr="001E4C6E">
        <w:rPr>
          <w:rFonts w:ascii="Arial" w:hAnsi="Arial" w:cs="Arial"/>
          <w:color w:val="000000"/>
          <w:sz w:val="22"/>
          <w:szCs w:val="22"/>
        </w:rPr>
        <w:t>verification;</w:t>
      </w:r>
      <w:proofErr w:type="gramEnd"/>
    </w:p>
    <w:p w14:paraId="102E0C08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  <w:r w:rsidRPr="001E4C6E">
        <w:rPr>
          <w:rFonts w:ascii="Arial" w:hAnsi="Arial" w:cs="Arial"/>
          <w:color w:val="000000"/>
          <w:sz w:val="22"/>
          <w:szCs w:val="22"/>
        </w:rPr>
        <w:t>Notice to households of adverse action; and</w:t>
      </w:r>
    </w:p>
    <w:p w14:paraId="519040E2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  <w:r w:rsidRPr="001E4C6E">
        <w:rPr>
          <w:rFonts w:ascii="Arial" w:hAnsi="Arial" w:cs="Arial"/>
          <w:color w:val="000000"/>
          <w:sz w:val="22"/>
          <w:szCs w:val="22"/>
        </w:rPr>
        <w:t>Notice of eligibility under direct certification</w:t>
      </w:r>
    </w:p>
    <w:p w14:paraId="2615FDDD" w14:textId="77777777" w:rsidR="003A2599" w:rsidRPr="001E4C6E" w:rsidRDefault="003A2599" w:rsidP="003A2599">
      <w:pPr>
        <w:pStyle w:val="ListParagraph"/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</w:p>
    <w:p w14:paraId="34B8C002" w14:textId="77777777" w:rsidR="003A2599" w:rsidRPr="001E4C6E" w:rsidRDefault="003A2599" w:rsidP="003A2599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sym w:font="Wingdings" w:char="F072"/>
      </w:r>
      <w:r w:rsidRPr="001E4C6E">
        <w:rPr>
          <w:rFonts w:ascii="Arial" w:hAnsi="Arial" w:cs="Arial"/>
          <w:b/>
          <w:bCs/>
          <w:color w:val="000000"/>
          <w:sz w:val="22"/>
          <w:szCs w:val="22"/>
        </w:rPr>
        <w:t xml:space="preserve">  CEP Sites</w:t>
      </w:r>
    </w:p>
    <w:p w14:paraId="2EAAD376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  <w:r w:rsidRPr="001E4C6E">
        <w:rPr>
          <w:rFonts w:ascii="Arial" w:hAnsi="Arial" w:cs="Arial"/>
          <w:color w:val="000000"/>
          <w:sz w:val="22"/>
          <w:szCs w:val="22"/>
        </w:rPr>
        <w:t xml:space="preserve">CEP Household Sample letter to </w:t>
      </w:r>
      <w:proofErr w:type="gramStart"/>
      <w:r w:rsidRPr="001E4C6E">
        <w:rPr>
          <w:rFonts w:ascii="Arial" w:hAnsi="Arial" w:cs="Arial"/>
          <w:color w:val="000000"/>
          <w:sz w:val="22"/>
          <w:szCs w:val="22"/>
        </w:rPr>
        <w:t>households;</w:t>
      </w:r>
      <w:proofErr w:type="gramEnd"/>
    </w:p>
    <w:p w14:paraId="6A7F1B53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  <w:r w:rsidRPr="001E4C6E">
        <w:rPr>
          <w:rFonts w:ascii="Arial" w:hAnsi="Arial" w:cs="Arial"/>
          <w:color w:val="000000"/>
          <w:sz w:val="22"/>
          <w:szCs w:val="22"/>
        </w:rPr>
        <w:t xml:space="preserve">CEP Parent </w:t>
      </w:r>
      <w:proofErr w:type="gramStart"/>
      <w:r w:rsidRPr="001E4C6E">
        <w:rPr>
          <w:rFonts w:ascii="Arial" w:hAnsi="Arial" w:cs="Arial"/>
          <w:color w:val="000000"/>
          <w:sz w:val="22"/>
          <w:szCs w:val="22"/>
        </w:rPr>
        <w:t>letter;</w:t>
      </w:r>
      <w:proofErr w:type="gramEnd"/>
    </w:p>
    <w:p w14:paraId="2948279B" w14:textId="77777777" w:rsidR="003A2599" w:rsidRPr="001E4C6E" w:rsidRDefault="003A2599" w:rsidP="003A2599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</w:p>
    <w:p w14:paraId="502420BA" w14:textId="77777777" w:rsidR="003A2599" w:rsidRPr="001E4C6E" w:rsidRDefault="003A2599" w:rsidP="003A2599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sym w:font="Wingdings" w:char="F072"/>
      </w:r>
      <w:r w:rsidRPr="001E4C6E">
        <w:rPr>
          <w:rFonts w:ascii="Arial" w:hAnsi="Arial" w:cs="Arial"/>
          <w:bCs/>
          <w:sz w:val="22"/>
          <w:szCs w:val="22"/>
        </w:rPr>
        <w:t xml:space="preserve">  </w:t>
      </w:r>
      <w:r w:rsidRPr="001E4C6E">
        <w:rPr>
          <w:rFonts w:ascii="Arial" w:hAnsi="Arial" w:cs="Arial"/>
          <w:b/>
          <w:bCs/>
          <w:sz w:val="22"/>
          <w:szCs w:val="22"/>
        </w:rPr>
        <w:t>Public Release</w:t>
      </w:r>
    </w:p>
    <w:p w14:paraId="15085AFC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  <w:r w:rsidRPr="001E4C6E">
        <w:rPr>
          <w:rFonts w:ascii="Arial" w:hAnsi="Arial" w:cs="Arial"/>
          <w:color w:val="000000"/>
          <w:sz w:val="22"/>
          <w:szCs w:val="22"/>
        </w:rPr>
        <w:t>Sample Public Release</w:t>
      </w:r>
    </w:p>
    <w:p w14:paraId="7C974019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  <w:r w:rsidRPr="001E4C6E">
        <w:rPr>
          <w:rFonts w:ascii="Arial" w:hAnsi="Arial" w:cs="Arial"/>
          <w:color w:val="000000"/>
          <w:sz w:val="22"/>
          <w:szCs w:val="22"/>
        </w:rPr>
        <w:t>CEP Sample Public Release (for CEP districts)</w:t>
      </w:r>
    </w:p>
    <w:p w14:paraId="5182F505" w14:textId="77777777" w:rsidR="003A2599" w:rsidRPr="001E4C6E" w:rsidRDefault="003A2599" w:rsidP="003A2599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tab/>
      </w:r>
    </w:p>
    <w:p w14:paraId="27FE9710" w14:textId="77777777" w:rsidR="003A2599" w:rsidRPr="001E4C6E" w:rsidRDefault="003A2599" w:rsidP="003A2599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sym w:font="Wingdings" w:char="F072"/>
      </w:r>
      <w:r w:rsidRPr="001E4C6E">
        <w:rPr>
          <w:rFonts w:ascii="Arial" w:hAnsi="Arial" w:cs="Arial"/>
          <w:bCs/>
          <w:sz w:val="22"/>
          <w:szCs w:val="22"/>
        </w:rPr>
        <w:t xml:space="preserve">  </w:t>
      </w:r>
      <w:r w:rsidRPr="001E4C6E">
        <w:rPr>
          <w:rFonts w:ascii="Arial" w:hAnsi="Arial" w:cs="Arial"/>
          <w:b/>
          <w:bCs/>
          <w:sz w:val="22"/>
          <w:szCs w:val="22"/>
        </w:rPr>
        <w:t>Food Safety Inspection Request Letter</w:t>
      </w:r>
    </w:p>
    <w:p w14:paraId="6CF5F6E9" w14:textId="7777777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hanging="36"/>
        <w:rPr>
          <w:rFonts w:ascii="Arial" w:hAnsi="Arial" w:cs="Arial"/>
          <w:b/>
          <w:bCs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t>If you are in Anchorage, the request should go to the Municipality of Anchorage (MOA</w:t>
      </w:r>
      <w:proofErr w:type="gramStart"/>
      <w:r w:rsidRPr="001E4C6E">
        <w:rPr>
          <w:rFonts w:ascii="Arial" w:hAnsi="Arial" w:cs="Arial"/>
          <w:bCs/>
          <w:sz w:val="22"/>
          <w:szCs w:val="22"/>
        </w:rPr>
        <w:t>);</w:t>
      </w:r>
      <w:proofErr w:type="gramEnd"/>
    </w:p>
    <w:p w14:paraId="330E2808" w14:textId="77777777" w:rsidR="003A2599" w:rsidRDefault="003A2599" w:rsidP="003A259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00" w:firstLine="0"/>
        <w:rPr>
          <w:rFonts w:ascii="Arial" w:hAnsi="Arial" w:cs="Arial"/>
          <w:bCs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t>If outside the Anchorage area, request should go to the Department of  Environmental Conservation (DEC)</w:t>
      </w:r>
    </w:p>
    <w:p w14:paraId="398AD386" w14:textId="77777777" w:rsidR="001E4C6E" w:rsidRDefault="001E4C6E" w:rsidP="001E4C6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DF15DB2" w14:textId="77777777" w:rsidR="001E4C6E" w:rsidRPr="001E4C6E" w:rsidRDefault="001E4C6E" w:rsidP="001E4C6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FDFB5ED" w14:textId="7A1D4BE1" w:rsidR="001E4C6E" w:rsidRPr="001E4C6E" w:rsidRDefault="001E4C6E" w:rsidP="001E4C6E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E4C6E">
        <w:sym w:font="Wingdings" w:char="F072"/>
      </w:r>
      <w:r w:rsidRPr="001E4C6E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Updated Local Wellness Policy</w:t>
      </w:r>
    </w:p>
    <w:p w14:paraId="1C648757" w14:textId="77777777" w:rsidR="001E4C6E" w:rsidRPr="001E4C6E" w:rsidRDefault="001E4C6E" w:rsidP="001E4C6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1227739" w14:textId="77777777" w:rsidR="003A2599" w:rsidRPr="001E4C6E" w:rsidRDefault="003A2599" w:rsidP="003A2599">
      <w:pPr>
        <w:pStyle w:val="ListParagraph"/>
        <w:autoSpaceDE w:val="0"/>
        <w:autoSpaceDN w:val="0"/>
        <w:adjustRightInd w:val="0"/>
        <w:ind w:left="900"/>
        <w:rPr>
          <w:rFonts w:ascii="Arial" w:hAnsi="Arial" w:cs="Arial"/>
          <w:bCs/>
          <w:sz w:val="22"/>
          <w:szCs w:val="22"/>
        </w:rPr>
      </w:pPr>
    </w:p>
    <w:p w14:paraId="6244A803" w14:textId="77777777" w:rsidR="003A2599" w:rsidRPr="001E4C6E" w:rsidRDefault="003A2599" w:rsidP="003A2599">
      <w:pPr>
        <w:pStyle w:val="Heading2"/>
        <w:rPr>
          <w:rFonts w:ascii="Arial" w:hAnsi="Arial" w:cs="Arial"/>
          <w:b/>
          <w:color w:val="auto"/>
        </w:rPr>
      </w:pPr>
      <w:r w:rsidRPr="001E4C6E">
        <w:rPr>
          <w:rFonts w:ascii="Arial" w:hAnsi="Arial" w:cs="Arial"/>
          <w:b/>
          <w:color w:val="auto"/>
        </w:rPr>
        <w:t>Optional Forms</w:t>
      </w:r>
    </w:p>
    <w:p w14:paraId="7EEE60EA" w14:textId="77777777" w:rsidR="003A2599" w:rsidRPr="001E4C6E" w:rsidRDefault="003A2599" w:rsidP="003A2599">
      <w:pPr>
        <w:tabs>
          <w:tab w:val="left" w:pos="360"/>
          <w:tab w:val="left" w:pos="5760"/>
        </w:tabs>
        <w:rPr>
          <w:rFonts w:ascii="Arial" w:hAnsi="Arial" w:cs="Arial"/>
          <w:bCs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sym w:font="Wingdings" w:char="F072"/>
      </w:r>
      <w:r w:rsidRPr="001E4C6E">
        <w:rPr>
          <w:rFonts w:ascii="Arial" w:hAnsi="Arial" w:cs="Arial"/>
          <w:bCs/>
          <w:sz w:val="22"/>
          <w:szCs w:val="22"/>
        </w:rPr>
        <w:t xml:space="preserve">  </w:t>
      </w:r>
      <w:r w:rsidRPr="001E4C6E">
        <w:rPr>
          <w:rFonts w:ascii="Arial" w:hAnsi="Arial" w:cs="Arial"/>
          <w:b/>
          <w:bCs/>
          <w:sz w:val="22"/>
          <w:szCs w:val="22"/>
        </w:rPr>
        <w:t>CNP Web User Authorization Request and Signatory Authority</w:t>
      </w:r>
      <w:r w:rsidRPr="001E4C6E">
        <w:rPr>
          <w:rFonts w:ascii="Arial" w:hAnsi="Arial" w:cs="Arial"/>
          <w:bCs/>
          <w:sz w:val="22"/>
          <w:szCs w:val="22"/>
        </w:rPr>
        <w:t xml:space="preserve"> - Any new employees that need access to the CNP web.</w:t>
      </w:r>
    </w:p>
    <w:p w14:paraId="1A08EB71" w14:textId="77777777" w:rsidR="003A2599" w:rsidRPr="001E4C6E" w:rsidRDefault="003A2599" w:rsidP="003A2599">
      <w:pPr>
        <w:tabs>
          <w:tab w:val="left" w:pos="360"/>
          <w:tab w:val="left" w:pos="5760"/>
        </w:tabs>
        <w:rPr>
          <w:rFonts w:ascii="Arial" w:hAnsi="Arial" w:cs="Arial"/>
          <w:bCs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t xml:space="preserve"> </w:t>
      </w:r>
    </w:p>
    <w:p w14:paraId="633D2065" w14:textId="77777777" w:rsidR="003A2599" w:rsidRPr="001E4C6E" w:rsidRDefault="003A2599" w:rsidP="003A2599">
      <w:pPr>
        <w:tabs>
          <w:tab w:val="left" w:pos="360"/>
          <w:tab w:val="left" w:pos="5760"/>
        </w:tabs>
        <w:rPr>
          <w:rFonts w:ascii="Arial" w:hAnsi="Arial" w:cs="Arial"/>
          <w:bCs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sym w:font="Wingdings" w:char="F072"/>
      </w:r>
      <w:r w:rsidRPr="001E4C6E">
        <w:rPr>
          <w:rFonts w:ascii="Arial" w:hAnsi="Arial" w:cs="Arial"/>
          <w:bCs/>
          <w:sz w:val="22"/>
          <w:szCs w:val="22"/>
        </w:rPr>
        <w:t xml:space="preserve">  </w:t>
      </w:r>
      <w:r w:rsidRPr="001E4C6E">
        <w:rPr>
          <w:rFonts w:ascii="Arial" w:hAnsi="Arial" w:cs="Arial"/>
          <w:b/>
          <w:bCs/>
          <w:sz w:val="22"/>
          <w:szCs w:val="22"/>
        </w:rPr>
        <w:t>CNP Web De-Activation form</w:t>
      </w:r>
      <w:r w:rsidRPr="001E4C6E">
        <w:rPr>
          <w:rFonts w:ascii="Arial" w:hAnsi="Arial" w:cs="Arial"/>
          <w:bCs/>
          <w:sz w:val="22"/>
          <w:szCs w:val="22"/>
        </w:rPr>
        <w:t xml:space="preserve"> - for removal of former employees.</w:t>
      </w:r>
    </w:p>
    <w:p w14:paraId="3B10B46F" w14:textId="77777777" w:rsidR="003A2599" w:rsidRPr="001E4C6E" w:rsidRDefault="003A2599" w:rsidP="003A2599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E6D5D4" w14:textId="77777777" w:rsidR="003A2599" w:rsidRPr="001E4C6E" w:rsidRDefault="003A2599" w:rsidP="003A2599">
      <w:pPr>
        <w:rPr>
          <w:rFonts w:ascii="Arial" w:hAnsi="Arial" w:cs="Arial"/>
          <w:bCs/>
          <w:color w:val="000000"/>
          <w:sz w:val="22"/>
          <w:szCs w:val="22"/>
        </w:rPr>
      </w:pPr>
      <w:r w:rsidRPr="001E4C6E">
        <w:rPr>
          <w:rFonts w:ascii="Arial" w:hAnsi="Arial" w:cs="Arial"/>
          <w:bCs/>
          <w:sz w:val="22"/>
          <w:szCs w:val="22"/>
        </w:rPr>
        <w:sym w:font="Wingdings" w:char="F072"/>
      </w:r>
      <w:r w:rsidRPr="001E4C6E">
        <w:rPr>
          <w:rFonts w:ascii="Arial" w:hAnsi="Arial" w:cs="Arial"/>
          <w:b/>
          <w:bCs/>
          <w:color w:val="000000"/>
          <w:sz w:val="22"/>
          <w:szCs w:val="22"/>
        </w:rPr>
        <w:t xml:space="preserve">  Waiver for Confirming Official</w:t>
      </w:r>
      <w:r w:rsidRPr="001E4C6E">
        <w:rPr>
          <w:rFonts w:ascii="Arial" w:hAnsi="Arial" w:cs="Arial"/>
          <w:bCs/>
          <w:color w:val="000000"/>
          <w:sz w:val="22"/>
          <w:szCs w:val="22"/>
        </w:rPr>
        <w:t xml:space="preserve"> - The requirement of a confirming official on household applications may be waived if you have a technology-based system that calculates household income on applications. To determine if your system meets requirements, contact CNP.</w:t>
      </w:r>
    </w:p>
    <w:p w14:paraId="54A5CEC7" w14:textId="77777777" w:rsidR="003A2599" w:rsidRPr="001E4C6E" w:rsidRDefault="003A2599" w:rsidP="003A2599">
      <w:pPr>
        <w:rPr>
          <w:rFonts w:ascii="Arial" w:hAnsi="Arial" w:cs="Arial"/>
          <w:bCs/>
          <w:color w:val="000000"/>
          <w:sz w:val="22"/>
          <w:szCs w:val="22"/>
        </w:rPr>
        <w:sectPr w:rsidR="003A2599" w:rsidRPr="001E4C6E" w:rsidSect="009907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</w:sectPr>
      </w:pPr>
    </w:p>
    <w:p w14:paraId="77FA7AF0" w14:textId="77777777" w:rsidR="003A2599" w:rsidRPr="001E4C6E" w:rsidRDefault="003A2599" w:rsidP="003A2599">
      <w:pPr>
        <w:rPr>
          <w:rFonts w:ascii="Arial" w:hAnsi="Arial" w:cs="Arial"/>
          <w:b/>
        </w:rPr>
      </w:pPr>
      <w:r w:rsidRPr="001E4C6E">
        <w:rPr>
          <w:rFonts w:ascii="Arial" w:hAnsi="Arial" w:cs="Arial"/>
          <w:b/>
        </w:rPr>
        <w:t xml:space="preserve"> </w:t>
      </w:r>
    </w:p>
    <w:p w14:paraId="5F4B3070" w14:textId="77777777" w:rsidR="003A2599" w:rsidRPr="001E4C6E" w:rsidRDefault="003A2599" w:rsidP="003A2599">
      <w:pPr>
        <w:pStyle w:val="Heading2"/>
        <w:rPr>
          <w:rFonts w:ascii="Arial" w:hAnsi="Arial" w:cs="Arial"/>
          <w:b/>
          <w:bCs/>
          <w:sz w:val="22"/>
          <w:szCs w:val="22"/>
        </w:rPr>
      </w:pPr>
      <w:r w:rsidRPr="001E4C6E">
        <w:rPr>
          <w:rFonts w:ascii="Arial" w:hAnsi="Arial" w:cs="Arial"/>
          <w:b/>
          <w:color w:val="auto"/>
          <w:highlight w:val="yellow"/>
        </w:rPr>
        <w:t>On-line Renewal Process</w:t>
      </w:r>
      <w:r w:rsidRPr="001E4C6E">
        <w:rPr>
          <w:rFonts w:ascii="Arial" w:hAnsi="Arial" w:cs="Arial"/>
          <w:b/>
          <w:noProof/>
          <w:sz w:val="22"/>
          <w:szCs w:val="22"/>
        </w:rPr>
        <w:br/>
      </w:r>
    </w:p>
    <w:p w14:paraId="628E1E37" w14:textId="157C3ABE" w:rsidR="003A2599" w:rsidRPr="001E4C6E" w:rsidRDefault="003A2599" w:rsidP="003A2599">
      <w:pPr>
        <w:tabs>
          <w:tab w:val="left" w:pos="360"/>
          <w:tab w:val="left" w:pos="5760"/>
        </w:tabs>
        <w:spacing w:line="360" w:lineRule="auto"/>
        <w:rPr>
          <w:rFonts w:ascii="Arial" w:hAnsi="Arial" w:cs="Arial"/>
          <w:b/>
          <w:noProof/>
          <w:sz w:val="22"/>
          <w:szCs w:val="22"/>
        </w:rPr>
      </w:pPr>
      <w:r w:rsidRPr="001E4C6E">
        <w:rPr>
          <w:rFonts w:ascii="Arial" w:hAnsi="Arial" w:cs="Arial"/>
          <w:b/>
          <w:noProof/>
          <w:sz w:val="22"/>
          <w:szCs w:val="22"/>
        </w:rPr>
        <w:t xml:space="preserve">Go to </w:t>
      </w:r>
      <w:hyperlink r:id="rId13" w:history="1">
        <w:r w:rsidRPr="001E4C6E">
          <w:rPr>
            <w:rStyle w:val="Hyperlink"/>
            <w:rFonts w:ascii="Arial" w:eastAsiaTheme="majorEastAsia" w:hAnsi="Arial" w:cs="Arial"/>
            <w:b/>
            <w:noProof/>
            <w:sz w:val="22"/>
            <w:szCs w:val="22"/>
          </w:rPr>
          <w:t>CNPWebOnlineLogin</w:t>
        </w:r>
      </w:hyperlink>
      <w:r w:rsidRPr="001E4C6E">
        <w:rPr>
          <w:rFonts w:ascii="Arial" w:hAnsi="Arial" w:cs="Arial"/>
          <w:b/>
          <w:noProof/>
          <w:sz w:val="22"/>
          <w:szCs w:val="22"/>
        </w:rPr>
        <w:t xml:space="preserve"> (https://</w:t>
      </w:r>
      <w:r w:rsidR="00A41603" w:rsidRPr="001E4C6E">
        <w:rPr>
          <w:rFonts w:ascii="Arial" w:hAnsi="Arial" w:cs="Arial"/>
          <w:b/>
          <w:noProof/>
          <w:sz w:val="22"/>
          <w:szCs w:val="22"/>
        </w:rPr>
        <w:t>ak.cnpus.com/cnp/login</w:t>
      </w:r>
      <w:hyperlink r:id="rId14" w:history="1">
        <w:r w:rsidRPr="001E4C6E">
          <w:rPr>
            <w:rStyle w:val="Hyperlink"/>
            <w:rFonts w:ascii="Arial" w:eastAsiaTheme="majorEastAsia" w:hAnsi="Arial" w:cs="Arial"/>
          </w:rPr>
          <w:t>)</w:t>
        </w:r>
      </w:hyperlink>
    </w:p>
    <w:p w14:paraId="012A028B" w14:textId="5D1E5AFA" w:rsidR="003A2599" w:rsidRPr="001E4C6E" w:rsidRDefault="003A2599" w:rsidP="003A2599">
      <w:pPr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 xml:space="preserve"> Log in using your assigned CNP Web login and password</w:t>
      </w:r>
    </w:p>
    <w:p w14:paraId="406F1875" w14:textId="7DE38925" w:rsidR="003A2599" w:rsidRPr="001E4C6E" w:rsidRDefault="003A2599" w:rsidP="003A2599">
      <w:pPr>
        <w:numPr>
          <w:ilvl w:val="0"/>
          <w:numId w:val="3"/>
        </w:numPr>
        <w:rPr>
          <w:rFonts w:ascii="Arial" w:hAnsi="Arial" w:cs="Arial"/>
          <w:b/>
        </w:rPr>
      </w:pPr>
      <w:r w:rsidRPr="001E4C6E">
        <w:rPr>
          <w:rFonts w:ascii="Arial" w:hAnsi="Arial" w:cs="Arial"/>
          <w:noProof/>
          <w:sz w:val="22"/>
          <w:szCs w:val="22"/>
        </w:rPr>
        <w:t xml:space="preserve"> Click on </w:t>
      </w:r>
      <w:r w:rsidR="00A41603" w:rsidRPr="001E4C6E">
        <w:rPr>
          <w:rFonts w:ascii="Arial" w:hAnsi="Arial" w:cs="Arial"/>
          <w:noProof/>
          <w:sz w:val="22"/>
          <w:szCs w:val="22"/>
        </w:rPr>
        <w:t xml:space="preserve">Program Code </w:t>
      </w:r>
      <w:r w:rsidR="00A41603" w:rsidRPr="001E4C6E">
        <w:rPr>
          <w:rFonts w:ascii="Arial" w:hAnsi="Arial" w:cs="Arial"/>
          <w:b/>
          <w:bCs/>
          <w:noProof/>
          <w:sz w:val="22"/>
          <w:szCs w:val="22"/>
        </w:rPr>
        <w:t>SNP</w:t>
      </w:r>
      <w:r w:rsidR="00A41603" w:rsidRPr="001E4C6E">
        <w:rPr>
          <w:rFonts w:ascii="Arial" w:hAnsi="Arial" w:cs="Arial"/>
          <w:noProof/>
          <w:sz w:val="22"/>
          <w:szCs w:val="22"/>
        </w:rPr>
        <w:t xml:space="preserve"> for </w:t>
      </w:r>
      <w:r w:rsidRPr="001E4C6E">
        <w:rPr>
          <w:rFonts w:ascii="Arial" w:hAnsi="Arial" w:cs="Arial"/>
          <w:noProof/>
          <w:sz w:val="22"/>
          <w:szCs w:val="22"/>
        </w:rPr>
        <w:t>Student Nutiriton Program</w:t>
      </w:r>
    </w:p>
    <w:p w14:paraId="43B04AD0" w14:textId="5483BE0A" w:rsidR="003A2599" w:rsidRPr="001E4C6E" w:rsidRDefault="003A2599" w:rsidP="003A2599">
      <w:pPr>
        <w:numPr>
          <w:ilvl w:val="0"/>
          <w:numId w:val="3"/>
        </w:numPr>
        <w:rPr>
          <w:rFonts w:ascii="Arial" w:hAnsi="Arial" w:cs="Arial"/>
          <w:b/>
        </w:rPr>
      </w:pPr>
      <w:r w:rsidRPr="001E4C6E">
        <w:rPr>
          <w:rFonts w:ascii="Arial" w:hAnsi="Arial" w:cs="Arial"/>
          <w:noProof/>
          <w:sz w:val="22"/>
          <w:szCs w:val="22"/>
        </w:rPr>
        <w:t xml:space="preserve"> Select the current program year</w:t>
      </w:r>
    </w:p>
    <w:p w14:paraId="5D32EFDE" w14:textId="77777777" w:rsidR="003A2599" w:rsidRPr="001E4C6E" w:rsidRDefault="003A2599" w:rsidP="003A2599">
      <w:pPr>
        <w:ind w:left="360"/>
        <w:rPr>
          <w:rFonts w:ascii="Arial" w:hAnsi="Arial" w:cs="Arial"/>
          <w:b/>
        </w:rPr>
      </w:pPr>
    </w:p>
    <w:p w14:paraId="062908F2" w14:textId="77777777" w:rsidR="003A2599" w:rsidRPr="001E4C6E" w:rsidRDefault="003A2599" w:rsidP="003A2599">
      <w:pPr>
        <w:pStyle w:val="Heading2"/>
        <w:rPr>
          <w:rFonts w:ascii="Arial" w:hAnsi="Arial" w:cs="Arial"/>
          <w:b/>
          <w:color w:val="auto"/>
        </w:rPr>
      </w:pPr>
      <w:r w:rsidRPr="001E4C6E">
        <w:rPr>
          <w:rFonts w:ascii="Arial" w:hAnsi="Arial" w:cs="Arial"/>
          <w:b/>
          <w:color w:val="auto"/>
        </w:rPr>
        <w:t xml:space="preserve">STEP 1:  Go to the Applications Tab </w:t>
      </w:r>
    </w:p>
    <w:p w14:paraId="6F48D19A" w14:textId="77777777" w:rsidR="003A2599" w:rsidRPr="001E4C6E" w:rsidRDefault="003A2599" w:rsidP="003A2599">
      <w:pPr>
        <w:pStyle w:val="ListParagraph"/>
        <w:rPr>
          <w:rFonts w:ascii="Arial" w:hAnsi="Arial" w:cs="Arial"/>
          <w:noProof/>
          <w:sz w:val="22"/>
          <w:szCs w:val="22"/>
        </w:rPr>
      </w:pPr>
    </w:p>
    <w:p w14:paraId="579DE8CB" w14:textId="32CB9527" w:rsidR="003A2599" w:rsidRPr="001E4C6E" w:rsidRDefault="003A2599" w:rsidP="003A2599">
      <w:pPr>
        <w:pStyle w:val="ListParagraph"/>
        <w:numPr>
          <w:ilvl w:val="0"/>
          <w:numId w:val="2"/>
        </w:numPr>
        <w:tabs>
          <w:tab w:val="left" w:pos="360"/>
          <w:tab w:val="left" w:pos="5760"/>
        </w:tabs>
        <w:spacing w:line="360" w:lineRule="auto"/>
        <w:rPr>
          <w:rFonts w:ascii="Arial" w:hAnsi="Arial" w:cs="Arial"/>
          <w:b/>
          <w:noProof/>
          <w:sz w:val="22"/>
          <w:szCs w:val="22"/>
        </w:rPr>
      </w:pPr>
      <w:r w:rsidRPr="001E4C6E">
        <w:rPr>
          <w:rFonts w:ascii="Arial" w:hAnsi="Arial" w:cs="Arial"/>
          <w:b/>
          <w:noProof/>
          <w:sz w:val="22"/>
          <w:szCs w:val="22"/>
        </w:rPr>
        <w:t xml:space="preserve">Sponsor Info Sheet </w:t>
      </w:r>
      <w:r w:rsidR="00E670BE">
        <w:rPr>
          <w:rFonts w:ascii="Arial" w:hAnsi="Arial" w:cs="Arial"/>
          <w:b/>
          <w:noProof/>
          <w:sz w:val="22"/>
          <w:szCs w:val="22"/>
        </w:rPr>
        <w:t>–</w:t>
      </w:r>
      <w:r w:rsidRPr="001E4C6E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E670BE">
        <w:rPr>
          <w:rFonts w:ascii="Arial" w:hAnsi="Arial" w:cs="Arial"/>
          <w:b/>
          <w:noProof/>
          <w:sz w:val="22"/>
          <w:szCs w:val="22"/>
        </w:rPr>
        <w:t xml:space="preserve">click on the “+” sign to open up the Sponsor Info Sheet.  </w:t>
      </w:r>
      <w:r w:rsidR="00E670BE" w:rsidRPr="00E670BE">
        <w:rPr>
          <w:rFonts w:ascii="Arial" w:hAnsi="Arial" w:cs="Arial"/>
          <w:bCs/>
          <w:noProof/>
          <w:sz w:val="22"/>
          <w:szCs w:val="22"/>
        </w:rPr>
        <w:t>Update contact informati</w:t>
      </w:r>
      <w:r w:rsidR="00E670BE">
        <w:rPr>
          <w:rFonts w:ascii="Arial" w:hAnsi="Arial" w:cs="Arial"/>
          <w:bCs/>
          <w:noProof/>
          <w:sz w:val="22"/>
          <w:szCs w:val="22"/>
        </w:rPr>
        <w:t>on</w:t>
      </w:r>
      <w:r w:rsidR="00E670BE" w:rsidRPr="00E670BE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E670BE">
        <w:rPr>
          <w:rFonts w:ascii="Arial" w:hAnsi="Arial" w:cs="Arial"/>
          <w:bCs/>
          <w:noProof/>
          <w:sz w:val="22"/>
          <w:szCs w:val="22"/>
        </w:rPr>
        <w:t>–</w:t>
      </w:r>
      <w:r w:rsidR="00E670BE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E670BE">
        <w:rPr>
          <w:rFonts w:ascii="Arial" w:hAnsi="Arial" w:cs="Arial"/>
          <w:sz w:val="22"/>
          <w:szCs w:val="22"/>
        </w:rPr>
        <w:t>Note: at least t</w:t>
      </w:r>
      <w:r w:rsidRPr="001E4C6E">
        <w:rPr>
          <w:rFonts w:ascii="Arial" w:hAnsi="Arial" w:cs="Arial"/>
          <w:sz w:val="22"/>
          <w:szCs w:val="22"/>
        </w:rPr>
        <w:t>wo contact names</w:t>
      </w:r>
      <w:r w:rsidR="00E670BE">
        <w:rPr>
          <w:rFonts w:ascii="Arial" w:hAnsi="Arial" w:cs="Arial"/>
          <w:sz w:val="22"/>
          <w:szCs w:val="22"/>
        </w:rPr>
        <w:t>,</w:t>
      </w:r>
      <w:r w:rsidRPr="001E4C6E">
        <w:rPr>
          <w:rFonts w:ascii="Arial" w:hAnsi="Arial" w:cs="Arial"/>
          <w:sz w:val="22"/>
          <w:szCs w:val="22"/>
        </w:rPr>
        <w:t xml:space="preserve"> with current contact information</w:t>
      </w:r>
      <w:r w:rsidR="00E670BE">
        <w:rPr>
          <w:rFonts w:ascii="Arial" w:hAnsi="Arial" w:cs="Arial"/>
          <w:sz w:val="22"/>
          <w:szCs w:val="22"/>
        </w:rPr>
        <w:t>,</w:t>
      </w:r>
      <w:r w:rsidRPr="001E4C6E">
        <w:rPr>
          <w:rFonts w:ascii="Arial" w:hAnsi="Arial" w:cs="Arial"/>
          <w:sz w:val="22"/>
          <w:szCs w:val="22"/>
        </w:rPr>
        <w:t xml:space="preserve"> are required.</w:t>
      </w:r>
      <w:r w:rsidRPr="001E4C6E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5FF8AAA8" w14:textId="77777777" w:rsidR="003A2599" w:rsidRPr="001E4C6E" w:rsidRDefault="003A2599" w:rsidP="003A2599">
      <w:pPr>
        <w:ind w:left="1440"/>
        <w:rPr>
          <w:rFonts w:ascii="Arial" w:hAnsi="Arial" w:cs="Arial"/>
          <w:noProof/>
          <w:sz w:val="22"/>
          <w:szCs w:val="22"/>
        </w:rPr>
      </w:pPr>
    </w:p>
    <w:p w14:paraId="61B7D2FC" w14:textId="3E7E3719" w:rsidR="003A2599" w:rsidRPr="00E670BE" w:rsidRDefault="003A2599" w:rsidP="003A2599">
      <w:pPr>
        <w:numPr>
          <w:ilvl w:val="1"/>
          <w:numId w:val="3"/>
        </w:numPr>
        <w:rPr>
          <w:rFonts w:ascii="Arial" w:hAnsi="Arial" w:cs="Arial"/>
          <w:b/>
          <w:bCs/>
          <w:noProof/>
          <w:sz w:val="22"/>
          <w:szCs w:val="22"/>
        </w:rPr>
      </w:pPr>
      <w:r w:rsidRPr="001E4C6E">
        <w:rPr>
          <w:rFonts w:ascii="Arial" w:hAnsi="Arial" w:cs="Arial"/>
          <w:b/>
          <w:noProof/>
          <w:sz w:val="22"/>
          <w:szCs w:val="22"/>
        </w:rPr>
        <w:t>Site Info Sheet(s)</w:t>
      </w:r>
      <w:r w:rsidRPr="001E4C6E">
        <w:rPr>
          <w:rFonts w:ascii="Arial" w:hAnsi="Arial" w:cs="Arial"/>
          <w:noProof/>
          <w:sz w:val="22"/>
          <w:szCs w:val="22"/>
        </w:rPr>
        <w:t xml:space="preserve"> – </w:t>
      </w:r>
      <w:r w:rsidR="00E670BE">
        <w:rPr>
          <w:rFonts w:ascii="Arial" w:hAnsi="Arial" w:cs="Arial"/>
          <w:noProof/>
          <w:sz w:val="22"/>
          <w:szCs w:val="22"/>
        </w:rPr>
        <w:t xml:space="preserve"> </w:t>
      </w:r>
      <w:r w:rsidR="00E670BE" w:rsidRPr="00E670BE">
        <w:rPr>
          <w:rFonts w:ascii="Arial" w:hAnsi="Arial" w:cs="Arial"/>
          <w:b/>
          <w:bCs/>
          <w:noProof/>
          <w:sz w:val="22"/>
          <w:szCs w:val="22"/>
        </w:rPr>
        <w:t>click on the “+” sign to open up Site Info Sheets.</w:t>
      </w:r>
    </w:p>
    <w:p w14:paraId="6425F339" w14:textId="14DD4B9D" w:rsidR="003A2599" w:rsidRPr="001E4C6E" w:rsidRDefault="003A2599" w:rsidP="003A2599">
      <w:pPr>
        <w:numPr>
          <w:ilvl w:val="0"/>
          <w:numId w:val="4"/>
        </w:numPr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 xml:space="preserve">Check </w:t>
      </w:r>
      <w:r w:rsidR="009907E6">
        <w:rPr>
          <w:rFonts w:ascii="Arial" w:hAnsi="Arial" w:cs="Arial"/>
          <w:noProof/>
          <w:sz w:val="22"/>
          <w:szCs w:val="22"/>
        </w:rPr>
        <w:t>all</w:t>
      </w:r>
      <w:r w:rsidRPr="001E4C6E">
        <w:rPr>
          <w:rFonts w:ascii="Arial" w:hAnsi="Arial" w:cs="Arial"/>
          <w:noProof/>
          <w:sz w:val="22"/>
          <w:szCs w:val="22"/>
        </w:rPr>
        <w:t xml:space="preserve"> months </w:t>
      </w:r>
      <w:r w:rsidR="009907E6">
        <w:rPr>
          <w:rFonts w:ascii="Arial" w:hAnsi="Arial" w:cs="Arial"/>
          <w:noProof/>
          <w:sz w:val="22"/>
          <w:szCs w:val="22"/>
        </w:rPr>
        <w:t xml:space="preserve">that </w:t>
      </w:r>
      <w:r w:rsidRPr="001E4C6E">
        <w:rPr>
          <w:rFonts w:ascii="Arial" w:hAnsi="Arial" w:cs="Arial"/>
          <w:noProof/>
          <w:sz w:val="22"/>
          <w:szCs w:val="22"/>
        </w:rPr>
        <w:t xml:space="preserve">you will </w:t>
      </w:r>
      <w:r w:rsidR="009907E6">
        <w:rPr>
          <w:rFonts w:ascii="Arial" w:hAnsi="Arial" w:cs="Arial"/>
          <w:noProof/>
          <w:sz w:val="22"/>
          <w:szCs w:val="22"/>
        </w:rPr>
        <w:t xml:space="preserve">be </w:t>
      </w:r>
      <w:r w:rsidRPr="001E4C6E">
        <w:rPr>
          <w:rFonts w:ascii="Arial" w:hAnsi="Arial" w:cs="Arial"/>
          <w:noProof/>
          <w:sz w:val="22"/>
          <w:szCs w:val="22"/>
        </w:rPr>
        <w:t>submit</w:t>
      </w:r>
      <w:r w:rsidR="009907E6">
        <w:rPr>
          <w:rFonts w:ascii="Arial" w:hAnsi="Arial" w:cs="Arial"/>
          <w:noProof/>
          <w:sz w:val="22"/>
          <w:szCs w:val="22"/>
        </w:rPr>
        <w:t>ting</w:t>
      </w:r>
      <w:r w:rsidRPr="001E4C6E">
        <w:rPr>
          <w:rFonts w:ascii="Arial" w:hAnsi="Arial" w:cs="Arial"/>
          <w:noProof/>
          <w:sz w:val="22"/>
          <w:szCs w:val="22"/>
        </w:rPr>
        <w:t xml:space="preserve"> a claim for reimbursement. You may combine </w:t>
      </w:r>
      <w:r w:rsidR="00E670BE">
        <w:rPr>
          <w:rFonts w:ascii="Arial" w:hAnsi="Arial" w:cs="Arial"/>
          <w:noProof/>
          <w:sz w:val="22"/>
          <w:szCs w:val="22"/>
        </w:rPr>
        <w:t xml:space="preserve">the months of </w:t>
      </w:r>
      <w:r w:rsidRPr="001E4C6E">
        <w:rPr>
          <w:rFonts w:ascii="Arial" w:hAnsi="Arial" w:cs="Arial"/>
          <w:noProof/>
          <w:sz w:val="22"/>
          <w:szCs w:val="22"/>
        </w:rPr>
        <w:t xml:space="preserve">August </w:t>
      </w:r>
      <w:r w:rsidR="00E670BE">
        <w:rPr>
          <w:rFonts w:ascii="Arial" w:hAnsi="Arial" w:cs="Arial"/>
          <w:noProof/>
          <w:sz w:val="22"/>
          <w:szCs w:val="22"/>
        </w:rPr>
        <w:t>and</w:t>
      </w:r>
      <w:r w:rsidRPr="001E4C6E">
        <w:rPr>
          <w:rFonts w:ascii="Arial" w:hAnsi="Arial" w:cs="Arial"/>
          <w:noProof/>
          <w:sz w:val="22"/>
          <w:szCs w:val="22"/>
        </w:rPr>
        <w:t xml:space="preserve"> September’s claim</w:t>
      </w:r>
      <w:r w:rsidR="00E670BE">
        <w:rPr>
          <w:rFonts w:ascii="Arial" w:hAnsi="Arial" w:cs="Arial"/>
          <w:noProof/>
          <w:sz w:val="22"/>
          <w:szCs w:val="22"/>
        </w:rPr>
        <w:t>s if you have less than 10 operating days in August</w:t>
      </w:r>
      <w:r w:rsidRPr="001E4C6E">
        <w:rPr>
          <w:rFonts w:ascii="Arial" w:hAnsi="Arial" w:cs="Arial"/>
          <w:noProof/>
          <w:sz w:val="22"/>
          <w:szCs w:val="22"/>
        </w:rPr>
        <w:t>.</w:t>
      </w:r>
    </w:p>
    <w:p w14:paraId="1EF0BE35" w14:textId="77777777" w:rsidR="003A2599" w:rsidRPr="001E4C6E" w:rsidRDefault="003A2599" w:rsidP="003A2599">
      <w:pPr>
        <w:ind w:left="2160"/>
        <w:rPr>
          <w:rFonts w:ascii="Arial" w:hAnsi="Arial" w:cs="Arial"/>
          <w:noProof/>
          <w:sz w:val="22"/>
          <w:szCs w:val="22"/>
        </w:rPr>
      </w:pPr>
    </w:p>
    <w:p w14:paraId="14BDAB55" w14:textId="73946ED0" w:rsidR="003A2599" w:rsidRPr="001E4C6E" w:rsidRDefault="003A2599" w:rsidP="003A2599">
      <w:pPr>
        <w:numPr>
          <w:ilvl w:val="0"/>
          <w:numId w:val="4"/>
        </w:numPr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 xml:space="preserve">October/Baseline data is your free and reduced price meal eligibility count from last October. </w:t>
      </w:r>
      <w:hyperlink r:id="rId15" w:history="1">
        <w:r w:rsidRPr="001E4C6E">
          <w:rPr>
            <w:rStyle w:val="Hyperlink"/>
            <w:rFonts w:ascii="Arial" w:eastAsiaTheme="majorEastAsia" w:hAnsi="Arial" w:cs="Arial"/>
            <w:noProof/>
            <w:sz w:val="22"/>
            <w:szCs w:val="22"/>
          </w:rPr>
          <w:t>Free and Reduced Price Meals Report 202</w:t>
        </w:r>
        <w:r w:rsidR="00E670BE">
          <w:rPr>
            <w:rStyle w:val="Hyperlink"/>
            <w:rFonts w:ascii="Arial" w:eastAsiaTheme="majorEastAsia" w:hAnsi="Arial" w:cs="Arial"/>
            <w:noProof/>
            <w:sz w:val="22"/>
            <w:szCs w:val="22"/>
          </w:rPr>
          <w:t>3</w:t>
        </w:r>
        <w:r w:rsidRPr="001E4C6E">
          <w:rPr>
            <w:rStyle w:val="Hyperlink"/>
            <w:rFonts w:ascii="Arial" w:eastAsiaTheme="majorEastAsia" w:hAnsi="Arial" w:cs="Arial"/>
            <w:noProof/>
            <w:sz w:val="22"/>
            <w:szCs w:val="22"/>
          </w:rPr>
          <w:t>-202</w:t>
        </w:r>
        <w:r w:rsidR="00E670BE">
          <w:rPr>
            <w:rStyle w:val="Hyperlink"/>
            <w:rFonts w:ascii="Arial" w:eastAsiaTheme="majorEastAsia" w:hAnsi="Arial" w:cs="Arial"/>
            <w:noProof/>
            <w:sz w:val="22"/>
            <w:szCs w:val="22"/>
          </w:rPr>
          <w:t>4</w:t>
        </w:r>
      </w:hyperlink>
      <w:r w:rsidRPr="001E4C6E">
        <w:rPr>
          <w:rFonts w:ascii="Arial" w:hAnsi="Arial" w:cs="Arial"/>
          <w:noProof/>
          <w:sz w:val="22"/>
          <w:szCs w:val="22"/>
        </w:rPr>
        <w:t xml:space="preserve"> (</w:t>
      </w:r>
      <w:hyperlink r:id="rId16" w:history="1">
        <w:r w:rsidR="00E670BE" w:rsidRPr="006B1F67">
          <w:rPr>
            <w:rStyle w:val="Hyperlink"/>
            <w:rFonts w:ascii="Arial" w:eastAsiaTheme="majorEastAsia" w:hAnsi="Arial" w:cs="Arial"/>
          </w:rPr>
          <w:t>https://education.alaska.gov/cnp/</w:t>
        </w:r>
      </w:hyperlink>
      <w:r w:rsidRPr="001E4C6E">
        <w:rPr>
          <w:rFonts w:ascii="Arial" w:hAnsi="Arial" w:cs="Arial"/>
        </w:rPr>
        <w:t>)</w:t>
      </w:r>
      <w:r w:rsidRPr="001E4C6E">
        <w:rPr>
          <w:rFonts w:ascii="Arial" w:hAnsi="Arial" w:cs="Arial"/>
          <w:noProof/>
          <w:sz w:val="22"/>
          <w:szCs w:val="22"/>
        </w:rPr>
        <w:t xml:space="preserve"> </w:t>
      </w:r>
    </w:p>
    <w:p w14:paraId="4B629892" w14:textId="77777777" w:rsidR="003A2599" w:rsidRPr="001E4C6E" w:rsidRDefault="003A2599" w:rsidP="003A2599">
      <w:pPr>
        <w:ind w:left="2160"/>
        <w:rPr>
          <w:rFonts w:ascii="Arial" w:hAnsi="Arial" w:cs="Arial"/>
          <w:noProof/>
          <w:sz w:val="22"/>
          <w:szCs w:val="22"/>
        </w:rPr>
      </w:pPr>
    </w:p>
    <w:p w14:paraId="2083F7D3" w14:textId="77777777" w:rsidR="003A2599" w:rsidRPr="001E4C6E" w:rsidRDefault="003A2599" w:rsidP="003A2599">
      <w:pPr>
        <w:numPr>
          <w:ilvl w:val="0"/>
          <w:numId w:val="4"/>
        </w:numPr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>Check program participation and enter meal prices charged (if any) for each meal category.</w:t>
      </w:r>
    </w:p>
    <w:p w14:paraId="01C72AE1" w14:textId="77777777" w:rsidR="003A2599" w:rsidRPr="001E4C6E" w:rsidRDefault="003A2599" w:rsidP="003A2599">
      <w:pPr>
        <w:ind w:left="2160"/>
        <w:rPr>
          <w:rFonts w:ascii="Arial" w:hAnsi="Arial" w:cs="Arial"/>
          <w:noProof/>
          <w:sz w:val="22"/>
          <w:szCs w:val="22"/>
        </w:rPr>
      </w:pPr>
    </w:p>
    <w:p w14:paraId="50C4A951" w14:textId="77777777" w:rsidR="003A2599" w:rsidRPr="001E4C6E" w:rsidRDefault="003A2599" w:rsidP="003A2599">
      <w:pPr>
        <w:numPr>
          <w:ilvl w:val="0"/>
          <w:numId w:val="4"/>
        </w:numPr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>Complete menu planning and collection procedures</w:t>
      </w:r>
    </w:p>
    <w:p w14:paraId="23A06F62" w14:textId="77777777" w:rsidR="003A2599" w:rsidRPr="001E4C6E" w:rsidRDefault="003A2599" w:rsidP="003A2599">
      <w:pPr>
        <w:pStyle w:val="ListParagraph"/>
        <w:rPr>
          <w:rFonts w:ascii="Arial" w:hAnsi="Arial" w:cs="Arial"/>
          <w:noProof/>
          <w:sz w:val="22"/>
          <w:szCs w:val="22"/>
        </w:rPr>
      </w:pPr>
    </w:p>
    <w:p w14:paraId="5CDDBCBF" w14:textId="77777777" w:rsidR="003A2599" w:rsidRPr="001E4C6E" w:rsidRDefault="003A2599" w:rsidP="003A2599">
      <w:pPr>
        <w:numPr>
          <w:ilvl w:val="0"/>
          <w:numId w:val="4"/>
        </w:numPr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 xml:space="preserve">Check </w:t>
      </w:r>
      <w:r w:rsidRPr="001E4C6E">
        <w:rPr>
          <w:rFonts w:ascii="Arial" w:hAnsi="Arial" w:cs="Arial"/>
          <w:b/>
          <w:noProof/>
          <w:sz w:val="22"/>
          <w:szCs w:val="22"/>
        </w:rPr>
        <w:t>Submit</w:t>
      </w:r>
      <w:r w:rsidRPr="001E4C6E">
        <w:rPr>
          <w:rFonts w:ascii="Arial" w:hAnsi="Arial" w:cs="Arial"/>
          <w:noProof/>
          <w:sz w:val="22"/>
          <w:szCs w:val="22"/>
        </w:rPr>
        <w:t xml:space="preserve"> when all fields are complete.</w:t>
      </w:r>
    </w:p>
    <w:p w14:paraId="419EC36D" w14:textId="77777777" w:rsidR="003A2599" w:rsidRPr="001E4C6E" w:rsidRDefault="003A2599" w:rsidP="003A2599">
      <w:pPr>
        <w:pStyle w:val="ListParagraph"/>
        <w:rPr>
          <w:rFonts w:ascii="Arial" w:hAnsi="Arial" w:cs="Arial"/>
          <w:noProof/>
          <w:sz w:val="22"/>
          <w:szCs w:val="22"/>
        </w:rPr>
      </w:pPr>
    </w:p>
    <w:p w14:paraId="02BC16DA" w14:textId="77777777" w:rsidR="003A2599" w:rsidRPr="001E4C6E" w:rsidRDefault="003A2599" w:rsidP="003A2599">
      <w:pPr>
        <w:numPr>
          <w:ilvl w:val="1"/>
          <w:numId w:val="4"/>
        </w:numPr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b/>
          <w:noProof/>
          <w:color w:val="C45911" w:themeColor="accent2" w:themeShade="BF"/>
          <w:sz w:val="22"/>
          <w:szCs w:val="22"/>
          <w:highlight w:val="yellow"/>
        </w:rPr>
        <w:t>CEP Districts Note:</w:t>
      </w:r>
      <w:r w:rsidRPr="001E4C6E">
        <w:rPr>
          <w:rFonts w:ascii="Arial" w:hAnsi="Arial" w:cs="Arial"/>
          <w:noProof/>
          <w:color w:val="C45911" w:themeColor="accent2" w:themeShade="BF"/>
          <w:sz w:val="22"/>
          <w:szCs w:val="22"/>
        </w:rPr>
        <w:t xml:space="preserve">  </w:t>
      </w:r>
      <w:r w:rsidRPr="001E4C6E">
        <w:rPr>
          <w:rFonts w:ascii="Arial" w:hAnsi="Arial" w:cs="Arial"/>
          <w:noProof/>
          <w:sz w:val="22"/>
          <w:szCs w:val="22"/>
        </w:rPr>
        <w:t xml:space="preserve">The CEP section is completed at the State Level – so you will get an </w:t>
      </w:r>
      <w:r w:rsidRPr="001E4C6E">
        <w:rPr>
          <w:rFonts w:ascii="Arial" w:hAnsi="Arial" w:cs="Arial"/>
          <w:noProof/>
          <w:color w:val="FF0000"/>
          <w:sz w:val="22"/>
          <w:szCs w:val="22"/>
        </w:rPr>
        <w:t xml:space="preserve">error </w:t>
      </w:r>
      <w:r w:rsidRPr="001E4C6E">
        <w:rPr>
          <w:rFonts w:ascii="Arial" w:hAnsi="Arial" w:cs="Arial"/>
          <w:noProof/>
          <w:sz w:val="22"/>
          <w:szCs w:val="22"/>
        </w:rPr>
        <w:t>message at this time!</w:t>
      </w:r>
    </w:p>
    <w:p w14:paraId="04C54C0A" w14:textId="77777777" w:rsidR="003A2599" w:rsidRPr="001E4C6E" w:rsidRDefault="003A2599" w:rsidP="003A2599">
      <w:pPr>
        <w:ind w:left="720"/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 xml:space="preserve"> </w:t>
      </w:r>
    </w:p>
    <w:p w14:paraId="2002E0DF" w14:textId="77777777" w:rsidR="003A2599" w:rsidRPr="001E4C6E" w:rsidRDefault="003A2599" w:rsidP="003A2599">
      <w:pPr>
        <w:pStyle w:val="Heading2"/>
        <w:rPr>
          <w:rFonts w:ascii="Arial" w:hAnsi="Arial" w:cs="Arial"/>
          <w:b/>
          <w:color w:val="auto"/>
        </w:rPr>
      </w:pPr>
      <w:r w:rsidRPr="001E4C6E">
        <w:rPr>
          <w:rFonts w:ascii="Arial" w:hAnsi="Arial" w:cs="Arial"/>
          <w:b/>
          <w:color w:val="auto"/>
        </w:rPr>
        <w:t xml:space="preserve">STEP 2:  Go to the Checklist tab – </w:t>
      </w:r>
    </w:p>
    <w:p w14:paraId="29798F30" w14:textId="77777777" w:rsidR="003A2599" w:rsidRPr="001E4C6E" w:rsidRDefault="003A2599" w:rsidP="003A2599">
      <w:pPr>
        <w:pStyle w:val="ListParagraph"/>
        <w:rPr>
          <w:rFonts w:ascii="Arial" w:hAnsi="Arial" w:cs="Arial"/>
          <w:noProof/>
          <w:sz w:val="22"/>
          <w:szCs w:val="22"/>
        </w:rPr>
      </w:pPr>
    </w:p>
    <w:p w14:paraId="3776FA45" w14:textId="2B5057E4" w:rsidR="003A2599" w:rsidRPr="001E4C6E" w:rsidRDefault="003A2599" w:rsidP="003A2599">
      <w:pPr>
        <w:pStyle w:val="ListParagraph"/>
        <w:numPr>
          <w:ilvl w:val="0"/>
          <w:numId w:val="5"/>
        </w:numPr>
        <w:ind w:left="1260" w:hanging="450"/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 xml:space="preserve">Download, complete and save a copy of all off-line forms with a </w:t>
      </w:r>
      <w:r w:rsidRPr="001E4C6E">
        <w:rPr>
          <w:rFonts w:ascii="Arial" w:hAnsi="Arial" w:cs="Arial"/>
          <w:noProof/>
          <w:color w:val="FF0000"/>
          <w:sz w:val="22"/>
          <w:szCs w:val="22"/>
        </w:rPr>
        <w:t>red check mark</w:t>
      </w:r>
      <w:r w:rsidR="009907E6">
        <w:rPr>
          <w:rFonts w:ascii="Arial" w:hAnsi="Arial" w:cs="Arial"/>
          <w:noProof/>
          <w:color w:val="FF0000"/>
          <w:sz w:val="22"/>
          <w:szCs w:val="22"/>
        </w:rPr>
        <w:t xml:space="preserve"> next to it</w:t>
      </w:r>
      <w:r w:rsidRPr="001E4C6E">
        <w:rPr>
          <w:rFonts w:ascii="Arial" w:hAnsi="Arial" w:cs="Arial"/>
          <w:noProof/>
          <w:sz w:val="22"/>
          <w:szCs w:val="22"/>
        </w:rPr>
        <w:t xml:space="preserve"> - along with the Household Application with Letters (if applicable)</w:t>
      </w:r>
      <w:r w:rsidR="009907E6">
        <w:rPr>
          <w:rFonts w:ascii="Arial" w:hAnsi="Arial" w:cs="Arial"/>
          <w:noProof/>
          <w:sz w:val="22"/>
          <w:szCs w:val="22"/>
        </w:rPr>
        <w:t>.  Save as PDF.</w:t>
      </w:r>
    </w:p>
    <w:p w14:paraId="6A6BF262" w14:textId="77777777" w:rsidR="003A2599" w:rsidRPr="001E4C6E" w:rsidRDefault="003A2599" w:rsidP="003A2599">
      <w:pPr>
        <w:pStyle w:val="ListParagraph"/>
        <w:ind w:left="1260"/>
        <w:rPr>
          <w:rFonts w:ascii="Arial" w:hAnsi="Arial" w:cs="Arial"/>
          <w:noProof/>
          <w:sz w:val="22"/>
          <w:szCs w:val="22"/>
        </w:rPr>
      </w:pPr>
    </w:p>
    <w:p w14:paraId="4A3E7C82" w14:textId="4448818C" w:rsidR="003A2599" w:rsidRPr="001E4C6E" w:rsidRDefault="003A2599" w:rsidP="003A2599">
      <w:pPr>
        <w:pStyle w:val="ListParagraph"/>
        <w:numPr>
          <w:ilvl w:val="0"/>
          <w:numId w:val="5"/>
        </w:numPr>
        <w:ind w:left="1260" w:hanging="450"/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>Uplaod completed copy of forms back into the CNP web checklist tab using the upload function</w:t>
      </w:r>
      <w:r w:rsidR="009907E6">
        <w:rPr>
          <w:rFonts w:ascii="Arial" w:hAnsi="Arial" w:cs="Arial"/>
          <w:noProof/>
          <w:sz w:val="22"/>
          <w:szCs w:val="22"/>
        </w:rPr>
        <w:t>.</w:t>
      </w:r>
    </w:p>
    <w:p w14:paraId="5A3B5813" w14:textId="77777777" w:rsidR="003A2599" w:rsidRPr="001E4C6E" w:rsidRDefault="003A2599" w:rsidP="003A2599">
      <w:pPr>
        <w:rPr>
          <w:rFonts w:ascii="Arial" w:hAnsi="Arial" w:cs="Arial"/>
          <w:noProof/>
          <w:sz w:val="22"/>
          <w:szCs w:val="22"/>
        </w:rPr>
      </w:pPr>
    </w:p>
    <w:p w14:paraId="14CAAD58" w14:textId="2C9EA8C9" w:rsidR="003A2599" w:rsidRPr="001E4C6E" w:rsidRDefault="003A2599" w:rsidP="003A2599">
      <w:pPr>
        <w:pStyle w:val="ListParagraph"/>
        <w:numPr>
          <w:ilvl w:val="0"/>
          <w:numId w:val="5"/>
        </w:numPr>
        <w:ind w:left="1260" w:hanging="450"/>
        <w:rPr>
          <w:rFonts w:ascii="Arial" w:hAnsi="Arial" w:cs="Arial"/>
          <w:noProof/>
          <w:sz w:val="22"/>
          <w:szCs w:val="22"/>
        </w:rPr>
      </w:pPr>
      <w:r w:rsidRPr="001E4C6E">
        <w:rPr>
          <w:rFonts w:ascii="Arial" w:hAnsi="Arial" w:cs="Arial"/>
          <w:noProof/>
          <w:sz w:val="22"/>
          <w:szCs w:val="22"/>
        </w:rPr>
        <w:t>Choose the Upload symbol at bottom of the Checklist Tab when Steps 1 &amp; 2 are complete to Submit On-Line application to SA for approval</w:t>
      </w:r>
      <w:r w:rsidR="009907E6">
        <w:rPr>
          <w:rFonts w:ascii="Arial" w:hAnsi="Arial" w:cs="Arial"/>
          <w:noProof/>
          <w:sz w:val="22"/>
          <w:szCs w:val="22"/>
        </w:rPr>
        <w:t>.</w:t>
      </w:r>
    </w:p>
    <w:p w14:paraId="5C3BF0F8" w14:textId="77777777" w:rsidR="003A2599" w:rsidRPr="001E4C6E" w:rsidRDefault="003A2599" w:rsidP="003A2599">
      <w:pPr>
        <w:spacing w:line="360" w:lineRule="auto"/>
        <w:rPr>
          <w:rFonts w:ascii="Arial" w:hAnsi="Arial" w:cs="Arial"/>
          <w:sz w:val="22"/>
          <w:szCs w:val="22"/>
        </w:rPr>
      </w:pPr>
    </w:p>
    <w:p w14:paraId="02984060" w14:textId="77777777" w:rsidR="003A2599" w:rsidRPr="001E4C6E" w:rsidRDefault="003A2599" w:rsidP="003A259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1E4C6E">
        <w:rPr>
          <w:rFonts w:ascii="Arial" w:hAnsi="Arial" w:cs="Arial"/>
          <w:b/>
          <w:sz w:val="22"/>
          <w:szCs w:val="22"/>
          <w:u w:val="single"/>
        </w:rPr>
        <w:t xml:space="preserve">If you have questions or need </w:t>
      </w:r>
      <w:proofErr w:type="gramStart"/>
      <w:r w:rsidRPr="001E4C6E">
        <w:rPr>
          <w:rFonts w:ascii="Arial" w:hAnsi="Arial" w:cs="Arial"/>
          <w:b/>
          <w:sz w:val="22"/>
          <w:szCs w:val="22"/>
          <w:u w:val="single"/>
        </w:rPr>
        <w:t>help</w:t>
      </w:r>
      <w:proofErr w:type="gramEnd"/>
      <w:r w:rsidRPr="001E4C6E">
        <w:rPr>
          <w:rFonts w:ascii="Arial" w:hAnsi="Arial" w:cs="Arial"/>
          <w:b/>
          <w:sz w:val="22"/>
          <w:szCs w:val="22"/>
          <w:u w:val="single"/>
        </w:rPr>
        <w:t xml:space="preserve"> call or email</w:t>
      </w:r>
    </w:p>
    <w:p w14:paraId="25EA5408" w14:textId="77777777" w:rsidR="003A2599" w:rsidRPr="001E4C6E" w:rsidRDefault="003A2599" w:rsidP="003A2599">
      <w:pPr>
        <w:spacing w:line="360" w:lineRule="auto"/>
        <w:rPr>
          <w:rFonts w:ascii="Arial" w:hAnsi="Arial" w:cs="Arial"/>
          <w:sz w:val="22"/>
          <w:szCs w:val="22"/>
        </w:rPr>
      </w:pPr>
      <w:r w:rsidRPr="001E4C6E">
        <w:rPr>
          <w:rFonts w:ascii="Arial" w:hAnsi="Arial" w:cs="Arial"/>
          <w:sz w:val="22"/>
          <w:szCs w:val="22"/>
        </w:rPr>
        <w:t>Debbie Soto</w:t>
      </w:r>
      <w:r w:rsidRPr="001E4C6E">
        <w:rPr>
          <w:rFonts w:ascii="Arial" w:hAnsi="Arial" w:cs="Arial"/>
          <w:sz w:val="22"/>
          <w:szCs w:val="22"/>
        </w:rPr>
        <w:tab/>
      </w:r>
      <w:r w:rsidRPr="001E4C6E">
        <w:rPr>
          <w:rFonts w:ascii="Arial" w:hAnsi="Arial" w:cs="Arial"/>
          <w:sz w:val="22"/>
          <w:szCs w:val="22"/>
        </w:rPr>
        <w:tab/>
      </w:r>
      <w:r w:rsidRPr="001E4C6E">
        <w:rPr>
          <w:rFonts w:ascii="Arial" w:hAnsi="Arial" w:cs="Arial"/>
          <w:sz w:val="22"/>
          <w:szCs w:val="22"/>
        </w:rPr>
        <w:tab/>
      </w:r>
      <w:r w:rsidRPr="001E4C6E">
        <w:rPr>
          <w:rFonts w:ascii="Arial" w:hAnsi="Arial" w:cs="Arial"/>
          <w:sz w:val="22"/>
          <w:szCs w:val="22"/>
        </w:rPr>
        <w:tab/>
        <w:t>907-465-8712</w:t>
      </w:r>
      <w:r w:rsidRPr="001E4C6E">
        <w:rPr>
          <w:rFonts w:ascii="Arial" w:hAnsi="Arial" w:cs="Arial"/>
          <w:sz w:val="22"/>
          <w:szCs w:val="22"/>
        </w:rPr>
        <w:tab/>
      </w:r>
      <w:r w:rsidRPr="001E4C6E">
        <w:rPr>
          <w:rFonts w:ascii="Arial" w:hAnsi="Arial" w:cs="Arial"/>
          <w:sz w:val="22"/>
          <w:szCs w:val="22"/>
        </w:rPr>
        <w:tab/>
      </w:r>
      <w:hyperlink r:id="rId17" w:history="1">
        <w:r w:rsidRPr="001E4C6E">
          <w:rPr>
            <w:rStyle w:val="Hyperlink"/>
            <w:rFonts w:ascii="Arial" w:eastAsiaTheme="majorEastAsia" w:hAnsi="Arial" w:cs="Arial"/>
            <w:sz w:val="22"/>
            <w:szCs w:val="22"/>
          </w:rPr>
          <w:t>Debbie.Soto@alaska.gov</w:t>
        </w:r>
      </w:hyperlink>
      <w:r w:rsidRPr="001E4C6E">
        <w:rPr>
          <w:rFonts w:ascii="Arial" w:hAnsi="Arial" w:cs="Arial"/>
          <w:sz w:val="22"/>
          <w:szCs w:val="22"/>
        </w:rPr>
        <w:t xml:space="preserve"> </w:t>
      </w:r>
    </w:p>
    <w:p w14:paraId="29A67061" w14:textId="46E5B5B2" w:rsidR="003A2599" w:rsidRDefault="001E4C6E" w:rsidP="003A2599">
      <w:pPr>
        <w:spacing w:line="360" w:lineRule="auto"/>
        <w:rPr>
          <w:rFonts w:ascii="Arial" w:eastAsiaTheme="maj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Samantha Simien</w:t>
      </w:r>
      <w:r w:rsidR="003A2599" w:rsidRPr="001E4C6E">
        <w:rPr>
          <w:rFonts w:ascii="Arial" w:hAnsi="Arial" w:cs="Arial"/>
          <w:sz w:val="22"/>
          <w:szCs w:val="22"/>
        </w:rPr>
        <w:tab/>
      </w:r>
      <w:r w:rsidR="003A2599" w:rsidRPr="001E4C6E">
        <w:rPr>
          <w:rFonts w:ascii="Arial" w:hAnsi="Arial" w:cs="Arial"/>
          <w:sz w:val="22"/>
          <w:szCs w:val="22"/>
        </w:rPr>
        <w:tab/>
      </w:r>
      <w:r w:rsidR="003A2599" w:rsidRPr="001E4C6E">
        <w:rPr>
          <w:rFonts w:ascii="Arial" w:hAnsi="Arial" w:cs="Arial"/>
          <w:sz w:val="22"/>
          <w:szCs w:val="22"/>
        </w:rPr>
        <w:tab/>
        <w:t>907-465-8709</w:t>
      </w:r>
      <w:r w:rsidR="003A2599" w:rsidRPr="001E4C6E">
        <w:rPr>
          <w:rFonts w:ascii="Arial" w:hAnsi="Arial" w:cs="Arial"/>
          <w:sz w:val="22"/>
          <w:szCs w:val="22"/>
        </w:rPr>
        <w:tab/>
      </w:r>
      <w:r w:rsidR="003A2599" w:rsidRPr="001E4C6E">
        <w:rPr>
          <w:rFonts w:ascii="Arial" w:hAnsi="Arial" w:cs="Arial"/>
          <w:sz w:val="22"/>
          <w:szCs w:val="22"/>
        </w:rPr>
        <w:tab/>
      </w:r>
      <w:hyperlink r:id="rId18" w:history="1">
        <w:r w:rsidRPr="006B1F67">
          <w:rPr>
            <w:rStyle w:val="Hyperlink"/>
            <w:rFonts w:ascii="Arial" w:eastAsiaTheme="majorEastAsia" w:hAnsi="Arial" w:cs="Arial"/>
            <w:sz w:val="22"/>
            <w:szCs w:val="22"/>
          </w:rPr>
          <w:t>Samantha.Simien@alaska.gov</w:t>
        </w:r>
      </w:hyperlink>
    </w:p>
    <w:p w14:paraId="0A2430AA" w14:textId="77777777" w:rsidR="001E4C6E" w:rsidRPr="001E4C6E" w:rsidRDefault="001E4C6E" w:rsidP="003A2599">
      <w:pPr>
        <w:spacing w:line="360" w:lineRule="auto"/>
        <w:rPr>
          <w:rFonts w:ascii="Arial" w:hAnsi="Arial" w:cs="Arial"/>
          <w:sz w:val="22"/>
          <w:szCs w:val="22"/>
        </w:rPr>
      </w:pPr>
    </w:p>
    <w:p w14:paraId="110A820A" w14:textId="77777777" w:rsidR="003D5EDE" w:rsidRPr="001E4C6E" w:rsidRDefault="003D5EDE">
      <w:pPr>
        <w:rPr>
          <w:rFonts w:ascii="Arial" w:hAnsi="Arial" w:cs="Arial"/>
        </w:rPr>
      </w:pPr>
    </w:p>
    <w:sectPr w:rsidR="003D5EDE" w:rsidRPr="001E4C6E" w:rsidSect="009907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6EF4" w14:textId="77777777" w:rsidR="00BA4B6E" w:rsidRDefault="00BA4B6E" w:rsidP="003A2599">
      <w:r>
        <w:separator/>
      </w:r>
    </w:p>
  </w:endnote>
  <w:endnote w:type="continuationSeparator" w:id="0">
    <w:p w14:paraId="7F1FA303" w14:textId="77777777" w:rsidR="00BA4B6E" w:rsidRDefault="00BA4B6E" w:rsidP="003A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F25B" w14:textId="77777777" w:rsidR="003A2599" w:rsidRDefault="003A2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5FC" w14:textId="77777777" w:rsidR="003A2599" w:rsidRDefault="003A25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D817" w14:textId="77777777" w:rsidR="003A2599" w:rsidRDefault="003A2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C844" w14:textId="77777777" w:rsidR="00BA4B6E" w:rsidRDefault="00BA4B6E" w:rsidP="003A2599">
      <w:r>
        <w:separator/>
      </w:r>
    </w:p>
  </w:footnote>
  <w:footnote w:type="continuationSeparator" w:id="0">
    <w:p w14:paraId="293562AE" w14:textId="77777777" w:rsidR="00BA4B6E" w:rsidRDefault="00BA4B6E" w:rsidP="003A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9848" w14:textId="77777777" w:rsidR="003A2599" w:rsidRDefault="003A2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9995" w14:textId="77777777" w:rsidR="003A2599" w:rsidRDefault="003A25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5EB9" w14:textId="77777777" w:rsidR="003A2599" w:rsidRDefault="003A2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3B"/>
    <w:multiLevelType w:val="multilevel"/>
    <w:tmpl w:val="155E2600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1" w15:restartNumberingAfterBreak="0">
    <w:nsid w:val="08FB3675"/>
    <w:multiLevelType w:val="hybridMultilevel"/>
    <w:tmpl w:val="335EEC3E"/>
    <w:lvl w:ilvl="0" w:tplc="A20AC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10A0"/>
    <w:multiLevelType w:val="hybridMultilevel"/>
    <w:tmpl w:val="7DA22A5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6AE3266"/>
    <w:multiLevelType w:val="hybridMultilevel"/>
    <w:tmpl w:val="A964D752"/>
    <w:lvl w:ilvl="0" w:tplc="744AA8D6">
      <w:numFmt w:val="bullet"/>
      <w:lvlText w:val=""/>
      <w:lvlJc w:val="left"/>
      <w:pPr>
        <w:ind w:left="1233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" w15:restartNumberingAfterBreak="0">
    <w:nsid w:val="70122847"/>
    <w:multiLevelType w:val="hybridMultilevel"/>
    <w:tmpl w:val="707489E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924268225">
    <w:abstractNumId w:val="3"/>
  </w:num>
  <w:num w:numId="2" w16cid:durableId="575406082">
    <w:abstractNumId w:val="4"/>
  </w:num>
  <w:num w:numId="3" w16cid:durableId="2061049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513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2276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99"/>
    <w:rsid w:val="001E4C6E"/>
    <w:rsid w:val="003A2599"/>
    <w:rsid w:val="003D5EDE"/>
    <w:rsid w:val="009907E6"/>
    <w:rsid w:val="00A41603"/>
    <w:rsid w:val="00AF5AD8"/>
    <w:rsid w:val="00BA4B6E"/>
    <w:rsid w:val="00E670BE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5B8D"/>
  <w15:chartTrackingRefBased/>
  <w15:docId w15:val="{642A22F4-0633-4CCE-BC4C-D94292B9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25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A25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unhideWhenUsed/>
    <w:rsid w:val="003A25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2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99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16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ucation.alaska.gov/cnp/nslp3" TargetMode="External"/><Relationship Id="rId18" Type="http://schemas.openxmlformats.org/officeDocument/2006/relationships/hyperlink" Target="mailto:Samantha.Simien@alask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Debbie.Soto@alaska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alaska.gov/cnp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education.alaska.gov/cnp/nslp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cnsonline.alaska.gov/cnpweb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Debbie L (EED)</dc:creator>
  <cp:keywords/>
  <dc:description/>
  <cp:lastModifiedBy>Soto, Debbie L (EED)</cp:lastModifiedBy>
  <cp:revision>2</cp:revision>
  <cp:lastPrinted>2023-06-23T20:01:00Z</cp:lastPrinted>
  <dcterms:created xsi:type="dcterms:W3CDTF">2022-09-13T18:39:00Z</dcterms:created>
  <dcterms:modified xsi:type="dcterms:W3CDTF">2023-06-23T20:01:00Z</dcterms:modified>
</cp:coreProperties>
</file>