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44" w:rsidRPr="006D24A4" w:rsidRDefault="00DC6363" w:rsidP="002B3CB7">
      <w:pPr>
        <w:jc w:val="both"/>
        <w:rPr>
          <w:rFonts w:ascii="Times" w:hAnsi="Times" w:cs="Verdana"/>
          <w:b/>
          <w:color w:val="000000"/>
        </w:rPr>
      </w:pPr>
      <w:bookmarkStart w:id="0" w:name="_GoBack"/>
      <w:r>
        <w:rPr>
          <w:noProof/>
        </w:rPr>
        <w:drawing>
          <wp:anchor distT="0" distB="0" distL="114300" distR="114300" simplePos="0" relativeHeight="251658240" behindDoc="0" locked="0" layoutInCell="1" allowOverlap="1">
            <wp:simplePos x="0" y="0"/>
            <wp:positionH relativeFrom="column">
              <wp:posOffset>-425450</wp:posOffset>
            </wp:positionH>
            <wp:positionV relativeFrom="paragraph">
              <wp:posOffset>-806450</wp:posOffset>
            </wp:positionV>
            <wp:extent cx="830580" cy="778510"/>
            <wp:effectExtent l="19050" t="0" r="7620" b="0"/>
            <wp:wrapTight wrapText="bothSides">
              <wp:wrapPolygon edited="0">
                <wp:start x="-495" y="0"/>
                <wp:lineTo x="-495" y="21142"/>
                <wp:lineTo x="21798" y="21142"/>
                <wp:lineTo x="21798" y="0"/>
                <wp:lineTo x="-495" y="0"/>
              </wp:wrapPolygon>
            </wp:wrapTight>
            <wp:docPr id="12" name="Picture 12" descr="Color EED"/>
            <wp:cNvGraphicFramePr/>
            <a:graphic xmlns:a="http://schemas.openxmlformats.org/drawingml/2006/main">
              <a:graphicData uri="http://schemas.openxmlformats.org/drawingml/2006/picture">
                <pic:pic xmlns:pic="http://schemas.openxmlformats.org/drawingml/2006/picture">
                  <pic:nvPicPr>
                    <pic:cNvPr id="12" name="Picture 12" descr="Color E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0580" cy="778510"/>
                    </a:xfrm>
                    <a:prstGeom prst="rect">
                      <a:avLst/>
                    </a:prstGeom>
                    <a:noFill/>
                    <a:ln w="9525">
                      <a:noFill/>
                      <a:miter lim="800000"/>
                      <a:headEnd/>
                      <a:tailEnd/>
                    </a:ln>
                  </pic:spPr>
                </pic:pic>
              </a:graphicData>
            </a:graphic>
          </wp:anchor>
        </w:drawing>
      </w:r>
      <w:bookmarkEnd w:id="0"/>
      <w:r w:rsidR="005A7B44" w:rsidRPr="006D24A4">
        <w:rPr>
          <w:rFonts w:ascii="Times" w:hAnsi="Times" w:cs="Verdana"/>
          <w:b/>
          <w:color w:val="000000"/>
        </w:rPr>
        <w:t>The District L</w:t>
      </w:r>
      <w:r w:rsidR="005D71E0" w:rsidRPr="006D24A4">
        <w:rPr>
          <w:rFonts w:ascii="Times" w:hAnsi="Times" w:cs="Verdana"/>
          <w:b/>
          <w:color w:val="000000"/>
        </w:rPr>
        <w:t xml:space="preserve">eadership </w:t>
      </w:r>
      <w:r w:rsidR="004C016B" w:rsidRPr="006D24A4">
        <w:rPr>
          <w:rFonts w:ascii="Times" w:hAnsi="Times" w:cs="Verdana"/>
          <w:b/>
          <w:color w:val="000000"/>
        </w:rPr>
        <w:t>Team is</w:t>
      </w:r>
      <w:r w:rsidR="005A7B44" w:rsidRPr="006D24A4">
        <w:rPr>
          <w:rFonts w:ascii="Times" w:hAnsi="Times" w:cs="Verdana"/>
          <w:b/>
          <w:color w:val="000000"/>
        </w:rPr>
        <w:t>:</w:t>
      </w:r>
      <w:r w:rsidRPr="00DC6363">
        <w:rPr>
          <w:noProof/>
        </w:rPr>
        <w:t xml:space="preserve"> </w:t>
      </w:r>
    </w:p>
    <w:p w:rsidR="004C016B" w:rsidRPr="006D24A4" w:rsidRDefault="004C016B" w:rsidP="002B3CB7">
      <w:pPr>
        <w:pStyle w:val="ListParagraph"/>
        <w:numPr>
          <w:ilvl w:val="0"/>
          <w:numId w:val="3"/>
        </w:numPr>
        <w:jc w:val="both"/>
        <w:rPr>
          <w:rFonts w:ascii="Times" w:hAnsi="Times"/>
        </w:rPr>
      </w:pPr>
      <w:r w:rsidRPr="006D24A4">
        <w:rPr>
          <w:rFonts w:ascii="Times" w:hAnsi="Times" w:cs="Arial"/>
        </w:rPr>
        <w:t xml:space="preserve">A district-level planning team </w:t>
      </w:r>
      <w:r w:rsidRPr="006D24A4">
        <w:rPr>
          <w:rFonts w:ascii="Times" w:hAnsi="Times"/>
          <w:szCs w:val="20"/>
        </w:rPr>
        <w:t xml:space="preserve">of 4-8 people, </w:t>
      </w:r>
      <w:r w:rsidRPr="006D24A4">
        <w:rPr>
          <w:rFonts w:ascii="Times" w:hAnsi="Times"/>
        </w:rPr>
        <w:t>who have primary responsibility for student achievement, instruction, and discipline, (i.e. superintendents, assistant superintendents, etc.). Related initiatives such as Safe Schools, No Child Left Behind, 21st Century Schools, Flexible Service Delivery, Student Assistance Programs, and Special Education. Additional considerations for generalization and supports include: School Board member, parent representative, community-based leader.</w:t>
      </w:r>
    </w:p>
    <w:p w:rsidR="005A7B44" w:rsidRPr="002B3CB7" w:rsidRDefault="004C016B" w:rsidP="002B3CB7">
      <w:pPr>
        <w:pStyle w:val="ListParagraph"/>
        <w:numPr>
          <w:ilvl w:val="0"/>
          <w:numId w:val="3"/>
        </w:numPr>
        <w:jc w:val="both"/>
        <w:rPr>
          <w:rFonts w:ascii="Times" w:hAnsi="Times" w:cs="Arial"/>
        </w:rPr>
      </w:pPr>
      <w:r w:rsidRPr="006D24A4">
        <w:rPr>
          <w:rFonts w:ascii="Times" w:hAnsi="Times"/>
        </w:rPr>
        <w:t xml:space="preserve">SW-PBS </w:t>
      </w:r>
      <w:r w:rsidR="003968F6">
        <w:rPr>
          <w:rFonts w:ascii="Times" w:hAnsi="Times"/>
        </w:rPr>
        <w:t>coordinator or external coach</w:t>
      </w:r>
      <w:r w:rsidRPr="006D24A4">
        <w:rPr>
          <w:rFonts w:ascii="Times" w:hAnsi="Times"/>
        </w:rPr>
        <w:t xml:space="preserve"> supporting and guiding Positive Behavior Supports</w:t>
      </w:r>
      <w:r w:rsidR="005A7B44" w:rsidRPr="006D24A4">
        <w:rPr>
          <w:rFonts w:ascii="Times" w:hAnsi="Times"/>
        </w:rPr>
        <w:t xml:space="preserve"> implementation at the district level</w:t>
      </w:r>
      <w:r w:rsidRPr="006D24A4">
        <w:rPr>
          <w:rFonts w:ascii="Times" w:hAnsi="Times"/>
        </w:rPr>
        <w:t>.</w:t>
      </w:r>
      <w:r w:rsidR="005A7B44" w:rsidRPr="006D24A4">
        <w:rPr>
          <w:rFonts w:ascii="Times" w:hAnsi="Times"/>
        </w:rPr>
        <w:t xml:space="preserve"> </w:t>
      </w:r>
    </w:p>
    <w:p w:rsidR="002B3CB7" w:rsidRPr="006D24A4" w:rsidRDefault="002B3CB7" w:rsidP="002B3CB7">
      <w:pPr>
        <w:pStyle w:val="ListParagraph"/>
        <w:jc w:val="both"/>
        <w:rPr>
          <w:rFonts w:ascii="Times" w:hAnsi="Times" w:cs="Arial"/>
        </w:rPr>
      </w:pPr>
    </w:p>
    <w:p w:rsidR="004C016B" w:rsidRPr="006D24A4" w:rsidRDefault="004C016B" w:rsidP="002B3CB7">
      <w:pPr>
        <w:ind w:left="360"/>
        <w:rPr>
          <w:rFonts w:ascii="Times" w:hAnsi="Times"/>
        </w:rPr>
      </w:pPr>
      <w:r w:rsidRPr="006D24A4">
        <w:rPr>
          <w:rFonts w:ascii="Times" w:hAnsi="Times"/>
        </w:rPr>
        <w:t>Responsibilities include:</w:t>
      </w:r>
    </w:p>
    <w:p w:rsidR="002B3CB7" w:rsidRPr="002B3CB7" w:rsidRDefault="004C016B" w:rsidP="002B3CB7">
      <w:pPr>
        <w:pStyle w:val="ListParagraph"/>
        <w:numPr>
          <w:ilvl w:val="0"/>
          <w:numId w:val="3"/>
        </w:numPr>
        <w:jc w:val="both"/>
        <w:rPr>
          <w:rFonts w:ascii="Times" w:hAnsi="Times" w:cs="Verdana"/>
          <w:color w:val="000000"/>
        </w:rPr>
      </w:pPr>
      <w:r w:rsidRPr="006D24A4">
        <w:rPr>
          <w:rFonts w:ascii="Times" w:hAnsi="Times"/>
          <w:szCs w:val="20"/>
        </w:rPr>
        <w:t xml:space="preserve">Assess and plan how to sustain and expand </w:t>
      </w:r>
      <w:r w:rsidR="003968F6">
        <w:rPr>
          <w:rFonts w:ascii="Times" w:hAnsi="Times"/>
          <w:szCs w:val="20"/>
        </w:rPr>
        <w:t>SW-PB</w:t>
      </w:r>
      <w:r w:rsidRPr="006D24A4">
        <w:rPr>
          <w:rFonts w:ascii="Times" w:hAnsi="Times"/>
          <w:szCs w:val="20"/>
        </w:rPr>
        <w:t>S efforts district-wide</w:t>
      </w:r>
      <w:r w:rsidR="00C65C47" w:rsidRPr="006D24A4">
        <w:rPr>
          <w:rFonts w:ascii="Times" w:hAnsi="Times"/>
          <w:szCs w:val="20"/>
        </w:rPr>
        <w:t xml:space="preserve"> for all students</w:t>
      </w:r>
      <w:r w:rsidR="002B3CB7">
        <w:rPr>
          <w:rFonts w:ascii="Times" w:hAnsi="Times"/>
          <w:szCs w:val="20"/>
        </w:rPr>
        <w:t>.</w:t>
      </w:r>
    </w:p>
    <w:p w:rsidR="002B3CB7" w:rsidRPr="002B3CB7" w:rsidRDefault="002B3CB7" w:rsidP="002B3CB7">
      <w:pPr>
        <w:pStyle w:val="ListParagraph"/>
        <w:numPr>
          <w:ilvl w:val="0"/>
          <w:numId w:val="3"/>
        </w:numPr>
        <w:jc w:val="both"/>
        <w:rPr>
          <w:rFonts w:ascii="Times" w:hAnsi="Times" w:cs="Verdana"/>
          <w:color w:val="000000"/>
        </w:rPr>
      </w:pPr>
      <w:r>
        <w:rPr>
          <w:rFonts w:ascii="Times" w:hAnsi="Times"/>
          <w:szCs w:val="20"/>
        </w:rPr>
        <w:t>L</w:t>
      </w:r>
      <w:r w:rsidR="004C016B" w:rsidRPr="006D24A4">
        <w:rPr>
          <w:rFonts w:ascii="Times" w:hAnsi="Times"/>
          <w:szCs w:val="20"/>
        </w:rPr>
        <w:t>ink related initiatives that can efficiently impact safe and effective learning and teaching environments to maximize academic achievement and social competence of all students</w:t>
      </w:r>
      <w:r>
        <w:rPr>
          <w:rFonts w:ascii="Times" w:hAnsi="Times"/>
          <w:szCs w:val="20"/>
        </w:rPr>
        <w:t>.</w:t>
      </w:r>
    </w:p>
    <w:p w:rsidR="002B3CB7" w:rsidRPr="002B3CB7" w:rsidRDefault="002B3CB7" w:rsidP="002B3CB7">
      <w:pPr>
        <w:pStyle w:val="ListParagraph"/>
        <w:numPr>
          <w:ilvl w:val="0"/>
          <w:numId w:val="3"/>
        </w:numPr>
        <w:jc w:val="both"/>
        <w:rPr>
          <w:rFonts w:ascii="Times" w:hAnsi="Times" w:cs="Verdana"/>
          <w:color w:val="000000"/>
        </w:rPr>
      </w:pPr>
      <w:r>
        <w:rPr>
          <w:rFonts w:ascii="Times" w:hAnsi="Times"/>
          <w:szCs w:val="20"/>
        </w:rPr>
        <w:t>A</w:t>
      </w:r>
      <w:r w:rsidR="004C016B" w:rsidRPr="006D24A4">
        <w:rPr>
          <w:rFonts w:ascii="Times" w:hAnsi="Times"/>
          <w:szCs w:val="20"/>
        </w:rPr>
        <w:t>ct as lia</w:t>
      </w:r>
      <w:r>
        <w:rPr>
          <w:rFonts w:ascii="Times" w:hAnsi="Times"/>
          <w:szCs w:val="20"/>
        </w:rPr>
        <w:t>i</w:t>
      </w:r>
      <w:r w:rsidR="004C016B" w:rsidRPr="006D24A4">
        <w:rPr>
          <w:rFonts w:ascii="Times" w:hAnsi="Times"/>
          <w:szCs w:val="20"/>
        </w:rPr>
        <w:t>son to community and school board</w:t>
      </w:r>
      <w:r>
        <w:rPr>
          <w:rFonts w:ascii="Times" w:hAnsi="Times"/>
          <w:szCs w:val="20"/>
        </w:rPr>
        <w:t>.</w:t>
      </w:r>
    </w:p>
    <w:p w:rsidR="002B3CB7" w:rsidRPr="002B3CB7" w:rsidRDefault="002B3CB7" w:rsidP="002B3CB7">
      <w:pPr>
        <w:pStyle w:val="ListParagraph"/>
        <w:numPr>
          <w:ilvl w:val="0"/>
          <w:numId w:val="3"/>
        </w:numPr>
        <w:jc w:val="both"/>
        <w:rPr>
          <w:rFonts w:ascii="Times" w:hAnsi="Times" w:cs="Verdana"/>
          <w:color w:val="000000"/>
        </w:rPr>
      </w:pPr>
      <w:r>
        <w:rPr>
          <w:rFonts w:ascii="Times" w:hAnsi="Times"/>
          <w:szCs w:val="20"/>
        </w:rPr>
        <w:t>Model data-based decision-making</w:t>
      </w:r>
    </w:p>
    <w:p w:rsidR="002B3CB7" w:rsidRPr="002B3CB7" w:rsidRDefault="002B3CB7" w:rsidP="002B3CB7">
      <w:pPr>
        <w:pStyle w:val="ListParagraph"/>
        <w:numPr>
          <w:ilvl w:val="0"/>
          <w:numId w:val="3"/>
        </w:numPr>
        <w:jc w:val="both"/>
        <w:rPr>
          <w:rFonts w:ascii="Times" w:hAnsi="Times" w:cs="Verdana"/>
          <w:color w:val="000000"/>
        </w:rPr>
      </w:pPr>
      <w:r>
        <w:rPr>
          <w:rFonts w:ascii="Times" w:hAnsi="Times"/>
          <w:szCs w:val="20"/>
        </w:rPr>
        <w:t>M</w:t>
      </w:r>
      <w:r w:rsidR="004C016B" w:rsidRPr="006D24A4">
        <w:rPr>
          <w:rFonts w:ascii="Times" w:hAnsi="Times"/>
          <w:szCs w:val="20"/>
        </w:rPr>
        <w:t>odel the common language and te</w:t>
      </w:r>
      <w:r>
        <w:rPr>
          <w:rFonts w:ascii="Times" w:hAnsi="Times"/>
          <w:szCs w:val="20"/>
        </w:rPr>
        <w:t>aching of behavior expectations.</w:t>
      </w:r>
    </w:p>
    <w:p w:rsidR="002B3CB7" w:rsidRPr="002B3CB7" w:rsidRDefault="002B3CB7" w:rsidP="002B3CB7">
      <w:pPr>
        <w:pStyle w:val="ListParagraph"/>
        <w:numPr>
          <w:ilvl w:val="0"/>
          <w:numId w:val="3"/>
        </w:numPr>
        <w:jc w:val="both"/>
        <w:rPr>
          <w:rFonts w:ascii="Times" w:hAnsi="Times" w:cs="Verdana"/>
          <w:color w:val="000000"/>
        </w:rPr>
      </w:pPr>
      <w:r>
        <w:rPr>
          <w:rFonts w:ascii="Times" w:hAnsi="Times"/>
          <w:szCs w:val="20"/>
        </w:rPr>
        <w:t>A</w:t>
      </w:r>
      <w:r w:rsidR="004C016B" w:rsidRPr="006D24A4">
        <w:rPr>
          <w:rFonts w:ascii="Times" w:hAnsi="Times"/>
          <w:szCs w:val="20"/>
        </w:rPr>
        <w:t xml:space="preserve">ssist to secure funding and supports necessary </w:t>
      </w:r>
      <w:r w:rsidR="003968F6">
        <w:rPr>
          <w:rFonts w:ascii="Times" w:hAnsi="Times"/>
          <w:szCs w:val="20"/>
        </w:rPr>
        <w:t>for the implementation of SW-PB</w:t>
      </w:r>
      <w:r>
        <w:rPr>
          <w:rFonts w:ascii="Times" w:hAnsi="Times"/>
          <w:szCs w:val="20"/>
        </w:rPr>
        <w:t>S.</w:t>
      </w:r>
    </w:p>
    <w:p w:rsidR="004C016B" w:rsidRPr="006D24A4" w:rsidRDefault="002B3CB7" w:rsidP="002B3CB7">
      <w:pPr>
        <w:pStyle w:val="ListParagraph"/>
        <w:numPr>
          <w:ilvl w:val="0"/>
          <w:numId w:val="3"/>
        </w:numPr>
        <w:jc w:val="both"/>
        <w:rPr>
          <w:rFonts w:ascii="Times" w:hAnsi="Times" w:cs="Verdana"/>
          <w:color w:val="000000"/>
        </w:rPr>
      </w:pPr>
      <w:r>
        <w:rPr>
          <w:rFonts w:ascii="Times" w:hAnsi="Times"/>
          <w:szCs w:val="20"/>
        </w:rPr>
        <w:t>M</w:t>
      </w:r>
      <w:r w:rsidR="004C016B" w:rsidRPr="006D24A4">
        <w:rPr>
          <w:rFonts w:ascii="Times" w:hAnsi="Times"/>
          <w:szCs w:val="20"/>
        </w:rPr>
        <w:t>aintain communication with school</w:t>
      </w:r>
      <w:r>
        <w:rPr>
          <w:rFonts w:ascii="Times" w:hAnsi="Times"/>
          <w:szCs w:val="20"/>
        </w:rPr>
        <w:t>-</w:t>
      </w:r>
      <w:r w:rsidR="004C016B" w:rsidRPr="006D24A4">
        <w:rPr>
          <w:rFonts w:ascii="Times" w:hAnsi="Times"/>
          <w:szCs w:val="20"/>
        </w:rPr>
        <w:t>based leadership and implementation teams.</w:t>
      </w:r>
    </w:p>
    <w:p w:rsidR="005D71E0" w:rsidRPr="006D24A4" w:rsidRDefault="005D71E0" w:rsidP="002B3CB7">
      <w:pPr>
        <w:jc w:val="both"/>
        <w:rPr>
          <w:rFonts w:ascii="Times" w:hAnsi="Times"/>
        </w:rPr>
      </w:pPr>
    </w:p>
    <w:p w:rsidR="005D71E0" w:rsidRPr="006D24A4" w:rsidRDefault="006D24A4">
      <w:pPr>
        <w:rPr>
          <w:rFonts w:ascii="Times" w:hAnsi="Times"/>
          <w:b/>
        </w:rPr>
      </w:pPr>
      <w:r w:rsidRPr="006D24A4">
        <w:rPr>
          <w:rFonts w:ascii="Times" w:hAnsi="Times"/>
          <w:b/>
        </w:rPr>
        <w:t xml:space="preserve">SW-PBS </w:t>
      </w:r>
      <w:r w:rsidR="005D71E0" w:rsidRPr="006D24A4">
        <w:rPr>
          <w:rFonts w:ascii="Times" w:hAnsi="Times"/>
          <w:b/>
        </w:rPr>
        <w:t>School Leadership Team</w:t>
      </w:r>
      <w:r w:rsidR="00C65C47" w:rsidRPr="006D24A4">
        <w:rPr>
          <w:rFonts w:ascii="Times" w:hAnsi="Times"/>
          <w:b/>
        </w:rPr>
        <w:t>:</w:t>
      </w:r>
    </w:p>
    <w:p w:rsidR="00C65C47" w:rsidRPr="006D24A4" w:rsidRDefault="00C65C47" w:rsidP="002B3CB7">
      <w:pPr>
        <w:pStyle w:val="ListParagraph"/>
        <w:numPr>
          <w:ilvl w:val="0"/>
          <w:numId w:val="3"/>
        </w:numPr>
        <w:jc w:val="both"/>
        <w:rPr>
          <w:rFonts w:ascii="Times" w:hAnsi="Times"/>
        </w:rPr>
      </w:pPr>
      <w:r w:rsidRPr="006D24A4">
        <w:rPr>
          <w:rFonts w:ascii="Times" w:hAnsi="Times"/>
        </w:rPr>
        <w:t xml:space="preserve">The school based leadership team is </w:t>
      </w:r>
      <w:r w:rsidR="002C34F6" w:rsidRPr="006D24A4">
        <w:rPr>
          <w:rFonts w:ascii="Times" w:hAnsi="Times"/>
        </w:rPr>
        <w:t xml:space="preserve">no more than 5-8 members. It is </w:t>
      </w:r>
      <w:r w:rsidRPr="006D24A4">
        <w:rPr>
          <w:rFonts w:ascii="Times" w:hAnsi="Times"/>
        </w:rPr>
        <w:t xml:space="preserve">comprised of the school administrator and representatives of the school building who are responsible for student achievement, instruction, and discipline (certified staff, non-certified/support staff, building administration, student support services). Additional considerations include: parent representative, student representative, </w:t>
      </w:r>
      <w:r w:rsidR="002B3CB7">
        <w:rPr>
          <w:rFonts w:ascii="Times" w:hAnsi="Times"/>
        </w:rPr>
        <w:t xml:space="preserve">and </w:t>
      </w:r>
      <w:r w:rsidRPr="006D24A4">
        <w:rPr>
          <w:rFonts w:ascii="Times" w:hAnsi="Times"/>
        </w:rPr>
        <w:t>community-based leader.</w:t>
      </w:r>
    </w:p>
    <w:p w:rsidR="00C65C47" w:rsidRPr="002B3CB7" w:rsidRDefault="00C65C47" w:rsidP="002B3CB7">
      <w:pPr>
        <w:pStyle w:val="ListParagraph"/>
        <w:numPr>
          <w:ilvl w:val="0"/>
          <w:numId w:val="3"/>
        </w:numPr>
        <w:jc w:val="both"/>
        <w:rPr>
          <w:rFonts w:ascii="Times" w:hAnsi="Times" w:cs="Arial"/>
        </w:rPr>
      </w:pPr>
      <w:r w:rsidRPr="006D24A4">
        <w:rPr>
          <w:rFonts w:ascii="Times" w:hAnsi="Times"/>
        </w:rPr>
        <w:t xml:space="preserve">SW-PBS </w:t>
      </w:r>
      <w:r w:rsidR="003968F6">
        <w:rPr>
          <w:rFonts w:ascii="Times" w:hAnsi="Times"/>
        </w:rPr>
        <w:t xml:space="preserve">internal/external </w:t>
      </w:r>
      <w:r w:rsidRPr="006D24A4">
        <w:rPr>
          <w:rFonts w:ascii="Times" w:hAnsi="Times"/>
        </w:rPr>
        <w:t xml:space="preserve">coach supporting and guiding Positive Behavior Supports implementation at the district level. </w:t>
      </w:r>
    </w:p>
    <w:p w:rsidR="002B3CB7" w:rsidRPr="002B3CB7" w:rsidRDefault="002B3CB7" w:rsidP="002B3CB7">
      <w:pPr>
        <w:ind w:left="360"/>
        <w:jc w:val="both"/>
        <w:rPr>
          <w:rFonts w:ascii="Times" w:hAnsi="Times" w:cs="Arial"/>
        </w:rPr>
      </w:pPr>
    </w:p>
    <w:p w:rsidR="00C65C47" w:rsidRPr="006D24A4" w:rsidRDefault="00C65C47" w:rsidP="002B3CB7">
      <w:pPr>
        <w:ind w:left="360"/>
        <w:jc w:val="both"/>
        <w:rPr>
          <w:rFonts w:ascii="Times" w:hAnsi="Times"/>
        </w:rPr>
      </w:pPr>
      <w:r w:rsidRPr="006D24A4">
        <w:rPr>
          <w:rFonts w:ascii="Times" w:hAnsi="Times"/>
        </w:rPr>
        <w:t>Responsibilities include:</w:t>
      </w:r>
    </w:p>
    <w:p w:rsidR="002C34F6" w:rsidRPr="006D24A4" w:rsidRDefault="00C65C47" w:rsidP="002B3CB7">
      <w:pPr>
        <w:pStyle w:val="ListParagraph"/>
        <w:numPr>
          <w:ilvl w:val="0"/>
          <w:numId w:val="3"/>
        </w:numPr>
        <w:jc w:val="both"/>
        <w:rPr>
          <w:rFonts w:ascii="Times" w:hAnsi="Times"/>
        </w:rPr>
      </w:pPr>
      <w:r w:rsidRPr="006D24A4">
        <w:rPr>
          <w:rFonts w:ascii="Times" w:hAnsi="Times"/>
          <w:szCs w:val="20"/>
        </w:rPr>
        <w:t xml:space="preserve">Assess and plan how to </w:t>
      </w:r>
      <w:r w:rsidR="002C34F6" w:rsidRPr="006D24A4">
        <w:rPr>
          <w:rFonts w:ascii="Times" w:hAnsi="Times"/>
          <w:szCs w:val="20"/>
        </w:rPr>
        <w:t xml:space="preserve">implement </w:t>
      </w:r>
      <w:r w:rsidRPr="006D24A4">
        <w:rPr>
          <w:rFonts w:ascii="Times" w:hAnsi="Times"/>
          <w:szCs w:val="20"/>
        </w:rPr>
        <w:t>and expan</w:t>
      </w:r>
      <w:r w:rsidR="002C34F6" w:rsidRPr="006D24A4">
        <w:rPr>
          <w:rFonts w:ascii="Times" w:hAnsi="Times"/>
          <w:szCs w:val="20"/>
        </w:rPr>
        <w:t>d SW-PBS</w:t>
      </w:r>
      <w:r w:rsidRPr="006D24A4">
        <w:rPr>
          <w:rFonts w:ascii="Times" w:hAnsi="Times"/>
          <w:szCs w:val="20"/>
        </w:rPr>
        <w:t xml:space="preserve"> efforts </w:t>
      </w:r>
      <w:r w:rsidR="002C34F6" w:rsidRPr="006D24A4">
        <w:rPr>
          <w:rFonts w:ascii="Times" w:hAnsi="Times"/>
          <w:szCs w:val="20"/>
        </w:rPr>
        <w:t xml:space="preserve">in the building </w:t>
      </w:r>
      <w:r w:rsidRPr="006D24A4">
        <w:rPr>
          <w:rFonts w:ascii="Times" w:hAnsi="Times"/>
          <w:szCs w:val="20"/>
        </w:rPr>
        <w:t xml:space="preserve">for all students, </w:t>
      </w:r>
      <w:r w:rsidR="002C34F6" w:rsidRPr="006D24A4">
        <w:rPr>
          <w:rFonts w:ascii="Times" w:hAnsi="Times"/>
          <w:szCs w:val="20"/>
        </w:rPr>
        <w:t xml:space="preserve">assist to </w:t>
      </w:r>
      <w:r w:rsidRPr="006D24A4">
        <w:rPr>
          <w:rFonts w:ascii="Times" w:hAnsi="Times"/>
          <w:szCs w:val="20"/>
        </w:rPr>
        <w:t>link related initiatives that can efficiently impact safe and effective learning and teaching environments to maximize academic achievement and social competence of all students</w:t>
      </w:r>
      <w:r w:rsidR="002C34F6" w:rsidRPr="006D24A4">
        <w:rPr>
          <w:rFonts w:ascii="Times" w:hAnsi="Times"/>
          <w:szCs w:val="20"/>
        </w:rPr>
        <w:t xml:space="preserve">.  </w:t>
      </w:r>
    </w:p>
    <w:p w:rsidR="002C34F6" w:rsidRPr="006D24A4" w:rsidRDefault="002C34F6" w:rsidP="002B3CB7">
      <w:pPr>
        <w:pStyle w:val="ListParagraph"/>
        <w:numPr>
          <w:ilvl w:val="0"/>
          <w:numId w:val="3"/>
        </w:numPr>
        <w:jc w:val="both"/>
        <w:rPr>
          <w:rFonts w:ascii="Times" w:hAnsi="Times"/>
        </w:rPr>
      </w:pPr>
      <w:r w:rsidRPr="006D24A4">
        <w:rPr>
          <w:rFonts w:ascii="Times" w:hAnsi="Times"/>
          <w:szCs w:val="20"/>
        </w:rPr>
        <w:t>Have a representative to act as lia</w:t>
      </w:r>
      <w:r w:rsidR="000A5334">
        <w:rPr>
          <w:rFonts w:ascii="Times" w:hAnsi="Times"/>
          <w:szCs w:val="20"/>
        </w:rPr>
        <w:t>i</w:t>
      </w:r>
      <w:r w:rsidRPr="006D24A4">
        <w:rPr>
          <w:rFonts w:ascii="Times" w:hAnsi="Times"/>
          <w:szCs w:val="20"/>
        </w:rPr>
        <w:t xml:space="preserve">son to the District Leadership Team to promote communication and on-going SW-PBS evaluation, potential funding, and planning. </w:t>
      </w:r>
    </w:p>
    <w:p w:rsidR="00C65C47" w:rsidRPr="006D24A4" w:rsidRDefault="002C34F6" w:rsidP="002B3CB7">
      <w:pPr>
        <w:pStyle w:val="ListParagraph"/>
        <w:numPr>
          <w:ilvl w:val="0"/>
          <w:numId w:val="3"/>
        </w:numPr>
        <w:jc w:val="both"/>
        <w:rPr>
          <w:rFonts w:ascii="Times" w:hAnsi="Times"/>
        </w:rPr>
      </w:pPr>
      <w:r w:rsidRPr="006D24A4">
        <w:rPr>
          <w:rFonts w:ascii="Times" w:hAnsi="Times"/>
          <w:szCs w:val="20"/>
        </w:rPr>
        <w:t xml:space="preserve">Model and implement </w:t>
      </w:r>
      <w:r w:rsidR="00C65C47" w:rsidRPr="006D24A4">
        <w:rPr>
          <w:rFonts w:ascii="Times" w:hAnsi="Times"/>
          <w:szCs w:val="20"/>
        </w:rPr>
        <w:t>data-based decision-making</w:t>
      </w:r>
      <w:r w:rsidRPr="006D24A4">
        <w:rPr>
          <w:rFonts w:ascii="Times" w:hAnsi="Times"/>
          <w:szCs w:val="20"/>
        </w:rPr>
        <w:t xml:space="preserve"> and action-planning utilizing SW-PBS assessments and student data</w:t>
      </w:r>
      <w:r w:rsidR="00C65C47" w:rsidRPr="006D24A4">
        <w:rPr>
          <w:rFonts w:ascii="Times" w:hAnsi="Times"/>
          <w:szCs w:val="20"/>
        </w:rPr>
        <w:t xml:space="preserve">, </w:t>
      </w:r>
      <w:r w:rsidRPr="006D24A4">
        <w:rPr>
          <w:rFonts w:ascii="Times" w:hAnsi="Times"/>
          <w:szCs w:val="20"/>
        </w:rPr>
        <w:t xml:space="preserve">assist with the development and consistent implementation of a school-wide reward and violation system, </w:t>
      </w:r>
      <w:r w:rsidR="00C65C47" w:rsidRPr="006D24A4">
        <w:rPr>
          <w:rFonts w:ascii="Times" w:hAnsi="Times"/>
          <w:szCs w:val="20"/>
        </w:rPr>
        <w:t>model</w:t>
      </w:r>
      <w:r w:rsidR="002B3CB7">
        <w:rPr>
          <w:rFonts w:ascii="Times" w:hAnsi="Times"/>
          <w:szCs w:val="20"/>
        </w:rPr>
        <w:t>,</w:t>
      </w:r>
      <w:r w:rsidR="00C65C47" w:rsidRPr="006D24A4">
        <w:rPr>
          <w:rFonts w:ascii="Times" w:hAnsi="Times"/>
          <w:szCs w:val="20"/>
        </w:rPr>
        <w:t xml:space="preserve"> </w:t>
      </w:r>
      <w:r w:rsidRPr="006D24A4">
        <w:rPr>
          <w:rFonts w:ascii="Times" w:hAnsi="Times"/>
          <w:szCs w:val="20"/>
        </w:rPr>
        <w:t>and provide guidance to the implementation team with the vision of common language and teaching behavior expectations</w:t>
      </w:r>
      <w:r w:rsidR="00C65C47" w:rsidRPr="006D24A4">
        <w:rPr>
          <w:rFonts w:ascii="Times" w:hAnsi="Times"/>
          <w:szCs w:val="20"/>
        </w:rPr>
        <w:t xml:space="preserve">, </w:t>
      </w:r>
      <w:r w:rsidRPr="006D24A4">
        <w:rPr>
          <w:rFonts w:ascii="Times" w:hAnsi="Times"/>
          <w:szCs w:val="20"/>
        </w:rPr>
        <w:t>elici</w:t>
      </w:r>
      <w:r w:rsidR="000A5334">
        <w:rPr>
          <w:rFonts w:ascii="Times" w:hAnsi="Times"/>
          <w:szCs w:val="20"/>
        </w:rPr>
        <w:t>t communication and feedback fro</w:t>
      </w:r>
      <w:r w:rsidRPr="006D24A4">
        <w:rPr>
          <w:rFonts w:ascii="Times" w:hAnsi="Times"/>
          <w:szCs w:val="20"/>
        </w:rPr>
        <w:t>m students and staff regarding SW-PBS initiative.</w:t>
      </w:r>
    </w:p>
    <w:p w:rsidR="006D24A4" w:rsidRPr="006D24A4" w:rsidRDefault="006D24A4" w:rsidP="002B3CB7">
      <w:pPr>
        <w:pStyle w:val="ListParagraph"/>
        <w:numPr>
          <w:ilvl w:val="0"/>
          <w:numId w:val="3"/>
        </w:numPr>
        <w:jc w:val="both"/>
        <w:rPr>
          <w:rFonts w:ascii="Times" w:hAnsi="Times"/>
        </w:rPr>
      </w:pPr>
      <w:r w:rsidRPr="006D24A4">
        <w:rPr>
          <w:rFonts w:ascii="Times" w:hAnsi="Times"/>
          <w:szCs w:val="20"/>
        </w:rPr>
        <w:t xml:space="preserve">Provide feedback on SW-PBS initiative to implementation and district wide Leadership </w:t>
      </w:r>
      <w:r w:rsidR="002B3CB7">
        <w:rPr>
          <w:rFonts w:ascii="Times" w:hAnsi="Times"/>
          <w:szCs w:val="20"/>
        </w:rPr>
        <w:t>T</w:t>
      </w:r>
      <w:r w:rsidRPr="006D24A4">
        <w:rPr>
          <w:rFonts w:ascii="Times" w:hAnsi="Times"/>
          <w:szCs w:val="20"/>
        </w:rPr>
        <w:t>eam on a regularly scheduled basis.</w:t>
      </w:r>
    </w:p>
    <w:p w:rsidR="005D71E0" w:rsidRPr="006D24A4" w:rsidRDefault="005D71E0">
      <w:pPr>
        <w:rPr>
          <w:rFonts w:ascii="Times" w:hAnsi="Times"/>
        </w:rPr>
      </w:pPr>
    </w:p>
    <w:p w:rsidR="005D71E0" w:rsidRPr="006D24A4" w:rsidRDefault="006D24A4">
      <w:pPr>
        <w:rPr>
          <w:rFonts w:ascii="Times" w:hAnsi="Times"/>
          <w:b/>
        </w:rPr>
      </w:pPr>
      <w:r w:rsidRPr="006D24A4">
        <w:rPr>
          <w:rFonts w:ascii="Times" w:hAnsi="Times"/>
          <w:b/>
        </w:rPr>
        <w:lastRenderedPageBreak/>
        <w:t xml:space="preserve">SW-PBS </w:t>
      </w:r>
      <w:r w:rsidR="005D71E0" w:rsidRPr="006D24A4">
        <w:rPr>
          <w:rFonts w:ascii="Times" w:hAnsi="Times"/>
          <w:b/>
        </w:rPr>
        <w:t>Implementation Team:</w:t>
      </w:r>
    </w:p>
    <w:p w:rsidR="005D71E0" w:rsidRPr="006D24A4" w:rsidRDefault="002C34F6" w:rsidP="006D24A4">
      <w:pPr>
        <w:pStyle w:val="ListParagraph"/>
        <w:numPr>
          <w:ilvl w:val="0"/>
          <w:numId w:val="3"/>
        </w:numPr>
        <w:rPr>
          <w:rFonts w:ascii="Times" w:hAnsi="Times"/>
        </w:rPr>
      </w:pPr>
      <w:r w:rsidRPr="006D24A4">
        <w:rPr>
          <w:rFonts w:ascii="Times" w:hAnsi="Times"/>
        </w:rPr>
        <w:t>The school</w:t>
      </w:r>
      <w:r w:rsidR="00DC6363">
        <w:rPr>
          <w:rFonts w:ascii="Times" w:hAnsi="Times"/>
        </w:rPr>
        <w:t>-</w:t>
      </w:r>
      <w:r w:rsidRPr="006D24A4">
        <w:rPr>
          <w:rFonts w:ascii="Times" w:hAnsi="Times"/>
        </w:rPr>
        <w:t xml:space="preserve">based implementation team is comprised of </w:t>
      </w:r>
      <w:r w:rsidR="00024256" w:rsidRPr="006D24A4">
        <w:rPr>
          <w:rFonts w:ascii="Times" w:hAnsi="Times"/>
          <w:i/>
        </w:rPr>
        <w:t>all building</w:t>
      </w:r>
      <w:r w:rsidR="006D24A4">
        <w:rPr>
          <w:rFonts w:ascii="Times" w:hAnsi="Times"/>
          <w:i/>
        </w:rPr>
        <w:t xml:space="preserve"> adults</w:t>
      </w:r>
      <w:r w:rsidR="00024256" w:rsidRPr="006D24A4">
        <w:rPr>
          <w:rFonts w:ascii="Times" w:hAnsi="Times"/>
        </w:rPr>
        <w:t xml:space="preserve"> who are responsible for students throughout the day </w:t>
      </w:r>
      <w:r w:rsidRPr="006D24A4">
        <w:rPr>
          <w:rFonts w:ascii="Times" w:hAnsi="Times"/>
        </w:rPr>
        <w:t>(</w:t>
      </w:r>
      <w:r w:rsidR="00024256" w:rsidRPr="006D24A4">
        <w:rPr>
          <w:rFonts w:ascii="Times" w:hAnsi="Times"/>
        </w:rPr>
        <w:t xml:space="preserve">administration, </w:t>
      </w:r>
      <w:r w:rsidRPr="006D24A4">
        <w:rPr>
          <w:rFonts w:ascii="Times" w:hAnsi="Times"/>
        </w:rPr>
        <w:t>certified staff, non-</w:t>
      </w:r>
      <w:r w:rsidR="006D24A4" w:rsidRPr="006D24A4">
        <w:rPr>
          <w:rFonts w:ascii="Times" w:hAnsi="Times"/>
        </w:rPr>
        <w:t>certified/support staff/office staff</w:t>
      </w:r>
      <w:r w:rsidRPr="006D24A4">
        <w:rPr>
          <w:rFonts w:ascii="Times" w:hAnsi="Times"/>
        </w:rPr>
        <w:t xml:space="preserve">, </w:t>
      </w:r>
      <w:r w:rsidR="006D24A4" w:rsidRPr="006D24A4">
        <w:rPr>
          <w:rFonts w:ascii="Times" w:hAnsi="Times"/>
        </w:rPr>
        <w:t xml:space="preserve">school volunteers, parents, </w:t>
      </w:r>
      <w:r w:rsidRPr="006D24A4">
        <w:rPr>
          <w:rFonts w:ascii="Times" w:hAnsi="Times"/>
        </w:rPr>
        <w:t xml:space="preserve">student support services). </w:t>
      </w:r>
    </w:p>
    <w:p w:rsidR="006C2DB0" w:rsidRDefault="006C2DB0" w:rsidP="006D24A4">
      <w:pPr>
        <w:rPr>
          <w:rFonts w:ascii="Times" w:hAnsi="Times"/>
        </w:rPr>
      </w:pPr>
    </w:p>
    <w:p w:rsidR="006D24A4" w:rsidRDefault="006D24A4" w:rsidP="00DC6363">
      <w:pPr>
        <w:ind w:left="360"/>
        <w:jc w:val="both"/>
        <w:rPr>
          <w:rFonts w:ascii="Times" w:hAnsi="Times"/>
        </w:rPr>
      </w:pPr>
      <w:r w:rsidRPr="006D24A4">
        <w:rPr>
          <w:rFonts w:ascii="Times" w:hAnsi="Times"/>
        </w:rPr>
        <w:t>Responsibilities include:</w:t>
      </w:r>
    </w:p>
    <w:p w:rsidR="006C2DB0" w:rsidRDefault="006C2DB0" w:rsidP="00DC6363">
      <w:pPr>
        <w:pStyle w:val="ListParagraph"/>
        <w:numPr>
          <w:ilvl w:val="0"/>
          <w:numId w:val="3"/>
        </w:numPr>
        <w:jc w:val="both"/>
        <w:rPr>
          <w:rFonts w:ascii="Times" w:hAnsi="Times"/>
        </w:rPr>
      </w:pPr>
      <w:r>
        <w:rPr>
          <w:rFonts w:ascii="Times" w:hAnsi="Times"/>
        </w:rPr>
        <w:t xml:space="preserve">Taking an active part in the development and implementation of the </w:t>
      </w:r>
      <w:r w:rsidRPr="006C2DB0">
        <w:rPr>
          <w:rFonts w:ascii="Times" w:hAnsi="Times"/>
        </w:rPr>
        <w:t>“8 steps of Implementation” of Tier 1.</w:t>
      </w:r>
      <w:r>
        <w:rPr>
          <w:rFonts w:ascii="Times" w:hAnsi="Times"/>
        </w:rPr>
        <w:t xml:space="preserve"> This is done through:</w:t>
      </w:r>
    </w:p>
    <w:p w:rsidR="006C2DB0" w:rsidRDefault="006C2DB0" w:rsidP="00DC6363">
      <w:pPr>
        <w:pStyle w:val="ListParagraph"/>
        <w:numPr>
          <w:ilvl w:val="1"/>
          <w:numId w:val="3"/>
        </w:numPr>
        <w:jc w:val="both"/>
        <w:rPr>
          <w:rFonts w:ascii="Times" w:hAnsi="Times"/>
        </w:rPr>
      </w:pPr>
      <w:r>
        <w:rPr>
          <w:rFonts w:ascii="Times" w:hAnsi="Times"/>
        </w:rPr>
        <w:t>Teaching behavior expectations through lesson plan development and direct instruction.</w:t>
      </w:r>
    </w:p>
    <w:p w:rsidR="006C2DB0" w:rsidRDefault="006C2DB0" w:rsidP="00DC6363">
      <w:pPr>
        <w:pStyle w:val="ListParagraph"/>
        <w:numPr>
          <w:ilvl w:val="1"/>
          <w:numId w:val="3"/>
        </w:numPr>
        <w:jc w:val="both"/>
        <w:rPr>
          <w:rFonts w:ascii="Times" w:hAnsi="Times"/>
        </w:rPr>
      </w:pPr>
      <w:r>
        <w:rPr>
          <w:rFonts w:ascii="Times" w:hAnsi="Times"/>
        </w:rPr>
        <w:t>Taking an active part in promoting a positive atmosphere throughout the building through the use of positive modeling and positive reinforcement (verbal praise</w:t>
      </w:r>
      <w:r w:rsidR="000A5334">
        <w:rPr>
          <w:rFonts w:ascii="Times" w:hAnsi="Times"/>
        </w:rPr>
        <w:t xml:space="preserve">, </w:t>
      </w:r>
      <w:r>
        <w:rPr>
          <w:rFonts w:ascii="Times" w:hAnsi="Times"/>
        </w:rPr>
        <w:t>tangible rewards).</w:t>
      </w:r>
    </w:p>
    <w:p w:rsidR="006C2DB0" w:rsidRDefault="006C2DB0" w:rsidP="00DC6363">
      <w:pPr>
        <w:pStyle w:val="ListParagraph"/>
        <w:numPr>
          <w:ilvl w:val="1"/>
          <w:numId w:val="3"/>
        </w:numPr>
        <w:jc w:val="both"/>
        <w:rPr>
          <w:rFonts w:ascii="Times" w:hAnsi="Times"/>
        </w:rPr>
      </w:pPr>
      <w:r>
        <w:rPr>
          <w:rFonts w:ascii="Times" w:hAnsi="Times"/>
        </w:rPr>
        <w:t>Assist with data collection for data based decision-making through the consistent and complete implementation of the district-wide violation system.</w:t>
      </w:r>
    </w:p>
    <w:p w:rsidR="006C2DB0" w:rsidRDefault="003968F6" w:rsidP="00DC6363">
      <w:pPr>
        <w:pStyle w:val="ListParagraph"/>
        <w:numPr>
          <w:ilvl w:val="1"/>
          <w:numId w:val="3"/>
        </w:numPr>
        <w:jc w:val="both"/>
        <w:rPr>
          <w:rFonts w:ascii="Times" w:hAnsi="Times"/>
        </w:rPr>
      </w:pPr>
      <w:r>
        <w:rPr>
          <w:rFonts w:ascii="Times" w:hAnsi="Times"/>
        </w:rPr>
        <w:t>Encourage the use of visual strategies to promote a positive climate (SW-PBS posters, classroom rules, reward systems)</w:t>
      </w:r>
      <w:r w:rsidR="00DC6363">
        <w:rPr>
          <w:rFonts w:ascii="Times" w:hAnsi="Times"/>
        </w:rPr>
        <w:t>.</w:t>
      </w:r>
    </w:p>
    <w:p w:rsidR="003968F6" w:rsidRDefault="003968F6" w:rsidP="00DC6363">
      <w:pPr>
        <w:pStyle w:val="ListParagraph"/>
        <w:numPr>
          <w:ilvl w:val="1"/>
          <w:numId w:val="3"/>
        </w:numPr>
        <w:jc w:val="both"/>
        <w:rPr>
          <w:rFonts w:ascii="Times" w:hAnsi="Times"/>
        </w:rPr>
      </w:pPr>
      <w:r>
        <w:rPr>
          <w:rFonts w:ascii="Times" w:hAnsi="Times"/>
        </w:rPr>
        <w:t>Complete</w:t>
      </w:r>
      <w:r w:rsidR="000A5334">
        <w:rPr>
          <w:rFonts w:ascii="Times" w:hAnsi="Times"/>
        </w:rPr>
        <w:t xml:space="preserve"> </w:t>
      </w:r>
      <w:r w:rsidR="00DC6363">
        <w:rPr>
          <w:rFonts w:ascii="Times" w:hAnsi="Times"/>
        </w:rPr>
        <w:t>SW-PBS</w:t>
      </w:r>
      <w:r>
        <w:rPr>
          <w:rFonts w:ascii="Times" w:hAnsi="Times"/>
        </w:rPr>
        <w:t xml:space="preserve"> assessments and provide verbal feedback to School Leadership Team for action planning purposes.</w:t>
      </w:r>
    </w:p>
    <w:p w:rsidR="003968F6" w:rsidRPr="006C2DB0" w:rsidRDefault="000A5334" w:rsidP="00DC6363">
      <w:pPr>
        <w:pStyle w:val="ListParagraph"/>
        <w:numPr>
          <w:ilvl w:val="1"/>
          <w:numId w:val="3"/>
        </w:numPr>
        <w:jc w:val="both"/>
        <w:rPr>
          <w:rFonts w:ascii="Times" w:hAnsi="Times"/>
        </w:rPr>
      </w:pPr>
      <w:r>
        <w:rPr>
          <w:rFonts w:ascii="Times" w:hAnsi="Times"/>
        </w:rPr>
        <w:t>Act as a liai</w:t>
      </w:r>
      <w:r w:rsidR="003968F6">
        <w:rPr>
          <w:rFonts w:ascii="Times" w:hAnsi="Times"/>
        </w:rPr>
        <w:t>son for SW-PBS with parents and other agency personnel involved in daily classroom routine.</w:t>
      </w:r>
    </w:p>
    <w:p w:rsidR="005D71E0" w:rsidRPr="006D24A4" w:rsidRDefault="005D71E0" w:rsidP="00DC6363">
      <w:pPr>
        <w:jc w:val="both"/>
        <w:rPr>
          <w:rFonts w:ascii="Times" w:hAnsi="Times"/>
        </w:rPr>
      </w:pPr>
    </w:p>
    <w:sectPr w:rsidR="005D71E0" w:rsidRPr="006D24A4" w:rsidSect="00D83827">
      <w:headerReference w:type="default" r:id="rId8"/>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0C7" w:rsidRDefault="009250C7" w:rsidP="00C65C47">
      <w:r>
        <w:separator/>
      </w:r>
    </w:p>
  </w:endnote>
  <w:endnote w:type="continuationSeparator" w:id="0">
    <w:p w:rsidR="009250C7" w:rsidRDefault="009250C7" w:rsidP="00C65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0C7" w:rsidRDefault="009250C7" w:rsidP="00C65C47">
      <w:r>
        <w:separator/>
      </w:r>
    </w:p>
  </w:footnote>
  <w:footnote w:type="continuationSeparator" w:id="0">
    <w:p w:rsidR="009250C7" w:rsidRDefault="009250C7" w:rsidP="00C65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CB7" w:rsidRDefault="002B3CB7" w:rsidP="00C65C47">
    <w:pPr>
      <w:jc w:val="center"/>
    </w:pPr>
    <w:r>
      <w:t>School-wide Positive Behavior Support</w:t>
    </w:r>
    <w:r w:rsidRPr="005A7B44">
      <w:t xml:space="preserve"> Infrastructure</w:t>
    </w:r>
  </w:p>
  <w:p w:rsidR="002B3CB7" w:rsidRDefault="002B3C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61DAF"/>
    <w:multiLevelType w:val="hybridMultilevel"/>
    <w:tmpl w:val="8146FA6A"/>
    <w:lvl w:ilvl="0" w:tplc="7116FB12">
      <w:start w:val="2"/>
      <w:numFmt w:val="decimal"/>
      <w:lvlText w:val="%1."/>
      <w:lvlJc w:val="left"/>
      <w:pPr>
        <w:tabs>
          <w:tab w:val="num" w:pos="435"/>
        </w:tabs>
        <w:ind w:left="435" w:hanging="435"/>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F242AB9"/>
    <w:multiLevelType w:val="hybridMultilevel"/>
    <w:tmpl w:val="4C525B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7231A6"/>
    <w:multiLevelType w:val="hybridMultilevel"/>
    <w:tmpl w:val="0DF2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5D71E0"/>
    <w:rsid w:val="00024256"/>
    <w:rsid w:val="000A5334"/>
    <w:rsid w:val="00107CA9"/>
    <w:rsid w:val="002B3CB7"/>
    <w:rsid w:val="002C34F6"/>
    <w:rsid w:val="00373B05"/>
    <w:rsid w:val="003968F6"/>
    <w:rsid w:val="004C016B"/>
    <w:rsid w:val="005A7B44"/>
    <w:rsid w:val="005D71E0"/>
    <w:rsid w:val="006C2DB0"/>
    <w:rsid w:val="006D24A4"/>
    <w:rsid w:val="009250C7"/>
    <w:rsid w:val="00956DAF"/>
    <w:rsid w:val="00A324D8"/>
    <w:rsid w:val="00C55C66"/>
    <w:rsid w:val="00C65C47"/>
    <w:rsid w:val="00D83827"/>
    <w:rsid w:val="00DC6363"/>
    <w:rsid w:val="00EF1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B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44"/>
    <w:pPr>
      <w:ind w:left="720"/>
      <w:contextualSpacing/>
    </w:pPr>
  </w:style>
  <w:style w:type="paragraph" w:styleId="Header">
    <w:name w:val="header"/>
    <w:basedOn w:val="Normal"/>
    <w:link w:val="HeaderChar"/>
    <w:uiPriority w:val="99"/>
    <w:unhideWhenUsed/>
    <w:rsid w:val="00C65C47"/>
    <w:pPr>
      <w:tabs>
        <w:tab w:val="center" w:pos="4320"/>
        <w:tab w:val="right" w:pos="8640"/>
      </w:tabs>
    </w:pPr>
  </w:style>
  <w:style w:type="character" w:customStyle="1" w:styleId="HeaderChar">
    <w:name w:val="Header Char"/>
    <w:basedOn w:val="DefaultParagraphFont"/>
    <w:link w:val="Header"/>
    <w:uiPriority w:val="99"/>
    <w:rsid w:val="00C65C47"/>
  </w:style>
  <w:style w:type="paragraph" w:styleId="Footer">
    <w:name w:val="footer"/>
    <w:basedOn w:val="Normal"/>
    <w:link w:val="FooterChar"/>
    <w:uiPriority w:val="99"/>
    <w:unhideWhenUsed/>
    <w:rsid w:val="00C65C47"/>
    <w:pPr>
      <w:tabs>
        <w:tab w:val="center" w:pos="4320"/>
        <w:tab w:val="right" w:pos="8640"/>
      </w:tabs>
    </w:pPr>
  </w:style>
  <w:style w:type="character" w:customStyle="1" w:styleId="FooterChar">
    <w:name w:val="Footer Char"/>
    <w:basedOn w:val="DefaultParagraphFont"/>
    <w:link w:val="Footer"/>
    <w:uiPriority w:val="99"/>
    <w:rsid w:val="00C65C47"/>
  </w:style>
  <w:style w:type="paragraph" w:styleId="BalloonText">
    <w:name w:val="Balloon Text"/>
    <w:basedOn w:val="Normal"/>
    <w:link w:val="BalloonTextChar"/>
    <w:uiPriority w:val="99"/>
    <w:semiHidden/>
    <w:unhideWhenUsed/>
    <w:rsid w:val="00DC6363"/>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36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44"/>
    <w:pPr>
      <w:ind w:left="720"/>
      <w:contextualSpacing/>
    </w:pPr>
  </w:style>
  <w:style w:type="paragraph" w:styleId="Header">
    <w:name w:val="header"/>
    <w:basedOn w:val="Normal"/>
    <w:link w:val="HeaderChar"/>
    <w:uiPriority w:val="99"/>
    <w:unhideWhenUsed/>
    <w:rsid w:val="00C65C47"/>
    <w:pPr>
      <w:tabs>
        <w:tab w:val="center" w:pos="4320"/>
        <w:tab w:val="right" w:pos="8640"/>
      </w:tabs>
    </w:pPr>
  </w:style>
  <w:style w:type="character" w:customStyle="1" w:styleId="HeaderChar">
    <w:name w:val="Header Char"/>
    <w:basedOn w:val="DefaultParagraphFont"/>
    <w:link w:val="Header"/>
    <w:uiPriority w:val="99"/>
    <w:rsid w:val="00C65C47"/>
  </w:style>
  <w:style w:type="paragraph" w:styleId="Footer">
    <w:name w:val="footer"/>
    <w:basedOn w:val="Normal"/>
    <w:link w:val="FooterChar"/>
    <w:uiPriority w:val="99"/>
    <w:unhideWhenUsed/>
    <w:rsid w:val="00C65C47"/>
    <w:pPr>
      <w:tabs>
        <w:tab w:val="center" w:pos="4320"/>
        <w:tab w:val="right" w:pos="8640"/>
      </w:tabs>
    </w:pPr>
  </w:style>
  <w:style w:type="character" w:customStyle="1" w:styleId="FooterChar">
    <w:name w:val="Footer Char"/>
    <w:basedOn w:val="DefaultParagraphFont"/>
    <w:link w:val="Footer"/>
    <w:uiPriority w:val="99"/>
    <w:rsid w:val="00C65C47"/>
  </w:style>
  <w:style w:type="paragraph" w:styleId="BalloonText">
    <w:name w:val="Balloon Text"/>
    <w:basedOn w:val="Normal"/>
    <w:link w:val="BalloonTextChar"/>
    <w:uiPriority w:val="99"/>
    <w:semiHidden/>
    <w:unhideWhenUsed/>
    <w:rsid w:val="00DC6363"/>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36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Education Consoltation Services of Alaska</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Roth</dc:creator>
  <cp:keywords/>
  <dc:description/>
  <cp:lastModifiedBy>Sjfishel</cp:lastModifiedBy>
  <cp:revision>7</cp:revision>
  <cp:lastPrinted>2012-06-13T16:35:00Z</cp:lastPrinted>
  <dcterms:created xsi:type="dcterms:W3CDTF">2012-06-07T18:37:00Z</dcterms:created>
  <dcterms:modified xsi:type="dcterms:W3CDTF">2012-06-13T18:07:00Z</dcterms:modified>
</cp:coreProperties>
</file>