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CD11" w14:textId="77777777" w:rsidR="0020520D" w:rsidRDefault="0020520D" w:rsidP="007B04D5">
      <w:pPr>
        <w:spacing w:after="0" w:line="240" w:lineRule="auto"/>
      </w:pPr>
      <w:r>
        <w:t>The Alaska Studies courses listed below meet the initial teacher certification requirements of AS 14.20.020(h) and 4 AAC 12.075(b). If a course offered by an Alaska college or university does not appear on this list, it is not approved to satisfy these certification requirements. Courses are subject to availability and may be offered at branch campuses or by distance delivery (correspondence). Please contact the institution directly with questions about availability, content, or enrollment.</w:t>
      </w:r>
    </w:p>
    <w:p w14:paraId="773FEADA" w14:textId="77777777" w:rsidR="0020520D" w:rsidRDefault="0020520D" w:rsidP="007B04D5">
      <w:pPr>
        <w:spacing w:after="0" w:line="240" w:lineRule="auto"/>
      </w:pPr>
    </w:p>
    <w:p w14:paraId="6A2199C4" w14:textId="77777777" w:rsidR="00C9098A" w:rsidRDefault="00C9098A" w:rsidP="007B04D5">
      <w:pPr>
        <w:spacing w:after="0" w:line="240" w:lineRule="auto"/>
        <w:rPr>
          <w:b/>
        </w:rPr>
      </w:pPr>
      <w:r w:rsidRPr="00C9098A">
        <w:rPr>
          <w:b/>
        </w:rPr>
        <w:t xml:space="preserve">Courses taken to </w:t>
      </w:r>
      <w:r w:rsidR="0020520D">
        <w:rPr>
          <w:b/>
        </w:rPr>
        <w:t>satisfy the Alaska Studies coursework requirement may</w:t>
      </w:r>
      <w:r w:rsidRPr="00C9098A">
        <w:rPr>
          <w:b/>
        </w:rPr>
        <w:t xml:space="preserve"> also be used to satisfy the recency credit requirement for certification.</w:t>
      </w:r>
    </w:p>
    <w:p w14:paraId="2614D5B0" w14:textId="77777777" w:rsidR="00C9098A" w:rsidRDefault="00C9098A" w:rsidP="007B04D5">
      <w:pPr>
        <w:spacing w:after="0" w:line="240" w:lineRule="auto"/>
        <w:rPr>
          <w:b/>
        </w:rPr>
      </w:pPr>
    </w:p>
    <w:p w14:paraId="0856807B" w14:textId="77777777" w:rsidR="0020520D" w:rsidRDefault="0020520D" w:rsidP="007B04D5">
      <w:pPr>
        <w:spacing w:after="0" w:line="240" w:lineRule="auto"/>
      </w:pPr>
      <w:r>
        <w:rPr>
          <w:rStyle w:val="Strong"/>
        </w:rPr>
        <w:t>Alaska Studies</w:t>
      </w:r>
      <w:r>
        <w:t> are studies of the environment, indigenous and immigrant residents, and institutions of Alaska, with specific study of the social, economic, and political history of Alaska, and educational institutions and laws that affect the people of Alaska.</w:t>
      </w:r>
    </w:p>
    <w:p w14:paraId="798BA35B" w14:textId="77777777" w:rsidR="007B04D5" w:rsidRDefault="007B04D5" w:rsidP="007B04D5">
      <w:pPr>
        <w:spacing w:after="0" w:line="240" w:lineRule="auto"/>
        <w:rPr>
          <w:b/>
        </w:rPr>
      </w:pPr>
    </w:p>
    <w:p w14:paraId="7D06CE7E" w14:textId="77777777" w:rsidR="00C9098A" w:rsidRDefault="00C9098A" w:rsidP="007B04D5">
      <w:pPr>
        <w:spacing w:after="0" w:line="240" w:lineRule="auto"/>
      </w:pPr>
    </w:p>
    <w:tbl>
      <w:tblPr>
        <w:tblpPr w:leftFromText="180" w:rightFromText="180" w:vertAnchor="text" w:tblpY="1"/>
        <w:tblOverlap w:val="never"/>
        <w:tblW w:w="9625" w:type="dxa"/>
        <w:tblLook w:val="04A0" w:firstRow="1" w:lastRow="0" w:firstColumn="1" w:lastColumn="0" w:noHBand="0" w:noVBand="1"/>
      </w:tblPr>
      <w:tblGrid>
        <w:gridCol w:w="1975"/>
        <w:gridCol w:w="1080"/>
        <w:gridCol w:w="5220"/>
        <w:gridCol w:w="1350"/>
      </w:tblGrid>
      <w:tr w:rsidR="00925052" w:rsidRPr="00925052" w14:paraId="152D3177" w14:textId="77777777" w:rsidTr="00153D3D">
        <w:trPr>
          <w:trHeight w:val="315"/>
        </w:trPr>
        <w:tc>
          <w:tcPr>
            <w:tcW w:w="962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92CC278" w14:textId="77777777" w:rsidR="00925052" w:rsidRPr="00925052" w:rsidRDefault="00925052" w:rsidP="007B04D5">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Alaska Pacific University</w:t>
            </w:r>
          </w:p>
        </w:tc>
      </w:tr>
      <w:tr w:rsidR="00153D3D" w:rsidRPr="00925052" w14:paraId="575764B7" w14:textId="77777777" w:rsidTr="00153D3D">
        <w:trPr>
          <w:trHeight w:val="300"/>
        </w:trPr>
        <w:tc>
          <w:tcPr>
            <w:tcW w:w="3055" w:type="dxa"/>
            <w:gridSpan w:val="2"/>
            <w:tcBorders>
              <w:top w:val="nil"/>
              <w:left w:val="single" w:sz="4" w:space="0" w:color="auto"/>
              <w:bottom w:val="single" w:sz="4" w:space="0" w:color="auto"/>
              <w:right w:val="nil"/>
            </w:tcBorders>
            <w:shd w:val="clear" w:color="auto" w:fill="auto"/>
            <w:noWrap/>
            <w:vAlign w:val="bottom"/>
            <w:hideMark/>
          </w:tcPr>
          <w:p w14:paraId="01CF5ABB" w14:textId="77777777" w:rsidR="00925052" w:rsidRPr="00925052" w:rsidRDefault="00A13A8E" w:rsidP="007B04D5">
            <w:pPr>
              <w:spacing w:after="0" w:line="240" w:lineRule="auto"/>
              <w:ind w:right="-483"/>
              <w:rPr>
                <w:rFonts w:ascii="Calibri" w:eastAsia="Times New Roman" w:hAnsi="Calibri" w:cs="Times New Roman"/>
                <w:color w:val="0563C1"/>
                <w:u w:val="single"/>
              </w:rPr>
            </w:pPr>
            <w:hyperlink r:id="rId6" w:history="1">
              <w:r w:rsidR="00153D3D">
                <w:rPr>
                  <w:rFonts w:ascii="Calibri" w:eastAsia="Times New Roman" w:hAnsi="Calibri" w:cs="Times New Roman"/>
                  <w:color w:val="0563C1"/>
                  <w:u w:val="single"/>
                </w:rPr>
                <w:t>Alaska Pacific University Website</w:t>
              </w:r>
            </w:hyperlink>
          </w:p>
        </w:tc>
        <w:tc>
          <w:tcPr>
            <w:tcW w:w="5220" w:type="dxa"/>
            <w:tcBorders>
              <w:top w:val="nil"/>
              <w:left w:val="nil"/>
              <w:bottom w:val="nil"/>
              <w:right w:val="nil"/>
            </w:tcBorders>
            <w:shd w:val="clear" w:color="auto" w:fill="auto"/>
            <w:noWrap/>
            <w:vAlign w:val="bottom"/>
            <w:hideMark/>
          </w:tcPr>
          <w:p w14:paraId="0AD869C4" w14:textId="77777777" w:rsidR="00925052" w:rsidRPr="00925052" w:rsidRDefault="00925052" w:rsidP="007B04D5">
            <w:pPr>
              <w:spacing w:after="0" w:line="240" w:lineRule="auto"/>
              <w:rPr>
                <w:rFonts w:ascii="Calibri" w:eastAsia="Times New Roman" w:hAnsi="Calibri" w:cs="Times New Roman"/>
                <w:color w:val="0563C1"/>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2B5E2FAA" w14:textId="77777777" w:rsidR="00925052" w:rsidRPr="00925052" w:rsidRDefault="00925052" w:rsidP="007B04D5">
            <w:pPr>
              <w:spacing w:after="0" w:line="240" w:lineRule="auto"/>
              <w:ind w:left="-153" w:right="-107"/>
              <w:jc w:val="right"/>
              <w:rPr>
                <w:rFonts w:ascii="Calibri" w:eastAsia="Times New Roman" w:hAnsi="Calibri" w:cs="Times New Roman"/>
                <w:color w:val="000000"/>
              </w:rPr>
            </w:pPr>
            <w:r w:rsidRPr="00925052">
              <w:rPr>
                <w:rFonts w:ascii="Calibri" w:eastAsia="Times New Roman" w:hAnsi="Calibri" w:cs="Times New Roman"/>
                <w:color w:val="000000"/>
              </w:rPr>
              <w:t>(907) 564-8210</w:t>
            </w:r>
          </w:p>
        </w:tc>
      </w:tr>
      <w:tr w:rsidR="00153D3D" w:rsidRPr="00925052" w14:paraId="2353D28B" w14:textId="77777777" w:rsidTr="00153D3D">
        <w:trPr>
          <w:trHeight w:val="600"/>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4EBF9483"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300" w:type="dxa"/>
            <w:gridSpan w:val="2"/>
            <w:tcBorders>
              <w:top w:val="single" w:sz="4" w:space="0" w:color="auto"/>
              <w:left w:val="nil"/>
              <w:bottom w:val="single" w:sz="4" w:space="0" w:color="auto"/>
              <w:right w:val="single" w:sz="4" w:space="0" w:color="auto"/>
            </w:tcBorders>
            <w:shd w:val="clear" w:color="auto" w:fill="auto"/>
            <w:vAlign w:val="bottom"/>
            <w:hideMark/>
          </w:tcPr>
          <w:p w14:paraId="26B14773"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7A0EC2CB" w14:textId="77777777" w:rsidR="00925052" w:rsidRPr="00925052" w:rsidRDefault="00925052" w:rsidP="007B04D5">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41885DFC" w14:textId="77777777" w:rsidTr="00153D3D">
        <w:trPr>
          <w:trHeight w:val="120"/>
        </w:trPr>
        <w:tc>
          <w:tcPr>
            <w:tcW w:w="9625"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1C0EE71" w14:textId="77777777" w:rsidR="00925052" w:rsidRPr="00925052" w:rsidRDefault="00925052" w:rsidP="007B04D5">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20520D" w:rsidRPr="00925052" w14:paraId="5F1A84F8" w14:textId="77777777" w:rsidTr="00D57331">
        <w:trPr>
          <w:trHeight w:val="300"/>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78A6CD5" w14:textId="77777777" w:rsidR="0020520D" w:rsidRDefault="0020520D" w:rsidP="007B04D5">
            <w:pPr>
              <w:spacing w:after="0" w:line="240" w:lineRule="auto"/>
            </w:pPr>
            <w:r>
              <w:t>CS 22700</w:t>
            </w:r>
          </w:p>
        </w:tc>
        <w:tc>
          <w:tcPr>
            <w:tcW w:w="6300" w:type="dxa"/>
            <w:gridSpan w:val="2"/>
            <w:tcBorders>
              <w:top w:val="nil"/>
              <w:left w:val="nil"/>
              <w:bottom w:val="single" w:sz="4" w:space="0" w:color="auto"/>
              <w:right w:val="single" w:sz="4" w:space="0" w:color="auto"/>
            </w:tcBorders>
            <w:shd w:val="clear" w:color="000000" w:fill="FFFFFF"/>
            <w:vAlign w:val="center"/>
            <w:hideMark/>
          </w:tcPr>
          <w:p w14:paraId="047DEA85" w14:textId="77777777" w:rsidR="0020520D" w:rsidRDefault="0020520D" w:rsidP="007B04D5">
            <w:pPr>
              <w:spacing w:after="0" w:line="240" w:lineRule="auto"/>
            </w:pPr>
            <w:r>
              <w:t>History and Culture of Alaska Natives</w:t>
            </w:r>
          </w:p>
        </w:tc>
        <w:tc>
          <w:tcPr>
            <w:tcW w:w="1350" w:type="dxa"/>
            <w:tcBorders>
              <w:top w:val="nil"/>
              <w:left w:val="nil"/>
              <w:bottom w:val="single" w:sz="4" w:space="0" w:color="auto"/>
              <w:right w:val="single" w:sz="4" w:space="0" w:color="auto"/>
            </w:tcBorders>
            <w:shd w:val="clear" w:color="000000" w:fill="FFFFFF"/>
            <w:noWrap/>
            <w:vAlign w:val="center"/>
            <w:hideMark/>
          </w:tcPr>
          <w:p w14:paraId="6D9A9A33" w14:textId="77777777" w:rsidR="0020520D" w:rsidRDefault="0020520D" w:rsidP="007B04D5">
            <w:pPr>
              <w:spacing w:after="0" w:line="240" w:lineRule="auto"/>
            </w:pPr>
            <w:r>
              <w:t>3</w:t>
            </w:r>
          </w:p>
        </w:tc>
      </w:tr>
      <w:tr w:rsidR="0020520D" w:rsidRPr="00925052" w14:paraId="183FD852" w14:textId="77777777" w:rsidTr="00D57331">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176C1469" w14:textId="77777777" w:rsidR="0020520D" w:rsidRDefault="0020520D" w:rsidP="007B04D5">
            <w:pPr>
              <w:spacing w:after="0" w:line="240" w:lineRule="auto"/>
            </w:pPr>
            <w:r>
              <w:t>ED 49200/59500</w:t>
            </w:r>
          </w:p>
        </w:tc>
        <w:tc>
          <w:tcPr>
            <w:tcW w:w="6300" w:type="dxa"/>
            <w:gridSpan w:val="2"/>
            <w:tcBorders>
              <w:top w:val="nil"/>
              <w:left w:val="nil"/>
              <w:bottom w:val="single" w:sz="4" w:space="0" w:color="auto"/>
              <w:right w:val="single" w:sz="4" w:space="0" w:color="auto"/>
            </w:tcBorders>
            <w:shd w:val="clear" w:color="000000" w:fill="FFFFFF"/>
            <w:vAlign w:val="center"/>
            <w:hideMark/>
          </w:tcPr>
          <w:p w14:paraId="2857AC5B" w14:textId="77777777" w:rsidR="0020520D" w:rsidRDefault="0020520D" w:rsidP="007B04D5">
            <w:pPr>
              <w:spacing w:after="0" w:line="240" w:lineRule="auto"/>
            </w:pPr>
            <w:r>
              <w:t>Alaska Alive!</w:t>
            </w:r>
          </w:p>
        </w:tc>
        <w:tc>
          <w:tcPr>
            <w:tcW w:w="1350" w:type="dxa"/>
            <w:tcBorders>
              <w:top w:val="nil"/>
              <w:left w:val="nil"/>
              <w:bottom w:val="single" w:sz="4" w:space="0" w:color="auto"/>
              <w:right w:val="single" w:sz="4" w:space="0" w:color="auto"/>
            </w:tcBorders>
            <w:shd w:val="clear" w:color="000000" w:fill="FFFFFF"/>
            <w:noWrap/>
            <w:vAlign w:val="center"/>
            <w:hideMark/>
          </w:tcPr>
          <w:p w14:paraId="467BD8FA" w14:textId="77777777" w:rsidR="0020520D" w:rsidRDefault="0020520D" w:rsidP="007B04D5">
            <w:pPr>
              <w:spacing w:after="0" w:line="240" w:lineRule="auto"/>
            </w:pPr>
            <w:r>
              <w:t>3</w:t>
            </w:r>
          </w:p>
        </w:tc>
      </w:tr>
      <w:tr w:rsidR="0020520D" w:rsidRPr="00925052" w14:paraId="4112F3CB" w14:textId="77777777" w:rsidTr="00D57331">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645A9209" w14:textId="77777777" w:rsidR="0020520D" w:rsidRDefault="0020520D" w:rsidP="007B04D5">
            <w:pPr>
              <w:spacing w:after="0" w:line="240" w:lineRule="auto"/>
            </w:pPr>
            <w:r>
              <w:t>ED 58070</w:t>
            </w:r>
          </w:p>
        </w:tc>
        <w:tc>
          <w:tcPr>
            <w:tcW w:w="6300" w:type="dxa"/>
            <w:gridSpan w:val="2"/>
            <w:tcBorders>
              <w:top w:val="nil"/>
              <w:left w:val="nil"/>
              <w:bottom w:val="single" w:sz="4" w:space="0" w:color="auto"/>
              <w:right w:val="single" w:sz="4" w:space="0" w:color="auto"/>
            </w:tcBorders>
            <w:shd w:val="clear" w:color="000000" w:fill="FFFFFF"/>
            <w:vAlign w:val="center"/>
            <w:hideMark/>
          </w:tcPr>
          <w:p w14:paraId="01A151B8" w14:textId="77777777" w:rsidR="0020520D" w:rsidRDefault="0020520D" w:rsidP="007B04D5">
            <w:pPr>
              <w:spacing w:after="0" w:line="240" w:lineRule="auto"/>
            </w:pPr>
            <w:r>
              <w:t>Exploring Alaska: A Natural and Cultural History</w:t>
            </w:r>
          </w:p>
        </w:tc>
        <w:tc>
          <w:tcPr>
            <w:tcW w:w="1350" w:type="dxa"/>
            <w:tcBorders>
              <w:top w:val="nil"/>
              <w:left w:val="nil"/>
              <w:bottom w:val="single" w:sz="4" w:space="0" w:color="auto"/>
              <w:right w:val="single" w:sz="4" w:space="0" w:color="auto"/>
            </w:tcBorders>
            <w:shd w:val="clear" w:color="000000" w:fill="FFFFFF"/>
            <w:noWrap/>
            <w:vAlign w:val="center"/>
            <w:hideMark/>
          </w:tcPr>
          <w:p w14:paraId="24C8A948" w14:textId="77777777" w:rsidR="0020520D" w:rsidRDefault="0020520D" w:rsidP="007B04D5">
            <w:pPr>
              <w:spacing w:after="0" w:line="240" w:lineRule="auto"/>
            </w:pPr>
            <w:r>
              <w:t>3</w:t>
            </w:r>
          </w:p>
        </w:tc>
      </w:tr>
      <w:tr w:rsidR="0020520D" w:rsidRPr="00925052" w14:paraId="0E747687" w14:textId="77777777" w:rsidTr="00D57331">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0F1F806A" w14:textId="77777777" w:rsidR="0020520D" w:rsidRDefault="0020520D" w:rsidP="007B04D5">
            <w:pPr>
              <w:spacing w:after="0" w:line="240" w:lineRule="auto"/>
            </w:pPr>
            <w:r>
              <w:t>HI 20104</w:t>
            </w:r>
          </w:p>
        </w:tc>
        <w:tc>
          <w:tcPr>
            <w:tcW w:w="6300" w:type="dxa"/>
            <w:gridSpan w:val="2"/>
            <w:tcBorders>
              <w:top w:val="nil"/>
              <w:left w:val="nil"/>
              <w:bottom w:val="single" w:sz="4" w:space="0" w:color="auto"/>
              <w:right w:val="single" w:sz="4" w:space="0" w:color="auto"/>
            </w:tcBorders>
            <w:shd w:val="clear" w:color="000000" w:fill="FFFFFF"/>
            <w:vAlign w:val="center"/>
            <w:hideMark/>
          </w:tcPr>
          <w:p w14:paraId="468E0D38" w14:textId="77777777" w:rsidR="0020520D" w:rsidRDefault="0020520D" w:rsidP="007B04D5">
            <w:pPr>
              <w:spacing w:after="0" w:line="240" w:lineRule="auto"/>
            </w:pPr>
            <w:r>
              <w:t>Alaska's History</w:t>
            </w:r>
          </w:p>
        </w:tc>
        <w:tc>
          <w:tcPr>
            <w:tcW w:w="1350" w:type="dxa"/>
            <w:tcBorders>
              <w:top w:val="nil"/>
              <w:left w:val="nil"/>
              <w:bottom w:val="single" w:sz="4" w:space="0" w:color="auto"/>
              <w:right w:val="single" w:sz="4" w:space="0" w:color="auto"/>
            </w:tcBorders>
            <w:shd w:val="clear" w:color="000000" w:fill="FFFFFF"/>
            <w:noWrap/>
            <w:vAlign w:val="center"/>
            <w:hideMark/>
          </w:tcPr>
          <w:p w14:paraId="529DE559" w14:textId="77777777" w:rsidR="0020520D" w:rsidRDefault="0020520D" w:rsidP="007B04D5">
            <w:pPr>
              <w:spacing w:after="0" w:line="240" w:lineRule="auto"/>
            </w:pPr>
            <w:r>
              <w:t>4</w:t>
            </w:r>
          </w:p>
        </w:tc>
      </w:tr>
      <w:tr w:rsidR="0020520D" w:rsidRPr="00925052" w14:paraId="7D001BC8" w14:textId="77777777" w:rsidTr="00D57331">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24F3E1CD" w14:textId="77777777" w:rsidR="0020520D" w:rsidRDefault="0020520D" w:rsidP="007B04D5">
            <w:pPr>
              <w:spacing w:after="0" w:line="240" w:lineRule="auto"/>
            </w:pPr>
            <w:r>
              <w:t>HI 62700</w:t>
            </w:r>
          </w:p>
        </w:tc>
        <w:tc>
          <w:tcPr>
            <w:tcW w:w="6300" w:type="dxa"/>
            <w:gridSpan w:val="2"/>
            <w:tcBorders>
              <w:top w:val="nil"/>
              <w:left w:val="nil"/>
              <w:bottom w:val="single" w:sz="4" w:space="0" w:color="auto"/>
              <w:right w:val="single" w:sz="4" w:space="0" w:color="auto"/>
            </w:tcBorders>
            <w:shd w:val="clear" w:color="000000" w:fill="FFFFFF"/>
            <w:vAlign w:val="center"/>
            <w:hideMark/>
          </w:tcPr>
          <w:p w14:paraId="3B2A3743" w14:textId="77777777" w:rsidR="0020520D" w:rsidRDefault="0020520D" w:rsidP="007B04D5">
            <w:pPr>
              <w:spacing w:after="0" w:line="240" w:lineRule="auto"/>
            </w:pPr>
            <w:r>
              <w:t>History and Culture of Alaska Natives</w:t>
            </w:r>
          </w:p>
        </w:tc>
        <w:tc>
          <w:tcPr>
            <w:tcW w:w="1350" w:type="dxa"/>
            <w:tcBorders>
              <w:top w:val="nil"/>
              <w:left w:val="nil"/>
              <w:bottom w:val="single" w:sz="4" w:space="0" w:color="auto"/>
              <w:right w:val="single" w:sz="4" w:space="0" w:color="auto"/>
            </w:tcBorders>
            <w:shd w:val="clear" w:color="000000" w:fill="FFFFFF"/>
            <w:noWrap/>
            <w:vAlign w:val="center"/>
            <w:hideMark/>
          </w:tcPr>
          <w:p w14:paraId="5D96CB3F" w14:textId="77777777" w:rsidR="0020520D" w:rsidRDefault="0020520D" w:rsidP="007B04D5">
            <w:pPr>
              <w:spacing w:after="0" w:line="240" w:lineRule="auto"/>
            </w:pPr>
            <w:r>
              <w:t>3</w:t>
            </w:r>
          </w:p>
        </w:tc>
      </w:tr>
    </w:tbl>
    <w:p w14:paraId="0836B714" w14:textId="77777777" w:rsidR="00925052" w:rsidRDefault="00925052" w:rsidP="007B04D5">
      <w:pPr>
        <w:spacing w:after="0" w:line="240" w:lineRule="auto"/>
      </w:pPr>
    </w:p>
    <w:tbl>
      <w:tblPr>
        <w:tblW w:w="9625" w:type="dxa"/>
        <w:tblLook w:val="04A0" w:firstRow="1" w:lastRow="0" w:firstColumn="1" w:lastColumn="0" w:noHBand="0" w:noVBand="1"/>
      </w:tblPr>
      <w:tblGrid>
        <w:gridCol w:w="2000"/>
        <w:gridCol w:w="6275"/>
        <w:gridCol w:w="1350"/>
      </w:tblGrid>
      <w:tr w:rsidR="00925052" w:rsidRPr="00925052" w14:paraId="25EF1CF9"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61A31A3" w14:textId="77777777" w:rsidR="00925052" w:rsidRPr="00925052" w:rsidRDefault="00925052" w:rsidP="007B04D5">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Anchorage</w:t>
            </w:r>
          </w:p>
        </w:tc>
      </w:tr>
      <w:tr w:rsidR="00925052" w:rsidRPr="00925052" w14:paraId="1386D801"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61373F5E" w14:textId="77777777" w:rsidR="00925052" w:rsidRPr="00925052" w:rsidRDefault="00A13A8E" w:rsidP="007B04D5">
            <w:pPr>
              <w:spacing w:after="0" w:line="240" w:lineRule="auto"/>
              <w:rPr>
                <w:rFonts w:ascii="Calibri" w:eastAsia="Times New Roman" w:hAnsi="Calibri" w:cs="Times New Roman"/>
                <w:color w:val="0563C1"/>
                <w:u w:val="single"/>
              </w:rPr>
            </w:pPr>
            <w:hyperlink r:id="rId7" w:history="1">
              <w:r w:rsidR="00153D3D">
                <w:rPr>
                  <w:rFonts w:ascii="Calibri" w:eastAsia="Times New Roman" w:hAnsi="Calibri" w:cs="Times New Roman"/>
                  <w:color w:val="0563C1"/>
                  <w:u w:val="single"/>
                </w:rPr>
                <w:t>University of Alaska Anchorage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1F86DADB" w14:textId="77777777" w:rsidR="00925052" w:rsidRPr="00925052" w:rsidRDefault="00925052" w:rsidP="007B04D5">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786-1480</w:t>
            </w:r>
          </w:p>
        </w:tc>
      </w:tr>
      <w:tr w:rsidR="00925052" w:rsidRPr="00925052" w14:paraId="67068667" w14:textId="77777777" w:rsidTr="00925052">
        <w:trPr>
          <w:trHeight w:val="57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37196D0A"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6578E7D4"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6A62AFFE" w14:textId="77777777" w:rsidR="00925052" w:rsidRPr="00925052" w:rsidRDefault="00925052" w:rsidP="007B04D5">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58097C16"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05F032D" w14:textId="77777777" w:rsidR="00925052" w:rsidRPr="00925052" w:rsidRDefault="00925052" w:rsidP="007B04D5">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F16AD8" w:rsidRPr="00925052" w14:paraId="700D2E2E"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EEA2E4F" w14:textId="77777777" w:rsidR="00F16AD8" w:rsidRDefault="00A93D66" w:rsidP="007B04D5">
            <w:pPr>
              <w:spacing w:after="0" w:line="240" w:lineRule="auto"/>
            </w:pPr>
            <w:r>
              <w:t>AKNS 201</w:t>
            </w:r>
          </w:p>
        </w:tc>
        <w:tc>
          <w:tcPr>
            <w:tcW w:w="6275" w:type="dxa"/>
            <w:tcBorders>
              <w:top w:val="nil"/>
              <w:left w:val="nil"/>
              <w:bottom w:val="single" w:sz="4" w:space="0" w:color="auto"/>
              <w:right w:val="single" w:sz="4" w:space="0" w:color="auto"/>
            </w:tcBorders>
            <w:shd w:val="clear" w:color="auto" w:fill="auto"/>
            <w:vAlign w:val="center"/>
            <w:hideMark/>
          </w:tcPr>
          <w:p w14:paraId="78FF7E83" w14:textId="77777777" w:rsidR="00F16AD8" w:rsidRDefault="00A93D66" w:rsidP="007B04D5">
            <w:pPr>
              <w:spacing w:after="0" w:line="240" w:lineRule="auto"/>
            </w:pPr>
            <w:r>
              <w:t>Alaska Native Perspectives</w:t>
            </w:r>
          </w:p>
        </w:tc>
        <w:tc>
          <w:tcPr>
            <w:tcW w:w="1350" w:type="dxa"/>
            <w:tcBorders>
              <w:top w:val="nil"/>
              <w:left w:val="nil"/>
              <w:bottom w:val="single" w:sz="4" w:space="0" w:color="auto"/>
              <w:right w:val="single" w:sz="4" w:space="0" w:color="auto"/>
            </w:tcBorders>
            <w:shd w:val="clear" w:color="000000" w:fill="FFFFFF"/>
            <w:noWrap/>
            <w:vAlign w:val="center"/>
            <w:hideMark/>
          </w:tcPr>
          <w:p w14:paraId="7CA5647E" w14:textId="77777777" w:rsidR="00F16AD8" w:rsidRDefault="00F16AD8" w:rsidP="007B04D5">
            <w:pPr>
              <w:spacing w:after="0" w:line="240" w:lineRule="auto"/>
            </w:pPr>
            <w:r>
              <w:t>3</w:t>
            </w:r>
          </w:p>
        </w:tc>
      </w:tr>
      <w:tr w:rsidR="00A93D66" w:rsidRPr="00925052" w14:paraId="585031AA"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14:paraId="44B19704" w14:textId="77777777" w:rsidR="00A93D66" w:rsidRDefault="00A93D66" w:rsidP="00A93D66">
            <w:pPr>
              <w:spacing w:after="0" w:line="240" w:lineRule="auto"/>
            </w:pPr>
            <w:r>
              <w:t>AKNS A240</w:t>
            </w:r>
          </w:p>
        </w:tc>
        <w:tc>
          <w:tcPr>
            <w:tcW w:w="6275" w:type="dxa"/>
            <w:tcBorders>
              <w:top w:val="nil"/>
              <w:left w:val="nil"/>
              <w:bottom w:val="single" w:sz="4" w:space="0" w:color="auto"/>
              <w:right w:val="single" w:sz="4" w:space="0" w:color="auto"/>
            </w:tcBorders>
            <w:shd w:val="clear" w:color="auto" w:fill="auto"/>
            <w:vAlign w:val="center"/>
          </w:tcPr>
          <w:p w14:paraId="6BFB5B7A" w14:textId="77777777" w:rsidR="00A93D66" w:rsidRDefault="00A93D66" w:rsidP="00A93D66">
            <w:pPr>
              <w:spacing w:after="0" w:line="240" w:lineRule="auto"/>
            </w:pPr>
            <w:r>
              <w:t>Alaska Native Cultural Orientation ‐ Alutiiq/</w:t>
            </w:r>
            <w:proofErr w:type="spellStart"/>
            <w:r>
              <w:t>Sugpiaq</w:t>
            </w:r>
            <w:proofErr w:type="spellEnd"/>
            <w:r>
              <w:t xml:space="preserve"> (Kodiak College)</w:t>
            </w:r>
          </w:p>
        </w:tc>
        <w:tc>
          <w:tcPr>
            <w:tcW w:w="1350" w:type="dxa"/>
            <w:tcBorders>
              <w:top w:val="nil"/>
              <w:left w:val="nil"/>
              <w:bottom w:val="single" w:sz="4" w:space="0" w:color="auto"/>
              <w:right w:val="single" w:sz="4" w:space="0" w:color="auto"/>
            </w:tcBorders>
            <w:shd w:val="clear" w:color="000000" w:fill="FFFFFF"/>
            <w:noWrap/>
            <w:vAlign w:val="center"/>
          </w:tcPr>
          <w:p w14:paraId="24F14E29" w14:textId="77777777" w:rsidR="00A93D66" w:rsidRDefault="00A93D66" w:rsidP="00A93D66">
            <w:pPr>
              <w:spacing w:after="0" w:line="240" w:lineRule="auto"/>
            </w:pPr>
            <w:r>
              <w:t>3</w:t>
            </w:r>
          </w:p>
        </w:tc>
      </w:tr>
      <w:tr w:rsidR="00A93D66" w:rsidRPr="00925052" w14:paraId="0377677F"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14:paraId="178E3E7F" w14:textId="77777777" w:rsidR="00A93D66" w:rsidRDefault="00A93D66" w:rsidP="00A93D66">
            <w:pPr>
              <w:spacing w:after="0" w:line="240" w:lineRule="auto"/>
            </w:pPr>
            <w:r>
              <w:t>AKNS 313</w:t>
            </w:r>
          </w:p>
        </w:tc>
        <w:tc>
          <w:tcPr>
            <w:tcW w:w="6275" w:type="dxa"/>
            <w:tcBorders>
              <w:top w:val="nil"/>
              <w:left w:val="nil"/>
              <w:bottom w:val="single" w:sz="4" w:space="0" w:color="auto"/>
              <w:right w:val="single" w:sz="4" w:space="0" w:color="auto"/>
            </w:tcBorders>
            <w:shd w:val="clear" w:color="auto" w:fill="auto"/>
            <w:vAlign w:val="center"/>
          </w:tcPr>
          <w:p w14:paraId="47004BA7" w14:textId="77777777" w:rsidR="00A93D66" w:rsidRDefault="00A93D66" w:rsidP="00A93D66">
            <w:pPr>
              <w:spacing w:after="0" w:line="240" w:lineRule="auto"/>
            </w:pPr>
            <w:r>
              <w:t>Tribes Nations and Peoples</w:t>
            </w:r>
          </w:p>
        </w:tc>
        <w:tc>
          <w:tcPr>
            <w:tcW w:w="1350" w:type="dxa"/>
            <w:tcBorders>
              <w:top w:val="nil"/>
              <w:left w:val="nil"/>
              <w:bottom w:val="single" w:sz="4" w:space="0" w:color="auto"/>
              <w:right w:val="single" w:sz="4" w:space="0" w:color="auto"/>
            </w:tcBorders>
            <w:shd w:val="clear" w:color="000000" w:fill="FFFFFF"/>
            <w:noWrap/>
            <w:vAlign w:val="center"/>
          </w:tcPr>
          <w:p w14:paraId="71632460" w14:textId="77777777" w:rsidR="00A93D66" w:rsidRDefault="00A93D66" w:rsidP="00A93D66">
            <w:pPr>
              <w:spacing w:after="0" w:line="240" w:lineRule="auto"/>
            </w:pPr>
            <w:r>
              <w:t>3</w:t>
            </w:r>
          </w:p>
        </w:tc>
      </w:tr>
      <w:tr w:rsidR="00A93D66" w:rsidRPr="00925052" w14:paraId="72E2E57A" w14:textId="77777777" w:rsidTr="00281BFD">
        <w:trPr>
          <w:trHeight w:val="6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6CA26EA" w14:textId="77777777" w:rsidR="00A93D66" w:rsidRDefault="00A93D66" w:rsidP="00A93D66">
            <w:pPr>
              <w:spacing w:after="0" w:line="240" w:lineRule="auto"/>
            </w:pPr>
            <w:r>
              <w:t>AKNS A346</w:t>
            </w:r>
          </w:p>
        </w:tc>
        <w:tc>
          <w:tcPr>
            <w:tcW w:w="6275" w:type="dxa"/>
            <w:tcBorders>
              <w:top w:val="nil"/>
              <w:left w:val="nil"/>
              <w:bottom w:val="single" w:sz="4" w:space="0" w:color="auto"/>
              <w:right w:val="single" w:sz="4" w:space="0" w:color="auto"/>
            </w:tcBorders>
            <w:shd w:val="clear" w:color="auto" w:fill="auto"/>
            <w:vAlign w:val="center"/>
            <w:hideMark/>
          </w:tcPr>
          <w:p w14:paraId="6443A630" w14:textId="77777777" w:rsidR="00A93D66" w:rsidRDefault="00A93D66" w:rsidP="00A93D66">
            <w:pPr>
              <w:spacing w:after="0" w:line="240" w:lineRule="auto"/>
            </w:pPr>
            <w:r>
              <w:t>Alaska Native Politics</w:t>
            </w:r>
          </w:p>
        </w:tc>
        <w:tc>
          <w:tcPr>
            <w:tcW w:w="1350" w:type="dxa"/>
            <w:tcBorders>
              <w:top w:val="nil"/>
              <w:left w:val="nil"/>
              <w:bottom w:val="single" w:sz="4" w:space="0" w:color="auto"/>
              <w:right w:val="single" w:sz="4" w:space="0" w:color="auto"/>
            </w:tcBorders>
            <w:shd w:val="clear" w:color="auto" w:fill="auto"/>
            <w:noWrap/>
            <w:vAlign w:val="center"/>
            <w:hideMark/>
          </w:tcPr>
          <w:p w14:paraId="124B6EB6" w14:textId="77777777" w:rsidR="00A93D66" w:rsidRDefault="00A93D66" w:rsidP="00A93D66">
            <w:pPr>
              <w:spacing w:after="0" w:line="240" w:lineRule="auto"/>
            </w:pPr>
            <w:r>
              <w:t>3</w:t>
            </w:r>
          </w:p>
        </w:tc>
      </w:tr>
      <w:tr w:rsidR="00A93D66" w:rsidRPr="00925052" w14:paraId="2874E8DF"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58A5D5A" w14:textId="77777777" w:rsidR="00A93D66" w:rsidRDefault="00A93D66" w:rsidP="00A93D66">
            <w:pPr>
              <w:spacing w:after="0" w:line="240" w:lineRule="auto"/>
            </w:pPr>
            <w:r>
              <w:t>ANTH A200</w:t>
            </w:r>
          </w:p>
        </w:tc>
        <w:tc>
          <w:tcPr>
            <w:tcW w:w="6275" w:type="dxa"/>
            <w:tcBorders>
              <w:top w:val="nil"/>
              <w:left w:val="nil"/>
              <w:bottom w:val="single" w:sz="4" w:space="0" w:color="auto"/>
              <w:right w:val="single" w:sz="4" w:space="0" w:color="auto"/>
            </w:tcBorders>
            <w:shd w:val="clear" w:color="auto" w:fill="auto"/>
            <w:vAlign w:val="center"/>
            <w:hideMark/>
          </w:tcPr>
          <w:p w14:paraId="282C0C0E" w14:textId="77777777" w:rsidR="00A93D66" w:rsidRDefault="00A93D66" w:rsidP="00A93D66">
            <w:pPr>
              <w:spacing w:after="0" w:line="240" w:lineRule="auto"/>
            </w:pPr>
            <w:r>
              <w:t>Natives of Alaska</w:t>
            </w:r>
          </w:p>
        </w:tc>
        <w:tc>
          <w:tcPr>
            <w:tcW w:w="1350" w:type="dxa"/>
            <w:tcBorders>
              <w:top w:val="nil"/>
              <w:left w:val="nil"/>
              <w:bottom w:val="single" w:sz="4" w:space="0" w:color="auto"/>
              <w:right w:val="single" w:sz="4" w:space="0" w:color="auto"/>
            </w:tcBorders>
            <w:shd w:val="clear" w:color="auto" w:fill="auto"/>
            <w:noWrap/>
            <w:vAlign w:val="center"/>
            <w:hideMark/>
          </w:tcPr>
          <w:p w14:paraId="3CD73E11" w14:textId="77777777" w:rsidR="00A93D66" w:rsidRDefault="00A93D66" w:rsidP="00A93D66">
            <w:pPr>
              <w:spacing w:after="0" w:line="240" w:lineRule="auto"/>
            </w:pPr>
            <w:r>
              <w:t>3</w:t>
            </w:r>
          </w:p>
        </w:tc>
      </w:tr>
      <w:tr w:rsidR="00A93D66" w:rsidRPr="00925052" w14:paraId="7EDB449D" w14:textId="77777777" w:rsidTr="00281BFD">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8166C8F" w14:textId="77777777" w:rsidR="00A93D66" w:rsidRDefault="00A93D66" w:rsidP="00A93D66">
            <w:pPr>
              <w:spacing w:after="0" w:line="240" w:lineRule="auto"/>
            </w:pPr>
            <w:r>
              <w:t>ANTH A325</w:t>
            </w:r>
          </w:p>
        </w:tc>
        <w:tc>
          <w:tcPr>
            <w:tcW w:w="6275" w:type="dxa"/>
            <w:tcBorders>
              <w:top w:val="nil"/>
              <w:left w:val="nil"/>
              <w:bottom w:val="single" w:sz="4" w:space="0" w:color="auto"/>
              <w:right w:val="single" w:sz="4" w:space="0" w:color="auto"/>
            </w:tcBorders>
            <w:shd w:val="clear" w:color="auto" w:fill="auto"/>
            <w:vAlign w:val="center"/>
            <w:hideMark/>
          </w:tcPr>
          <w:p w14:paraId="7F4F709A" w14:textId="77777777" w:rsidR="00A93D66" w:rsidRDefault="00A93D66" w:rsidP="00A93D66">
            <w:pPr>
              <w:spacing w:after="0" w:line="240" w:lineRule="auto"/>
            </w:pPr>
            <w:r>
              <w:t>Cook Inlet Anthropology</w:t>
            </w:r>
          </w:p>
        </w:tc>
        <w:tc>
          <w:tcPr>
            <w:tcW w:w="1350" w:type="dxa"/>
            <w:tcBorders>
              <w:top w:val="nil"/>
              <w:left w:val="nil"/>
              <w:bottom w:val="single" w:sz="4" w:space="0" w:color="auto"/>
              <w:right w:val="single" w:sz="4" w:space="0" w:color="auto"/>
            </w:tcBorders>
            <w:shd w:val="clear" w:color="auto" w:fill="auto"/>
            <w:noWrap/>
            <w:vAlign w:val="center"/>
            <w:hideMark/>
          </w:tcPr>
          <w:p w14:paraId="259FCF2A" w14:textId="77777777" w:rsidR="00A93D66" w:rsidRDefault="00A93D66" w:rsidP="00A93D66">
            <w:pPr>
              <w:spacing w:after="0" w:line="240" w:lineRule="auto"/>
            </w:pPr>
            <w:r>
              <w:t>3</w:t>
            </w:r>
          </w:p>
        </w:tc>
      </w:tr>
      <w:tr w:rsidR="00A93D66" w:rsidRPr="00925052" w14:paraId="7AAB61F2"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CE42A61" w14:textId="77777777" w:rsidR="00A93D66" w:rsidRDefault="00A93D66" w:rsidP="00A93D66">
            <w:pPr>
              <w:spacing w:after="0" w:line="240" w:lineRule="auto"/>
            </w:pPr>
            <w:r>
              <w:t>ED A545K</w:t>
            </w:r>
          </w:p>
        </w:tc>
        <w:tc>
          <w:tcPr>
            <w:tcW w:w="6275" w:type="dxa"/>
            <w:tcBorders>
              <w:top w:val="nil"/>
              <w:left w:val="nil"/>
              <w:bottom w:val="single" w:sz="4" w:space="0" w:color="auto"/>
              <w:right w:val="single" w:sz="4" w:space="0" w:color="auto"/>
            </w:tcBorders>
            <w:shd w:val="clear" w:color="auto" w:fill="auto"/>
            <w:vAlign w:val="center"/>
            <w:hideMark/>
          </w:tcPr>
          <w:p w14:paraId="183AA215" w14:textId="77777777" w:rsidR="00A93D66" w:rsidRDefault="00A93D66" w:rsidP="00A93D66">
            <w:pPr>
              <w:spacing w:after="0" w:line="240" w:lineRule="auto"/>
            </w:pPr>
            <w:r>
              <w:t>Alaska Studies for Educators: An Examination of Conflicting Perspectives</w:t>
            </w:r>
          </w:p>
        </w:tc>
        <w:tc>
          <w:tcPr>
            <w:tcW w:w="1350" w:type="dxa"/>
            <w:tcBorders>
              <w:top w:val="nil"/>
              <w:left w:val="nil"/>
              <w:bottom w:val="single" w:sz="4" w:space="0" w:color="auto"/>
              <w:right w:val="single" w:sz="4" w:space="0" w:color="auto"/>
            </w:tcBorders>
            <w:shd w:val="clear" w:color="auto" w:fill="auto"/>
            <w:noWrap/>
            <w:vAlign w:val="center"/>
            <w:hideMark/>
          </w:tcPr>
          <w:p w14:paraId="1C68C71D" w14:textId="77777777" w:rsidR="00A93D66" w:rsidRDefault="00A93D66" w:rsidP="00A93D66">
            <w:pPr>
              <w:spacing w:after="0" w:line="240" w:lineRule="auto"/>
            </w:pPr>
            <w:r>
              <w:t>3</w:t>
            </w:r>
          </w:p>
        </w:tc>
      </w:tr>
      <w:tr w:rsidR="00A93D66" w:rsidRPr="00925052" w14:paraId="27D36106"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BD98CE2" w14:textId="77777777" w:rsidR="00A93D66" w:rsidRDefault="00A93D66" w:rsidP="00A93D66">
            <w:pPr>
              <w:spacing w:after="0" w:line="240" w:lineRule="auto"/>
            </w:pPr>
            <w:r>
              <w:t>ED A550K*</w:t>
            </w:r>
          </w:p>
        </w:tc>
        <w:tc>
          <w:tcPr>
            <w:tcW w:w="6275" w:type="dxa"/>
            <w:tcBorders>
              <w:top w:val="nil"/>
              <w:left w:val="nil"/>
              <w:bottom w:val="single" w:sz="4" w:space="0" w:color="auto"/>
              <w:right w:val="single" w:sz="4" w:space="0" w:color="auto"/>
            </w:tcBorders>
            <w:shd w:val="clear" w:color="auto" w:fill="auto"/>
            <w:vAlign w:val="center"/>
            <w:hideMark/>
          </w:tcPr>
          <w:p w14:paraId="03FE7945" w14:textId="77777777" w:rsidR="00A93D66" w:rsidRDefault="00A93D66" w:rsidP="00A93D66">
            <w:pPr>
              <w:spacing w:after="0" w:line="240" w:lineRule="auto"/>
            </w:pPr>
            <w:r>
              <w:t>Culturally Responsive Teaching and Alaska Studies: An Induction into Teaching</w:t>
            </w:r>
          </w:p>
        </w:tc>
        <w:tc>
          <w:tcPr>
            <w:tcW w:w="1350" w:type="dxa"/>
            <w:tcBorders>
              <w:top w:val="nil"/>
              <w:left w:val="nil"/>
              <w:bottom w:val="single" w:sz="4" w:space="0" w:color="auto"/>
              <w:right w:val="single" w:sz="4" w:space="0" w:color="auto"/>
            </w:tcBorders>
            <w:shd w:val="clear" w:color="auto" w:fill="auto"/>
            <w:noWrap/>
            <w:vAlign w:val="center"/>
            <w:hideMark/>
          </w:tcPr>
          <w:p w14:paraId="547F0443" w14:textId="77777777" w:rsidR="00A93D66" w:rsidRDefault="00A93D66" w:rsidP="00A93D66">
            <w:pPr>
              <w:spacing w:after="0" w:line="240" w:lineRule="auto"/>
            </w:pPr>
            <w:r>
              <w:t>6</w:t>
            </w:r>
          </w:p>
        </w:tc>
      </w:tr>
      <w:tr w:rsidR="00A93D66" w:rsidRPr="00925052" w14:paraId="273FF3AB"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33DDF1F" w14:textId="77777777" w:rsidR="00A93D66" w:rsidRDefault="00A93D66" w:rsidP="00A93D66">
            <w:pPr>
              <w:spacing w:after="0" w:line="240" w:lineRule="auto"/>
            </w:pPr>
            <w:r>
              <w:lastRenderedPageBreak/>
              <w:t>ED/EDFN A478</w:t>
            </w:r>
          </w:p>
        </w:tc>
        <w:tc>
          <w:tcPr>
            <w:tcW w:w="6275" w:type="dxa"/>
            <w:tcBorders>
              <w:top w:val="nil"/>
              <w:left w:val="nil"/>
              <w:bottom w:val="single" w:sz="4" w:space="0" w:color="auto"/>
              <w:right w:val="single" w:sz="4" w:space="0" w:color="auto"/>
            </w:tcBorders>
            <w:shd w:val="clear" w:color="auto" w:fill="auto"/>
            <w:vAlign w:val="center"/>
            <w:hideMark/>
          </w:tcPr>
          <w:p w14:paraId="27A58E17" w14:textId="77777777" w:rsidR="00A93D66" w:rsidRDefault="00A93D66" w:rsidP="00A93D66">
            <w:pPr>
              <w:spacing w:after="0" w:line="240" w:lineRule="auto"/>
            </w:pPr>
            <w:r>
              <w:t>Issues in Alaska Native Education, K‐12</w:t>
            </w:r>
          </w:p>
        </w:tc>
        <w:tc>
          <w:tcPr>
            <w:tcW w:w="1350" w:type="dxa"/>
            <w:tcBorders>
              <w:top w:val="nil"/>
              <w:left w:val="nil"/>
              <w:bottom w:val="single" w:sz="4" w:space="0" w:color="auto"/>
              <w:right w:val="single" w:sz="4" w:space="0" w:color="auto"/>
            </w:tcBorders>
            <w:shd w:val="clear" w:color="auto" w:fill="auto"/>
            <w:noWrap/>
            <w:vAlign w:val="center"/>
            <w:hideMark/>
          </w:tcPr>
          <w:p w14:paraId="1548DC81" w14:textId="77777777" w:rsidR="00A93D66" w:rsidRDefault="00A93D66" w:rsidP="00A93D66">
            <w:pPr>
              <w:spacing w:after="0" w:line="240" w:lineRule="auto"/>
            </w:pPr>
            <w:r>
              <w:t>3</w:t>
            </w:r>
          </w:p>
        </w:tc>
      </w:tr>
      <w:tr w:rsidR="00A93D66" w:rsidRPr="00925052" w14:paraId="0992387C"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B73A071" w14:textId="77777777" w:rsidR="00A93D66" w:rsidRDefault="00A93D66" w:rsidP="00A93D66">
            <w:pPr>
              <w:spacing w:after="0" w:line="240" w:lineRule="auto"/>
            </w:pPr>
            <w:r>
              <w:t>HIST A341</w:t>
            </w:r>
          </w:p>
        </w:tc>
        <w:tc>
          <w:tcPr>
            <w:tcW w:w="6275" w:type="dxa"/>
            <w:tcBorders>
              <w:top w:val="nil"/>
              <w:left w:val="nil"/>
              <w:bottom w:val="single" w:sz="4" w:space="0" w:color="auto"/>
              <w:right w:val="single" w:sz="4" w:space="0" w:color="auto"/>
            </w:tcBorders>
            <w:shd w:val="clear" w:color="auto" w:fill="auto"/>
            <w:vAlign w:val="center"/>
            <w:hideMark/>
          </w:tcPr>
          <w:p w14:paraId="7DDEE72A" w14:textId="77777777" w:rsidR="00A93D66" w:rsidRDefault="00A93D66" w:rsidP="00A93D66">
            <w:pPr>
              <w:spacing w:after="0" w:line="240" w:lineRule="auto"/>
            </w:pPr>
            <w:r>
              <w:t>History of Alaska</w:t>
            </w:r>
          </w:p>
        </w:tc>
        <w:tc>
          <w:tcPr>
            <w:tcW w:w="1350" w:type="dxa"/>
            <w:tcBorders>
              <w:top w:val="nil"/>
              <w:left w:val="nil"/>
              <w:bottom w:val="single" w:sz="4" w:space="0" w:color="auto"/>
              <w:right w:val="single" w:sz="4" w:space="0" w:color="auto"/>
            </w:tcBorders>
            <w:shd w:val="clear" w:color="auto" w:fill="auto"/>
            <w:noWrap/>
            <w:vAlign w:val="center"/>
            <w:hideMark/>
          </w:tcPr>
          <w:p w14:paraId="6B572779" w14:textId="77777777" w:rsidR="00A93D66" w:rsidRDefault="00A93D66" w:rsidP="00A93D66">
            <w:pPr>
              <w:spacing w:after="0" w:line="240" w:lineRule="auto"/>
            </w:pPr>
            <w:r>
              <w:t>3</w:t>
            </w:r>
          </w:p>
        </w:tc>
      </w:tr>
      <w:tr w:rsidR="00A93D66" w:rsidRPr="00925052" w14:paraId="3D54EA88" w14:textId="77777777" w:rsidTr="00281BFD">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98D9356" w14:textId="77777777" w:rsidR="00A93D66" w:rsidRDefault="00A93D66" w:rsidP="00A93D66">
            <w:pPr>
              <w:spacing w:after="0" w:line="240" w:lineRule="auto"/>
            </w:pPr>
            <w:r>
              <w:t>HIST A641</w:t>
            </w:r>
          </w:p>
        </w:tc>
        <w:tc>
          <w:tcPr>
            <w:tcW w:w="6275" w:type="dxa"/>
            <w:tcBorders>
              <w:top w:val="nil"/>
              <w:left w:val="nil"/>
              <w:bottom w:val="single" w:sz="4" w:space="0" w:color="auto"/>
              <w:right w:val="single" w:sz="4" w:space="0" w:color="auto"/>
            </w:tcBorders>
            <w:shd w:val="clear" w:color="auto" w:fill="auto"/>
            <w:vAlign w:val="center"/>
            <w:hideMark/>
          </w:tcPr>
          <w:p w14:paraId="575A1D1D" w14:textId="77777777" w:rsidR="00A93D66" w:rsidRDefault="00A93D66" w:rsidP="00A93D66">
            <w:pPr>
              <w:spacing w:after="0" w:line="240" w:lineRule="auto"/>
            </w:pPr>
            <w:r>
              <w:t>Studies in Alaska History</w:t>
            </w:r>
          </w:p>
        </w:tc>
        <w:tc>
          <w:tcPr>
            <w:tcW w:w="1350" w:type="dxa"/>
            <w:tcBorders>
              <w:top w:val="nil"/>
              <w:left w:val="nil"/>
              <w:bottom w:val="single" w:sz="4" w:space="0" w:color="auto"/>
              <w:right w:val="single" w:sz="4" w:space="0" w:color="auto"/>
            </w:tcBorders>
            <w:shd w:val="clear" w:color="auto" w:fill="auto"/>
            <w:noWrap/>
            <w:vAlign w:val="center"/>
            <w:hideMark/>
          </w:tcPr>
          <w:p w14:paraId="371BB754" w14:textId="77777777" w:rsidR="00A93D66" w:rsidRDefault="00A93D66" w:rsidP="00A93D66">
            <w:pPr>
              <w:spacing w:after="0" w:line="240" w:lineRule="auto"/>
            </w:pPr>
            <w:r>
              <w:t>3</w:t>
            </w:r>
          </w:p>
        </w:tc>
      </w:tr>
      <w:tr w:rsidR="00A93D66" w:rsidRPr="00925052" w14:paraId="35568FAD" w14:textId="77777777" w:rsidTr="00281BFD">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DB63526" w14:textId="77777777" w:rsidR="00A93D66" w:rsidRDefault="00A93D66" w:rsidP="00A93D66">
            <w:pPr>
              <w:spacing w:after="0" w:line="240" w:lineRule="auto"/>
            </w:pPr>
            <w:r>
              <w:t>PS A345</w:t>
            </w:r>
          </w:p>
        </w:tc>
        <w:tc>
          <w:tcPr>
            <w:tcW w:w="6275" w:type="dxa"/>
            <w:tcBorders>
              <w:top w:val="nil"/>
              <w:left w:val="nil"/>
              <w:bottom w:val="single" w:sz="4" w:space="0" w:color="auto"/>
              <w:right w:val="single" w:sz="4" w:space="0" w:color="auto"/>
            </w:tcBorders>
            <w:shd w:val="clear" w:color="auto" w:fill="auto"/>
            <w:vAlign w:val="center"/>
            <w:hideMark/>
          </w:tcPr>
          <w:p w14:paraId="5221F986" w14:textId="77777777" w:rsidR="00A93D66" w:rsidRDefault="00A93D66" w:rsidP="00A93D66">
            <w:pPr>
              <w:spacing w:after="0" w:line="240" w:lineRule="auto"/>
            </w:pPr>
            <w:r>
              <w:t>Alaska Government and Politics</w:t>
            </w:r>
          </w:p>
        </w:tc>
        <w:tc>
          <w:tcPr>
            <w:tcW w:w="1350" w:type="dxa"/>
            <w:tcBorders>
              <w:top w:val="nil"/>
              <w:left w:val="nil"/>
              <w:bottom w:val="single" w:sz="4" w:space="0" w:color="auto"/>
              <w:right w:val="single" w:sz="4" w:space="0" w:color="auto"/>
            </w:tcBorders>
            <w:shd w:val="clear" w:color="auto" w:fill="auto"/>
            <w:noWrap/>
            <w:vAlign w:val="center"/>
            <w:hideMark/>
          </w:tcPr>
          <w:p w14:paraId="7C6E7A4B" w14:textId="77777777" w:rsidR="00A93D66" w:rsidRDefault="00A93D66" w:rsidP="00A93D66">
            <w:pPr>
              <w:spacing w:after="0" w:line="240" w:lineRule="auto"/>
            </w:pPr>
            <w:r>
              <w:t>3</w:t>
            </w:r>
          </w:p>
        </w:tc>
      </w:tr>
      <w:tr w:rsidR="00A93D66" w:rsidRPr="00925052" w14:paraId="2F591295" w14:textId="77777777" w:rsidTr="00F16AD8">
        <w:trPr>
          <w:trHeight w:val="585"/>
        </w:trPr>
        <w:tc>
          <w:tcPr>
            <w:tcW w:w="9625" w:type="dxa"/>
            <w:gridSpan w:val="3"/>
            <w:tcBorders>
              <w:top w:val="nil"/>
              <w:left w:val="nil"/>
              <w:bottom w:val="nil"/>
              <w:right w:val="nil"/>
            </w:tcBorders>
            <w:shd w:val="clear" w:color="auto" w:fill="auto"/>
            <w:hideMark/>
          </w:tcPr>
          <w:p w14:paraId="54D2A036" w14:textId="77777777" w:rsidR="00A93D66" w:rsidRPr="00925052" w:rsidRDefault="00A93D66" w:rsidP="00A93D66">
            <w:pPr>
              <w:spacing w:after="0" w:line="240" w:lineRule="auto"/>
              <w:rPr>
                <w:rFonts w:ascii="Calibri" w:eastAsia="Times New Roman" w:hAnsi="Calibri" w:cs="Times New Roman"/>
                <w:color w:val="000000"/>
              </w:rPr>
            </w:pPr>
            <w:r>
              <w:t>*This course may be used to satisfy both the Alaska Studies and Alaska Multicultural requirements.</w:t>
            </w:r>
          </w:p>
        </w:tc>
      </w:tr>
    </w:tbl>
    <w:p w14:paraId="072AA53D" w14:textId="77777777" w:rsidR="00925052" w:rsidRDefault="00925052" w:rsidP="007B04D5">
      <w:pPr>
        <w:spacing w:after="0" w:line="240" w:lineRule="auto"/>
      </w:pPr>
    </w:p>
    <w:tbl>
      <w:tblPr>
        <w:tblW w:w="9625" w:type="dxa"/>
        <w:tblLook w:val="04A0" w:firstRow="1" w:lastRow="0" w:firstColumn="1" w:lastColumn="0" w:noHBand="0" w:noVBand="1"/>
      </w:tblPr>
      <w:tblGrid>
        <w:gridCol w:w="2000"/>
        <w:gridCol w:w="6275"/>
        <w:gridCol w:w="1350"/>
      </w:tblGrid>
      <w:tr w:rsidR="00925052" w:rsidRPr="00925052" w14:paraId="6975ADED"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A11D71A" w14:textId="77777777" w:rsidR="00925052" w:rsidRPr="00925052" w:rsidRDefault="00925052" w:rsidP="007B04D5">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Southeast</w:t>
            </w:r>
          </w:p>
        </w:tc>
      </w:tr>
      <w:tr w:rsidR="00925052" w:rsidRPr="00925052" w14:paraId="2DB50EFD"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629E40C0" w14:textId="77777777" w:rsidR="00925052" w:rsidRPr="00925052" w:rsidRDefault="00A13A8E" w:rsidP="007B04D5">
            <w:pPr>
              <w:spacing w:after="0" w:line="240" w:lineRule="auto"/>
              <w:rPr>
                <w:rFonts w:ascii="Calibri" w:eastAsia="Times New Roman" w:hAnsi="Calibri" w:cs="Times New Roman"/>
                <w:color w:val="0563C1"/>
                <w:u w:val="single"/>
              </w:rPr>
            </w:pPr>
            <w:hyperlink r:id="rId8" w:history="1">
              <w:r w:rsidR="00153D3D">
                <w:rPr>
                  <w:rFonts w:ascii="Calibri" w:eastAsia="Times New Roman" w:hAnsi="Calibri" w:cs="Times New Roman"/>
                  <w:color w:val="0563C1"/>
                  <w:u w:val="single"/>
                </w:rPr>
                <w:t>University of Alaska Southeast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6C26F5EA" w14:textId="77777777" w:rsidR="00925052" w:rsidRPr="00925052" w:rsidRDefault="00925052" w:rsidP="007B04D5">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796-6076</w:t>
            </w:r>
          </w:p>
        </w:tc>
      </w:tr>
      <w:tr w:rsidR="00925052" w:rsidRPr="00925052" w14:paraId="2037B9EB"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160CD8DA"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05E7EDFA"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2DA14DF0" w14:textId="77777777" w:rsidR="00925052" w:rsidRPr="00925052" w:rsidRDefault="00925052" w:rsidP="007B04D5">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12DF68E1"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4E43C06" w14:textId="77777777" w:rsidR="00925052" w:rsidRPr="00925052" w:rsidRDefault="00925052" w:rsidP="007B04D5">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F16AD8" w:rsidRPr="00925052" w14:paraId="50A111B8"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FC74A25" w14:textId="77777777" w:rsidR="00F16AD8" w:rsidRDefault="00F16AD8" w:rsidP="007B04D5">
            <w:pPr>
              <w:spacing w:after="0" w:line="240" w:lineRule="auto"/>
            </w:pPr>
            <w:r>
              <w:t>ALST S300</w:t>
            </w:r>
          </w:p>
        </w:tc>
        <w:tc>
          <w:tcPr>
            <w:tcW w:w="6275" w:type="dxa"/>
            <w:tcBorders>
              <w:top w:val="nil"/>
              <w:left w:val="nil"/>
              <w:bottom w:val="single" w:sz="4" w:space="0" w:color="auto"/>
              <w:right w:val="single" w:sz="4" w:space="0" w:color="auto"/>
            </w:tcBorders>
            <w:shd w:val="clear" w:color="auto" w:fill="auto"/>
            <w:vAlign w:val="center"/>
            <w:hideMark/>
          </w:tcPr>
          <w:p w14:paraId="3B742F14" w14:textId="77777777" w:rsidR="00F16AD8" w:rsidRDefault="00F16AD8" w:rsidP="007B04D5">
            <w:pPr>
              <w:spacing w:after="0" w:line="240" w:lineRule="auto"/>
            </w:pPr>
            <w:r>
              <w:t>Alaska Studies</w:t>
            </w:r>
          </w:p>
        </w:tc>
        <w:tc>
          <w:tcPr>
            <w:tcW w:w="1350" w:type="dxa"/>
            <w:tcBorders>
              <w:top w:val="nil"/>
              <w:left w:val="nil"/>
              <w:bottom w:val="single" w:sz="4" w:space="0" w:color="auto"/>
              <w:right w:val="single" w:sz="4" w:space="0" w:color="auto"/>
            </w:tcBorders>
            <w:shd w:val="clear" w:color="000000" w:fill="FFFFFF"/>
            <w:noWrap/>
            <w:vAlign w:val="center"/>
            <w:hideMark/>
          </w:tcPr>
          <w:p w14:paraId="733EF099" w14:textId="77777777" w:rsidR="00F16AD8" w:rsidRDefault="00F16AD8" w:rsidP="007B04D5">
            <w:pPr>
              <w:spacing w:after="0" w:line="240" w:lineRule="auto"/>
            </w:pPr>
            <w:r>
              <w:t>3</w:t>
            </w:r>
          </w:p>
        </w:tc>
      </w:tr>
      <w:tr w:rsidR="00F16AD8" w:rsidRPr="00925052" w14:paraId="17EAACCC"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E31AEAA" w14:textId="77777777" w:rsidR="00F16AD8" w:rsidRDefault="00F16AD8" w:rsidP="007B04D5">
            <w:pPr>
              <w:spacing w:after="0" w:line="240" w:lineRule="auto"/>
            </w:pPr>
            <w:r>
              <w:t>ALST S600</w:t>
            </w:r>
          </w:p>
        </w:tc>
        <w:tc>
          <w:tcPr>
            <w:tcW w:w="6275" w:type="dxa"/>
            <w:tcBorders>
              <w:top w:val="nil"/>
              <w:left w:val="nil"/>
              <w:bottom w:val="single" w:sz="4" w:space="0" w:color="auto"/>
              <w:right w:val="single" w:sz="4" w:space="0" w:color="auto"/>
            </w:tcBorders>
            <w:shd w:val="clear" w:color="auto" w:fill="auto"/>
            <w:vAlign w:val="center"/>
            <w:hideMark/>
          </w:tcPr>
          <w:p w14:paraId="63067C08" w14:textId="77777777" w:rsidR="00F16AD8" w:rsidRDefault="00F16AD8" w:rsidP="007B04D5">
            <w:pPr>
              <w:spacing w:after="0" w:line="240" w:lineRule="auto"/>
            </w:pPr>
            <w:r>
              <w:t>Alaska: Resources, People, and Perspectives</w:t>
            </w:r>
          </w:p>
        </w:tc>
        <w:tc>
          <w:tcPr>
            <w:tcW w:w="1350" w:type="dxa"/>
            <w:tcBorders>
              <w:top w:val="nil"/>
              <w:left w:val="nil"/>
              <w:bottom w:val="single" w:sz="4" w:space="0" w:color="auto"/>
              <w:right w:val="single" w:sz="4" w:space="0" w:color="auto"/>
            </w:tcBorders>
            <w:shd w:val="clear" w:color="auto" w:fill="auto"/>
            <w:noWrap/>
            <w:vAlign w:val="center"/>
            <w:hideMark/>
          </w:tcPr>
          <w:p w14:paraId="0AD13BAA" w14:textId="77777777" w:rsidR="00F16AD8" w:rsidRDefault="00F16AD8" w:rsidP="007B04D5">
            <w:pPr>
              <w:spacing w:after="0" w:line="240" w:lineRule="auto"/>
            </w:pPr>
            <w:r>
              <w:t>3</w:t>
            </w:r>
          </w:p>
        </w:tc>
      </w:tr>
      <w:tr w:rsidR="00F16AD8" w:rsidRPr="00925052" w14:paraId="0A13EC3C"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0F3BEE4" w14:textId="77777777" w:rsidR="00F16AD8" w:rsidRDefault="00F16AD8" w:rsidP="007B04D5">
            <w:pPr>
              <w:spacing w:after="0" w:line="240" w:lineRule="auto"/>
            </w:pPr>
            <w:r>
              <w:t>ALST S603/ED 603</w:t>
            </w:r>
          </w:p>
        </w:tc>
        <w:tc>
          <w:tcPr>
            <w:tcW w:w="6275" w:type="dxa"/>
            <w:tcBorders>
              <w:top w:val="nil"/>
              <w:left w:val="nil"/>
              <w:bottom w:val="single" w:sz="4" w:space="0" w:color="auto"/>
              <w:right w:val="single" w:sz="4" w:space="0" w:color="auto"/>
            </w:tcBorders>
            <w:shd w:val="clear" w:color="auto" w:fill="auto"/>
            <w:vAlign w:val="center"/>
            <w:hideMark/>
          </w:tcPr>
          <w:p w14:paraId="41EEEDD2" w14:textId="77777777" w:rsidR="00F16AD8" w:rsidRDefault="00F16AD8" w:rsidP="007B04D5">
            <w:pPr>
              <w:spacing w:after="0" w:line="240" w:lineRule="auto"/>
            </w:pPr>
            <w:r>
              <w:t>Alaska Literature for Young People</w:t>
            </w:r>
          </w:p>
        </w:tc>
        <w:tc>
          <w:tcPr>
            <w:tcW w:w="1350" w:type="dxa"/>
            <w:tcBorders>
              <w:top w:val="nil"/>
              <w:left w:val="nil"/>
              <w:bottom w:val="single" w:sz="4" w:space="0" w:color="auto"/>
              <w:right w:val="single" w:sz="4" w:space="0" w:color="auto"/>
            </w:tcBorders>
            <w:shd w:val="clear" w:color="auto" w:fill="auto"/>
            <w:noWrap/>
            <w:vAlign w:val="center"/>
            <w:hideMark/>
          </w:tcPr>
          <w:p w14:paraId="06266596" w14:textId="77777777" w:rsidR="00F16AD8" w:rsidRDefault="00F16AD8" w:rsidP="007B04D5">
            <w:pPr>
              <w:spacing w:after="0" w:line="240" w:lineRule="auto"/>
            </w:pPr>
            <w:r>
              <w:t>3</w:t>
            </w:r>
          </w:p>
        </w:tc>
      </w:tr>
      <w:tr w:rsidR="00F16AD8" w:rsidRPr="00925052" w14:paraId="0978077C"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95A6AE0" w14:textId="77777777" w:rsidR="00F16AD8" w:rsidRDefault="00F16AD8" w:rsidP="007B04D5">
            <w:pPr>
              <w:spacing w:after="0" w:line="240" w:lineRule="auto"/>
            </w:pPr>
            <w:r>
              <w:t>ANS 101</w:t>
            </w:r>
          </w:p>
        </w:tc>
        <w:tc>
          <w:tcPr>
            <w:tcW w:w="6275" w:type="dxa"/>
            <w:tcBorders>
              <w:top w:val="nil"/>
              <w:left w:val="nil"/>
              <w:bottom w:val="single" w:sz="4" w:space="0" w:color="auto"/>
              <w:right w:val="single" w:sz="4" w:space="0" w:color="auto"/>
            </w:tcBorders>
            <w:shd w:val="clear" w:color="auto" w:fill="auto"/>
            <w:vAlign w:val="center"/>
          </w:tcPr>
          <w:p w14:paraId="5CC2EC3D" w14:textId="77777777" w:rsidR="00F16AD8" w:rsidRDefault="00F16AD8" w:rsidP="007B04D5">
            <w:pPr>
              <w:spacing w:after="0" w:line="240" w:lineRule="auto"/>
            </w:pPr>
            <w:r>
              <w:t>Introduction on to Alaska Native Studies</w:t>
            </w:r>
          </w:p>
        </w:tc>
        <w:tc>
          <w:tcPr>
            <w:tcW w:w="1350" w:type="dxa"/>
            <w:tcBorders>
              <w:top w:val="nil"/>
              <w:left w:val="nil"/>
              <w:bottom w:val="single" w:sz="4" w:space="0" w:color="auto"/>
              <w:right w:val="single" w:sz="4" w:space="0" w:color="auto"/>
            </w:tcBorders>
            <w:shd w:val="clear" w:color="auto" w:fill="auto"/>
            <w:noWrap/>
            <w:vAlign w:val="center"/>
          </w:tcPr>
          <w:p w14:paraId="3CEDCA56" w14:textId="77777777" w:rsidR="00F16AD8" w:rsidRDefault="00F16AD8" w:rsidP="007B04D5">
            <w:pPr>
              <w:spacing w:after="0" w:line="240" w:lineRule="auto"/>
            </w:pPr>
            <w:r>
              <w:t>3</w:t>
            </w:r>
          </w:p>
        </w:tc>
      </w:tr>
      <w:tr w:rsidR="00F16AD8" w:rsidRPr="00925052" w14:paraId="6D1E209B"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CC3C309" w14:textId="77777777" w:rsidR="00F16AD8" w:rsidRDefault="00F16AD8" w:rsidP="007B04D5">
            <w:pPr>
              <w:spacing w:after="0" w:line="240" w:lineRule="auto"/>
            </w:pPr>
            <w:r>
              <w:t>ANS 240</w:t>
            </w:r>
          </w:p>
        </w:tc>
        <w:tc>
          <w:tcPr>
            <w:tcW w:w="6275" w:type="dxa"/>
            <w:tcBorders>
              <w:top w:val="nil"/>
              <w:left w:val="nil"/>
              <w:bottom w:val="single" w:sz="4" w:space="0" w:color="auto"/>
              <w:right w:val="single" w:sz="4" w:space="0" w:color="auto"/>
            </w:tcBorders>
            <w:shd w:val="clear" w:color="auto" w:fill="auto"/>
            <w:vAlign w:val="center"/>
          </w:tcPr>
          <w:p w14:paraId="5D1E29CD" w14:textId="77777777" w:rsidR="00F16AD8" w:rsidRDefault="00F16AD8" w:rsidP="007B04D5">
            <w:pPr>
              <w:spacing w:after="0" w:line="240" w:lineRule="auto"/>
            </w:pPr>
            <w:r>
              <w:t>Indigenous Oral Literature</w:t>
            </w:r>
          </w:p>
        </w:tc>
        <w:tc>
          <w:tcPr>
            <w:tcW w:w="1350" w:type="dxa"/>
            <w:tcBorders>
              <w:top w:val="nil"/>
              <w:left w:val="nil"/>
              <w:bottom w:val="single" w:sz="4" w:space="0" w:color="auto"/>
              <w:right w:val="single" w:sz="4" w:space="0" w:color="auto"/>
            </w:tcBorders>
            <w:shd w:val="clear" w:color="auto" w:fill="auto"/>
            <w:noWrap/>
            <w:vAlign w:val="center"/>
          </w:tcPr>
          <w:p w14:paraId="69368F23" w14:textId="77777777" w:rsidR="00F16AD8" w:rsidRDefault="00F16AD8" w:rsidP="007B04D5">
            <w:pPr>
              <w:spacing w:after="0" w:line="240" w:lineRule="auto"/>
            </w:pPr>
            <w:r>
              <w:t>3</w:t>
            </w:r>
          </w:p>
        </w:tc>
      </w:tr>
      <w:tr w:rsidR="00F16AD8" w:rsidRPr="00925052" w14:paraId="0A14B036"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7D5D3EB" w14:textId="77777777" w:rsidR="00F16AD8" w:rsidRDefault="00F16AD8" w:rsidP="007B04D5">
            <w:pPr>
              <w:spacing w:after="0" w:line="240" w:lineRule="auto"/>
            </w:pPr>
            <w:r>
              <w:t>ANS 320</w:t>
            </w:r>
          </w:p>
        </w:tc>
        <w:tc>
          <w:tcPr>
            <w:tcW w:w="6275" w:type="dxa"/>
            <w:tcBorders>
              <w:top w:val="nil"/>
              <w:left w:val="nil"/>
              <w:bottom w:val="single" w:sz="4" w:space="0" w:color="auto"/>
              <w:right w:val="single" w:sz="4" w:space="0" w:color="auto"/>
            </w:tcBorders>
            <w:shd w:val="clear" w:color="auto" w:fill="auto"/>
            <w:vAlign w:val="center"/>
          </w:tcPr>
          <w:p w14:paraId="212FB0B8" w14:textId="77777777" w:rsidR="00F16AD8" w:rsidRDefault="00F16AD8" w:rsidP="007B04D5">
            <w:pPr>
              <w:spacing w:after="0" w:line="240" w:lineRule="auto"/>
            </w:pPr>
            <w:r>
              <w:t>Alaska Native Ecological Knowledge</w:t>
            </w:r>
          </w:p>
        </w:tc>
        <w:tc>
          <w:tcPr>
            <w:tcW w:w="1350" w:type="dxa"/>
            <w:tcBorders>
              <w:top w:val="nil"/>
              <w:left w:val="nil"/>
              <w:bottom w:val="single" w:sz="4" w:space="0" w:color="auto"/>
              <w:right w:val="single" w:sz="4" w:space="0" w:color="auto"/>
            </w:tcBorders>
            <w:shd w:val="clear" w:color="auto" w:fill="auto"/>
            <w:noWrap/>
            <w:vAlign w:val="center"/>
          </w:tcPr>
          <w:p w14:paraId="3D9B4E39" w14:textId="77777777" w:rsidR="00F16AD8" w:rsidRDefault="00F16AD8" w:rsidP="007B04D5">
            <w:pPr>
              <w:spacing w:after="0" w:line="240" w:lineRule="auto"/>
            </w:pPr>
            <w:r>
              <w:t>3</w:t>
            </w:r>
          </w:p>
        </w:tc>
      </w:tr>
      <w:tr w:rsidR="00F16AD8" w:rsidRPr="00925052" w14:paraId="571AD612"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6B8B061" w14:textId="77777777" w:rsidR="00F16AD8" w:rsidRDefault="00F16AD8" w:rsidP="007B04D5">
            <w:pPr>
              <w:spacing w:after="0" w:line="240" w:lineRule="auto"/>
            </w:pPr>
            <w:r>
              <w:t>ANS 360</w:t>
            </w:r>
          </w:p>
        </w:tc>
        <w:tc>
          <w:tcPr>
            <w:tcW w:w="6275" w:type="dxa"/>
            <w:tcBorders>
              <w:top w:val="nil"/>
              <w:left w:val="nil"/>
              <w:bottom w:val="single" w:sz="4" w:space="0" w:color="auto"/>
              <w:right w:val="single" w:sz="4" w:space="0" w:color="auto"/>
            </w:tcBorders>
            <w:shd w:val="clear" w:color="auto" w:fill="auto"/>
            <w:vAlign w:val="center"/>
          </w:tcPr>
          <w:p w14:paraId="06534BE3" w14:textId="77777777" w:rsidR="00F16AD8" w:rsidRDefault="00F16AD8" w:rsidP="007B04D5">
            <w:pPr>
              <w:spacing w:after="0" w:line="240" w:lineRule="auto"/>
            </w:pPr>
            <w:r>
              <w:t>Introduction to Federal Indian Law</w:t>
            </w:r>
          </w:p>
        </w:tc>
        <w:tc>
          <w:tcPr>
            <w:tcW w:w="1350" w:type="dxa"/>
            <w:tcBorders>
              <w:top w:val="nil"/>
              <w:left w:val="nil"/>
              <w:bottom w:val="single" w:sz="4" w:space="0" w:color="auto"/>
              <w:right w:val="single" w:sz="4" w:space="0" w:color="auto"/>
            </w:tcBorders>
            <w:shd w:val="clear" w:color="auto" w:fill="auto"/>
            <w:noWrap/>
            <w:vAlign w:val="center"/>
          </w:tcPr>
          <w:p w14:paraId="4493045A" w14:textId="77777777" w:rsidR="00F16AD8" w:rsidRDefault="00F16AD8" w:rsidP="007B04D5">
            <w:pPr>
              <w:spacing w:after="0" w:line="240" w:lineRule="auto"/>
            </w:pPr>
            <w:r>
              <w:t>3</w:t>
            </w:r>
          </w:p>
        </w:tc>
      </w:tr>
      <w:tr w:rsidR="00F16AD8" w:rsidRPr="00925052" w14:paraId="6F12565E"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B936787" w14:textId="77777777" w:rsidR="00F16AD8" w:rsidRDefault="00F16AD8" w:rsidP="007B04D5">
            <w:pPr>
              <w:spacing w:after="0" w:line="240" w:lineRule="auto"/>
            </w:pPr>
            <w:r>
              <w:t>ANS 365</w:t>
            </w:r>
          </w:p>
        </w:tc>
        <w:tc>
          <w:tcPr>
            <w:tcW w:w="6275" w:type="dxa"/>
            <w:tcBorders>
              <w:top w:val="nil"/>
              <w:left w:val="nil"/>
              <w:bottom w:val="single" w:sz="4" w:space="0" w:color="auto"/>
              <w:right w:val="single" w:sz="4" w:space="0" w:color="auto"/>
            </w:tcBorders>
            <w:shd w:val="clear" w:color="auto" w:fill="auto"/>
            <w:vAlign w:val="center"/>
          </w:tcPr>
          <w:p w14:paraId="20F76A9B" w14:textId="77777777" w:rsidR="00F16AD8" w:rsidRDefault="00F16AD8" w:rsidP="007B04D5">
            <w:pPr>
              <w:spacing w:after="0" w:line="240" w:lineRule="auto"/>
            </w:pPr>
            <w:r>
              <w:t>Indigenous Social Movements</w:t>
            </w:r>
          </w:p>
        </w:tc>
        <w:tc>
          <w:tcPr>
            <w:tcW w:w="1350" w:type="dxa"/>
            <w:tcBorders>
              <w:top w:val="nil"/>
              <w:left w:val="nil"/>
              <w:bottom w:val="single" w:sz="4" w:space="0" w:color="auto"/>
              <w:right w:val="single" w:sz="4" w:space="0" w:color="auto"/>
            </w:tcBorders>
            <w:shd w:val="clear" w:color="auto" w:fill="auto"/>
            <w:noWrap/>
            <w:vAlign w:val="center"/>
          </w:tcPr>
          <w:p w14:paraId="4EC17780" w14:textId="77777777" w:rsidR="00F16AD8" w:rsidRDefault="00F16AD8" w:rsidP="007B04D5">
            <w:pPr>
              <w:spacing w:after="0" w:line="240" w:lineRule="auto"/>
            </w:pPr>
            <w:r>
              <w:t>3</w:t>
            </w:r>
          </w:p>
        </w:tc>
      </w:tr>
      <w:tr w:rsidR="00F16AD8" w:rsidRPr="00925052" w14:paraId="794AF972"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2D88516E" w14:textId="77777777" w:rsidR="00F16AD8" w:rsidRDefault="00F16AD8" w:rsidP="007B04D5">
            <w:pPr>
              <w:spacing w:after="0" w:line="240" w:lineRule="auto"/>
            </w:pPr>
            <w:r>
              <w:t>ANS 460</w:t>
            </w:r>
          </w:p>
        </w:tc>
        <w:tc>
          <w:tcPr>
            <w:tcW w:w="6275" w:type="dxa"/>
            <w:tcBorders>
              <w:top w:val="nil"/>
              <w:left w:val="nil"/>
              <w:bottom w:val="single" w:sz="4" w:space="0" w:color="auto"/>
              <w:right w:val="single" w:sz="4" w:space="0" w:color="auto"/>
            </w:tcBorders>
            <w:shd w:val="clear" w:color="auto" w:fill="auto"/>
            <w:vAlign w:val="center"/>
          </w:tcPr>
          <w:p w14:paraId="61A8B769" w14:textId="77777777" w:rsidR="00F16AD8" w:rsidRDefault="00F16AD8" w:rsidP="007B04D5">
            <w:pPr>
              <w:spacing w:after="0" w:line="240" w:lineRule="auto"/>
            </w:pPr>
            <w:r>
              <w:t>ANCSA &amp; Tribal Governance</w:t>
            </w:r>
          </w:p>
        </w:tc>
        <w:tc>
          <w:tcPr>
            <w:tcW w:w="1350" w:type="dxa"/>
            <w:tcBorders>
              <w:top w:val="nil"/>
              <w:left w:val="nil"/>
              <w:bottom w:val="single" w:sz="4" w:space="0" w:color="auto"/>
              <w:right w:val="single" w:sz="4" w:space="0" w:color="auto"/>
            </w:tcBorders>
            <w:shd w:val="clear" w:color="auto" w:fill="auto"/>
            <w:noWrap/>
            <w:vAlign w:val="center"/>
          </w:tcPr>
          <w:p w14:paraId="209117CE" w14:textId="77777777" w:rsidR="00F16AD8" w:rsidRDefault="00F16AD8" w:rsidP="007B04D5">
            <w:pPr>
              <w:spacing w:after="0" w:line="240" w:lineRule="auto"/>
            </w:pPr>
            <w:r>
              <w:t>3</w:t>
            </w:r>
          </w:p>
        </w:tc>
      </w:tr>
      <w:tr w:rsidR="00F16AD8" w:rsidRPr="00925052" w14:paraId="4FC386C9"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4C5092C8" w14:textId="77777777" w:rsidR="00F16AD8" w:rsidRDefault="00F16AD8" w:rsidP="007B04D5">
            <w:pPr>
              <w:spacing w:after="0" w:line="240" w:lineRule="auto"/>
            </w:pPr>
            <w:r>
              <w:t>ANTH S200</w:t>
            </w:r>
          </w:p>
        </w:tc>
        <w:tc>
          <w:tcPr>
            <w:tcW w:w="6275" w:type="dxa"/>
            <w:tcBorders>
              <w:top w:val="nil"/>
              <w:left w:val="nil"/>
              <w:bottom w:val="single" w:sz="4" w:space="0" w:color="auto"/>
              <w:right w:val="single" w:sz="4" w:space="0" w:color="auto"/>
            </w:tcBorders>
            <w:shd w:val="clear" w:color="auto" w:fill="auto"/>
            <w:vAlign w:val="center"/>
          </w:tcPr>
          <w:p w14:paraId="4A1BF2F9" w14:textId="77777777" w:rsidR="00F16AD8" w:rsidRDefault="00F16AD8" w:rsidP="007B04D5">
            <w:pPr>
              <w:spacing w:after="0" w:line="240" w:lineRule="auto"/>
            </w:pPr>
            <w:r>
              <w:t>Alaska Native Cultures</w:t>
            </w:r>
          </w:p>
        </w:tc>
        <w:tc>
          <w:tcPr>
            <w:tcW w:w="1350" w:type="dxa"/>
            <w:tcBorders>
              <w:top w:val="nil"/>
              <w:left w:val="nil"/>
              <w:bottom w:val="single" w:sz="4" w:space="0" w:color="auto"/>
              <w:right w:val="single" w:sz="4" w:space="0" w:color="auto"/>
            </w:tcBorders>
            <w:shd w:val="clear" w:color="auto" w:fill="auto"/>
            <w:noWrap/>
            <w:vAlign w:val="center"/>
          </w:tcPr>
          <w:p w14:paraId="2D451F03" w14:textId="77777777" w:rsidR="00F16AD8" w:rsidRDefault="00F16AD8" w:rsidP="007B04D5">
            <w:pPr>
              <w:spacing w:after="0" w:line="240" w:lineRule="auto"/>
            </w:pPr>
            <w:r>
              <w:t>3</w:t>
            </w:r>
          </w:p>
        </w:tc>
      </w:tr>
      <w:tr w:rsidR="00F16AD8" w:rsidRPr="00925052" w14:paraId="09FEEEFD"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1B16BEEA" w14:textId="77777777" w:rsidR="00F16AD8" w:rsidRDefault="00F16AD8" w:rsidP="007B04D5">
            <w:pPr>
              <w:spacing w:after="0" w:line="240" w:lineRule="auto"/>
            </w:pPr>
            <w:r>
              <w:t>ANTH S475</w:t>
            </w:r>
          </w:p>
        </w:tc>
        <w:tc>
          <w:tcPr>
            <w:tcW w:w="6275" w:type="dxa"/>
            <w:tcBorders>
              <w:top w:val="nil"/>
              <w:left w:val="nil"/>
              <w:bottom w:val="single" w:sz="4" w:space="0" w:color="auto"/>
              <w:right w:val="single" w:sz="4" w:space="0" w:color="auto"/>
            </w:tcBorders>
            <w:shd w:val="clear" w:color="auto" w:fill="auto"/>
            <w:vAlign w:val="center"/>
          </w:tcPr>
          <w:p w14:paraId="52A6CE14" w14:textId="77777777" w:rsidR="00F16AD8" w:rsidRDefault="00F16AD8" w:rsidP="007B04D5">
            <w:pPr>
              <w:spacing w:after="0" w:line="240" w:lineRule="auto"/>
            </w:pPr>
            <w:r>
              <w:t>Alaska Native Social Change</w:t>
            </w:r>
          </w:p>
        </w:tc>
        <w:tc>
          <w:tcPr>
            <w:tcW w:w="1350" w:type="dxa"/>
            <w:tcBorders>
              <w:top w:val="nil"/>
              <w:left w:val="nil"/>
              <w:bottom w:val="single" w:sz="4" w:space="0" w:color="auto"/>
              <w:right w:val="single" w:sz="4" w:space="0" w:color="auto"/>
            </w:tcBorders>
            <w:shd w:val="clear" w:color="auto" w:fill="auto"/>
            <w:noWrap/>
            <w:vAlign w:val="center"/>
          </w:tcPr>
          <w:p w14:paraId="643CC282" w14:textId="77777777" w:rsidR="00F16AD8" w:rsidRDefault="00F16AD8" w:rsidP="007B04D5">
            <w:pPr>
              <w:spacing w:after="0" w:line="240" w:lineRule="auto"/>
            </w:pPr>
            <w:r>
              <w:t>3</w:t>
            </w:r>
          </w:p>
        </w:tc>
      </w:tr>
      <w:tr w:rsidR="00F16AD8" w:rsidRPr="00925052" w14:paraId="58F195C5"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142319C2" w14:textId="77777777" w:rsidR="00F16AD8" w:rsidRDefault="00F16AD8" w:rsidP="007B04D5">
            <w:pPr>
              <w:spacing w:after="0" w:line="240" w:lineRule="auto"/>
            </w:pPr>
            <w:r>
              <w:t>ART S263</w:t>
            </w:r>
          </w:p>
        </w:tc>
        <w:tc>
          <w:tcPr>
            <w:tcW w:w="6275" w:type="dxa"/>
            <w:tcBorders>
              <w:top w:val="nil"/>
              <w:left w:val="nil"/>
              <w:bottom w:val="single" w:sz="4" w:space="0" w:color="auto"/>
              <w:right w:val="single" w:sz="4" w:space="0" w:color="auto"/>
            </w:tcBorders>
            <w:shd w:val="clear" w:color="auto" w:fill="auto"/>
            <w:vAlign w:val="center"/>
          </w:tcPr>
          <w:p w14:paraId="219FE3A5" w14:textId="77777777" w:rsidR="00F16AD8" w:rsidRDefault="00F16AD8" w:rsidP="007B04D5">
            <w:pPr>
              <w:spacing w:after="0" w:line="240" w:lineRule="auto"/>
            </w:pPr>
            <w:r>
              <w:t>Northwest Coast Native Art History and Culture</w:t>
            </w:r>
          </w:p>
        </w:tc>
        <w:tc>
          <w:tcPr>
            <w:tcW w:w="1350" w:type="dxa"/>
            <w:tcBorders>
              <w:top w:val="nil"/>
              <w:left w:val="nil"/>
              <w:bottom w:val="single" w:sz="4" w:space="0" w:color="auto"/>
              <w:right w:val="single" w:sz="4" w:space="0" w:color="auto"/>
            </w:tcBorders>
            <w:shd w:val="clear" w:color="auto" w:fill="auto"/>
            <w:noWrap/>
            <w:vAlign w:val="center"/>
          </w:tcPr>
          <w:p w14:paraId="0DED0550" w14:textId="77777777" w:rsidR="00F16AD8" w:rsidRDefault="00F16AD8" w:rsidP="007B04D5">
            <w:pPr>
              <w:spacing w:after="0" w:line="240" w:lineRule="auto"/>
            </w:pPr>
            <w:r>
              <w:t>3</w:t>
            </w:r>
          </w:p>
        </w:tc>
      </w:tr>
      <w:tr w:rsidR="00F16AD8" w:rsidRPr="00925052" w14:paraId="4C80BBFE"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470B79E3" w14:textId="77777777" w:rsidR="00F16AD8" w:rsidRDefault="00F16AD8" w:rsidP="007B04D5">
            <w:pPr>
              <w:spacing w:after="0" w:line="240" w:lineRule="auto"/>
            </w:pPr>
            <w:r>
              <w:t>ED 405</w:t>
            </w:r>
          </w:p>
        </w:tc>
        <w:tc>
          <w:tcPr>
            <w:tcW w:w="6275" w:type="dxa"/>
            <w:tcBorders>
              <w:top w:val="nil"/>
              <w:left w:val="nil"/>
              <w:bottom w:val="single" w:sz="4" w:space="0" w:color="auto"/>
              <w:right w:val="single" w:sz="4" w:space="0" w:color="auto"/>
            </w:tcBorders>
            <w:shd w:val="clear" w:color="auto" w:fill="auto"/>
            <w:vAlign w:val="center"/>
          </w:tcPr>
          <w:p w14:paraId="1E4FD2B5" w14:textId="77777777" w:rsidR="00F16AD8" w:rsidRDefault="00F16AD8" w:rsidP="007B04D5">
            <w:pPr>
              <w:spacing w:after="0" w:line="240" w:lineRule="auto"/>
            </w:pPr>
            <w:r>
              <w:t>Children's Literature in the Alaska Context</w:t>
            </w:r>
          </w:p>
        </w:tc>
        <w:tc>
          <w:tcPr>
            <w:tcW w:w="1350" w:type="dxa"/>
            <w:tcBorders>
              <w:top w:val="nil"/>
              <w:left w:val="nil"/>
              <w:bottom w:val="single" w:sz="4" w:space="0" w:color="auto"/>
              <w:right w:val="single" w:sz="4" w:space="0" w:color="auto"/>
            </w:tcBorders>
            <w:shd w:val="clear" w:color="auto" w:fill="auto"/>
            <w:noWrap/>
            <w:vAlign w:val="center"/>
          </w:tcPr>
          <w:p w14:paraId="77532A0A" w14:textId="77777777" w:rsidR="00F16AD8" w:rsidRDefault="00F16AD8" w:rsidP="007B04D5">
            <w:pPr>
              <w:spacing w:after="0" w:line="240" w:lineRule="auto"/>
            </w:pPr>
            <w:r>
              <w:t>3</w:t>
            </w:r>
          </w:p>
        </w:tc>
      </w:tr>
      <w:tr w:rsidR="00F16AD8" w:rsidRPr="00925052" w14:paraId="4D9B2AFC"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4F477D16" w14:textId="77777777" w:rsidR="00F16AD8" w:rsidRDefault="00F16AD8" w:rsidP="007B04D5">
            <w:pPr>
              <w:spacing w:after="0" w:line="240" w:lineRule="auto"/>
            </w:pPr>
            <w:r>
              <w:t>GOVT/PS 313</w:t>
            </w:r>
          </w:p>
        </w:tc>
        <w:tc>
          <w:tcPr>
            <w:tcW w:w="6275" w:type="dxa"/>
            <w:tcBorders>
              <w:top w:val="nil"/>
              <w:left w:val="nil"/>
              <w:bottom w:val="single" w:sz="4" w:space="0" w:color="auto"/>
              <w:right w:val="single" w:sz="4" w:space="0" w:color="auto"/>
            </w:tcBorders>
            <w:shd w:val="clear" w:color="auto" w:fill="auto"/>
            <w:vAlign w:val="center"/>
          </w:tcPr>
          <w:p w14:paraId="04968971" w14:textId="77777777" w:rsidR="00F16AD8" w:rsidRDefault="00F16AD8" w:rsidP="007B04D5">
            <w:pPr>
              <w:spacing w:after="0" w:line="240" w:lineRule="auto"/>
            </w:pPr>
            <w:r>
              <w:t>Alaska Politics and Government</w:t>
            </w:r>
          </w:p>
        </w:tc>
        <w:tc>
          <w:tcPr>
            <w:tcW w:w="1350" w:type="dxa"/>
            <w:tcBorders>
              <w:top w:val="nil"/>
              <w:left w:val="nil"/>
              <w:bottom w:val="single" w:sz="4" w:space="0" w:color="auto"/>
              <w:right w:val="single" w:sz="4" w:space="0" w:color="auto"/>
            </w:tcBorders>
            <w:shd w:val="clear" w:color="auto" w:fill="auto"/>
            <w:noWrap/>
            <w:vAlign w:val="center"/>
          </w:tcPr>
          <w:p w14:paraId="1E235C5D" w14:textId="77777777" w:rsidR="00F16AD8" w:rsidRDefault="00F16AD8" w:rsidP="007B04D5">
            <w:pPr>
              <w:spacing w:after="0" w:line="240" w:lineRule="auto"/>
            </w:pPr>
            <w:r>
              <w:t>3</w:t>
            </w:r>
          </w:p>
        </w:tc>
      </w:tr>
      <w:tr w:rsidR="00F16AD8" w:rsidRPr="00925052" w14:paraId="4566FFED" w14:textId="77777777" w:rsidTr="001068A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4CCDF29" w14:textId="77777777" w:rsidR="00F16AD8" w:rsidRDefault="00F16AD8" w:rsidP="007B04D5">
            <w:pPr>
              <w:spacing w:after="0" w:line="240" w:lineRule="auto"/>
            </w:pPr>
            <w:r>
              <w:t>HIST S341</w:t>
            </w:r>
          </w:p>
        </w:tc>
        <w:tc>
          <w:tcPr>
            <w:tcW w:w="6275" w:type="dxa"/>
            <w:tcBorders>
              <w:top w:val="nil"/>
              <w:left w:val="nil"/>
              <w:bottom w:val="single" w:sz="4" w:space="0" w:color="auto"/>
              <w:right w:val="single" w:sz="4" w:space="0" w:color="auto"/>
            </w:tcBorders>
            <w:shd w:val="clear" w:color="auto" w:fill="auto"/>
            <w:vAlign w:val="center"/>
            <w:hideMark/>
          </w:tcPr>
          <w:p w14:paraId="529A0B06" w14:textId="77777777" w:rsidR="00F16AD8" w:rsidRDefault="00F16AD8" w:rsidP="007B04D5">
            <w:pPr>
              <w:spacing w:after="0" w:line="240" w:lineRule="auto"/>
            </w:pPr>
            <w:r>
              <w:t>History of Alaska</w:t>
            </w:r>
          </w:p>
        </w:tc>
        <w:tc>
          <w:tcPr>
            <w:tcW w:w="1350" w:type="dxa"/>
            <w:tcBorders>
              <w:top w:val="nil"/>
              <w:left w:val="nil"/>
              <w:bottom w:val="single" w:sz="4" w:space="0" w:color="auto"/>
              <w:right w:val="single" w:sz="4" w:space="0" w:color="auto"/>
            </w:tcBorders>
            <w:shd w:val="clear" w:color="auto" w:fill="auto"/>
            <w:noWrap/>
            <w:vAlign w:val="center"/>
            <w:hideMark/>
          </w:tcPr>
          <w:p w14:paraId="7AA5CAEE" w14:textId="77777777" w:rsidR="00F16AD8" w:rsidRDefault="00F16AD8" w:rsidP="007B04D5">
            <w:pPr>
              <w:spacing w:after="0" w:line="240" w:lineRule="auto"/>
            </w:pPr>
            <w:r>
              <w:t>3</w:t>
            </w:r>
          </w:p>
        </w:tc>
      </w:tr>
    </w:tbl>
    <w:p w14:paraId="1B74FD7E" w14:textId="77777777" w:rsidR="00925052" w:rsidRDefault="00925052" w:rsidP="007B04D5">
      <w:pPr>
        <w:spacing w:after="0" w:line="240" w:lineRule="auto"/>
      </w:pPr>
    </w:p>
    <w:tbl>
      <w:tblPr>
        <w:tblW w:w="9625" w:type="dxa"/>
        <w:tblLook w:val="04A0" w:firstRow="1" w:lastRow="0" w:firstColumn="1" w:lastColumn="0" w:noHBand="0" w:noVBand="1"/>
      </w:tblPr>
      <w:tblGrid>
        <w:gridCol w:w="2000"/>
        <w:gridCol w:w="6275"/>
        <w:gridCol w:w="1350"/>
      </w:tblGrid>
      <w:tr w:rsidR="00925052" w:rsidRPr="00925052" w14:paraId="58CC7257"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22D8ECE" w14:textId="77777777" w:rsidR="00925052" w:rsidRPr="00925052" w:rsidRDefault="00925052" w:rsidP="007B04D5">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Fairbanks</w:t>
            </w:r>
          </w:p>
        </w:tc>
      </w:tr>
      <w:tr w:rsidR="00925052" w:rsidRPr="00925052" w14:paraId="34647763"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364B5709" w14:textId="77777777" w:rsidR="00925052" w:rsidRPr="00925052" w:rsidRDefault="00A13A8E" w:rsidP="007B04D5">
            <w:pPr>
              <w:spacing w:after="0" w:line="240" w:lineRule="auto"/>
              <w:rPr>
                <w:rFonts w:ascii="Calibri" w:eastAsia="Times New Roman" w:hAnsi="Calibri" w:cs="Times New Roman"/>
                <w:color w:val="0563C1"/>
                <w:u w:val="single"/>
              </w:rPr>
            </w:pPr>
            <w:hyperlink r:id="rId9" w:history="1">
              <w:r w:rsidR="00153D3D">
                <w:rPr>
                  <w:rFonts w:ascii="Calibri" w:eastAsia="Times New Roman" w:hAnsi="Calibri" w:cs="Times New Roman"/>
                  <w:color w:val="0563C1"/>
                  <w:u w:val="single"/>
                </w:rPr>
                <w:t>University of Alaska Fairbanks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0356CF89" w14:textId="77777777" w:rsidR="00925052" w:rsidRPr="00925052" w:rsidRDefault="00925052" w:rsidP="007B04D5">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474-7341</w:t>
            </w:r>
          </w:p>
        </w:tc>
      </w:tr>
      <w:tr w:rsidR="00925052" w:rsidRPr="00925052" w14:paraId="46B44C26" w14:textId="77777777" w:rsidTr="00925052">
        <w:trPr>
          <w:trHeight w:val="57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0D44E8C9"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27A31600"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368FD392" w14:textId="77777777" w:rsidR="00925052" w:rsidRPr="00925052" w:rsidRDefault="00925052" w:rsidP="007B04D5">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05D38F3F"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DDA2BEB" w14:textId="77777777" w:rsidR="00925052" w:rsidRPr="00925052" w:rsidRDefault="00925052" w:rsidP="007B04D5">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F16AD8" w:rsidRPr="00925052" w14:paraId="5B5ABA6D" w14:textId="77777777" w:rsidTr="00E4451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1232" w14:textId="77777777" w:rsidR="00F16AD8" w:rsidRDefault="00F16AD8" w:rsidP="007B04D5">
            <w:pPr>
              <w:spacing w:after="0" w:line="240" w:lineRule="auto"/>
            </w:pPr>
            <w:r>
              <w:t>ANS 101</w:t>
            </w:r>
          </w:p>
        </w:tc>
        <w:tc>
          <w:tcPr>
            <w:tcW w:w="6275" w:type="dxa"/>
            <w:tcBorders>
              <w:top w:val="single" w:sz="4" w:space="0" w:color="auto"/>
              <w:left w:val="nil"/>
              <w:bottom w:val="single" w:sz="4" w:space="0" w:color="auto"/>
              <w:right w:val="single" w:sz="4" w:space="0" w:color="auto"/>
            </w:tcBorders>
            <w:shd w:val="clear" w:color="auto" w:fill="auto"/>
            <w:vAlign w:val="center"/>
            <w:hideMark/>
          </w:tcPr>
          <w:p w14:paraId="2F65C562" w14:textId="77777777" w:rsidR="00F16AD8" w:rsidRDefault="00F16AD8" w:rsidP="007B04D5">
            <w:pPr>
              <w:spacing w:after="0" w:line="240" w:lineRule="auto"/>
            </w:pPr>
            <w:r>
              <w:t>Introduction to Alaska Native Studies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52036F" w14:textId="77777777" w:rsidR="00F16AD8" w:rsidRDefault="00F16AD8" w:rsidP="007B04D5">
            <w:pPr>
              <w:spacing w:after="0" w:line="240" w:lineRule="auto"/>
            </w:pPr>
            <w:r>
              <w:t>3</w:t>
            </w:r>
          </w:p>
        </w:tc>
      </w:tr>
      <w:tr w:rsidR="00F16AD8" w:rsidRPr="00925052" w14:paraId="25417F8C"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2AEC03D" w14:textId="77777777" w:rsidR="00F16AD8" w:rsidRDefault="00F16AD8" w:rsidP="007B04D5">
            <w:pPr>
              <w:spacing w:after="0" w:line="240" w:lineRule="auto"/>
            </w:pPr>
            <w:r>
              <w:t>ANS 111X</w:t>
            </w:r>
          </w:p>
        </w:tc>
        <w:tc>
          <w:tcPr>
            <w:tcW w:w="6275" w:type="dxa"/>
            <w:tcBorders>
              <w:top w:val="nil"/>
              <w:left w:val="nil"/>
              <w:bottom w:val="single" w:sz="4" w:space="0" w:color="auto"/>
              <w:right w:val="single" w:sz="4" w:space="0" w:color="auto"/>
            </w:tcBorders>
            <w:shd w:val="clear" w:color="auto" w:fill="auto"/>
            <w:vAlign w:val="center"/>
            <w:hideMark/>
          </w:tcPr>
          <w:p w14:paraId="4511B96E" w14:textId="77777777" w:rsidR="00F16AD8" w:rsidRDefault="00F16AD8" w:rsidP="007B04D5">
            <w:pPr>
              <w:spacing w:after="0" w:line="240" w:lineRule="auto"/>
            </w:pPr>
            <w:r>
              <w:t>History of Colonization in Alaska</w:t>
            </w:r>
          </w:p>
        </w:tc>
        <w:tc>
          <w:tcPr>
            <w:tcW w:w="1350" w:type="dxa"/>
            <w:tcBorders>
              <w:top w:val="nil"/>
              <w:left w:val="nil"/>
              <w:bottom w:val="single" w:sz="4" w:space="0" w:color="auto"/>
              <w:right w:val="single" w:sz="4" w:space="0" w:color="auto"/>
            </w:tcBorders>
            <w:shd w:val="clear" w:color="auto" w:fill="auto"/>
            <w:noWrap/>
            <w:vAlign w:val="center"/>
            <w:hideMark/>
          </w:tcPr>
          <w:p w14:paraId="54037F8F" w14:textId="77777777" w:rsidR="00F16AD8" w:rsidRDefault="00F16AD8" w:rsidP="007B04D5">
            <w:pPr>
              <w:spacing w:after="0" w:line="240" w:lineRule="auto"/>
            </w:pPr>
            <w:r>
              <w:t>3</w:t>
            </w:r>
          </w:p>
        </w:tc>
      </w:tr>
      <w:tr w:rsidR="00F16AD8" w:rsidRPr="00925052" w14:paraId="36FCCCD3"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CC6D53B" w14:textId="77777777" w:rsidR="00F16AD8" w:rsidRDefault="00F16AD8" w:rsidP="007B04D5">
            <w:pPr>
              <w:spacing w:after="0" w:line="240" w:lineRule="auto"/>
            </w:pPr>
            <w:r>
              <w:t>ANS 242X*</w:t>
            </w:r>
          </w:p>
        </w:tc>
        <w:tc>
          <w:tcPr>
            <w:tcW w:w="6275" w:type="dxa"/>
            <w:tcBorders>
              <w:top w:val="nil"/>
              <w:left w:val="nil"/>
              <w:bottom w:val="single" w:sz="4" w:space="0" w:color="auto"/>
              <w:right w:val="single" w:sz="4" w:space="0" w:color="auto"/>
            </w:tcBorders>
            <w:shd w:val="clear" w:color="auto" w:fill="auto"/>
            <w:vAlign w:val="center"/>
            <w:hideMark/>
          </w:tcPr>
          <w:p w14:paraId="52EF1B30" w14:textId="77777777" w:rsidR="00F16AD8" w:rsidRDefault="00F16AD8" w:rsidP="007B04D5">
            <w:pPr>
              <w:spacing w:after="0" w:line="240" w:lineRule="auto"/>
            </w:pPr>
            <w:r>
              <w:t>Native Cultures of Alaska</w:t>
            </w:r>
          </w:p>
        </w:tc>
        <w:tc>
          <w:tcPr>
            <w:tcW w:w="1350" w:type="dxa"/>
            <w:tcBorders>
              <w:top w:val="nil"/>
              <w:left w:val="nil"/>
              <w:bottom w:val="single" w:sz="4" w:space="0" w:color="auto"/>
              <w:right w:val="single" w:sz="4" w:space="0" w:color="auto"/>
            </w:tcBorders>
            <w:shd w:val="clear" w:color="auto" w:fill="auto"/>
            <w:noWrap/>
            <w:vAlign w:val="center"/>
            <w:hideMark/>
          </w:tcPr>
          <w:p w14:paraId="39F2E9B6" w14:textId="77777777" w:rsidR="00F16AD8" w:rsidRDefault="00F16AD8" w:rsidP="007B04D5">
            <w:pPr>
              <w:spacing w:after="0" w:line="240" w:lineRule="auto"/>
            </w:pPr>
            <w:r>
              <w:t>3</w:t>
            </w:r>
          </w:p>
        </w:tc>
      </w:tr>
      <w:tr w:rsidR="00F16AD8" w:rsidRPr="00925052" w14:paraId="01080377"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B4A8F19" w14:textId="77777777" w:rsidR="00F16AD8" w:rsidRDefault="00F16AD8" w:rsidP="007B04D5">
            <w:pPr>
              <w:spacing w:after="0" w:line="240" w:lineRule="auto"/>
            </w:pPr>
            <w:r>
              <w:t>ANS 310</w:t>
            </w:r>
          </w:p>
        </w:tc>
        <w:tc>
          <w:tcPr>
            <w:tcW w:w="6275" w:type="dxa"/>
            <w:tcBorders>
              <w:top w:val="nil"/>
              <w:left w:val="nil"/>
              <w:bottom w:val="single" w:sz="4" w:space="0" w:color="auto"/>
              <w:right w:val="single" w:sz="4" w:space="0" w:color="auto"/>
            </w:tcBorders>
            <w:shd w:val="clear" w:color="auto" w:fill="auto"/>
            <w:vAlign w:val="center"/>
            <w:hideMark/>
          </w:tcPr>
          <w:p w14:paraId="166080C2" w14:textId="77777777" w:rsidR="00F16AD8" w:rsidRDefault="00F16AD8" w:rsidP="007B04D5">
            <w:pPr>
              <w:spacing w:after="0" w:line="240" w:lineRule="auto"/>
            </w:pPr>
            <w:r>
              <w:t>Indigenous Land Settlements</w:t>
            </w:r>
          </w:p>
        </w:tc>
        <w:tc>
          <w:tcPr>
            <w:tcW w:w="1350" w:type="dxa"/>
            <w:tcBorders>
              <w:top w:val="nil"/>
              <w:left w:val="nil"/>
              <w:bottom w:val="single" w:sz="4" w:space="0" w:color="auto"/>
              <w:right w:val="single" w:sz="4" w:space="0" w:color="auto"/>
            </w:tcBorders>
            <w:shd w:val="clear" w:color="auto" w:fill="auto"/>
            <w:noWrap/>
            <w:vAlign w:val="center"/>
            <w:hideMark/>
          </w:tcPr>
          <w:p w14:paraId="0F3861AE" w14:textId="77777777" w:rsidR="00F16AD8" w:rsidRDefault="00F16AD8" w:rsidP="007B04D5">
            <w:pPr>
              <w:spacing w:after="0" w:line="240" w:lineRule="auto"/>
            </w:pPr>
            <w:r>
              <w:t>3</w:t>
            </w:r>
          </w:p>
        </w:tc>
      </w:tr>
      <w:tr w:rsidR="00F16AD8" w:rsidRPr="00925052" w14:paraId="6D31D789"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B79A900" w14:textId="77777777" w:rsidR="00F16AD8" w:rsidRDefault="00F16AD8" w:rsidP="007B04D5">
            <w:pPr>
              <w:spacing w:after="0" w:line="240" w:lineRule="auto"/>
            </w:pPr>
            <w:r>
              <w:t>ANS/PS 325</w:t>
            </w:r>
          </w:p>
        </w:tc>
        <w:tc>
          <w:tcPr>
            <w:tcW w:w="6275" w:type="dxa"/>
            <w:tcBorders>
              <w:top w:val="nil"/>
              <w:left w:val="nil"/>
              <w:bottom w:val="single" w:sz="4" w:space="0" w:color="auto"/>
              <w:right w:val="single" w:sz="4" w:space="0" w:color="auto"/>
            </w:tcBorders>
            <w:shd w:val="clear" w:color="auto" w:fill="auto"/>
            <w:vAlign w:val="center"/>
            <w:hideMark/>
          </w:tcPr>
          <w:p w14:paraId="75552463" w14:textId="77777777" w:rsidR="00F16AD8" w:rsidRDefault="00F16AD8" w:rsidP="007B04D5">
            <w:pPr>
              <w:spacing w:after="0" w:line="240" w:lineRule="auto"/>
            </w:pPr>
            <w:r>
              <w:t>Alaska Native Self Government</w:t>
            </w:r>
          </w:p>
        </w:tc>
        <w:tc>
          <w:tcPr>
            <w:tcW w:w="1350" w:type="dxa"/>
            <w:tcBorders>
              <w:top w:val="nil"/>
              <w:left w:val="nil"/>
              <w:bottom w:val="single" w:sz="4" w:space="0" w:color="auto"/>
              <w:right w:val="single" w:sz="4" w:space="0" w:color="auto"/>
            </w:tcBorders>
            <w:shd w:val="clear" w:color="auto" w:fill="auto"/>
            <w:noWrap/>
            <w:vAlign w:val="center"/>
            <w:hideMark/>
          </w:tcPr>
          <w:p w14:paraId="5E61E8EE" w14:textId="77777777" w:rsidR="00F16AD8" w:rsidRDefault="00F16AD8" w:rsidP="007B04D5">
            <w:pPr>
              <w:spacing w:after="0" w:line="240" w:lineRule="auto"/>
            </w:pPr>
            <w:r>
              <w:t>3</w:t>
            </w:r>
          </w:p>
        </w:tc>
      </w:tr>
      <w:tr w:rsidR="00F16AD8" w:rsidRPr="00925052" w14:paraId="198D45EA"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C26A43F" w14:textId="77777777" w:rsidR="00F16AD8" w:rsidRDefault="00F16AD8" w:rsidP="007B04D5">
            <w:pPr>
              <w:spacing w:after="0" w:line="240" w:lineRule="auto"/>
            </w:pPr>
            <w:r>
              <w:t>ANS/PS 425</w:t>
            </w:r>
          </w:p>
        </w:tc>
        <w:tc>
          <w:tcPr>
            <w:tcW w:w="6275" w:type="dxa"/>
            <w:tcBorders>
              <w:top w:val="nil"/>
              <w:left w:val="nil"/>
              <w:bottom w:val="single" w:sz="4" w:space="0" w:color="auto"/>
              <w:right w:val="single" w:sz="4" w:space="0" w:color="auto"/>
            </w:tcBorders>
            <w:shd w:val="clear" w:color="auto" w:fill="auto"/>
            <w:vAlign w:val="center"/>
            <w:hideMark/>
          </w:tcPr>
          <w:p w14:paraId="6177D9EE" w14:textId="77777777" w:rsidR="00F16AD8" w:rsidRDefault="00F16AD8" w:rsidP="007B04D5">
            <w:pPr>
              <w:spacing w:after="0" w:line="240" w:lineRule="auto"/>
            </w:pPr>
            <w:r>
              <w:t>Federal Indian Law and Alaska Natives</w:t>
            </w:r>
          </w:p>
        </w:tc>
        <w:tc>
          <w:tcPr>
            <w:tcW w:w="1350" w:type="dxa"/>
            <w:tcBorders>
              <w:top w:val="nil"/>
              <w:left w:val="nil"/>
              <w:bottom w:val="single" w:sz="4" w:space="0" w:color="auto"/>
              <w:right w:val="single" w:sz="4" w:space="0" w:color="auto"/>
            </w:tcBorders>
            <w:shd w:val="clear" w:color="auto" w:fill="auto"/>
            <w:noWrap/>
            <w:vAlign w:val="center"/>
            <w:hideMark/>
          </w:tcPr>
          <w:p w14:paraId="4DF05F85" w14:textId="77777777" w:rsidR="00F16AD8" w:rsidRDefault="00F16AD8" w:rsidP="007B04D5">
            <w:pPr>
              <w:spacing w:after="0" w:line="240" w:lineRule="auto"/>
            </w:pPr>
            <w:r>
              <w:t>3</w:t>
            </w:r>
          </w:p>
        </w:tc>
      </w:tr>
      <w:tr w:rsidR="00F16AD8" w:rsidRPr="00925052" w14:paraId="3EF0DE86"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BBFD841" w14:textId="77777777" w:rsidR="00F16AD8" w:rsidRDefault="00F16AD8" w:rsidP="007B04D5">
            <w:pPr>
              <w:spacing w:after="0" w:line="240" w:lineRule="auto"/>
            </w:pPr>
            <w:r>
              <w:t>ANS 475</w:t>
            </w:r>
          </w:p>
        </w:tc>
        <w:tc>
          <w:tcPr>
            <w:tcW w:w="6275" w:type="dxa"/>
            <w:tcBorders>
              <w:top w:val="nil"/>
              <w:left w:val="nil"/>
              <w:bottom w:val="single" w:sz="4" w:space="0" w:color="auto"/>
              <w:right w:val="single" w:sz="4" w:space="0" w:color="auto"/>
            </w:tcBorders>
            <w:shd w:val="clear" w:color="auto" w:fill="auto"/>
            <w:vAlign w:val="center"/>
            <w:hideMark/>
          </w:tcPr>
          <w:p w14:paraId="69D822EE" w14:textId="77777777" w:rsidR="00F16AD8" w:rsidRDefault="00F16AD8" w:rsidP="007B04D5">
            <w:pPr>
              <w:spacing w:after="0" w:line="240" w:lineRule="auto"/>
            </w:pPr>
            <w:r>
              <w:t>Alaska Native Social Change</w:t>
            </w:r>
          </w:p>
        </w:tc>
        <w:tc>
          <w:tcPr>
            <w:tcW w:w="1350" w:type="dxa"/>
            <w:tcBorders>
              <w:top w:val="nil"/>
              <w:left w:val="nil"/>
              <w:bottom w:val="single" w:sz="4" w:space="0" w:color="auto"/>
              <w:right w:val="single" w:sz="4" w:space="0" w:color="auto"/>
            </w:tcBorders>
            <w:shd w:val="clear" w:color="auto" w:fill="auto"/>
            <w:noWrap/>
            <w:vAlign w:val="center"/>
            <w:hideMark/>
          </w:tcPr>
          <w:p w14:paraId="23C10531" w14:textId="77777777" w:rsidR="00F16AD8" w:rsidRDefault="00F16AD8" w:rsidP="007B04D5">
            <w:pPr>
              <w:spacing w:after="0" w:line="240" w:lineRule="auto"/>
            </w:pPr>
            <w:r>
              <w:t>3</w:t>
            </w:r>
          </w:p>
        </w:tc>
      </w:tr>
      <w:tr w:rsidR="00F16AD8" w:rsidRPr="00925052" w14:paraId="06D1F2BD"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9959D96" w14:textId="77777777" w:rsidR="00F16AD8" w:rsidRDefault="00F16AD8" w:rsidP="007B04D5">
            <w:pPr>
              <w:spacing w:after="0" w:line="240" w:lineRule="auto"/>
            </w:pPr>
            <w:r>
              <w:lastRenderedPageBreak/>
              <w:t>ANTH 242X</w:t>
            </w:r>
          </w:p>
        </w:tc>
        <w:tc>
          <w:tcPr>
            <w:tcW w:w="6275" w:type="dxa"/>
            <w:tcBorders>
              <w:top w:val="nil"/>
              <w:left w:val="nil"/>
              <w:bottom w:val="single" w:sz="4" w:space="0" w:color="auto"/>
              <w:right w:val="single" w:sz="4" w:space="0" w:color="auto"/>
            </w:tcBorders>
            <w:shd w:val="clear" w:color="auto" w:fill="auto"/>
            <w:vAlign w:val="center"/>
            <w:hideMark/>
          </w:tcPr>
          <w:p w14:paraId="3BCB5457" w14:textId="77777777" w:rsidR="00F16AD8" w:rsidRDefault="00F16AD8" w:rsidP="007B04D5">
            <w:pPr>
              <w:spacing w:after="0" w:line="240" w:lineRule="auto"/>
            </w:pPr>
            <w:r>
              <w:t>Native Cultures of Alaska</w:t>
            </w:r>
          </w:p>
        </w:tc>
        <w:tc>
          <w:tcPr>
            <w:tcW w:w="1350" w:type="dxa"/>
            <w:tcBorders>
              <w:top w:val="nil"/>
              <w:left w:val="nil"/>
              <w:bottom w:val="single" w:sz="4" w:space="0" w:color="auto"/>
              <w:right w:val="single" w:sz="4" w:space="0" w:color="auto"/>
            </w:tcBorders>
            <w:shd w:val="clear" w:color="auto" w:fill="auto"/>
            <w:noWrap/>
            <w:vAlign w:val="center"/>
            <w:hideMark/>
          </w:tcPr>
          <w:p w14:paraId="026F6713" w14:textId="77777777" w:rsidR="00F16AD8" w:rsidRDefault="00F16AD8" w:rsidP="007B04D5">
            <w:pPr>
              <w:spacing w:after="0" w:line="240" w:lineRule="auto"/>
            </w:pPr>
            <w:r>
              <w:t>3</w:t>
            </w:r>
          </w:p>
        </w:tc>
      </w:tr>
      <w:tr w:rsidR="00F16AD8" w:rsidRPr="00925052" w14:paraId="769A3E54"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F59DDEE" w14:textId="77777777" w:rsidR="00F16AD8" w:rsidRDefault="00F16AD8" w:rsidP="007B04D5">
            <w:pPr>
              <w:spacing w:after="0" w:line="240" w:lineRule="auto"/>
            </w:pPr>
            <w:r>
              <w:t>ED 681*</w:t>
            </w:r>
          </w:p>
        </w:tc>
        <w:tc>
          <w:tcPr>
            <w:tcW w:w="6275" w:type="dxa"/>
            <w:tcBorders>
              <w:top w:val="nil"/>
              <w:left w:val="nil"/>
              <w:bottom w:val="single" w:sz="4" w:space="0" w:color="auto"/>
              <w:right w:val="single" w:sz="4" w:space="0" w:color="auto"/>
            </w:tcBorders>
            <w:shd w:val="clear" w:color="auto" w:fill="auto"/>
            <w:vAlign w:val="center"/>
            <w:hideMark/>
          </w:tcPr>
          <w:p w14:paraId="75A3D6CE" w14:textId="77777777" w:rsidR="00F16AD8" w:rsidRDefault="00F16AD8" w:rsidP="007B04D5">
            <w:pPr>
              <w:spacing w:after="0" w:line="240" w:lineRule="auto"/>
            </w:pPr>
            <w:r>
              <w:t>Place-Based Education</w:t>
            </w:r>
          </w:p>
        </w:tc>
        <w:tc>
          <w:tcPr>
            <w:tcW w:w="1350" w:type="dxa"/>
            <w:tcBorders>
              <w:top w:val="nil"/>
              <w:left w:val="nil"/>
              <w:bottom w:val="single" w:sz="4" w:space="0" w:color="auto"/>
              <w:right w:val="single" w:sz="4" w:space="0" w:color="auto"/>
            </w:tcBorders>
            <w:shd w:val="clear" w:color="auto" w:fill="auto"/>
            <w:noWrap/>
            <w:vAlign w:val="center"/>
            <w:hideMark/>
          </w:tcPr>
          <w:p w14:paraId="29748836" w14:textId="77777777" w:rsidR="00F16AD8" w:rsidRDefault="00F16AD8" w:rsidP="007B04D5">
            <w:pPr>
              <w:spacing w:after="0" w:line="240" w:lineRule="auto"/>
            </w:pPr>
            <w:r>
              <w:t>3</w:t>
            </w:r>
          </w:p>
        </w:tc>
      </w:tr>
      <w:tr w:rsidR="00F16AD8" w:rsidRPr="00925052" w14:paraId="1004DEA5"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6561DFF" w14:textId="77777777" w:rsidR="00F16AD8" w:rsidRDefault="00F16AD8" w:rsidP="007B04D5">
            <w:pPr>
              <w:spacing w:after="0" w:line="240" w:lineRule="auto"/>
            </w:pPr>
            <w:r>
              <w:t>ED 687</w:t>
            </w:r>
          </w:p>
        </w:tc>
        <w:tc>
          <w:tcPr>
            <w:tcW w:w="6275" w:type="dxa"/>
            <w:tcBorders>
              <w:top w:val="nil"/>
              <w:left w:val="nil"/>
              <w:bottom w:val="single" w:sz="4" w:space="0" w:color="auto"/>
              <w:right w:val="single" w:sz="4" w:space="0" w:color="auto"/>
            </w:tcBorders>
            <w:shd w:val="clear" w:color="auto" w:fill="auto"/>
            <w:vAlign w:val="center"/>
            <w:hideMark/>
          </w:tcPr>
          <w:p w14:paraId="00C96E52" w14:textId="77777777" w:rsidR="00F16AD8" w:rsidRDefault="00F16AD8" w:rsidP="007B04D5">
            <w:pPr>
              <w:spacing w:after="0" w:line="240" w:lineRule="auto"/>
            </w:pPr>
            <w:r>
              <w:t>Alaska: Resources, People and Perspectives</w:t>
            </w:r>
          </w:p>
        </w:tc>
        <w:tc>
          <w:tcPr>
            <w:tcW w:w="1350" w:type="dxa"/>
            <w:tcBorders>
              <w:top w:val="nil"/>
              <w:left w:val="nil"/>
              <w:bottom w:val="single" w:sz="4" w:space="0" w:color="auto"/>
              <w:right w:val="single" w:sz="4" w:space="0" w:color="auto"/>
            </w:tcBorders>
            <w:shd w:val="clear" w:color="auto" w:fill="auto"/>
            <w:noWrap/>
            <w:vAlign w:val="center"/>
            <w:hideMark/>
          </w:tcPr>
          <w:p w14:paraId="4A99F97C" w14:textId="77777777" w:rsidR="00F16AD8" w:rsidRDefault="00F16AD8" w:rsidP="007B04D5">
            <w:pPr>
              <w:spacing w:after="0" w:line="240" w:lineRule="auto"/>
            </w:pPr>
            <w:r>
              <w:t>3</w:t>
            </w:r>
          </w:p>
        </w:tc>
      </w:tr>
      <w:tr w:rsidR="00F16AD8" w:rsidRPr="00925052" w14:paraId="0A83BB38"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5DE21A8" w14:textId="77777777" w:rsidR="00F16AD8" w:rsidRDefault="00F16AD8" w:rsidP="007B04D5">
            <w:pPr>
              <w:spacing w:after="0" w:line="240" w:lineRule="auto"/>
            </w:pPr>
            <w:r>
              <w:t>GEOG 302</w:t>
            </w:r>
          </w:p>
        </w:tc>
        <w:tc>
          <w:tcPr>
            <w:tcW w:w="6275" w:type="dxa"/>
            <w:tcBorders>
              <w:top w:val="nil"/>
              <w:left w:val="nil"/>
              <w:bottom w:val="single" w:sz="4" w:space="0" w:color="auto"/>
              <w:right w:val="single" w:sz="4" w:space="0" w:color="auto"/>
            </w:tcBorders>
            <w:shd w:val="clear" w:color="auto" w:fill="auto"/>
            <w:vAlign w:val="center"/>
            <w:hideMark/>
          </w:tcPr>
          <w:p w14:paraId="55BDE8F8" w14:textId="77777777" w:rsidR="00F16AD8" w:rsidRDefault="00F16AD8" w:rsidP="007B04D5">
            <w:pPr>
              <w:spacing w:after="0" w:line="240" w:lineRule="auto"/>
            </w:pPr>
            <w:r>
              <w:t>Geography of Alaska</w:t>
            </w:r>
          </w:p>
        </w:tc>
        <w:tc>
          <w:tcPr>
            <w:tcW w:w="1350" w:type="dxa"/>
            <w:tcBorders>
              <w:top w:val="nil"/>
              <w:left w:val="nil"/>
              <w:bottom w:val="single" w:sz="4" w:space="0" w:color="auto"/>
              <w:right w:val="single" w:sz="4" w:space="0" w:color="auto"/>
            </w:tcBorders>
            <w:shd w:val="clear" w:color="auto" w:fill="auto"/>
            <w:noWrap/>
            <w:vAlign w:val="center"/>
            <w:hideMark/>
          </w:tcPr>
          <w:p w14:paraId="719F621C" w14:textId="77777777" w:rsidR="00F16AD8" w:rsidRDefault="00F16AD8" w:rsidP="007B04D5">
            <w:pPr>
              <w:spacing w:after="0" w:line="240" w:lineRule="auto"/>
            </w:pPr>
            <w:r>
              <w:t>3</w:t>
            </w:r>
          </w:p>
        </w:tc>
      </w:tr>
      <w:tr w:rsidR="00F16AD8" w:rsidRPr="00925052" w14:paraId="11E681B9"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AB20E4F" w14:textId="77777777" w:rsidR="00F16AD8" w:rsidRDefault="00F16AD8" w:rsidP="007B04D5">
            <w:pPr>
              <w:spacing w:after="0" w:line="240" w:lineRule="auto"/>
            </w:pPr>
            <w:r>
              <w:t>HIST 110</w:t>
            </w:r>
          </w:p>
        </w:tc>
        <w:tc>
          <w:tcPr>
            <w:tcW w:w="6275" w:type="dxa"/>
            <w:tcBorders>
              <w:top w:val="nil"/>
              <w:left w:val="nil"/>
              <w:bottom w:val="single" w:sz="4" w:space="0" w:color="auto"/>
              <w:right w:val="single" w:sz="4" w:space="0" w:color="auto"/>
            </w:tcBorders>
            <w:shd w:val="clear" w:color="auto" w:fill="auto"/>
            <w:vAlign w:val="center"/>
            <w:hideMark/>
          </w:tcPr>
          <w:p w14:paraId="1BDBEB08" w14:textId="77777777" w:rsidR="00F16AD8" w:rsidRDefault="00F16AD8" w:rsidP="007B04D5">
            <w:pPr>
              <w:spacing w:after="0" w:line="240" w:lineRule="auto"/>
            </w:pPr>
            <w:r>
              <w:t>History of Alaska Natives</w:t>
            </w:r>
          </w:p>
        </w:tc>
        <w:tc>
          <w:tcPr>
            <w:tcW w:w="1350" w:type="dxa"/>
            <w:tcBorders>
              <w:top w:val="nil"/>
              <w:left w:val="nil"/>
              <w:bottom w:val="single" w:sz="4" w:space="0" w:color="auto"/>
              <w:right w:val="single" w:sz="4" w:space="0" w:color="auto"/>
            </w:tcBorders>
            <w:shd w:val="clear" w:color="auto" w:fill="auto"/>
            <w:noWrap/>
            <w:vAlign w:val="center"/>
            <w:hideMark/>
          </w:tcPr>
          <w:p w14:paraId="5ED44EF9" w14:textId="77777777" w:rsidR="00F16AD8" w:rsidRDefault="00F16AD8" w:rsidP="007B04D5">
            <w:pPr>
              <w:spacing w:after="0" w:line="240" w:lineRule="auto"/>
            </w:pPr>
            <w:r>
              <w:t>3</w:t>
            </w:r>
          </w:p>
        </w:tc>
      </w:tr>
      <w:tr w:rsidR="00F16AD8" w:rsidRPr="00925052" w14:paraId="48919CD5"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30B52D3" w14:textId="77777777" w:rsidR="00F16AD8" w:rsidRDefault="00F16AD8" w:rsidP="007B04D5">
            <w:pPr>
              <w:spacing w:after="0" w:line="240" w:lineRule="auto"/>
            </w:pPr>
            <w:r>
              <w:t>HIST 115</w:t>
            </w:r>
          </w:p>
        </w:tc>
        <w:tc>
          <w:tcPr>
            <w:tcW w:w="6275" w:type="dxa"/>
            <w:tcBorders>
              <w:top w:val="nil"/>
              <w:left w:val="nil"/>
              <w:bottom w:val="single" w:sz="4" w:space="0" w:color="auto"/>
              <w:right w:val="single" w:sz="4" w:space="0" w:color="auto"/>
            </w:tcBorders>
            <w:shd w:val="clear" w:color="auto" w:fill="auto"/>
            <w:vAlign w:val="center"/>
            <w:hideMark/>
          </w:tcPr>
          <w:p w14:paraId="74754077" w14:textId="77777777" w:rsidR="00F16AD8" w:rsidRDefault="00F16AD8" w:rsidP="007B04D5">
            <w:pPr>
              <w:spacing w:after="0" w:line="240" w:lineRule="auto"/>
            </w:pPr>
            <w:r>
              <w:t>Alaska, Land, and Its People</w:t>
            </w:r>
          </w:p>
        </w:tc>
        <w:tc>
          <w:tcPr>
            <w:tcW w:w="1350" w:type="dxa"/>
            <w:tcBorders>
              <w:top w:val="nil"/>
              <w:left w:val="nil"/>
              <w:bottom w:val="single" w:sz="4" w:space="0" w:color="auto"/>
              <w:right w:val="single" w:sz="4" w:space="0" w:color="auto"/>
            </w:tcBorders>
            <w:shd w:val="clear" w:color="auto" w:fill="auto"/>
            <w:noWrap/>
            <w:vAlign w:val="center"/>
            <w:hideMark/>
          </w:tcPr>
          <w:p w14:paraId="513710F0" w14:textId="77777777" w:rsidR="00F16AD8" w:rsidRDefault="00F16AD8" w:rsidP="007B04D5">
            <w:pPr>
              <w:spacing w:after="0" w:line="240" w:lineRule="auto"/>
            </w:pPr>
            <w:r>
              <w:t>3</w:t>
            </w:r>
          </w:p>
        </w:tc>
      </w:tr>
      <w:tr w:rsidR="00F16AD8" w:rsidRPr="00925052" w14:paraId="503379C0"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53A6276" w14:textId="77777777" w:rsidR="00F16AD8" w:rsidRDefault="00D5048D" w:rsidP="007B04D5">
            <w:pPr>
              <w:spacing w:after="0" w:line="240" w:lineRule="auto"/>
            </w:pPr>
            <w:r>
              <w:t xml:space="preserve">HIST/ACNS </w:t>
            </w:r>
            <w:r w:rsidR="00F16AD8">
              <w:t>461/661</w:t>
            </w:r>
            <w:r>
              <w:t>/662</w:t>
            </w:r>
          </w:p>
        </w:tc>
        <w:tc>
          <w:tcPr>
            <w:tcW w:w="6275" w:type="dxa"/>
            <w:tcBorders>
              <w:top w:val="nil"/>
              <w:left w:val="nil"/>
              <w:bottom w:val="single" w:sz="4" w:space="0" w:color="auto"/>
              <w:right w:val="single" w:sz="4" w:space="0" w:color="auto"/>
            </w:tcBorders>
            <w:shd w:val="clear" w:color="auto" w:fill="auto"/>
            <w:vAlign w:val="center"/>
            <w:hideMark/>
          </w:tcPr>
          <w:p w14:paraId="7BDFFC7D" w14:textId="77777777" w:rsidR="00F16AD8" w:rsidRDefault="00F16AD8" w:rsidP="007B04D5">
            <w:pPr>
              <w:spacing w:after="0" w:line="240" w:lineRule="auto"/>
            </w:pPr>
            <w:r>
              <w:t>History of Alaska</w:t>
            </w:r>
          </w:p>
        </w:tc>
        <w:tc>
          <w:tcPr>
            <w:tcW w:w="1350" w:type="dxa"/>
            <w:tcBorders>
              <w:top w:val="nil"/>
              <w:left w:val="nil"/>
              <w:bottom w:val="single" w:sz="4" w:space="0" w:color="auto"/>
              <w:right w:val="single" w:sz="4" w:space="0" w:color="auto"/>
            </w:tcBorders>
            <w:shd w:val="clear" w:color="auto" w:fill="auto"/>
            <w:noWrap/>
            <w:vAlign w:val="center"/>
            <w:hideMark/>
          </w:tcPr>
          <w:p w14:paraId="5AE64D61" w14:textId="77777777" w:rsidR="00F16AD8" w:rsidRDefault="00F16AD8" w:rsidP="007B04D5">
            <w:pPr>
              <w:spacing w:after="0" w:line="240" w:lineRule="auto"/>
            </w:pPr>
            <w:r>
              <w:t>3</w:t>
            </w:r>
          </w:p>
        </w:tc>
      </w:tr>
      <w:tr w:rsidR="00F16AD8" w:rsidRPr="00925052" w14:paraId="719BAD25"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1D289B9" w14:textId="77777777" w:rsidR="00F16AD8" w:rsidRDefault="00F16AD8" w:rsidP="007B04D5">
            <w:pPr>
              <w:spacing w:after="0" w:line="240" w:lineRule="auto"/>
            </w:pPr>
            <w:r>
              <w:t>RD 110</w:t>
            </w:r>
          </w:p>
        </w:tc>
        <w:tc>
          <w:tcPr>
            <w:tcW w:w="6275" w:type="dxa"/>
            <w:tcBorders>
              <w:top w:val="nil"/>
              <w:left w:val="nil"/>
              <w:bottom w:val="single" w:sz="4" w:space="0" w:color="auto"/>
              <w:right w:val="single" w:sz="4" w:space="0" w:color="auto"/>
            </w:tcBorders>
            <w:shd w:val="clear" w:color="auto" w:fill="auto"/>
            <w:vAlign w:val="center"/>
            <w:hideMark/>
          </w:tcPr>
          <w:p w14:paraId="64FA6947" w14:textId="77777777" w:rsidR="00F16AD8" w:rsidRDefault="00F16AD8" w:rsidP="007B04D5">
            <w:pPr>
              <w:spacing w:after="0" w:line="240" w:lineRule="auto"/>
            </w:pPr>
            <w:r>
              <w:t>Alaska Native Claims Settlement Act: Claims in the 21</w:t>
            </w:r>
            <w:r>
              <w:rPr>
                <w:vertAlign w:val="superscript"/>
              </w:rPr>
              <w:t>st</w:t>
            </w:r>
            <w:r>
              <w:t xml:space="preserve"> Century</w:t>
            </w:r>
          </w:p>
        </w:tc>
        <w:tc>
          <w:tcPr>
            <w:tcW w:w="1350" w:type="dxa"/>
            <w:tcBorders>
              <w:top w:val="nil"/>
              <w:left w:val="nil"/>
              <w:bottom w:val="single" w:sz="4" w:space="0" w:color="auto"/>
              <w:right w:val="single" w:sz="4" w:space="0" w:color="auto"/>
            </w:tcBorders>
            <w:shd w:val="clear" w:color="auto" w:fill="auto"/>
            <w:noWrap/>
            <w:vAlign w:val="center"/>
            <w:hideMark/>
          </w:tcPr>
          <w:p w14:paraId="75A5B849" w14:textId="77777777" w:rsidR="00F16AD8" w:rsidRDefault="00F16AD8" w:rsidP="007B04D5">
            <w:pPr>
              <w:spacing w:after="0" w:line="240" w:lineRule="auto"/>
            </w:pPr>
            <w:r>
              <w:t>1</w:t>
            </w:r>
          </w:p>
        </w:tc>
      </w:tr>
      <w:tr w:rsidR="00F16AD8" w:rsidRPr="00925052" w14:paraId="44459EE8" w14:textId="77777777" w:rsidTr="00E44510">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C4E628B" w14:textId="77777777" w:rsidR="00F16AD8" w:rsidRDefault="00F16AD8" w:rsidP="007B04D5">
            <w:pPr>
              <w:spacing w:after="0" w:line="240" w:lineRule="auto"/>
            </w:pPr>
            <w:r>
              <w:t>RD 265</w:t>
            </w:r>
          </w:p>
        </w:tc>
        <w:tc>
          <w:tcPr>
            <w:tcW w:w="6275" w:type="dxa"/>
            <w:tcBorders>
              <w:top w:val="nil"/>
              <w:left w:val="nil"/>
              <w:bottom w:val="single" w:sz="4" w:space="0" w:color="auto"/>
              <w:right w:val="single" w:sz="4" w:space="0" w:color="auto"/>
            </w:tcBorders>
            <w:shd w:val="clear" w:color="auto" w:fill="auto"/>
            <w:vAlign w:val="center"/>
            <w:hideMark/>
          </w:tcPr>
          <w:p w14:paraId="6627634F" w14:textId="77777777" w:rsidR="00F16AD8" w:rsidRDefault="00F16AD8" w:rsidP="007B04D5">
            <w:pPr>
              <w:spacing w:after="0" w:line="240" w:lineRule="auto"/>
            </w:pPr>
            <w:r>
              <w:t>Perspectives on Subsistence</w:t>
            </w:r>
          </w:p>
        </w:tc>
        <w:tc>
          <w:tcPr>
            <w:tcW w:w="1350" w:type="dxa"/>
            <w:tcBorders>
              <w:top w:val="nil"/>
              <w:left w:val="nil"/>
              <w:bottom w:val="single" w:sz="4" w:space="0" w:color="auto"/>
              <w:right w:val="single" w:sz="4" w:space="0" w:color="auto"/>
            </w:tcBorders>
            <w:shd w:val="clear" w:color="auto" w:fill="auto"/>
            <w:noWrap/>
            <w:vAlign w:val="center"/>
            <w:hideMark/>
          </w:tcPr>
          <w:p w14:paraId="1019AE6F" w14:textId="77777777" w:rsidR="00F16AD8" w:rsidRDefault="00F16AD8" w:rsidP="007B04D5">
            <w:pPr>
              <w:spacing w:after="0" w:line="240" w:lineRule="auto"/>
            </w:pPr>
            <w:r>
              <w:t>3</w:t>
            </w:r>
          </w:p>
        </w:tc>
      </w:tr>
      <w:tr w:rsidR="00F16AD8" w:rsidRPr="00925052" w14:paraId="0AB1733C"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DEE082B" w14:textId="77777777" w:rsidR="00F16AD8" w:rsidRDefault="00F16AD8" w:rsidP="007B04D5">
            <w:pPr>
              <w:spacing w:after="0" w:line="240" w:lineRule="auto"/>
            </w:pPr>
            <w:r>
              <w:t>RD 465</w:t>
            </w:r>
          </w:p>
        </w:tc>
        <w:tc>
          <w:tcPr>
            <w:tcW w:w="6275" w:type="dxa"/>
            <w:tcBorders>
              <w:top w:val="nil"/>
              <w:left w:val="nil"/>
              <w:bottom w:val="single" w:sz="4" w:space="0" w:color="auto"/>
              <w:right w:val="single" w:sz="4" w:space="0" w:color="auto"/>
            </w:tcBorders>
            <w:shd w:val="clear" w:color="auto" w:fill="auto"/>
            <w:vAlign w:val="center"/>
            <w:hideMark/>
          </w:tcPr>
          <w:p w14:paraId="6FBC23F3" w14:textId="77777777" w:rsidR="00F16AD8" w:rsidRDefault="00F16AD8" w:rsidP="007B04D5">
            <w:pPr>
              <w:spacing w:after="0" w:line="240" w:lineRule="auto"/>
            </w:pPr>
            <w:r>
              <w:t>Community Healing and Wellness</w:t>
            </w:r>
          </w:p>
        </w:tc>
        <w:tc>
          <w:tcPr>
            <w:tcW w:w="1350" w:type="dxa"/>
            <w:tcBorders>
              <w:top w:val="nil"/>
              <w:left w:val="nil"/>
              <w:bottom w:val="single" w:sz="4" w:space="0" w:color="auto"/>
              <w:right w:val="single" w:sz="4" w:space="0" w:color="auto"/>
            </w:tcBorders>
            <w:shd w:val="clear" w:color="auto" w:fill="auto"/>
            <w:noWrap/>
            <w:vAlign w:val="center"/>
            <w:hideMark/>
          </w:tcPr>
          <w:p w14:paraId="1FBC0250" w14:textId="77777777" w:rsidR="00F16AD8" w:rsidRDefault="00F16AD8" w:rsidP="007B04D5">
            <w:pPr>
              <w:spacing w:after="0" w:line="240" w:lineRule="auto"/>
            </w:pPr>
            <w:r>
              <w:t>3</w:t>
            </w:r>
          </w:p>
        </w:tc>
      </w:tr>
      <w:tr w:rsidR="00F16AD8" w:rsidRPr="00925052" w14:paraId="442B662A"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49E72CD" w14:textId="77777777" w:rsidR="00F16AD8" w:rsidRDefault="00F16AD8" w:rsidP="007B04D5">
            <w:pPr>
              <w:spacing w:after="0" w:line="240" w:lineRule="auto"/>
            </w:pPr>
            <w:r>
              <w:t>RD 470/670</w:t>
            </w:r>
          </w:p>
        </w:tc>
        <w:tc>
          <w:tcPr>
            <w:tcW w:w="6275" w:type="dxa"/>
            <w:tcBorders>
              <w:top w:val="nil"/>
              <w:left w:val="nil"/>
              <w:bottom w:val="single" w:sz="4" w:space="0" w:color="auto"/>
              <w:right w:val="single" w:sz="4" w:space="0" w:color="auto"/>
            </w:tcBorders>
            <w:shd w:val="clear" w:color="auto" w:fill="auto"/>
            <w:vAlign w:val="center"/>
            <w:hideMark/>
          </w:tcPr>
          <w:p w14:paraId="5DA7108A" w14:textId="77777777" w:rsidR="00F16AD8" w:rsidRDefault="00F16AD8" w:rsidP="007B04D5">
            <w:pPr>
              <w:spacing w:after="0" w:line="240" w:lineRule="auto"/>
            </w:pPr>
            <w:r>
              <w:t>Alaska Native Claims Settlement Act: Pre‐1971 to Present</w:t>
            </w:r>
          </w:p>
        </w:tc>
        <w:tc>
          <w:tcPr>
            <w:tcW w:w="1350" w:type="dxa"/>
            <w:tcBorders>
              <w:top w:val="nil"/>
              <w:left w:val="nil"/>
              <w:bottom w:val="single" w:sz="4" w:space="0" w:color="auto"/>
              <w:right w:val="single" w:sz="4" w:space="0" w:color="auto"/>
            </w:tcBorders>
            <w:shd w:val="clear" w:color="auto" w:fill="auto"/>
            <w:noWrap/>
            <w:vAlign w:val="center"/>
            <w:hideMark/>
          </w:tcPr>
          <w:p w14:paraId="6D3277D0" w14:textId="77777777" w:rsidR="00F16AD8" w:rsidRDefault="00F16AD8" w:rsidP="007B04D5">
            <w:pPr>
              <w:spacing w:after="0" w:line="240" w:lineRule="auto"/>
            </w:pPr>
            <w:r>
              <w:t>3</w:t>
            </w:r>
          </w:p>
        </w:tc>
      </w:tr>
      <w:tr w:rsidR="00F16AD8" w:rsidRPr="00925052" w14:paraId="26E1A60B" w14:textId="77777777" w:rsidTr="00E4451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FFB3FFC" w14:textId="77777777" w:rsidR="00F16AD8" w:rsidRDefault="00F16AD8" w:rsidP="007B04D5">
            <w:pPr>
              <w:spacing w:after="0" w:line="240" w:lineRule="auto"/>
            </w:pPr>
            <w:r>
              <w:t>RD/CCS 612*</w:t>
            </w:r>
          </w:p>
        </w:tc>
        <w:tc>
          <w:tcPr>
            <w:tcW w:w="6275" w:type="dxa"/>
            <w:tcBorders>
              <w:top w:val="nil"/>
              <w:left w:val="nil"/>
              <w:bottom w:val="single" w:sz="4" w:space="0" w:color="auto"/>
              <w:right w:val="single" w:sz="4" w:space="0" w:color="auto"/>
            </w:tcBorders>
            <w:shd w:val="clear" w:color="auto" w:fill="auto"/>
            <w:vAlign w:val="center"/>
            <w:hideMark/>
          </w:tcPr>
          <w:p w14:paraId="74D28182" w14:textId="77777777" w:rsidR="00F16AD8" w:rsidRDefault="00F16AD8" w:rsidP="007B04D5">
            <w:pPr>
              <w:spacing w:after="0" w:line="240" w:lineRule="auto"/>
            </w:pPr>
            <w:r>
              <w:t>Traditional Ecological Knowledge</w:t>
            </w:r>
          </w:p>
        </w:tc>
        <w:tc>
          <w:tcPr>
            <w:tcW w:w="1350" w:type="dxa"/>
            <w:tcBorders>
              <w:top w:val="nil"/>
              <w:left w:val="nil"/>
              <w:bottom w:val="single" w:sz="4" w:space="0" w:color="auto"/>
              <w:right w:val="single" w:sz="4" w:space="0" w:color="auto"/>
            </w:tcBorders>
            <w:shd w:val="clear" w:color="auto" w:fill="auto"/>
            <w:noWrap/>
            <w:vAlign w:val="center"/>
            <w:hideMark/>
          </w:tcPr>
          <w:p w14:paraId="4ABF45B2" w14:textId="77777777" w:rsidR="00F16AD8" w:rsidRDefault="00F16AD8" w:rsidP="007B04D5">
            <w:pPr>
              <w:spacing w:after="0" w:line="240" w:lineRule="auto"/>
            </w:pPr>
            <w:r>
              <w:t>3</w:t>
            </w:r>
          </w:p>
        </w:tc>
      </w:tr>
      <w:tr w:rsidR="00925052" w:rsidRPr="00925052" w14:paraId="0969FCF4" w14:textId="77777777" w:rsidTr="00F16AD8">
        <w:trPr>
          <w:trHeight w:val="1185"/>
        </w:trPr>
        <w:tc>
          <w:tcPr>
            <w:tcW w:w="9625" w:type="dxa"/>
            <w:gridSpan w:val="3"/>
            <w:tcBorders>
              <w:top w:val="nil"/>
              <w:left w:val="nil"/>
              <w:bottom w:val="nil"/>
              <w:right w:val="nil"/>
            </w:tcBorders>
            <w:shd w:val="clear" w:color="auto" w:fill="auto"/>
            <w:hideMark/>
          </w:tcPr>
          <w:p w14:paraId="39ABA872" w14:textId="77777777" w:rsidR="00925052" w:rsidRPr="00925052" w:rsidRDefault="00925052" w:rsidP="007B04D5">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w:t>
            </w:r>
            <w:r w:rsidR="00F16AD8">
              <w:t>This course may be used to satisfy either the Alaska Studies or Alaska Multicultural requirement (not both).</w:t>
            </w:r>
          </w:p>
        </w:tc>
      </w:tr>
    </w:tbl>
    <w:p w14:paraId="4219C075" w14:textId="77777777" w:rsidR="00925052" w:rsidRDefault="00925052" w:rsidP="007B04D5">
      <w:pPr>
        <w:spacing w:after="0" w:line="240" w:lineRule="auto"/>
      </w:pPr>
    </w:p>
    <w:tbl>
      <w:tblPr>
        <w:tblW w:w="9625" w:type="dxa"/>
        <w:tblLook w:val="04A0" w:firstRow="1" w:lastRow="0" w:firstColumn="1" w:lastColumn="0" w:noHBand="0" w:noVBand="1"/>
      </w:tblPr>
      <w:tblGrid>
        <w:gridCol w:w="2000"/>
        <w:gridCol w:w="6275"/>
        <w:gridCol w:w="1350"/>
      </w:tblGrid>
      <w:tr w:rsidR="00925052" w:rsidRPr="00925052" w14:paraId="1FA4A748"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0F91B99" w14:textId="77777777" w:rsidR="00925052" w:rsidRPr="00925052" w:rsidRDefault="00925052" w:rsidP="007B04D5">
            <w:pPr>
              <w:spacing w:after="0" w:line="240" w:lineRule="auto"/>
              <w:rPr>
                <w:rFonts w:ascii="Calibri" w:eastAsia="Times New Roman" w:hAnsi="Calibri" w:cs="Times New Roman"/>
                <w:b/>
                <w:bCs/>
                <w:color w:val="000000"/>
                <w:sz w:val="24"/>
                <w:szCs w:val="24"/>
              </w:rPr>
            </w:pPr>
            <w:proofErr w:type="spellStart"/>
            <w:r w:rsidRPr="00925052">
              <w:rPr>
                <w:rFonts w:ascii="Calibri" w:eastAsia="Times New Roman" w:hAnsi="Calibri" w:cs="Times New Roman"/>
                <w:b/>
                <w:bCs/>
                <w:color w:val="000000"/>
                <w:sz w:val="24"/>
                <w:szCs w:val="24"/>
              </w:rPr>
              <w:t>Ilisagvik</w:t>
            </w:r>
            <w:proofErr w:type="spellEnd"/>
            <w:r w:rsidRPr="00925052">
              <w:rPr>
                <w:rFonts w:ascii="Calibri" w:eastAsia="Times New Roman" w:hAnsi="Calibri" w:cs="Times New Roman"/>
                <w:b/>
                <w:bCs/>
                <w:color w:val="000000"/>
                <w:sz w:val="24"/>
                <w:szCs w:val="24"/>
              </w:rPr>
              <w:t xml:space="preserve"> College</w:t>
            </w:r>
          </w:p>
        </w:tc>
      </w:tr>
      <w:tr w:rsidR="00925052" w:rsidRPr="00925052" w14:paraId="7AFF0954"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0AB241D0" w14:textId="77777777" w:rsidR="00925052" w:rsidRPr="00925052" w:rsidRDefault="00A13A8E" w:rsidP="007B04D5">
            <w:pPr>
              <w:spacing w:after="0" w:line="240" w:lineRule="auto"/>
              <w:rPr>
                <w:rFonts w:ascii="Calibri" w:eastAsia="Times New Roman" w:hAnsi="Calibri" w:cs="Times New Roman"/>
                <w:color w:val="0563C1"/>
                <w:u w:val="single"/>
              </w:rPr>
            </w:pPr>
            <w:hyperlink r:id="rId10" w:history="1">
              <w:proofErr w:type="spellStart"/>
              <w:r w:rsidR="00153D3D">
                <w:rPr>
                  <w:rFonts w:ascii="Calibri" w:eastAsia="Times New Roman" w:hAnsi="Calibri" w:cs="Times New Roman"/>
                  <w:color w:val="0563C1"/>
                  <w:u w:val="single"/>
                </w:rPr>
                <w:t>Ilisagvik</w:t>
              </w:r>
              <w:proofErr w:type="spellEnd"/>
              <w:r w:rsidR="00153D3D">
                <w:rPr>
                  <w:rFonts w:ascii="Calibri" w:eastAsia="Times New Roman" w:hAnsi="Calibri" w:cs="Times New Roman"/>
                  <w:color w:val="0563C1"/>
                  <w:u w:val="single"/>
                </w:rPr>
                <w:t xml:space="preserve"> College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73937511" w14:textId="77777777" w:rsidR="00925052" w:rsidRPr="00925052" w:rsidRDefault="00925052" w:rsidP="007B04D5">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852-1816</w:t>
            </w:r>
          </w:p>
        </w:tc>
      </w:tr>
      <w:tr w:rsidR="00925052" w:rsidRPr="00925052" w14:paraId="29358E0F"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2515DAF8"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527E34E2" w14:textId="77777777" w:rsidR="00925052" w:rsidRPr="00925052" w:rsidRDefault="00925052" w:rsidP="007B04D5">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4EBFA54E" w14:textId="77777777" w:rsidR="00925052" w:rsidRPr="00925052" w:rsidRDefault="00925052" w:rsidP="007B04D5">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01A5B8A8"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6979E6F" w14:textId="77777777" w:rsidR="00925052" w:rsidRPr="00925052" w:rsidRDefault="00925052" w:rsidP="007B04D5">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F16AD8" w:rsidRPr="00925052" w14:paraId="2AA692C7" w14:textId="77777777" w:rsidTr="005575C2">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DA9BE93" w14:textId="77777777" w:rsidR="00F16AD8" w:rsidRDefault="00F16AD8" w:rsidP="007B04D5">
            <w:pPr>
              <w:spacing w:after="0" w:line="240" w:lineRule="auto"/>
            </w:pPr>
            <w:r>
              <w:t>ANTH 242</w:t>
            </w:r>
          </w:p>
        </w:tc>
        <w:tc>
          <w:tcPr>
            <w:tcW w:w="6275" w:type="dxa"/>
            <w:tcBorders>
              <w:top w:val="nil"/>
              <w:left w:val="nil"/>
              <w:bottom w:val="single" w:sz="4" w:space="0" w:color="auto"/>
              <w:right w:val="single" w:sz="4" w:space="0" w:color="auto"/>
            </w:tcBorders>
            <w:shd w:val="clear" w:color="auto" w:fill="auto"/>
            <w:vAlign w:val="center"/>
            <w:hideMark/>
          </w:tcPr>
          <w:p w14:paraId="0400FA6E" w14:textId="77777777" w:rsidR="00F16AD8" w:rsidRDefault="00F16AD8" w:rsidP="007B04D5">
            <w:pPr>
              <w:spacing w:after="0" w:line="240" w:lineRule="auto"/>
            </w:pPr>
            <w:r>
              <w:t>Native Cultures of Alaska</w:t>
            </w:r>
          </w:p>
        </w:tc>
        <w:tc>
          <w:tcPr>
            <w:tcW w:w="1350" w:type="dxa"/>
            <w:tcBorders>
              <w:top w:val="nil"/>
              <w:left w:val="nil"/>
              <w:bottom w:val="single" w:sz="4" w:space="0" w:color="auto"/>
              <w:right w:val="single" w:sz="4" w:space="0" w:color="auto"/>
            </w:tcBorders>
            <w:shd w:val="clear" w:color="000000" w:fill="FFFFFF"/>
            <w:noWrap/>
            <w:vAlign w:val="center"/>
            <w:hideMark/>
          </w:tcPr>
          <w:p w14:paraId="3493F18E" w14:textId="77777777" w:rsidR="00F16AD8" w:rsidRDefault="00F16AD8" w:rsidP="007B04D5">
            <w:pPr>
              <w:spacing w:after="0" w:line="240" w:lineRule="auto"/>
            </w:pPr>
            <w:r>
              <w:t>3</w:t>
            </w:r>
          </w:p>
        </w:tc>
      </w:tr>
      <w:tr w:rsidR="00F16AD8" w:rsidRPr="00925052" w14:paraId="30E02187" w14:textId="77777777" w:rsidTr="005575C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359ACFD" w14:textId="77777777" w:rsidR="00F16AD8" w:rsidRDefault="00F16AD8" w:rsidP="007B04D5">
            <w:pPr>
              <w:spacing w:after="0" w:line="240" w:lineRule="auto"/>
            </w:pPr>
            <w:r>
              <w:t>HIST 115</w:t>
            </w:r>
          </w:p>
        </w:tc>
        <w:tc>
          <w:tcPr>
            <w:tcW w:w="6275" w:type="dxa"/>
            <w:tcBorders>
              <w:top w:val="nil"/>
              <w:left w:val="nil"/>
              <w:bottom w:val="single" w:sz="4" w:space="0" w:color="auto"/>
              <w:right w:val="single" w:sz="4" w:space="0" w:color="auto"/>
            </w:tcBorders>
            <w:shd w:val="clear" w:color="auto" w:fill="auto"/>
            <w:vAlign w:val="center"/>
            <w:hideMark/>
          </w:tcPr>
          <w:p w14:paraId="324E57CD" w14:textId="77777777" w:rsidR="00F16AD8" w:rsidRDefault="00F16AD8" w:rsidP="007B04D5">
            <w:pPr>
              <w:spacing w:after="0" w:line="240" w:lineRule="auto"/>
            </w:pPr>
            <w:r>
              <w:t>Alaska, Land, and Its People</w:t>
            </w:r>
          </w:p>
        </w:tc>
        <w:tc>
          <w:tcPr>
            <w:tcW w:w="1350" w:type="dxa"/>
            <w:tcBorders>
              <w:top w:val="nil"/>
              <w:left w:val="nil"/>
              <w:bottom w:val="single" w:sz="4" w:space="0" w:color="auto"/>
              <w:right w:val="single" w:sz="4" w:space="0" w:color="auto"/>
            </w:tcBorders>
            <w:shd w:val="clear" w:color="auto" w:fill="auto"/>
            <w:noWrap/>
            <w:vAlign w:val="center"/>
            <w:hideMark/>
          </w:tcPr>
          <w:p w14:paraId="028B30EA" w14:textId="77777777" w:rsidR="00F16AD8" w:rsidRDefault="00F16AD8" w:rsidP="007B04D5">
            <w:pPr>
              <w:spacing w:after="0" w:line="240" w:lineRule="auto"/>
            </w:pPr>
            <w:r>
              <w:t>3</w:t>
            </w:r>
          </w:p>
        </w:tc>
      </w:tr>
      <w:tr w:rsidR="00F16AD8" w:rsidRPr="00925052" w14:paraId="5B793002" w14:textId="77777777" w:rsidTr="005575C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21730B71" w14:textId="77777777" w:rsidR="00F16AD8" w:rsidRDefault="00F16AD8" w:rsidP="007B04D5">
            <w:pPr>
              <w:spacing w:after="0" w:line="240" w:lineRule="auto"/>
            </w:pPr>
            <w:r>
              <w:t>INU 210</w:t>
            </w:r>
          </w:p>
        </w:tc>
        <w:tc>
          <w:tcPr>
            <w:tcW w:w="6275" w:type="dxa"/>
            <w:tcBorders>
              <w:top w:val="nil"/>
              <w:left w:val="nil"/>
              <w:bottom w:val="single" w:sz="4" w:space="0" w:color="auto"/>
              <w:right w:val="single" w:sz="4" w:space="0" w:color="auto"/>
            </w:tcBorders>
            <w:shd w:val="clear" w:color="auto" w:fill="auto"/>
            <w:vAlign w:val="center"/>
          </w:tcPr>
          <w:p w14:paraId="558ABEE6" w14:textId="77777777" w:rsidR="00F16AD8" w:rsidRDefault="00F16AD8" w:rsidP="007B04D5">
            <w:pPr>
              <w:spacing w:after="0" w:line="240" w:lineRule="auto"/>
            </w:pPr>
            <w:r>
              <w:t>Inupiaq Land Use, Values and Resources</w:t>
            </w:r>
          </w:p>
        </w:tc>
        <w:tc>
          <w:tcPr>
            <w:tcW w:w="1350" w:type="dxa"/>
            <w:tcBorders>
              <w:top w:val="nil"/>
              <w:left w:val="nil"/>
              <w:bottom w:val="single" w:sz="4" w:space="0" w:color="auto"/>
              <w:right w:val="single" w:sz="4" w:space="0" w:color="auto"/>
            </w:tcBorders>
            <w:shd w:val="clear" w:color="auto" w:fill="auto"/>
            <w:noWrap/>
            <w:vAlign w:val="center"/>
          </w:tcPr>
          <w:p w14:paraId="46CA5705" w14:textId="77777777" w:rsidR="00F16AD8" w:rsidRDefault="00F16AD8" w:rsidP="007B04D5">
            <w:pPr>
              <w:spacing w:after="0" w:line="240" w:lineRule="auto"/>
            </w:pPr>
            <w:r>
              <w:t>3</w:t>
            </w:r>
          </w:p>
        </w:tc>
      </w:tr>
      <w:tr w:rsidR="00F16AD8" w:rsidRPr="00925052" w14:paraId="2083BAFB" w14:textId="77777777" w:rsidTr="005575C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333AAB8" w14:textId="77777777" w:rsidR="00F16AD8" w:rsidRDefault="00F16AD8" w:rsidP="007B04D5">
            <w:pPr>
              <w:spacing w:after="0" w:line="240" w:lineRule="auto"/>
            </w:pPr>
            <w:r>
              <w:t>INU 220</w:t>
            </w:r>
          </w:p>
        </w:tc>
        <w:tc>
          <w:tcPr>
            <w:tcW w:w="6275" w:type="dxa"/>
            <w:tcBorders>
              <w:top w:val="nil"/>
              <w:left w:val="nil"/>
              <w:bottom w:val="single" w:sz="4" w:space="0" w:color="auto"/>
              <w:right w:val="single" w:sz="4" w:space="0" w:color="auto"/>
            </w:tcBorders>
            <w:shd w:val="clear" w:color="auto" w:fill="auto"/>
            <w:vAlign w:val="center"/>
          </w:tcPr>
          <w:p w14:paraId="00294790" w14:textId="77777777" w:rsidR="00F16AD8" w:rsidRDefault="00F16AD8" w:rsidP="007B04D5">
            <w:pPr>
              <w:spacing w:after="0" w:line="240" w:lineRule="auto"/>
            </w:pPr>
            <w:r>
              <w:t>North Slope Inupiaq History, Language and Culture</w:t>
            </w:r>
          </w:p>
        </w:tc>
        <w:tc>
          <w:tcPr>
            <w:tcW w:w="1350" w:type="dxa"/>
            <w:tcBorders>
              <w:top w:val="nil"/>
              <w:left w:val="nil"/>
              <w:bottom w:val="single" w:sz="4" w:space="0" w:color="auto"/>
              <w:right w:val="single" w:sz="4" w:space="0" w:color="auto"/>
            </w:tcBorders>
            <w:shd w:val="clear" w:color="auto" w:fill="auto"/>
            <w:noWrap/>
            <w:vAlign w:val="center"/>
          </w:tcPr>
          <w:p w14:paraId="4AAB164F" w14:textId="77777777" w:rsidR="00F16AD8" w:rsidRDefault="00F16AD8" w:rsidP="007B04D5">
            <w:pPr>
              <w:spacing w:after="0" w:line="240" w:lineRule="auto"/>
            </w:pPr>
            <w:r>
              <w:t>3</w:t>
            </w:r>
          </w:p>
        </w:tc>
      </w:tr>
      <w:tr w:rsidR="00F16AD8" w:rsidRPr="00925052" w14:paraId="72DA016A" w14:textId="77777777" w:rsidTr="005575C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8A8EEB8" w14:textId="77777777" w:rsidR="00F16AD8" w:rsidRDefault="00F16AD8" w:rsidP="007B04D5">
            <w:pPr>
              <w:spacing w:after="0" w:line="240" w:lineRule="auto"/>
            </w:pPr>
            <w:r>
              <w:t>SSC 11/218</w:t>
            </w:r>
          </w:p>
        </w:tc>
        <w:tc>
          <w:tcPr>
            <w:tcW w:w="6275" w:type="dxa"/>
            <w:tcBorders>
              <w:top w:val="nil"/>
              <w:left w:val="nil"/>
              <w:bottom w:val="single" w:sz="4" w:space="0" w:color="auto"/>
              <w:right w:val="single" w:sz="4" w:space="0" w:color="auto"/>
            </w:tcBorders>
            <w:shd w:val="clear" w:color="auto" w:fill="auto"/>
            <w:vAlign w:val="center"/>
            <w:hideMark/>
          </w:tcPr>
          <w:p w14:paraId="03DB0A40" w14:textId="77777777" w:rsidR="00F16AD8" w:rsidRDefault="00F16AD8" w:rsidP="007B04D5">
            <w:pPr>
              <w:spacing w:after="0" w:line="240" w:lineRule="auto"/>
            </w:pPr>
            <w:r>
              <w:t>Topics in the Social Sciences: Contemporary North Slope History</w:t>
            </w:r>
          </w:p>
        </w:tc>
        <w:tc>
          <w:tcPr>
            <w:tcW w:w="1350" w:type="dxa"/>
            <w:tcBorders>
              <w:top w:val="nil"/>
              <w:left w:val="nil"/>
              <w:bottom w:val="single" w:sz="4" w:space="0" w:color="auto"/>
              <w:right w:val="single" w:sz="4" w:space="0" w:color="auto"/>
            </w:tcBorders>
            <w:shd w:val="clear" w:color="auto" w:fill="auto"/>
            <w:noWrap/>
            <w:vAlign w:val="center"/>
            <w:hideMark/>
          </w:tcPr>
          <w:p w14:paraId="0524E10A" w14:textId="77777777" w:rsidR="00F16AD8" w:rsidRDefault="00F16AD8" w:rsidP="007B04D5">
            <w:pPr>
              <w:spacing w:after="0" w:line="240" w:lineRule="auto"/>
            </w:pPr>
            <w:r>
              <w:t>3</w:t>
            </w:r>
          </w:p>
        </w:tc>
      </w:tr>
    </w:tbl>
    <w:p w14:paraId="307535F9" w14:textId="77777777" w:rsidR="00925052" w:rsidRPr="00925052" w:rsidRDefault="00925052" w:rsidP="007B04D5">
      <w:pPr>
        <w:spacing w:after="0" w:line="240" w:lineRule="auto"/>
      </w:pPr>
    </w:p>
    <w:sectPr w:rsidR="00925052" w:rsidRPr="0092505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87608" w14:textId="77777777" w:rsidR="00925052" w:rsidRDefault="00925052" w:rsidP="00925052">
      <w:pPr>
        <w:spacing w:after="0" w:line="240" w:lineRule="auto"/>
      </w:pPr>
      <w:r>
        <w:separator/>
      </w:r>
    </w:p>
  </w:endnote>
  <w:endnote w:type="continuationSeparator" w:id="0">
    <w:p w14:paraId="6056817C" w14:textId="77777777" w:rsidR="00925052" w:rsidRDefault="00925052" w:rsidP="0092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C3" w14:textId="77777777" w:rsidR="009F1CD1" w:rsidRDefault="009F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419819"/>
      <w:docPartObj>
        <w:docPartGallery w:val="Page Numbers (Bottom of Page)"/>
        <w:docPartUnique/>
      </w:docPartObj>
    </w:sdtPr>
    <w:sdtEndPr>
      <w:rPr>
        <w:noProof/>
      </w:rPr>
    </w:sdtEndPr>
    <w:sdtContent>
      <w:p w14:paraId="27611757" w14:textId="77777777" w:rsidR="00925052" w:rsidRDefault="00925052" w:rsidP="00925052">
        <w:pPr>
          <w:pStyle w:val="Footer"/>
          <w:jc w:val="center"/>
        </w:pPr>
        <w:r>
          <w:fldChar w:fldCharType="begin"/>
        </w:r>
        <w:r>
          <w:instrText xml:space="preserve"> PAGE   \* MERGEFORMAT </w:instrText>
        </w:r>
        <w:r>
          <w:fldChar w:fldCharType="separate"/>
        </w:r>
        <w:r w:rsidR="00716B7B">
          <w:rPr>
            <w:noProof/>
          </w:rPr>
          <w:t>3</w:t>
        </w:r>
        <w:r>
          <w:rPr>
            <w:noProof/>
          </w:rPr>
          <w:fldChar w:fldCharType="end"/>
        </w:r>
      </w:p>
    </w:sdtContent>
  </w:sdt>
  <w:p w14:paraId="52C930E2" w14:textId="77777777" w:rsidR="00925052" w:rsidRDefault="00925052">
    <w:pPr>
      <w:pStyle w:val="Footer"/>
    </w:pPr>
  </w:p>
  <w:p w14:paraId="0B65247F" w14:textId="77777777" w:rsidR="00055796" w:rsidRDefault="00055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C2D75" w14:textId="77777777" w:rsidR="009F1CD1" w:rsidRDefault="009F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44BAE" w14:textId="77777777" w:rsidR="00925052" w:rsidRDefault="00925052" w:rsidP="00925052">
      <w:pPr>
        <w:spacing w:after="0" w:line="240" w:lineRule="auto"/>
      </w:pPr>
      <w:r>
        <w:separator/>
      </w:r>
    </w:p>
  </w:footnote>
  <w:footnote w:type="continuationSeparator" w:id="0">
    <w:p w14:paraId="2EC559B0" w14:textId="77777777" w:rsidR="00925052" w:rsidRDefault="00925052" w:rsidP="0092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550F" w14:textId="77777777" w:rsidR="009F1CD1" w:rsidRDefault="009F1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9089" w14:textId="77777777" w:rsidR="00925052" w:rsidRPr="00925052" w:rsidRDefault="00925052" w:rsidP="00925052">
    <w:pPr>
      <w:jc w:val="center"/>
      <w:rPr>
        <w:b/>
        <w:u w:val="single"/>
      </w:rPr>
    </w:pPr>
    <w:r w:rsidRPr="00925052">
      <w:rPr>
        <w:b/>
        <w:u w:val="single"/>
      </w:rPr>
      <w:t xml:space="preserve">Alaska </w:t>
    </w:r>
    <w:r w:rsidR="00055796">
      <w:rPr>
        <w:b/>
        <w:u w:val="single"/>
      </w:rPr>
      <w:t>Studies</w:t>
    </w:r>
  </w:p>
  <w:p w14:paraId="320CC83D" w14:textId="29E7597E" w:rsidR="00925052" w:rsidRPr="00925052" w:rsidRDefault="00925052" w:rsidP="00925052">
    <w:pPr>
      <w:jc w:val="center"/>
      <w:rPr>
        <w:b/>
        <w:u w:val="single"/>
      </w:rPr>
    </w:pPr>
    <w:r w:rsidRPr="00925052">
      <w:rPr>
        <w:b/>
        <w:u w:val="single"/>
      </w:rPr>
      <w:t xml:space="preserve">Approved Courses Effective Date:  </w:t>
    </w:r>
    <w:r w:rsidR="009F1CD1">
      <w:rPr>
        <w:b/>
        <w:u w:val="single"/>
      </w:rPr>
      <w:t>June 1,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E3D83" w14:textId="77777777" w:rsidR="009F1CD1" w:rsidRDefault="009F1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52"/>
    <w:rsid w:val="00055796"/>
    <w:rsid w:val="00110399"/>
    <w:rsid w:val="00153D3D"/>
    <w:rsid w:val="001E2955"/>
    <w:rsid w:val="0020520D"/>
    <w:rsid w:val="003058A0"/>
    <w:rsid w:val="004B297A"/>
    <w:rsid w:val="005A7676"/>
    <w:rsid w:val="006753FE"/>
    <w:rsid w:val="00716B7B"/>
    <w:rsid w:val="007B04D5"/>
    <w:rsid w:val="008D7BA8"/>
    <w:rsid w:val="00925052"/>
    <w:rsid w:val="009F1CD1"/>
    <w:rsid w:val="00A13A8E"/>
    <w:rsid w:val="00A40B84"/>
    <w:rsid w:val="00A93D66"/>
    <w:rsid w:val="00B576C0"/>
    <w:rsid w:val="00BA522B"/>
    <w:rsid w:val="00C9098A"/>
    <w:rsid w:val="00D04017"/>
    <w:rsid w:val="00D5048D"/>
    <w:rsid w:val="00D51044"/>
    <w:rsid w:val="00F1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52E79"/>
  <w15:chartTrackingRefBased/>
  <w15:docId w15:val="{2B82F6C4-4CA9-4CBD-8094-068B2AA1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2"/>
  </w:style>
  <w:style w:type="paragraph" w:styleId="Footer">
    <w:name w:val="footer"/>
    <w:basedOn w:val="Normal"/>
    <w:link w:val="FooterChar"/>
    <w:uiPriority w:val="99"/>
    <w:unhideWhenUsed/>
    <w:rsid w:val="0092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2"/>
  </w:style>
  <w:style w:type="character" w:styleId="Hyperlink">
    <w:name w:val="Hyperlink"/>
    <w:basedOn w:val="DefaultParagraphFont"/>
    <w:uiPriority w:val="99"/>
    <w:semiHidden/>
    <w:unhideWhenUsed/>
    <w:rsid w:val="00925052"/>
    <w:rPr>
      <w:color w:val="0563C1"/>
      <w:u w:val="single"/>
    </w:rPr>
  </w:style>
  <w:style w:type="character" w:styleId="Strong">
    <w:name w:val="Strong"/>
    <w:basedOn w:val="DefaultParagraphFont"/>
    <w:uiPriority w:val="22"/>
    <w:qFormat/>
    <w:rsid w:val="00205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91468">
      <w:bodyDiv w:val="1"/>
      <w:marLeft w:val="0"/>
      <w:marRight w:val="0"/>
      <w:marTop w:val="0"/>
      <w:marBottom w:val="0"/>
      <w:divBdr>
        <w:top w:val="none" w:sz="0" w:space="0" w:color="auto"/>
        <w:left w:val="none" w:sz="0" w:space="0" w:color="auto"/>
        <w:bottom w:val="none" w:sz="0" w:space="0" w:color="auto"/>
        <w:right w:val="none" w:sz="0" w:space="0" w:color="auto"/>
      </w:divBdr>
    </w:div>
    <w:div w:id="504790003">
      <w:bodyDiv w:val="1"/>
      <w:marLeft w:val="0"/>
      <w:marRight w:val="0"/>
      <w:marTop w:val="0"/>
      <w:marBottom w:val="0"/>
      <w:divBdr>
        <w:top w:val="none" w:sz="0" w:space="0" w:color="auto"/>
        <w:left w:val="none" w:sz="0" w:space="0" w:color="auto"/>
        <w:bottom w:val="none" w:sz="0" w:space="0" w:color="auto"/>
        <w:right w:val="none" w:sz="0" w:space="0" w:color="auto"/>
      </w:divBdr>
    </w:div>
    <w:div w:id="985428218">
      <w:bodyDiv w:val="1"/>
      <w:marLeft w:val="0"/>
      <w:marRight w:val="0"/>
      <w:marTop w:val="0"/>
      <w:marBottom w:val="0"/>
      <w:divBdr>
        <w:top w:val="none" w:sz="0" w:space="0" w:color="auto"/>
        <w:left w:val="none" w:sz="0" w:space="0" w:color="auto"/>
        <w:bottom w:val="none" w:sz="0" w:space="0" w:color="auto"/>
        <w:right w:val="none" w:sz="0" w:space="0" w:color="auto"/>
      </w:divBdr>
    </w:div>
    <w:div w:id="1100221044">
      <w:bodyDiv w:val="1"/>
      <w:marLeft w:val="0"/>
      <w:marRight w:val="0"/>
      <w:marTop w:val="0"/>
      <w:marBottom w:val="0"/>
      <w:divBdr>
        <w:top w:val="none" w:sz="0" w:space="0" w:color="auto"/>
        <w:left w:val="none" w:sz="0" w:space="0" w:color="auto"/>
        <w:bottom w:val="none" w:sz="0" w:space="0" w:color="auto"/>
        <w:right w:val="none" w:sz="0" w:space="0" w:color="auto"/>
      </w:divBdr>
    </w:div>
    <w:div w:id="1116869971">
      <w:bodyDiv w:val="1"/>
      <w:marLeft w:val="0"/>
      <w:marRight w:val="0"/>
      <w:marTop w:val="0"/>
      <w:marBottom w:val="0"/>
      <w:divBdr>
        <w:top w:val="none" w:sz="0" w:space="0" w:color="auto"/>
        <w:left w:val="none" w:sz="0" w:space="0" w:color="auto"/>
        <w:bottom w:val="none" w:sz="0" w:space="0" w:color="auto"/>
        <w:right w:val="none" w:sz="0" w:space="0" w:color="auto"/>
      </w:divBdr>
    </w:div>
    <w:div w:id="1191188265">
      <w:bodyDiv w:val="1"/>
      <w:marLeft w:val="0"/>
      <w:marRight w:val="0"/>
      <w:marTop w:val="0"/>
      <w:marBottom w:val="0"/>
      <w:divBdr>
        <w:top w:val="none" w:sz="0" w:space="0" w:color="auto"/>
        <w:left w:val="none" w:sz="0" w:space="0" w:color="auto"/>
        <w:bottom w:val="none" w:sz="0" w:space="0" w:color="auto"/>
        <w:right w:val="none" w:sz="0" w:space="0" w:color="auto"/>
      </w:divBdr>
    </w:div>
    <w:div w:id="1476726866">
      <w:bodyDiv w:val="1"/>
      <w:marLeft w:val="0"/>
      <w:marRight w:val="0"/>
      <w:marTop w:val="0"/>
      <w:marBottom w:val="0"/>
      <w:divBdr>
        <w:top w:val="none" w:sz="0" w:space="0" w:color="auto"/>
        <w:left w:val="none" w:sz="0" w:space="0" w:color="auto"/>
        <w:bottom w:val="none" w:sz="0" w:space="0" w:color="auto"/>
        <w:right w:val="none" w:sz="0" w:space="0" w:color="auto"/>
      </w:divBdr>
    </w:div>
    <w:div w:id="1547451346">
      <w:bodyDiv w:val="1"/>
      <w:marLeft w:val="0"/>
      <w:marRight w:val="0"/>
      <w:marTop w:val="0"/>
      <w:marBottom w:val="0"/>
      <w:divBdr>
        <w:top w:val="none" w:sz="0" w:space="0" w:color="auto"/>
        <w:left w:val="none" w:sz="0" w:space="0" w:color="auto"/>
        <w:bottom w:val="none" w:sz="0" w:space="0" w:color="auto"/>
        <w:right w:val="none" w:sz="0" w:space="0" w:color="auto"/>
      </w:divBdr>
    </w:div>
    <w:div w:id="17802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s.alask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aa.alaska.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laskapacific.ed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lisagvik.edu/" TargetMode="External"/><Relationship Id="rId4" Type="http://schemas.openxmlformats.org/officeDocument/2006/relationships/footnotes" Target="footnotes.xml"/><Relationship Id="rId9" Type="http://schemas.openxmlformats.org/officeDocument/2006/relationships/hyperlink" Target="https://www.uaf.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Ryals, Terry D (DOL)</dc:creator>
  <cp:keywords/>
  <dc:description/>
  <cp:lastModifiedBy>Neal, Jennifer A (EED)</cp:lastModifiedBy>
  <cp:revision>3</cp:revision>
  <dcterms:created xsi:type="dcterms:W3CDTF">2021-06-02T22:24:00Z</dcterms:created>
  <dcterms:modified xsi:type="dcterms:W3CDTF">2021-06-02T22:26:00Z</dcterms:modified>
</cp:coreProperties>
</file>