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9D398A" w:rsidR="00112151" w:rsidP="00112151" w:rsidRDefault="00B70708" w14:paraId="48842875" w14:textId="5CF7D14A">
      <w:pPr>
        <w:jc w:val="center"/>
        <w:rPr>
          <w:rFonts w:eastAsia="Times New Roman"/>
          <w:sz w:val="28"/>
          <w:szCs w:val="28"/>
        </w:rPr>
      </w:pPr>
      <w:r w:rsidRPr="009D398A">
        <w:rPr>
          <w:rFonts w:eastAsia="Times New Roman"/>
          <w:noProof/>
          <w:sz w:val="28"/>
          <w:szCs w:val="28"/>
        </w:rPr>
        <w:drawing>
          <wp:inline distT="0" distB="0" distL="0" distR="0" wp14:anchorId="2A24F3E7" wp14:editId="02055C06">
            <wp:extent cx="5221224" cy="1234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221224" cy="1234440"/>
                    </a:xfrm>
                    <a:prstGeom prst="rect">
                      <a:avLst/>
                    </a:prstGeom>
                  </pic:spPr>
                </pic:pic>
              </a:graphicData>
            </a:graphic>
          </wp:inline>
        </w:drawing>
      </w:r>
    </w:p>
    <w:p w:rsidRPr="009D398A" w:rsidR="00112151" w:rsidP="00D43373" w:rsidRDefault="00112151" w14:paraId="4E857FF6" w14:textId="77777777">
      <w:pPr>
        <w:pStyle w:val="Title"/>
        <w:spacing w:before="1080"/>
        <w:jc w:val="center"/>
        <w:rPr>
          <w:rFonts w:eastAsia="Times New Roman"/>
        </w:rPr>
      </w:pPr>
      <w:r w:rsidRPr="009D398A">
        <w:rPr>
          <w:rFonts w:eastAsia="Times New Roman"/>
        </w:rPr>
        <w:t>Achievement Level Descriptors (ALDs)</w:t>
      </w:r>
    </w:p>
    <w:p w:rsidRPr="009D398A" w:rsidR="00112151" w:rsidP="00D43373" w:rsidRDefault="00900FFA" w14:paraId="728AEDE9" w14:textId="2ECA2289">
      <w:pPr>
        <w:pStyle w:val="Title"/>
        <w:spacing w:before="1080"/>
        <w:jc w:val="center"/>
        <w:rPr>
          <w:rFonts w:eastAsia="Times New Roman"/>
        </w:rPr>
      </w:pPr>
      <w:r w:rsidRPr="009D398A">
        <w:rPr>
          <w:rFonts w:eastAsia="Times New Roman"/>
        </w:rPr>
        <w:t>English Language Arts</w:t>
      </w:r>
    </w:p>
    <w:p w:rsidRPr="009D398A" w:rsidR="00112151" w:rsidP="00D43373" w:rsidRDefault="00112151" w14:paraId="56D5F2E9" w14:textId="0F3C0DF2">
      <w:pPr>
        <w:pStyle w:val="Title"/>
        <w:spacing w:before="1080"/>
        <w:jc w:val="center"/>
        <w:rPr>
          <w:rFonts w:eastAsia="Times New Roman"/>
        </w:rPr>
      </w:pPr>
      <w:r w:rsidRPr="009D398A">
        <w:rPr>
          <w:rFonts w:eastAsia="Times New Roman"/>
        </w:rPr>
        <w:t>Grade</w:t>
      </w:r>
      <w:r w:rsidRPr="009D398A" w:rsidR="001311A9">
        <w:rPr>
          <w:rFonts w:eastAsia="Times New Roman"/>
        </w:rPr>
        <w:t>s</w:t>
      </w:r>
      <w:r w:rsidRPr="009D398A">
        <w:rPr>
          <w:rFonts w:eastAsia="Times New Roman"/>
        </w:rPr>
        <w:t xml:space="preserve"> </w:t>
      </w:r>
      <w:r w:rsidRPr="009D398A" w:rsidR="001311A9">
        <w:rPr>
          <w:rFonts w:eastAsia="Times New Roman"/>
        </w:rPr>
        <w:t>3-5</w:t>
      </w:r>
    </w:p>
    <w:p w:rsidRPr="009D398A" w:rsidR="00112151" w:rsidRDefault="00112151" w14:paraId="11C41C60" w14:textId="696C8CBD">
      <w:r w:rsidRPr="009D398A">
        <w:br w:type="page"/>
      </w:r>
    </w:p>
    <w:p w:rsidRPr="009D398A" w:rsidR="004F7B83" w:rsidP="00D43373" w:rsidRDefault="004F7B83" w14:paraId="0D48A83F" w14:textId="36F3E3E2">
      <w:pPr>
        <w:pStyle w:val="Heading1"/>
        <w:spacing w:before="0"/>
        <w:jc w:val="center"/>
        <w:rPr>
          <w:rFonts w:eastAsia="Times New Roman"/>
        </w:rPr>
      </w:pPr>
      <w:r w:rsidRPr="009D398A">
        <w:rPr>
          <w:rFonts w:eastAsia="Times New Roman"/>
        </w:rPr>
        <w:t>Achievement Level Descriptors (ALDs)</w:t>
      </w:r>
      <w:r w:rsidRPr="009D398A" w:rsidR="00EE5EF6">
        <w:rPr>
          <w:rFonts w:eastAsia="Times New Roman"/>
        </w:rPr>
        <w:br/>
      </w:r>
      <w:r w:rsidRPr="009D398A" w:rsidR="00900FFA">
        <w:rPr>
          <w:rFonts w:eastAsia="Times New Roman"/>
        </w:rPr>
        <w:t>English Language Arts</w:t>
      </w:r>
      <w:r w:rsidRPr="009D398A" w:rsidR="00EE5EF6">
        <w:rPr>
          <w:rFonts w:eastAsia="Times New Roman"/>
        </w:rPr>
        <w:br/>
      </w:r>
      <w:r w:rsidRPr="009D398A" w:rsidR="001311A9">
        <w:rPr>
          <w:rFonts w:eastAsia="Times New Roman"/>
        </w:rPr>
        <w:t>Grades 3- 5</w:t>
      </w:r>
    </w:p>
    <w:p w:rsidRPr="009D398A" w:rsidR="004F7B83" w:rsidP="00F06346" w:rsidRDefault="004F7B83" w14:paraId="169561B0" w14:textId="376B350E">
      <w:pPr>
        <w:spacing w:after="0"/>
        <w:rPr>
          <w:rFonts w:eastAsia="Times New Roman"/>
          <w:sz w:val="28"/>
          <w:szCs w:val="28"/>
        </w:rPr>
      </w:pPr>
      <w:r w:rsidRPr="009D398A">
        <w:rPr>
          <w:rFonts w:ascii="Calibri" w:hAnsi="Calibri" w:eastAsia="Calibri" w:cs="Calibri"/>
          <w:spacing w:val="-1"/>
          <w:sz w:val="24"/>
          <w:szCs w:val="24"/>
        </w:rPr>
        <w:t>The achievement level descriptors describe what a typical student scoring at each achievement level can do. A student who scores at a level would be expected to also be able to demonstrate the skills described in previous levels. A student would not necessarily demonstrate all the skills listed at a particular achievement level on a particular test in order to score at that level.</w:t>
      </w:r>
    </w:p>
    <w:p w:rsidR="00EF3AF9" w:rsidP="00D43373" w:rsidRDefault="00EF3AF9" w14:paraId="5C7227AB" w14:textId="77777777">
      <w:pPr>
        <w:pStyle w:val="Heading2"/>
      </w:pPr>
    </w:p>
    <w:p w:rsidRPr="009D398A" w:rsidR="00D43373" w:rsidP="00D43373" w:rsidRDefault="00D43373" w14:paraId="07D424BA" w14:textId="14109D60">
      <w:pPr>
        <w:pStyle w:val="Heading2"/>
      </w:pPr>
      <w:r w:rsidRPr="009D398A">
        <w:t>Achievement Level Definitions</w:t>
      </w:r>
    </w:p>
    <w:p w:rsidRPr="00F06346" w:rsidR="004F7B83" w:rsidP="00F06346" w:rsidRDefault="009D398A" w14:paraId="71C4284F" w14:textId="356E970A">
      <w:pPr>
        <w:spacing w:after="0"/>
        <w:rPr>
          <w:rFonts w:ascii="Calibri" w:hAnsi="Calibri" w:eastAsia="Calibri" w:cs="Calibri"/>
          <w:color w:val="000000" w:themeColor="text1"/>
          <w:spacing w:val="-1"/>
          <w:sz w:val="24"/>
          <w:szCs w:val="24"/>
        </w:rPr>
      </w:pPr>
      <w:r w:rsidRPr="00F06346">
        <w:rPr>
          <w:b/>
          <w:sz w:val="24"/>
          <w:szCs w:val="24"/>
        </w:rPr>
        <w:t>Needs Support</w:t>
      </w:r>
      <w:r w:rsidRPr="00F06346" w:rsidR="004F7B83">
        <w:rPr>
          <w:sz w:val="24"/>
          <w:szCs w:val="24"/>
        </w:rPr>
        <w:t xml:space="preserve"> - </w:t>
      </w:r>
      <w:r w:rsidRPr="00F06346" w:rsidR="00901EDA">
        <w:rPr>
          <w:sz w:val="24"/>
          <w:szCs w:val="24"/>
        </w:rPr>
        <w:t>Student may partially meet the standards but needs support to master the knowledge and skills of current grade level content.</w:t>
      </w:r>
    </w:p>
    <w:p w:rsidRPr="00F06346" w:rsidR="004F7B83" w:rsidP="00F06346" w:rsidRDefault="009D398A" w14:paraId="23C928C9" w14:textId="11F33CCA">
      <w:pPr>
        <w:spacing w:after="0"/>
        <w:rPr>
          <w:rFonts w:ascii="Calibri" w:hAnsi="Calibri" w:eastAsia="Calibri" w:cs="Calibri"/>
          <w:color w:val="000000" w:themeColor="text1"/>
          <w:spacing w:val="-1"/>
          <w:sz w:val="24"/>
          <w:szCs w:val="24"/>
        </w:rPr>
      </w:pPr>
      <w:r w:rsidRPr="00F06346">
        <w:rPr>
          <w:rFonts w:ascii="Calibri" w:hAnsi="Calibri" w:eastAsia="Calibri" w:cs="Calibri"/>
          <w:b/>
          <w:color w:val="000000" w:themeColor="text1"/>
          <w:spacing w:val="-1"/>
          <w:sz w:val="24"/>
          <w:szCs w:val="24"/>
        </w:rPr>
        <w:t>Approaching Proficient</w:t>
      </w:r>
      <w:r w:rsidRPr="00F06346" w:rsidR="004F7B83">
        <w:rPr>
          <w:rFonts w:ascii="Calibri" w:hAnsi="Calibri" w:eastAsia="Calibri" w:cs="Calibri"/>
          <w:color w:val="000000" w:themeColor="text1"/>
          <w:spacing w:val="-1"/>
          <w:sz w:val="24"/>
          <w:szCs w:val="24"/>
        </w:rPr>
        <w:t xml:space="preserve"> </w:t>
      </w:r>
      <w:r w:rsidRPr="00F06346" w:rsidR="00BC0AB0">
        <w:rPr>
          <w:rFonts w:ascii="Calibri" w:hAnsi="Calibri" w:eastAsia="Calibri" w:cs="Calibri"/>
          <w:color w:val="000000" w:themeColor="text1"/>
          <w:spacing w:val="-1"/>
          <w:sz w:val="24"/>
          <w:szCs w:val="24"/>
        </w:rPr>
        <w:t>- Student partially meets the standards and may have gaps in knowledge and skills but is approaching mastery of some grade level content.</w:t>
      </w:r>
    </w:p>
    <w:p w:rsidRPr="00F06346" w:rsidR="004F7B83" w:rsidP="00F06346" w:rsidRDefault="004F7B83" w14:paraId="0B1ECC20" w14:textId="23B6CC83">
      <w:pPr>
        <w:spacing w:after="0"/>
        <w:rPr>
          <w:rFonts w:ascii="Calibri" w:hAnsi="Calibri" w:eastAsia="Calibri" w:cs="Calibri"/>
          <w:color w:val="000000" w:themeColor="text1"/>
          <w:spacing w:val="-1"/>
          <w:sz w:val="24"/>
          <w:szCs w:val="24"/>
        </w:rPr>
      </w:pPr>
      <w:r w:rsidRPr="00F06346">
        <w:rPr>
          <w:rFonts w:ascii="Calibri" w:hAnsi="Calibri" w:eastAsia="Calibri" w:cs="Calibri"/>
          <w:b/>
          <w:color w:val="000000" w:themeColor="text1"/>
          <w:spacing w:val="-1"/>
          <w:sz w:val="24"/>
          <w:szCs w:val="24"/>
        </w:rPr>
        <w:t>Proficient</w:t>
      </w:r>
      <w:r w:rsidRPr="00F06346">
        <w:rPr>
          <w:rFonts w:ascii="Calibri" w:hAnsi="Calibri" w:eastAsia="Calibri" w:cs="Calibri"/>
          <w:color w:val="000000" w:themeColor="text1"/>
          <w:spacing w:val="-1"/>
          <w:sz w:val="24"/>
          <w:szCs w:val="24"/>
        </w:rPr>
        <w:t xml:space="preserve"> - </w:t>
      </w:r>
      <w:r w:rsidRPr="00F06346" w:rsidR="00946E73">
        <w:rPr>
          <w:rFonts w:ascii="Calibri" w:hAnsi="Calibri" w:eastAsia="Calibri" w:cs="Calibri"/>
          <w:color w:val="000000" w:themeColor="text1"/>
          <w:spacing w:val="-1"/>
          <w:sz w:val="24"/>
          <w:szCs w:val="24"/>
        </w:rPr>
        <w:t>Student meets the standards and demonstrates mastery of the knowledge and skills of most grade level content.</w:t>
      </w:r>
    </w:p>
    <w:p w:rsidRPr="00F06346" w:rsidR="004F7B83" w:rsidP="00F06346" w:rsidRDefault="004F7B83" w14:paraId="2EE8D1E7" w14:textId="664EE3A9">
      <w:pPr>
        <w:spacing w:after="0"/>
        <w:rPr>
          <w:rFonts w:ascii="Calibri" w:hAnsi="Calibri" w:eastAsia="Calibri" w:cs="Calibri"/>
          <w:color w:val="000000" w:themeColor="text1"/>
          <w:spacing w:val="-1"/>
          <w:sz w:val="24"/>
          <w:szCs w:val="24"/>
        </w:rPr>
      </w:pPr>
      <w:r w:rsidRPr="00F06346">
        <w:rPr>
          <w:rFonts w:ascii="Calibri" w:hAnsi="Calibri" w:eastAsia="Calibri" w:cs="Calibri"/>
          <w:b/>
          <w:color w:val="000000" w:themeColor="text1"/>
          <w:spacing w:val="-1"/>
          <w:sz w:val="24"/>
          <w:szCs w:val="24"/>
        </w:rPr>
        <w:t>Advanced</w:t>
      </w:r>
      <w:r w:rsidRPr="00F06346">
        <w:rPr>
          <w:rFonts w:ascii="Calibri" w:hAnsi="Calibri" w:eastAsia="Calibri" w:cs="Calibri"/>
          <w:color w:val="000000" w:themeColor="text1"/>
          <w:spacing w:val="-1"/>
          <w:sz w:val="24"/>
          <w:szCs w:val="24"/>
        </w:rPr>
        <w:t xml:space="preserve"> - </w:t>
      </w:r>
      <w:r w:rsidRPr="00F06346" w:rsidR="00901EDA">
        <w:rPr>
          <w:rFonts w:ascii="Calibri" w:hAnsi="Calibri" w:eastAsia="Calibri" w:cs="Calibri"/>
          <w:color w:val="000000" w:themeColor="text1"/>
          <w:spacing w:val="-1"/>
          <w:sz w:val="24"/>
          <w:szCs w:val="24"/>
        </w:rPr>
        <w:t>Student meets the standards and demonstrates mastery of the knowledge and skills on a range of complex grade level content.</w:t>
      </w:r>
    </w:p>
    <w:p w:rsidR="00EF3AF9" w:rsidP="00F11A12" w:rsidRDefault="00EF3AF9" w14:paraId="23428667" w14:textId="77777777">
      <w:pPr>
        <w:pStyle w:val="Heading2"/>
        <w:rPr>
          <w:rFonts w:eastAsia="Calibri"/>
        </w:rPr>
      </w:pPr>
    </w:p>
    <w:p w:rsidRPr="009D398A" w:rsidR="00F11A12" w:rsidP="00F11A12" w:rsidRDefault="00F11A12" w14:paraId="60421D1D" w14:textId="2268A304">
      <w:pPr>
        <w:pStyle w:val="Heading2"/>
        <w:rPr>
          <w:rFonts w:eastAsia="Calibri"/>
        </w:rPr>
      </w:pPr>
      <w:r w:rsidRPr="009D398A">
        <w:rPr>
          <w:rFonts w:eastAsia="Calibri"/>
        </w:rPr>
        <w:t>Grade 3</w:t>
      </w:r>
    </w:p>
    <w:p w:rsidRPr="009D398A" w:rsidR="004F7B83" w:rsidP="00871C16" w:rsidRDefault="00A211E2" w14:paraId="26DF2E75" w14:textId="32BF1725">
      <w:pPr>
        <w:pStyle w:val="Heading3"/>
      </w:pPr>
      <w:r w:rsidRPr="009D398A">
        <w:t>Reading</w:t>
      </w:r>
      <w:r w:rsidR="00EF3AF9">
        <w:t xml:space="preserve"> Literature</w:t>
      </w:r>
    </w:p>
    <w:tbl>
      <w:tblPr>
        <w:tblStyle w:val="TableGrid"/>
        <w:tblW w:w="14688" w:type="dxa"/>
        <w:tblLayout w:type="fixed"/>
        <w:tblLook w:val="04A0" w:firstRow="1" w:lastRow="0" w:firstColumn="1" w:lastColumn="0" w:noHBand="0" w:noVBand="1"/>
        <w:tblDescription w:val="Number and Quantity - The Real Number System"/>
      </w:tblPr>
      <w:tblGrid>
        <w:gridCol w:w="1795"/>
        <w:gridCol w:w="2970"/>
        <w:gridCol w:w="3330"/>
        <w:gridCol w:w="3150"/>
        <w:gridCol w:w="3443"/>
      </w:tblGrid>
      <w:tr w:rsidRPr="009D398A" w:rsidR="00A6030B" w:rsidTr="2F3F5636" w14:paraId="56E0EADD" w14:textId="77777777">
        <w:trPr>
          <w:tblHeader/>
        </w:trPr>
        <w:tc>
          <w:tcPr>
            <w:tcW w:w="1795" w:type="dxa"/>
            <w:tcBorders>
              <w:bottom w:val="single" w:color="auto" w:sz="4" w:space="0"/>
            </w:tcBorders>
            <w:shd w:val="clear" w:color="auto" w:fill="C6D9F1" w:themeFill="text2" w:themeFillTint="33"/>
            <w:vAlign w:val="center"/>
          </w:tcPr>
          <w:p w:rsidRPr="007D584C" w:rsidR="00A6030B" w:rsidP="007D584C" w:rsidRDefault="00A6030B" w14:paraId="51BC2718" w14:textId="41626AD0">
            <w:pPr>
              <w:jc w:val="center"/>
              <w:rPr>
                <w:sz w:val="24"/>
                <w:szCs w:val="24"/>
              </w:rPr>
            </w:pPr>
            <w:r w:rsidRPr="007D584C">
              <w:rPr>
                <w:sz w:val="24"/>
                <w:szCs w:val="24"/>
              </w:rPr>
              <w:t>Alaska Standard</w:t>
            </w:r>
          </w:p>
        </w:tc>
        <w:tc>
          <w:tcPr>
            <w:tcW w:w="2970" w:type="dxa"/>
            <w:tcBorders>
              <w:bottom w:val="single" w:color="auto" w:sz="4" w:space="0"/>
            </w:tcBorders>
            <w:shd w:val="clear" w:color="auto" w:fill="C6D9F1" w:themeFill="text2" w:themeFillTint="33"/>
            <w:vAlign w:val="center"/>
          </w:tcPr>
          <w:p w:rsidRPr="007D584C" w:rsidR="00A6030B" w:rsidP="007D584C" w:rsidRDefault="009D398A" w14:paraId="5B7F508B" w14:textId="77777777">
            <w:pPr>
              <w:jc w:val="center"/>
              <w:rPr>
                <w:b/>
                <w:bCs/>
                <w:sz w:val="24"/>
                <w:szCs w:val="24"/>
              </w:rPr>
            </w:pPr>
            <w:r w:rsidRPr="007D584C">
              <w:rPr>
                <w:b/>
                <w:bCs/>
                <w:sz w:val="24"/>
                <w:szCs w:val="24"/>
              </w:rPr>
              <w:t>Needs Support</w:t>
            </w:r>
          </w:p>
          <w:p w:rsidRPr="007D584C" w:rsidR="009D398A" w:rsidP="007D584C" w:rsidRDefault="009D398A" w14:paraId="3A3496BD" w14:textId="46CF9ADF">
            <w:pPr>
              <w:jc w:val="center"/>
              <w:rPr>
                <w:b/>
                <w:bCs/>
                <w:sz w:val="24"/>
                <w:szCs w:val="24"/>
              </w:rPr>
            </w:pPr>
            <w:r w:rsidRPr="007D584C">
              <w:rPr>
                <w:b/>
                <w:bCs/>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7D584C" w:rsidR="00A6030B" w:rsidP="007D584C" w:rsidRDefault="009D398A" w14:paraId="1E94E60C" w14:textId="77777777">
            <w:pPr>
              <w:jc w:val="center"/>
              <w:rPr>
                <w:b/>
                <w:bCs/>
                <w:sz w:val="24"/>
                <w:szCs w:val="24"/>
              </w:rPr>
            </w:pPr>
            <w:r w:rsidRPr="007D584C">
              <w:rPr>
                <w:b/>
                <w:bCs/>
                <w:sz w:val="24"/>
                <w:szCs w:val="24"/>
              </w:rPr>
              <w:t>Approaching Proficient</w:t>
            </w:r>
          </w:p>
          <w:p w:rsidRPr="007D584C" w:rsidR="009D398A" w:rsidP="007D584C" w:rsidRDefault="009D398A" w14:paraId="0E87B465" w14:textId="623362D1">
            <w:pPr>
              <w:jc w:val="center"/>
              <w:rPr>
                <w:b/>
                <w:bCs/>
                <w:sz w:val="24"/>
                <w:szCs w:val="24"/>
              </w:rPr>
            </w:pPr>
            <w:r w:rsidRPr="007D584C">
              <w:rPr>
                <w:b/>
                <w:bCs/>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7D584C" w:rsidR="00A6030B" w:rsidP="007D584C" w:rsidRDefault="00A6030B" w14:paraId="357CA600" w14:textId="428A1DEA">
            <w:pPr>
              <w:jc w:val="center"/>
              <w:rPr>
                <w:b/>
                <w:bCs/>
                <w:sz w:val="24"/>
                <w:szCs w:val="24"/>
              </w:rPr>
            </w:pPr>
            <w:r w:rsidRPr="007D584C">
              <w:rPr>
                <w:b/>
                <w:bCs/>
                <w:sz w:val="24"/>
                <w:szCs w:val="24"/>
              </w:rPr>
              <w:t>Proficient</w:t>
            </w:r>
          </w:p>
          <w:p w:rsidRPr="007D584C" w:rsidR="009D398A" w:rsidP="007D584C" w:rsidRDefault="009D398A" w14:paraId="0720311B" w14:textId="3D6F7B1E">
            <w:pPr>
              <w:jc w:val="center"/>
              <w:rPr>
                <w:b/>
                <w:bCs/>
                <w:sz w:val="24"/>
                <w:szCs w:val="24"/>
              </w:rPr>
            </w:pPr>
            <w:r w:rsidRPr="007D584C">
              <w:rPr>
                <w:b/>
                <w:bCs/>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7D584C" w:rsidR="00A6030B" w:rsidP="007D584C" w:rsidRDefault="00A6030B" w14:paraId="72E60042" w14:textId="510264AC">
            <w:pPr>
              <w:jc w:val="center"/>
              <w:rPr>
                <w:b/>
                <w:bCs/>
                <w:sz w:val="24"/>
                <w:szCs w:val="24"/>
              </w:rPr>
            </w:pPr>
            <w:r w:rsidRPr="007D584C">
              <w:rPr>
                <w:b/>
                <w:bCs/>
                <w:sz w:val="24"/>
                <w:szCs w:val="24"/>
              </w:rPr>
              <w:t>Advanced</w:t>
            </w:r>
          </w:p>
          <w:p w:rsidRPr="007D584C" w:rsidR="009D398A" w:rsidP="007D584C" w:rsidRDefault="009D398A" w14:paraId="790884F0" w14:textId="20D8EFAD">
            <w:pPr>
              <w:jc w:val="center"/>
              <w:rPr>
                <w:b/>
                <w:bCs/>
                <w:sz w:val="24"/>
                <w:szCs w:val="24"/>
              </w:rPr>
            </w:pPr>
            <w:r w:rsidRPr="007D584C">
              <w:rPr>
                <w:b/>
                <w:bCs/>
                <w:sz w:val="24"/>
                <w:szCs w:val="24"/>
              </w:rPr>
              <w:t>A student at this level should be able to:</w:t>
            </w:r>
          </w:p>
        </w:tc>
      </w:tr>
      <w:tr w:rsidRPr="009D398A" w:rsidR="00A6030B" w:rsidTr="2F3F5636" w14:paraId="4CFE9CB2" w14:textId="77777777">
        <w:tc>
          <w:tcPr>
            <w:tcW w:w="1795" w:type="dxa"/>
            <w:shd w:val="clear" w:color="auto" w:fill="auto"/>
          </w:tcPr>
          <w:p w:rsidRPr="009D398A" w:rsidR="00BF13F4" w:rsidP="00A211E2" w:rsidRDefault="00A211E2" w14:paraId="6701D985" w14:textId="1CD8126F">
            <w:pPr>
              <w:pStyle w:val="TableParagraph"/>
              <w:rPr>
                <w:b/>
              </w:rPr>
            </w:pPr>
            <w:r w:rsidRPr="009D398A">
              <w:rPr>
                <w:rFonts w:ascii="Calibri" w:hAnsi="Calibri" w:eastAsia="Calibri" w:cs="Calibri"/>
              </w:rPr>
              <w:t>RL.3.1</w:t>
            </w:r>
          </w:p>
        </w:tc>
        <w:tc>
          <w:tcPr>
            <w:tcW w:w="2970" w:type="dxa"/>
            <w:shd w:val="clear" w:color="auto" w:fill="auto"/>
          </w:tcPr>
          <w:p w:rsidRPr="009D398A" w:rsidR="00BF13F4" w:rsidP="009D398A" w:rsidRDefault="009D398A" w14:paraId="4D02A3C0" w14:textId="31DFDBF8">
            <w:pPr>
              <w:spacing w:after="120"/>
              <w:rPr>
                <w:bCs/>
              </w:rPr>
            </w:pPr>
            <w:r w:rsidRPr="009D398A">
              <w:rPr>
                <w:bCs/>
              </w:rPr>
              <w:t xml:space="preserve">Identify </w:t>
            </w:r>
            <w:r w:rsidRPr="009D398A">
              <w:rPr>
                <w:rFonts w:ascii="Calibri" w:hAnsi="Calibri" w:cs="Calibri"/>
                <w:bCs/>
                <w:color w:val="000000"/>
                <w:shd w:val="clear" w:color="auto" w:fill="FFFFFF"/>
              </w:rPr>
              <w:t>a detail stated explicitly in a text.</w:t>
            </w:r>
          </w:p>
        </w:tc>
        <w:tc>
          <w:tcPr>
            <w:tcW w:w="3330" w:type="dxa"/>
            <w:shd w:val="clear" w:color="auto" w:fill="auto"/>
          </w:tcPr>
          <w:p w:rsidRPr="009D398A" w:rsidR="009D398A" w:rsidP="009D398A" w:rsidRDefault="009D398A" w14:paraId="29EF3737" w14:textId="0F2B8D8E">
            <w:pPr>
              <w:shd w:val="clear" w:color="auto" w:fill="FFFFFF"/>
              <w:rPr>
                <w:rFonts w:ascii="Calibri" w:hAnsi="Calibri" w:eastAsia="Times New Roman" w:cs="Calibri"/>
                <w:bCs/>
                <w:color w:val="000000"/>
              </w:rPr>
            </w:pPr>
            <w:r w:rsidRPr="009D398A">
              <w:rPr>
                <w:rFonts w:eastAsia="Times New Roman"/>
                <w:bCs/>
              </w:rPr>
              <w:t>A</w:t>
            </w:r>
            <w:r w:rsidRPr="009D398A">
              <w:rPr>
                <w:rFonts w:ascii="Calibri" w:hAnsi="Calibri" w:eastAsia="Times New Roman" w:cs="Calibri"/>
                <w:bCs/>
                <w:color w:val="000000"/>
              </w:rPr>
              <w:t>nswer a question about two or more details stated explicitly in a text.</w:t>
            </w:r>
          </w:p>
          <w:p w:rsidRPr="009D398A" w:rsidR="009D398A" w:rsidP="009D398A" w:rsidRDefault="009D398A" w14:paraId="5925F4FF" w14:textId="77777777">
            <w:pPr>
              <w:shd w:val="clear" w:color="auto" w:fill="FFFFFF"/>
              <w:rPr>
                <w:rFonts w:ascii="Calibri" w:hAnsi="Calibri" w:eastAsia="Times New Roman" w:cs="Calibri"/>
                <w:bCs/>
                <w:color w:val="000000"/>
              </w:rPr>
            </w:pPr>
          </w:p>
          <w:p w:rsidRPr="009D398A" w:rsidR="009D398A" w:rsidP="009D398A" w:rsidRDefault="009D398A" w14:paraId="2034C76F" w14:textId="77777777">
            <w:pPr>
              <w:shd w:val="clear" w:color="auto" w:fill="FFFFFF"/>
              <w:rPr>
                <w:rFonts w:ascii="Calibri" w:hAnsi="Calibri" w:eastAsia="Times New Roman" w:cs="Calibri"/>
                <w:bCs/>
                <w:color w:val="000000"/>
              </w:rPr>
            </w:pPr>
            <w:r w:rsidRPr="009D398A">
              <w:rPr>
                <w:rFonts w:ascii="Calibri" w:hAnsi="Calibri" w:eastAsia="Times New Roman" w:cs="Calibri"/>
                <w:bCs/>
                <w:color w:val="000000"/>
              </w:rPr>
              <w:t>Make predictions about a text.</w:t>
            </w:r>
          </w:p>
          <w:p w:rsidRPr="009D398A" w:rsidR="00BF13F4" w:rsidP="00A211E2" w:rsidRDefault="00BF13F4" w14:paraId="7950CDD2" w14:textId="23D3BD46">
            <w:pPr>
              <w:rPr>
                <w:rFonts w:eastAsia="Times New Roman"/>
                <w:b/>
              </w:rPr>
            </w:pPr>
          </w:p>
        </w:tc>
        <w:tc>
          <w:tcPr>
            <w:tcW w:w="3150" w:type="dxa"/>
            <w:shd w:val="clear" w:color="auto" w:fill="auto"/>
          </w:tcPr>
          <w:p w:rsidRPr="009D398A" w:rsidR="009D398A" w:rsidP="009D398A" w:rsidRDefault="009D398A" w14:paraId="471EFAAE" w14:textId="6E42926A">
            <w:pPr>
              <w:rPr>
                <w:rFonts w:ascii="Calibri" w:hAnsi="Calibri" w:eastAsia="Times New Roman" w:cs="Calibri"/>
                <w:color w:val="000000"/>
              </w:rPr>
            </w:pPr>
            <w:r w:rsidRPr="009D398A">
              <w:rPr>
                <w:rFonts w:ascii="Calibri" w:hAnsi="Calibri" w:eastAsia="Times New Roman" w:cs="Calibri"/>
                <w:color w:val="000000"/>
              </w:rPr>
              <w:t xml:space="preserve">Ask and answer questions to demonstrate understanding of a text referring explicitly to details from the text as a basis for support. </w:t>
            </w:r>
          </w:p>
          <w:p w:rsidRPr="009D398A" w:rsidR="009D398A" w:rsidP="009D398A" w:rsidRDefault="009D398A" w14:paraId="0A83BF21" w14:textId="77777777">
            <w:pPr>
              <w:rPr>
                <w:rFonts w:ascii="Calibri" w:hAnsi="Calibri" w:eastAsia="Times New Roman" w:cs="Calibri"/>
                <w:color w:val="000000"/>
              </w:rPr>
            </w:pPr>
          </w:p>
          <w:p w:rsidRPr="009D398A" w:rsidR="009D398A" w:rsidP="009D398A" w:rsidRDefault="009D398A" w14:paraId="2BF4DFA9" w14:textId="6B243B58">
            <w:pPr>
              <w:rPr>
                <w:rFonts w:ascii="Calibri" w:hAnsi="Calibri" w:eastAsia="Times New Roman" w:cs="Calibri"/>
                <w:color w:val="000000"/>
              </w:rPr>
            </w:pPr>
            <w:r w:rsidRPr="009D398A">
              <w:rPr>
                <w:rFonts w:ascii="Calibri" w:hAnsi="Calibri" w:eastAsia="Times New Roman" w:cs="Calibri"/>
                <w:color w:val="000000"/>
              </w:rPr>
              <w:t>Make a basic inference about a text that is supported by relevant details.</w:t>
            </w:r>
          </w:p>
        </w:tc>
        <w:tc>
          <w:tcPr>
            <w:tcW w:w="3443" w:type="dxa"/>
            <w:shd w:val="clear" w:color="auto" w:fill="auto"/>
          </w:tcPr>
          <w:p w:rsidRPr="009D398A" w:rsidR="00BF13F4" w:rsidP="61E61A75" w:rsidRDefault="43B3D000" w14:paraId="6C351F4C" w14:textId="76B0A7E0">
            <w:pPr>
              <w:spacing w:after="120"/>
              <w:rPr>
                <w:rFonts w:ascii="Calibri" w:hAnsi="Calibri" w:eastAsia="Calibri"/>
                <w:spacing w:val="-2"/>
              </w:rPr>
            </w:pPr>
            <w:r w:rsidRPr="009D398A">
              <w:rPr>
                <w:rFonts w:ascii="Calibri" w:hAnsi="Calibri" w:eastAsia="Calibri"/>
                <w:spacing w:val="-2"/>
              </w:rPr>
              <w:t>A</w:t>
            </w:r>
            <w:r w:rsidRPr="009D398A">
              <w:rPr>
                <w:rFonts w:ascii="Calibri" w:hAnsi="Calibri" w:cs="Calibri"/>
                <w:color w:val="000000"/>
              </w:rPr>
              <w:t xml:space="preserve">sk and answer </w:t>
            </w:r>
            <w:r w:rsidRPr="61E61A75">
              <w:rPr>
                <w:rFonts w:ascii="Calibri" w:hAnsi="Calibri" w:cs="Calibri"/>
                <w:color w:val="000000" w:themeColor="text1"/>
              </w:rPr>
              <w:t>complex</w:t>
            </w:r>
            <w:r w:rsidRPr="009D398A">
              <w:rPr>
                <w:rFonts w:ascii="Calibri" w:hAnsi="Calibri" w:cs="Calibri"/>
                <w:color w:val="000000"/>
              </w:rPr>
              <w:t xml:space="preserve"> questions to indicate a thorough</w:t>
            </w:r>
            <w:r w:rsidRPr="009D398A" w:rsidR="27D8DDA6">
              <w:rPr>
                <w:rFonts w:ascii="Calibri" w:hAnsi="Calibri" w:cs="Calibri"/>
                <w:color w:val="000000"/>
              </w:rPr>
              <w:t xml:space="preserve"> </w:t>
            </w:r>
            <w:r w:rsidRPr="009D398A">
              <w:rPr>
                <w:rFonts w:ascii="Calibri" w:hAnsi="Calibri" w:cs="Calibri"/>
                <w:color w:val="000000"/>
              </w:rPr>
              <w:t>understanding of a text (e.g., making inferences and predictions), referring to specific and relevant details as the basis for support.</w:t>
            </w:r>
          </w:p>
        </w:tc>
      </w:tr>
      <w:tr w:rsidRPr="009D398A" w:rsidR="003277DA" w:rsidTr="2F3F5636" w14:paraId="340B1B8B" w14:textId="77777777">
        <w:tc>
          <w:tcPr>
            <w:tcW w:w="1795" w:type="dxa"/>
            <w:shd w:val="clear" w:color="auto" w:fill="auto"/>
          </w:tcPr>
          <w:p w:rsidRPr="009D398A" w:rsidR="003277DA" w:rsidP="00A211E2" w:rsidRDefault="003277DA" w14:paraId="4E66E9DA" w14:textId="5D77178E">
            <w:pPr>
              <w:pStyle w:val="TableParagraph"/>
              <w:rPr>
                <w:rFonts w:ascii="Calibri" w:hAnsi="Calibri" w:eastAsia="Calibri" w:cs="Calibri"/>
              </w:rPr>
            </w:pPr>
            <w:r w:rsidRPr="009D398A">
              <w:rPr>
                <w:rFonts w:ascii="Calibri" w:hAnsi="Calibri" w:eastAsia="Calibri" w:cs="Calibri"/>
              </w:rPr>
              <w:t>RL.3.2</w:t>
            </w:r>
          </w:p>
        </w:tc>
        <w:tc>
          <w:tcPr>
            <w:tcW w:w="2970" w:type="dxa"/>
            <w:shd w:val="clear" w:color="auto" w:fill="auto"/>
          </w:tcPr>
          <w:p w:rsidRPr="004C6AEC" w:rsidR="004C6AEC" w:rsidP="2F3F5636" w:rsidRDefault="004C6AEC" w14:paraId="406C4569" w14:textId="2A60EFF4">
            <w:pPr>
              <w:shd w:val="clear" w:color="auto" w:fill="FFFFFF" w:themeFill="background1"/>
              <w:rPr>
                <w:rFonts w:ascii="Calibri" w:hAnsi="Calibri" w:eastAsia="Times New Roman" w:cs="Calibri"/>
              </w:rPr>
            </w:pPr>
            <w:r w:rsidRPr="2F3F5636">
              <w:rPr>
                <w:rFonts w:ascii="Calibri" w:hAnsi="Calibri" w:eastAsia="Times New Roman" w:cs="Calibri"/>
              </w:rPr>
              <w:t>Identify a broad topic of a text related to culture.</w:t>
            </w:r>
          </w:p>
          <w:p w:rsidRPr="004C6AEC" w:rsidR="004C6AEC" w:rsidP="004C6AEC" w:rsidRDefault="004C6AEC" w14:paraId="14AF93A8" w14:textId="77777777">
            <w:pPr>
              <w:shd w:val="clear" w:color="auto" w:fill="FFFFFF"/>
              <w:rPr>
                <w:rFonts w:ascii="Calibri" w:hAnsi="Calibri" w:eastAsia="Times New Roman" w:cs="Calibri"/>
              </w:rPr>
            </w:pPr>
          </w:p>
          <w:p w:rsidRPr="004C6AEC" w:rsidR="004C6AEC" w:rsidP="004C6AEC" w:rsidRDefault="004C6AEC" w14:paraId="2EC04496" w14:textId="77777777">
            <w:pPr>
              <w:shd w:val="clear" w:color="auto" w:fill="FFFFFF"/>
              <w:rPr>
                <w:rFonts w:ascii="Calibri" w:hAnsi="Calibri" w:eastAsia="Times New Roman" w:cs="Calibri"/>
              </w:rPr>
            </w:pPr>
            <w:r w:rsidRPr="004C6AEC">
              <w:rPr>
                <w:rFonts w:ascii="Calibri" w:hAnsi="Calibri" w:eastAsia="Times New Roman" w:cs="Calibri"/>
              </w:rPr>
              <w:t>Identify two details from the text and whether one comes before or after another.</w:t>
            </w:r>
          </w:p>
          <w:p w:rsidRPr="004C6AEC" w:rsidR="004C6AEC" w:rsidP="004C6AEC" w:rsidRDefault="004C6AEC" w14:paraId="2113FCF2" w14:textId="77777777">
            <w:pPr>
              <w:shd w:val="clear" w:color="auto" w:fill="FFFFFF"/>
              <w:rPr>
                <w:rFonts w:ascii="Calibri" w:hAnsi="Calibri" w:eastAsia="Times New Roman" w:cs="Calibri"/>
              </w:rPr>
            </w:pPr>
          </w:p>
          <w:p w:rsidRPr="005528F8" w:rsidR="003277DA" w:rsidP="0040407E" w:rsidRDefault="004C6AEC" w14:paraId="5D263B91" w14:textId="2963D138">
            <w:pPr>
              <w:shd w:val="clear" w:color="auto" w:fill="FFFFFF"/>
              <w:rPr>
                <w:rFonts w:ascii="Calibri" w:hAnsi="Calibri" w:eastAsia="Times New Roman" w:cs="Calibri"/>
              </w:rPr>
            </w:pPr>
            <w:r w:rsidRPr="004C6AEC">
              <w:rPr>
                <w:rFonts w:ascii="Calibri" w:hAnsi="Calibri" w:eastAsia="Times New Roman" w:cs="Calibri"/>
              </w:rPr>
              <w:t>Identify the author's general purpose for writing a text.</w:t>
            </w:r>
          </w:p>
        </w:tc>
        <w:tc>
          <w:tcPr>
            <w:tcW w:w="3330" w:type="dxa"/>
            <w:shd w:val="clear" w:color="auto" w:fill="auto"/>
          </w:tcPr>
          <w:p w:rsidRPr="004C6AEC" w:rsidR="004C6AEC" w:rsidP="004C6AEC" w:rsidRDefault="004C6AEC" w14:paraId="3D6C27F5" w14:textId="77777777">
            <w:pPr>
              <w:shd w:val="clear" w:color="auto" w:fill="FFFFFF"/>
              <w:rPr>
                <w:rFonts w:ascii="Calibri" w:hAnsi="Calibri" w:eastAsia="Times New Roman" w:cs="Calibri"/>
              </w:rPr>
            </w:pPr>
            <w:r w:rsidRPr="004C6AEC">
              <w:rPr>
                <w:rFonts w:ascii="Calibri" w:hAnsi="Calibri" w:eastAsia="Times New Roman" w:cs="Calibri"/>
              </w:rPr>
              <w:t>Identify a message, lesson, or moral that is explicitly stated in a text.</w:t>
            </w:r>
          </w:p>
          <w:p w:rsidRPr="004C6AEC" w:rsidR="004C6AEC" w:rsidP="004C6AEC" w:rsidRDefault="004C6AEC" w14:paraId="7945B758" w14:textId="77777777">
            <w:pPr>
              <w:shd w:val="clear" w:color="auto" w:fill="FFFFFF"/>
              <w:rPr>
                <w:rFonts w:ascii="Calibri" w:hAnsi="Calibri" w:eastAsia="Times New Roman" w:cs="Calibri"/>
              </w:rPr>
            </w:pPr>
          </w:p>
          <w:p w:rsidRPr="004C6AEC" w:rsidR="004C6AEC" w:rsidP="004C6AEC" w:rsidRDefault="004C6AEC" w14:paraId="0297A6E7" w14:textId="77777777">
            <w:pPr>
              <w:shd w:val="clear" w:color="auto" w:fill="FFFFFF"/>
              <w:rPr>
                <w:rFonts w:ascii="Calibri" w:hAnsi="Calibri" w:eastAsia="Times New Roman" w:cs="Calibri"/>
              </w:rPr>
            </w:pPr>
            <w:r w:rsidRPr="004C6AEC">
              <w:rPr>
                <w:rFonts w:ascii="Calibri" w:hAnsi="Calibri" w:eastAsia="Times New Roman" w:cs="Calibri"/>
              </w:rPr>
              <w:t>Identify and sequence a few details from the text that relate to the message, lesson, or moral.</w:t>
            </w:r>
          </w:p>
          <w:p w:rsidRPr="004C6AEC" w:rsidR="004C6AEC" w:rsidP="004C6AEC" w:rsidRDefault="004C6AEC" w14:paraId="0EEAB02E" w14:textId="77777777">
            <w:pPr>
              <w:shd w:val="clear" w:color="auto" w:fill="FFFFFF"/>
              <w:rPr>
                <w:rFonts w:ascii="Calibri" w:hAnsi="Calibri" w:eastAsia="Times New Roman" w:cs="Calibri"/>
              </w:rPr>
            </w:pPr>
          </w:p>
          <w:p w:rsidRPr="005528F8" w:rsidR="003277DA" w:rsidP="00307871" w:rsidRDefault="004C6AEC" w14:paraId="1EC80EAE" w14:textId="32C7D1BB">
            <w:pPr>
              <w:shd w:val="clear" w:color="auto" w:fill="FFFFFF"/>
              <w:rPr>
                <w:rFonts w:ascii="Calibri" w:hAnsi="Calibri" w:eastAsia="Times New Roman" w:cs="Calibri"/>
              </w:rPr>
            </w:pPr>
            <w:r w:rsidRPr="004C6AEC">
              <w:rPr>
                <w:rFonts w:ascii="Calibri" w:hAnsi="Calibri" w:eastAsia="Times New Roman" w:cs="Calibri"/>
              </w:rPr>
              <w:t>Identify the author's general purpose, lesson or moral in a text.</w:t>
            </w:r>
          </w:p>
        </w:tc>
        <w:tc>
          <w:tcPr>
            <w:tcW w:w="3150" w:type="dxa"/>
            <w:shd w:val="clear" w:color="auto" w:fill="auto"/>
          </w:tcPr>
          <w:p w:rsidRPr="005528F8" w:rsidR="005528F8" w:rsidP="005528F8" w:rsidRDefault="005528F8" w14:paraId="28F24793" w14:textId="77777777">
            <w:pPr>
              <w:shd w:val="clear" w:color="auto" w:fill="FFFFFF"/>
              <w:rPr>
                <w:rFonts w:ascii="Calibri" w:hAnsi="Calibri" w:eastAsia="Times New Roman" w:cs="Calibri"/>
              </w:rPr>
            </w:pPr>
            <w:r w:rsidRPr="005528F8">
              <w:rPr>
                <w:rFonts w:ascii="Calibri" w:hAnsi="Calibri" w:eastAsia="Times New Roman" w:cs="Calibri"/>
              </w:rPr>
              <w:t>Determine the author's purpose, central message, lesson, or moral that is conveyed through key details in the text in one or more texts from diverse cultures.</w:t>
            </w:r>
          </w:p>
          <w:p w:rsidRPr="005528F8" w:rsidR="005528F8" w:rsidP="005528F8" w:rsidRDefault="005528F8" w14:paraId="71B0AC04" w14:textId="77777777">
            <w:pPr>
              <w:shd w:val="clear" w:color="auto" w:fill="FFFFFF"/>
              <w:rPr>
                <w:rFonts w:ascii="Calibri" w:hAnsi="Calibri" w:eastAsia="Times New Roman" w:cs="Calibri"/>
              </w:rPr>
            </w:pPr>
          </w:p>
          <w:p w:rsidRPr="005528F8" w:rsidR="003277DA" w:rsidP="00307871" w:rsidRDefault="005528F8" w14:paraId="7BE7FD5A" w14:textId="282BA4FD">
            <w:pPr>
              <w:shd w:val="clear" w:color="auto" w:fill="FFFFFF"/>
              <w:rPr>
                <w:rFonts w:ascii="Calibri" w:hAnsi="Calibri" w:eastAsia="Times New Roman" w:cs="Calibri"/>
              </w:rPr>
            </w:pPr>
            <w:r w:rsidRPr="005528F8">
              <w:rPr>
                <w:rFonts w:ascii="Calibri" w:hAnsi="Calibri" w:eastAsia="Times New Roman" w:cs="Calibri"/>
              </w:rPr>
              <w:t>Summarize the main details in a text in correct sequence.</w:t>
            </w:r>
          </w:p>
        </w:tc>
        <w:tc>
          <w:tcPr>
            <w:tcW w:w="3443" w:type="dxa"/>
            <w:shd w:val="clear" w:color="auto" w:fill="auto"/>
          </w:tcPr>
          <w:p w:rsidRPr="005528F8" w:rsidR="005528F8" w:rsidP="005528F8" w:rsidRDefault="005528F8" w14:paraId="0EDF585C" w14:textId="77777777">
            <w:pPr>
              <w:shd w:val="clear" w:color="auto" w:fill="FFFFFF"/>
              <w:rPr>
                <w:rFonts w:ascii="Calibri" w:hAnsi="Calibri" w:eastAsia="Times New Roman" w:cs="Calibri"/>
              </w:rPr>
            </w:pPr>
            <w:r w:rsidRPr="005528F8">
              <w:rPr>
                <w:rFonts w:ascii="Calibri" w:hAnsi="Calibri" w:eastAsia="Times New Roman" w:cs="Calibri"/>
              </w:rPr>
              <w:t>Explain how the author's purpose, central message, lesson, or moral is conveyed by referencing implicit details in one or more texts from diverse cultures.</w:t>
            </w:r>
          </w:p>
          <w:p w:rsidRPr="005528F8" w:rsidR="005528F8" w:rsidP="005528F8" w:rsidRDefault="005528F8" w14:paraId="294D6E75" w14:textId="77777777">
            <w:pPr>
              <w:shd w:val="clear" w:color="auto" w:fill="FFFFFF"/>
              <w:rPr>
                <w:rFonts w:ascii="Calibri" w:hAnsi="Calibri" w:eastAsia="Times New Roman" w:cs="Calibri"/>
              </w:rPr>
            </w:pPr>
          </w:p>
          <w:p w:rsidRPr="005528F8" w:rsidR="003277DA" w:rsidP="005528F8" w:rsidRDefault="005528F8" w14:paraId="0DEF653A" w14:textId="4DE3C56C">
            <w:pPr>
              <w:shd w:val="clear" w:color="auto" w:fill="FFFFFF"/>
              <w:rPr>
                <w:rFonts w:ascii="Calibri" w:hAnsi="Calibri" w:eastAsia="Times New Roman" w:cs="Calibri"/>
              </w:rPr>
            </w:pPr>
            <w:r w:rsidRPr="005528F8">
              <w:rPr>
                <w:rFonts w:ascii="Calibri" w:hAnsi="Calibri" w:eastAsia="Times New Roman" w:cs="Calibri"/>
              </w:rPr>
              <w:t xml:space="preserve">Summarize relevant details of a story in the correct sequence. </w:t>
            </w:r>
          </w:p>
        </w:tc>
      </w:tr>
      <w:tr w:rsidRPr="009D398A" w:rsidR="00A211E2" w:rsidTr="2F3F5636" w14:paraId="216A99C3" w14:textId="77777777">
        <w:tc>
          <w:tcPr>
            <w:tcW w:w="1795" w:type="dxa"/>
            <w:shd w:val="clear" w:color="auto" w:fill="auto"/>
          </w:tcPr>
          <w:p w:rsidRPr="009D398A" w:rsidR="00A211E2" w:rsidP="00A211E2" w:rsidRDefault="00A211E2" w14:paraId="74514AC5" w14:textId="7542F89A">
            <w:pPr>
              <w:pStyle w:val="TableParagraph"/>
              <w:rPr>
                <w:rFonts w:ascii="Calibri" w:hAnsi="Calibri" w:eastAsia="Calibri" w:cs="Calibri"/>
              </w:rPr>
            </w:pPr>
            <w:r w:rsidRPr="009D398A">
              <w:rPr>
                <w:rFonts w:ascii="Calibri" w:hAnsi="Calibri" w:eastAsia="Calibri" w:cs="Calibri"/>
              </w:rPr>
              <w:t>RL.3.3</w:t>
            </w:r>
          </w:p>
        </w:tc>
        <w:tc>
          <w:tcPr>
            <w:tcW w:w="2970" w:type="dxa"/>
            <w:shd w:val="clear" w:color="auto" w:fill="auto"/>
          </w:tcPr>
          <w:p w:rsidRPr="00307871" w:rsidR="00307871" w:rsidP="00307871" w:rsidRDefault="00307871" w14:paraId="5852072F" w14:textId="77777777">
            <w:pPr>
              <w:shd w:val="clear" w:color="auto" w:fill="FFFFFF"/>
              <w:rPr>
                <w:rFonts w:ascii="Calibri" w:hAnsi="Calibri" w:eastAsia="Times New Roman" w:cs="Calibri"/>
                <w:color w:val="000000"/>
              </w:rPr>
            </w:pPr>
            <w:r w:rsidRPr="00307871">
              <w:rPr>
                <w:rFonts w:ascii="Calibri" w:hAnsi="Calibri" w:eastAsia="Times New Roman" w:cs="Calibri"/>
                <w:color w:val="000000"/>
              </w:rPr>
              <w:t>Identify explicit details about a character.</w:t>
            </w:r>
          </w:p>
          <w:p w:rsidRPr="00307871" w:rsidR="00307871" w:rsidP="00307871" w:rsidRDefault="00307871" w14:paraId="5DEA7FF2" w14:textId="77777777">
            <w:pPr>
              <w:shd w:val="clear" w:color="auto" w:fill="FFFFFF"/>
              <w:rPr>
                <w:rFonts w:ascii="Calibri" w:hAnsi="Calibri" w:eastAsia="Times New Roman" w:cs="Calibri"/>
                <w:color w:val="000000"/>
              </w:rPr>
            </w:pPr>
          </w:p>
          <w:p w:rsidRPr="00307871" w:rsidR="00A211E2" w:rsidP="00307871" w:rsidRDefault="00307871" w14:paraId="6DAE4F44" w14:textId="5290B726">
            <w:pPr>
              <w:shd w:val="clear" w:color="auto" w:fill="FFFFFF"/>
              <w:rPr>
                <w:rFonts w:ascii="Calibri" w:hAnsi="Calibri" w:eastAsia="Times New Roman" w:cs="Calibri"/>
                <w:color w:val="000000"/>
              </w:rPr>
            </w:pPr>
            <w:r w:rsidRPr="00307871">
              <w:rPr>
                <w:rFonts w:ascii="Calibri" w:hAnsi="Calibri" w:eastAsia="Times New Roman" w:cs="Calibri"/>
                <w:color w:val="000000"/>
              </w:rPr>
              <w:t>Identify an event in a text in which the character appears.</w:t>
            </w:r>
          </w:p>
        </w:tc>
        <w:tc>
          <w:tcPr>
            <w:tcW w:w="3330" w:type="dxa"/>
            <w:shd w:val="clear" w:color="auto" w:fill="auto"/>
          </w:tcPr>
          <w:p w:rsidRPr="00307871" w:rsidR="00307871" w:rsidP="00307871" w:rsidRDefault="00307871" w14:paraId="4BD49C9C" w14:textId="77777777">
            <w:pPr>
              <w:shd w:val="clear" w:color="auto" w:fill="FFFFFF"/>
              <w:rPr>
                <w:rFonts w:ascii="Calibri" w:hAnsi="Calibri" w:eastAsia="Times New Roman" w:cs="Calibri"/>
                <w:color w:val="000000"/>
              </w:rPr>
            </w:pPr>
            <w:r w:rsidRPr="00307871">
              <w:rPr>
                <w:rFonts w:ascii="Calibri" w:hAnsi="Calibri" w:eastAsia="Times New Roman" w:cs="Calibri"/>
                <w:color w:val="000000"/>
              </w:rPr>
              <w:t>Describe one or more characters in a story using explicit details from the text.</w:t>
            </w:r>
          </w:p>
          <w:p w:rsidRPr="00307871" w:rsidR="00307871" w:rsidP="00307871" w:rsidRDefault="00307871" w14:paraId="3688E816" w14:textId="77777777">
            <w:pPr>
              <w:shd w:val="clear" w:color="auto" w:fill="FFFFFF"/>
              <w:rPr>
                <w:rFonts w:ascii="Calibri" w:hAnsi="Calibri" w:eastAsia="Times New Roman" w:cs="Calibri"/>
                <w:color w:val="000000"/>
              </w:rPr>
            </w:pPr>
          </w:p>
          <w:p w:rsidRPr="00307871" w:rsidR="00A211E2" w:rsidP="00307871" w:rsidRDefault="00307871" w14:paraId="5323CC87" w14:textId="793EBE47">
            <w:pPr>
              <w:shd w:val="clear" w:color="auto" w:fill="FFFFFF"/>
              <w:rPr>
                <w:rFonts w:ascii="Calibri" w:hAnsi="Calibri" w:eastAsia="Times New Roman" w:cs="Calibri"/>
                <w:color w:val="000000"/>
              </w:rPr>
            </w:pPr>
            <w:r w:rsidRPr="00307871">
              <w:rPr>
                <w:rFonts w:ascii="Calibri" w:hAnsi="Calibri" w:eastAsia="Times New Roman" w:cs="Calibri"/>
                <w:color w:val="000000"/>
              </w:rPr>
              <w:t>Identify a connection between a character and certain events in a text.</w:t>
            </w:r>
          </w:p>
        </w:tc>
        <w:tc>
          <w:tcPr>
            <w:tcW w:w="3150" w:type="dxa"/>
            <w:shd w:val="clear" w:color="auto" w:fill="auto"/>
          </w:tcPr>
          <w:p w:rsidRPr="00307871" w:rsidR="00307871" w:rsidP="00307871" w:rsidRDefault="00307871" w14:paraId="2437D49F" w14:textId="77777777">
            <w:pPr>
              <w:shd w:val="clear" w:color="auto" w:fill="FFFFFF"/>
              <w:rPr>
                <w:rFonts w:ascii="Calibri" w:hAnsi="Calibri" w:eastAsia="Times New Roman" w:cs="Calibri"/>
                <w:color w:val="000000"/>
              </w:rPr>
            </w:pPr>
            <w:r w:rsidRPr="00307871">
              <w:rPr>
                <w:rFonts w:ascii="Calibri" w:hAnsi="Calibri" w:eastAsia="Times New Roman" w:cs="Calibri"/>
                <w:color w:val="000000"/>
              </w:rPr>
              <w:t>Describe characters in a text (e.g., their traits, motivations, or feelings).</w:t>
            </w:r>
          </w:p>
          <w:p w:rsidRPr="00307871" w:rsidR="00307871" w:rsidP="00307871" w:rsidRDefault="00307871" w14:paraId="0CE497D4" w14:textId="77777777">
            <w:pPr>
              <w:shd w:val="clear" w:color="auto" w:fill="FFFFFF"/>
              <w:rPr>
                <w:rFonts w:ascii="Calibri" w:hAnsi="Calibri" w:eastAsia="Times New Roman" w:cs="Calibri"/>
                <w:color w:val="000000"/>
              </w:rPr>
            </w:pPr>
          </w:p>
          <w:p w:rsidRPr="00307871" w:rsidR="00A211E2" w:rsidP="00307871" w:rsidRDefault="00307871" w14:paraId="1F6A3561" w14:textId="57982B05">
            <w:pPr>
              <w:shd w:val="clear" w:color="auto" w:fill="FFFFFF"/>
              <w:rPr>
                <w:rFonts w:ascii="Calibri" w:hAnsi="Calibri" w:eastAsia="Times New Roman" w:cs="Calibri"/>
                <w:color w:val="000000"/>
              </w:rPr>
            </w:pPr>
            <w:r w:rsidRPr="00307871">
              <w:rPr>
                <w:rFonts w:ascii="Calibri" w:hAnsi="Calibri" w:eastAsia="Times New Roman" w:cs="Calibri"/>
                <w:color w:val="000000"/>
              </w:rPr>
              <w:t>Explain how characters' actions contribute to the sequence of events in a text.</w:t>
            </w:r>
          </w:p>
        </w:tc>
        <w:tc>
          <w:tcPr>
            <w:tcW w:w="3443" w:type="dxa"/>
            <w:shd w:val="clear" w:color="auto" w:fill="auto"/>
          </w:tcPr>
          <w:p w:rsidRPr="009D398A" w:rsidR="00A211E2" w:rsidP="00A211E2" w:rsidRDefault="007B551C" w14:paraId="488E9803" w14:textId="20C790FC">
            <w:pPr>
              <w:spacing w:after="120"/>
              <w:rPr>
                <w:rFonts w:ascii="Calibri" w:hAnsi="Calibri" w:eastAsia="Calibri" w:cs="Calibri"/>
                <w:spacing w:val="-2"/>
              </w:rPr>
            </w:pPr>
            <w:r>
              <w:rPr>
                <w:rFonts w:ascii="Calibri" w:hAnsi="Calibri" w:cs="Calibri"/>
                <w:color w:val="000000"/>
                <w:shd w:val="clear" w:color="auto" w:fill="FFFFFF"/>
              </w:rPr>
              <w:t>Provide detailed descriptions of complex characters in a text.</w:t>
            </w:r>
          </w:p>
        </w:tc>
      </w:tr>
      <w:tr w:rsidRPr="009D398A" w:rsidR="00A211E2" w:rsidTr="2F3F5636" w14:paraId="19D4A48C" w14:textId="77777777">
        <w:tc>
          <w:tcPr>
            <w:tcW w:w="1795" w:type="dxa"/>
            <w:shd w:val="clear" w:color="auto" w:fill="auto"/>
          </w:tcPr>
          <w:p w:rsidRPr="009D398A" w:rsidR="00A211E2" w:rsidP="00A211E2" w:rsidRDefault="00A211E2" w14:paraId="35F2EDC1" w14:textId="038C3BC2">
            <w:pPr>
              <w:pStyle w:val="TableParagraph"/>
              <w:rPr>
                <w:rFonts w:ascii="Calibri" w:hAnsi="Calibri" w:eastAsia="Calibri" w:cs="Calibri"/>
              </w:rPr>
            </w:pPr>
            <w:r w:rsidRPr="009D398A">
              <w:rPr>
                <w:rFonts w:ascii="Calibri" w:hAnsi="Calibri" w:eastAsia="Calibri" w:cs="Calibri"/>
              </w:rPr>
              <w:t>RL.3.4</w:t>
            </w:r>
          </w:p>
        </w:tc>
        <w:tc>
          <w:tcPr>
            <w:tcW w:w="2970" w:type="dxa"/>
            <w:shd w:val="clear" w:color="auto" w:fill="auto"/>
          </w:tcPr>
          <w:p w:rsidRPr="009D398A" w:rsidR="00A211E2" w:rsidP="00BF13F4" w:rsidRDefault="004210FA" w14:paraId="4397E04D" w14:textId="7D04D4EF">
            <w:pPr>
              <w:spacing w:after="120"/>
              <w:rPr>
                <w:rFonts w:ascii="Calibri" w:hAnsi="Calibri" w:eastAsia="Calibri" w:cs="Calibri"/>
                <w:spacing w:val="-2"/>
              </w:rPr>
            </w:pPr>
            <w:r>
              <w:rPr>
                <w:rFonts w:ascii="Calibri" w:hAnsi="Calibri" w:cs="Calibri"/>
                <w:i/>
                <w:iCs/>
                <w:color w:val="000000"/>
                <w:shd w:val="clear" w:color="auto" w:fill="FFFFFF"/>
              </w:rPr>
              <w:t>Refer to Reading Vocabulary L.3.4 for RALDs related to determining the meaning of words and phrases in a text.</w:t>
            </w:r>
          </w:p>
        </w:tc>
        <w:tc>
          <w:tcPr>
            <w:tcW w:w="3330" w:type="dxa"/>
            <w:shd w:val="clear" w:color="auto" w:fill="auto"/>
          </w:tcPr>
          <w:p w:rsidRPr="009D398A" w:rsidR="00A211E2" w:rsidP="00A211E2" w:rsidRDefault="004210FA" w14:paraId="3484C5FC" w14:textId="6707224E">
            <w:pPr>
              <w:rPr>
                <w:rFonts w:ascii="Calibri" w:hAnsi="Calibri" w:eastAsia="Calibri" w:cs="Calibri"/>
                <w:spacing w:val="-2"/>
              </w:rPr>
            </w:pPr>
            <w:r>
              <w:rPr>
                <w:rFonts w:ascii="Calibri" w:hAnsi="Calibri" w:cs="Calibri"/>
                <w:i/>
                <w:iCs/>
                <w:color w:val="000000"/>
                <w:shd w:val="clear" w:color="auto" w:fill="FFFFFF"/>
              </w:rPr>
              <w:t>Refer to Reading Vocabulary L.3.4 for RALDs related to determining the meaning of words and phrases in a text.</w:t>
            </w:r>
          </w:p>
        </w:tc>
        <w:tc>
          <w:tcPr>
            <w:tcW w:w="3150" w:type="dxa"/>
            <w:shd w:val="clear" w:color="auto" w:fill="auto"/>
          </w:tcPr>
          <w:p w:rsidRPr="009D398A" w:rsidR="00A211E2" w:rsidP="00BF13F4" w:rsidRDefault="004210FA" w14:paraId="64AC307B" w14:textId="2D868DD9">
            <w:pPr>
              <w:pStyle w:val="Default"/>
              <w:spacing w:after="120"/>
              <w:rPr>
                <w:rFonts w:eastAsia="Calibri"/>
                <w:spacing w:val="-2"/>
                <w:sz w:val="22"/>
                <w:szCs w:val="22"/>
              </w:rPr>
            </w:pPr>
            <w:r>
              <w:rPr>
                <w:i/>
                <w:iCs/>
                <w:sz w:val="22"/>
                <w:szCs w:val="22"/>
                <w:shd w:val="clear" w:color="auto" w:fill="FFFFFF"/>
              </w:rPr>
              <w:t>Refer to Reading Vocabulary L.3.4 for RALDs related to determining the meaning of words and phrases in a text.</w:t>
            </w:r>
          </w:p>
        </w:tc>
        <w:tc>
          <w:tcPr>
            <w:tcW w:w="3443" w:type="dxa"/>
            <w:shd w:val="clear" w:color="auto" w:fill="auto"/>
          </w:tcPr>
          <w:p w:rsidRPr="009D398A" w:rsidR="00A211E2" w:rsidP="00A211E2" w:rsidRDefault="004210FA" w14:paraId="3CCCDA04" w14:textId="14D3ABDA">
            <w:pPr>
              <w:spacing w:after="120"/>
              <w:rPr>
                <w:rFonts w:ascii="Calibri" w:hAnsi="Calibri" w:eastAsia="Calibri" w:cs="Calibri"/>
                <w:spacing w:val="-2"/>
              </w:rPr>
            </w:pPr>
            <w:r>
              <w:rPr>
                <w:rFonts w:ascii="Calibri" w:hAnsi="Calibri" w:cs="Calibri"/>
                <w:i/>
                <w:iCs/>
                <w:color w:val="000000"/>
                <w:shd w:val="clear" w:color="auto" w:fill="FFFFFF"/>
              </w:rPr>
              <w:t>Refer to Reading Vocabulary L.3.4 for RALDs related to determining the meaning of words and phrases in a text.</w:t>
            </w:r>
          </w:p>
        </w:tc>
      </w:tr>
      <w:tr w:rsidRPr="009D398A" w:rsidR="00A211E2" w:rsidTr="2F3F5636" w14:paraId="7942F9F7" w14:textId="77777777">
        <w:tc>
          <w:tcPr>
            <w:tcW w:w="1795" w:type="dxa"/>
            <w:shd w:val="clear" w:color="auto" w:fill="auto"/>
          </w:tcPr>
          <w:p w:rsidRPr="009D398A" w:rsidR="00A211E2" w:rsidP="00A211E2" w:rsidRDefault="004F7E66" w14:paraId="097124DB" w14:textId="10C23F0F">
            <w:pPr>
              <w:pStyle w:val="TableParagraph"/>
              <w:rPr>
                <w:rFonts w:ascii="Calibri" w:hAnsi="Calibri" w:eastAsia="Calibri" w:cs="Calibri"/>
              </w:rPr>
            </w:pPr>
            <w:r w:rsidRPr="009D398A">
              <w:rPr>
                <w:rFonts w:ascii="Calibri" w:hAnsi="Calibri" w:eastAsia="Calibri" w:cs="Calibri"/>
              </w:rPr>
              <w:t>RL.3.5</w:t>
            </w:r>
          </w:p>
        </w:tc>
        <w:tc>
          <w:tcPr>
            <w:tcW w:w="2970" w:type="dxa"/>
            <w:shd w:val="clear" w:color="auto" w:fill="auto"/>
          </w:tcPr>
          <w:p w:rsidRPr="009D398A" w:rsidR="00A211E2" w:rsidP="00BF13F4" w:rsidRDefault="00917EFF" w14:paraId="549F8F11" w14:textId="14700B55">
            <w:pPr>
              <w:spacing w:after="120"/>
              <w:rPr>
                <w:rFonts w:ascii="Calibri" w:hAnsi="Calibri" w:eastAsia="Calibri" w:cs="Calibri"/>
                <w:spacing w:val="-2"/>
              </w:rPr>
            </w:pPr>
            <w:r>
              <w:rPr>
                <w:rFonts w:ascii="Calibri" w:hAnsi="Calibri" w:cs="Calibri"/>
                <w:color w:val="000000"/>
                <w:shd w:val="clear" w:color="auto" w:fill="FFFFFF"/>
              </w:rPr>
              <w:t>Identify one or more events or episodes in the text.</w:t>
            </w:r>
          </w:p>
        </w:tc>
        <w:tc>
          <w:tcPr>
            <w:tcW w:w="3330" w:type="dxa"/>
            <w:shd w:val="clear" w:color="auto" w:fill="auto"/>
          </w:tcPr>
          <w:p w:rsidRPr="009D398A" w:rsidR="00A211E2" w:rsidP="00A211E2" w:rsidRDefault="00917EFF" w14:paraId="08407125" w14:textId="2C462ADB">
            <w:pPr>
              <w:rPr>
                <w:rFonts w:ascii="Calibri" w:hAnsi="Calibri" w:eastAsia="Calibri" w:cs="Calibri"/>
                <w:spacing w:val="-2"/>
              </w:rPr>
            </w:pPr>
            <w:r>
              <w:rPr>
                <w:rFonts w:ascii="Calibri" w:hAnsi="Calibri" w:cs="Calibri"/>
                <w:color w:val="000000"/>
                <w:shd w:val="clear" w:color="auto" w:fill="FFFFFF"/>
              </w:rPr>
              <w:t>Identify how an event or episode in the text is connected to another section, event, or episode.</w:t>
            </w:r>
          </w:p>
        </w:tc>
        <w:tc>
          <w:tcPr>
            <w:tcW w:w="3150" w:type="dxa"/>
            <w:shd w:val="clear" w:color="auto" w:fill="auto"/>
          </w:tcPr>
          <w:p w:rsidRPr="009D398A" w:rsidR="00A211E2" w:rsidP="00BF13F4" w:rsidRDefault="00917EFF" w14:paraId="2B41567C" w14:textId="5611E475">
            <w:pPr>
              <w:pStyle w:val="Default"/>
              <w:spacing w:after="120"/>
              <w:rPr>
                <w:rFonts w:eastAsia="Calibri"/>
                <w:spacing w:val="-2"/>
                <w:sz w:val="22"/>
                <w:szCs w:val="22"/>
              </w:rPr>
            </w:pPr>
            <w:r>
              <w:rPr>
                <w:sz w:val="22"/>
                <w:szCs w:val="22"/>
                <w:shd w:val="clear" w:color="auto" w:fill="FFFFFF"/>
              </w:rPr>
              <w:t>Refer to parts of stories, dramas, and poems when writing or speaking about a text, using terms such as chapter, scene, and stanza.</w:t>
            </w:r>
          </w:p>
        </w:tc>
        <w:tc>
          <w:tcPr>
            <w:tcW w:w="3443" w:type="dxa"/>
            <w:shd w:val="clear" w:color="auto" w:fill="auto"/>
          </w:tcPr>
          <w:p w:rsidRPr="00917EFF" w:rsidR="00917EFF" w:rsidP="00917EFF" w:rsidRDefault="00917EFF" w14:paraId="1E03E1B2" w14:textId="77777777">
            <w:pPr>
              <w:shd w:val="clear" w:color="auto" w:fill="FFFFFF"/>
              <w:rPr>
                <w:rFonts w:ascii="Calibri" w:hAnsi="Calibri" w:eastAsia="Times New Roman" w:cs="Calibri"/>
                <w:color w:val="000000"/>
              </w:rPr>
            </w:pPr>
            <w:r w:rsidRPr="00917EFF">
              <w:rPr>
                <w:rFonts w:ascii="Calibri" w:hAnsi="Calibri" w:eastAsia="Times New Roman" w:cs="Calibri"/>
                <w:color w:val="000000"/>
              </w:rPr>
              <w:t>Analyze and incorporate specific parts of stories, dramas, and poems when writing or speaking about a text.</w:t>
            </w:r>
          </w:p>
          <w:p w:rsidRPr="00917EFF" w:rsidR="00917EFF" w:rsidP="00917EFF" w:rsidRDefault="00917EFF" w14:paraId="15F6398A" w14:textId="77777777">
            <w:pPr>
              <w:shd w:val="clear" w:color="auto" w:fill="FFFFFF"/>
              <w:rPr>
                <w:rFonts w:ascii="Calibri" w:hAnsi="Calibri" w:eastAsia="Times New Roman" w:cs="Calibri"/>
                <w:color w:val="000000"/>
              </w:rPr>
            </w:pPr>
          </w:p>
          <w:p w:rsidRPr="00917EFF" w:rsidR="00A211E2" w:rsidP="00917EFF" w:rsidRDefault="00917EFF" w14:paraId="049F95D0" w14:textId="423C0557">
            <w:pPr>
              <w:shd w:val="clear" w:color="auto" w:fill="FFFFFF"/>
              <w:rPr>
                <w:rFonts w:ascii="Calibri" w:hAnsi="Calibri" w:eastAsia="Times New Roman" w:cs="Calibri"/>
                <w:color w:val="000000"/>
              </w:rPr>
            </w:pPr>
            <w:r w:rsidRPr="00917EFF">
              <w:rPr>
                <w:rFonts w:ascii="Calibri" w:hAnsi="Calibri" w:eastAsia="Times New Roman" w:cs="Calibri"/>
                <w:color w:val="000000"/>
              </w:rPr>
              <w:t>Describe, using specific and relevant details, how an event or episode in the text builds explicitly or implicitly on an earlier section, event, or episode.</w:t>
            </w:r>
          </w:p>
        </w:tc>
      </w:tr>
      <w:tr w:rsidRPr="009D398A" w:rsidR="00A211E2" w:rsidTr="2F3F5636" w14:paraId="3E93C227" w14:textId="77777777">
        <w:tc>
          <w:tcPr>
            <w:tcW w:w="1795" w:type="dxa"/>
            <w:shd w:val="clear" w:color="auto" w:fill="auto"/>
          </w:tcPr>
          <w:p w:rsidRPr="009D398A" w:rsidR="00A211E2" w:rsidP="00BE5F56" w:rsidRDefault="004F7E66" w14:paraId="3DF7CBD2" w14:textId="1D8DBD10">
            <w:pPr>
              <w:pStyle w:val="TableParagraph"/>
              <w:rPr>
                <w:rFonts w:ascii="Calibri" w:hAnsi="Calibri" w:eastAsia="Calibri" w:cs="Calibri"/>
              </w:rPr>
            </w:pPr>
            <w:r w:rsidRPr="009D398A">
              <w:rPr>
                <w:rFonts w:ascii="Calibri" w:hAnsi="Calibri" w:eastAsia="Calibri" w:cs="Calibri"/>
              </w:rPr>
              <w:t>RL.3.6</w:t>
            </w:r>
          </w:p>
        </w:tc>
        <w:tc>
          <w:tcPr>
            <w:tcW w:w="2970" w:type="dxa"/>
            <w:shd w:val="clear" w:color="auto" w:fill="auto"/>
          </w:tcPr>
          <w:p w:rsidRPr="009D398A" w:rsidR="00A211E2" w:rsidP="00BE5F56" w:rsidRDefault="00D0290B" w14:paraId="6653097C" w14:textId="4C702BC9">
            <w:pPr>
              <w:spacing w:after="120"/>
              <w:rPr>
                <w:rFonts w:ascii="Calibri" w:hAnsi="Calibri" w:eastAsia="Calibri" w:cs="Calibri"/>
                <w:spacing w:val="-2"/>
              </w:rPr>
            </w:pPr>
            <w:r>
              <w:rPr>
                <w:rFonts w:ascii="Calibri" w:hAnsi="Calibri" w:cs="Calibri"/>
                <w:color w:val="000000"/>
                <w:shd w:val="clear" w:color="auto" w:fill="FFFFFF"/>
              </w:rPr>
              <w:t>Identify their own point of view about a character or event in the text.</w:t>
            </w:r>
          </w:p>
        </w:tc>
        <w:tc>
          <w:tcPr>
            <w:tcW w:w="3330" w:type="dxa"/>
            <w:shd w:val="clear" w:color="auto" w:fill="auto"/>
          </w:tcPr>
          <w:p w:rsidRPr="009D398A" w:rsidR="00A211E2" w:rsidP="00BE5F56" w:rsidRDefault="26747AFE" w14:paraId="1A9FBDDB" w14:textId="0C9A3698">
            <w:pPr>
              <w:rPr>
                <w:rFonts w:ascii="Calibri" w:hAnsi="Calibri" w:eastAsia="Calibri" w:cs="Calibri"/>
                <w:spacing w:val="-2"/>
              </w:rPr>
            </w:pPr>
            <w:r>
              <w:rPr>
                <w:rFonts w:ascii="Calibri" w:hAnsi="Calibri" w:cs="Calibri"/>
                <w:color w:val="000000"/>
                <w:shd w:val="clear" w:color="auto" w:fill="FFFFFF"/>
              </w:rPr>
              <w:t>Identify one opinion held by the narrator or a character in a text.</w:t>
            </w:r>
          </w:p>
        </w:tc>
        <w:tc>
          <w:tcPr>
            <w:tcW w:w="3150" w:type="dxa"/>
            <w:shd w:val="clear" w:color="auto" w:fill="auto"/>
          </w:tcPr>
          <w:p w:rsidRPr="009D398A" w:rsidR="00A211E2" w:rsidP="00BE5F56" w:rsidRDefault="006E3609" w14:paraId="7D432BEF" w14:textId="18B04B62">
            <w:pPr>
              <w:pStyle w:val="Default"/>
              <w:spacing w:after="120"/>
              <w:rPr>
                <w:rFonts w:eastAsia="Calibri"/>
                <w:spacing w:val="-2"/>
                <w:sz w:val="22"/>
                <w:szCs w:val="22"/>
              </w:rPr>
            </w:pPr>
            <w:r>
              <w:rPr>
                <w:sz w:val="22"/>
                <w:szCs w:val="22"/>
                <w:shd w:val="clear" w:color="auto" w:fill="FFFFFF"/>
              </w:rPr>
              <w:t>Identify the difference between the student's own point of view and that of the narrator or those of the characters.</w:t>
            </w:r>
          </w:p>
        </w:tc>
        <w:tc>
          <w:tcPr>
            <w:tcW w:w="3443" w:type="dxa"/>
            <w:shd w:val="clear" w:color="auto" w:fill="auto"/>
          </w:tcPr>
          <w:p w:rsidRPr="009D398A" w:rsidR="00A211E2" w:rsidP="00BE5F56" w:rsidRDefault="00F46F6D" w14:paraId="14F96491" w14:textId="338355D2">
            <w:pPr>
              <w:spacing w:after="120"/>
              <w:rPr>
                <w:rFonts w:ascii="Calibri" w:hAnsi="Calibri" w:eastAsia="Calibri" w:cs="Calibri"/>
                <w:spacing w:val="-2"/>
              </w:rPr>
            </w:pPr>
            <w:r>
              <w:rPr>
                <w:rFonts w:ascii="Calibri" w:hAnsi="Calibri" w:cs="Calibri"/>
                <w:color w:val="000000"/>
                <w:shd w:val="clear" w:color="auto" w:fill="FFFFFF"/>
              </w:rPr>
              <w:t>Using specific and relevant examples, analyze differences between the student's own point of view and that of the narrator or those of the characters; identify distinct points of view for major characters in the text.</w:t>
            </w:r>
          </w:p>
        </w:tc>
      </w:tr>
      <w:tr w:rsidRPr="009D398A" w:rsidR="00A211E2" w:rsidTr="2F3F5636" w14:paraId="4843AE0E" w14:textId="77777777">
        <w:tc>
          <w:tcPr>
            <w:tcW w:w="1795" w:type="dxa"/>
            <w:tcBorders>
              <w:bottom w:val="single" w:color="auto" w:sz="4" w:space="0"/>
            </w:tcBorders>
            <w:shd w:val="clear" w:color="auto" w:fill="auto"/>
          </w:tcPr>
          <w:p w:rsidRPr="009D398A" w:rsidR="00A211E2" w:rsidP="00BE5F56" w:rsidRDefault="004F7E66" w14:paraId="458C23D7" w14:textId="761F2C8F">
            <w:pPr>
              <w:pStyle w:val="TableParagraph"/>
              <w:rPr>
                <w:rFonts w:ascii="Calibri" w:hAnsi="Calibri" w:eastAsia="Calibri" w:cs="Calibri"/>
              </w:rPr>
            </w:pPr>
            <w:r w:rsidRPr="009D398A">
              <w:rPr>
                <w:rFonts w:ascii="Calibri" w:hAnsi="Calibri" w:eastAsia="Calibri" w:cs="Calibri"/>
              </w:rPr>
              <w:t>RL.3.7</w:t>
            </w:r>
          </w:p>
        </w:tc>
        <w:tc>
          <w:tcPr>
            <w:tcW w:w="2970" w:type="dxa"/>
            <w:tcBorders>
              <w:bottom w:val="single" w:color="auto" w:sz="4" w:space="0"/>
            </w:tcBorders>
            <w:shd w:val="clear" w:color="auto" w:fill="auto"/>
          </w:tcPr>
          <w:p w:rsidRPr="009D398A" w:rsidR="00A211E2" w:rsidP="00BE5F56" w:rsidRDefault="005B3120" w14:paraId="2C47C87F" w14:textId="100B5FCC">
            <w:pPr>
              <w:spacing w:after="120"/>
              <w:rPr>
                <w:rFonts w:ascii="Calibri" w:hAnsi="Calibri" w:eastAsia="Calibri" w:cs="Calibri"/>
                <w:spacing w:val="-2"/>
              </w:rPr>
            </w:pPr>
            <w:r>
              <w:rPr>
                <w:rFonts w:ascii="Calibri" w:hAnsi="Calibri" w:cs="Calibri"/>
                <w:color w:val="000000"/>
                <w:shd w:val="clear" w:color="auto" w:fill="FFFFFF"/>
              </w:rPr>
              <w:t>Describe the illustrations in a text.</w:t>
            </w:r>
          </w:p>
        </w:tc>
        <w:tc>
          <w:tcPr>
            <w:tcW w:w="3330" w:type="dxa"/>
            <w:tcBorders>
              <w:bottom w:val="single" w:color="auto" w:sz="4" w:space="0"/>
            </w:tcBorders>
            <w:shd w:val="clear" w:color="auto" w:fill="auto"/>
          </w:tcPr>
          <w:p w:rsidRPr="009D398A" w:rsidR="00A211E2" w:rsidP="00BE5F56" w:rsidRDefault="00FF0F2D" w14:paraId="58E37E5C" w14:textId="77FBAA9B">
            <w:pPr>
              <w:rPr>
                <w:rFonts w:ascii="Calibri" w:hAnsi="Calibri" w:eastAsia="Calibri" w:cs="Calibri"/>
                <w:spacing w:val="-2"/>
              </w:rPr>
            </w:pPr>
            <w:r>
              <w:rPr>
                <w:rFonts w:ascii="Calibri" w:hAnsi="Calibri" w:cs="Calibri"/>
                <w:color w:val="000000"/>
                <w:shd w:val="clear" w:color="auto" w:fill="FFFFFF"/>
              </w:rPr>
              <w:t>Identify a simple connection between the illustrations and the words in a story.</w:t>
            </w:r>
          </w:p>
        </w:tc>
        <w:tc>
          <w:tcPr>
            <w:tcW w:w="3150" w:type="dxa"/>
            <w:tcBorders>
              <w:bottom w:val="single" w:color="auto" w:sz="4" w:space="0"/>
            </w:tcBorders>
            <w:shd w:val="clear" w:color="auto" w:fill="auto"/>
          </w:tcPr>
          <w:p w:rsidRPr="009D398A" w:rsidR="00A211E2" w:rsidP="00BE5F56" w:rsidRDefault="00FF0F2D" w14:paraId="2A73818A" w14:textId="6C00AF2F">
            <w:pPr>
              <w:pStyle w:val="Default"/>
              <w:spacing w:after="120"/>
              <w:rPr>
                <w:rFonts w:eastAsia="Calibri"/>
                <w:spacing w:val="-2"/>
                <w:sz w:val="22"/>
                <w:szCs w:val="22"/>
              </w:rPr>
            </w:pPr>
            <w:r>
              <w:rPr>
                <w:sz w:val="22"/>
                <w:szCs w:val="22"/>
                <w:shd w:val="clear" w:color="auto" w:fill="FFFFFF"/>
              </w:rPr>
              <w:t>Explain how aspects of a text’s illustrations contribute to what is conveyed by the words in a story (e.g., create mood, emphasize aspects of a character or setting).</w:t>
            </w:r>
          </w:p>
        </w:tc>
        <w:tc>
          <w:tcPr>
            <w:tcW w:w="3443" w:type="dxa"/>
            <w:tcBorders>
              <w:bottom w:val="single" w:color="auto" w:sz="4" w:space="0"/>
            </w:tcBorders>
            <w:shd w:val="clear" w:color="auto" w:fill="auto"/>
          </w:tcPr>
          <w:p w:rsidRPr="009D398A" w:rsidR="00A211E2" w:rsidP="00BE5F56" w:rsidRDefault="009E3782" w14:paraId="2C3D571D" w14:textId="7EEF4037">
            <w:pPr>
              <w:spacing w:after="120"/>
              <w:rPr>
                <w:rFonts w:ascii="Calibri" w:hAnsi="Calibri" w:eastAsia="Calibri" w:cs="Calibri"/>
                <w:spacing w:val="-2"/>
              </w:rPr>
            </w:pPr>
            <w:r>
              <w:rPr>
                <w:rFonts w:ascii="Calibri" w:hAnsi="Calibri" w:cs="Calibri"/>
                <w:color w:val="000000"/>
                <w:shd w:val="clear" w:color="auto" w:fill="FFFFFF"/>
              </w:rPr>
              <w:t>Analyze, using specific and relevant details, the subtle ways that a text’s illustrations contribute to what is conveyed by the words in a story.</w:t>
            </w:r>
          </w:p>
        </w:tc>
      </w:tr>
      <w:tr w:rsidRPr="009D398A" w:rsidR="00782B62" w:rsidTr="2F3F5636" w14:paraId="4B00A28D" w14:textId="77777777">
        <w:tc>
          <w:tcPr>
            <w:tcW w:w="1795" w:type="dxa"/>
            <w:shd w:val="clear" w:color="auto" w:fill="auto"/>
          </w:tcPr>
          <w:p w:rsidRPr="009D398A" w:rsidR="00782B62" w:rsidP="00782B62" w:rsidRDefault="00782B62" w14:paraId="0DFCAEE6" w14:textId="5772B7A2">
            <w:pPr>
              <w:pStyle w:val="TableParagraph"/>
              <w:rPr>
                <w:rFonts w:ascii="Calibri" w:hAnsi="Calibri" w:eastAsia="Calibri" w:cs="Calibri"/>
              </w:rPr>
            </w:pPr>
            <w:r>
              <w:rPr>
                <w:rFonts w:ascii="Calibri" w:hAnsi="Calibri" w:eastAsia="Calibri" w:cs="Calibri"/>
              </w:rPr>
              <w:t>RL.3.8</w:t>
            </w:r>
          </w:p>
        </w:tc>
        <w:tc>
          <w:tcPr>
            <w:tcW w:w="2970" w:type="dxa"/>
            <w:shd w:val="clear" w:color="auto" w:fill="auto"/>
          </w:tcPr>
          <w:p w:rsidRPr="002E2B1F" w:rsidR="00782B62" w:rsidP="00782B62" w:rsidRDefault="00611CDA" w14:paraId="31CE6FB8" w14:textId="4AE86F51">
            <w:pPr>
              <w:spacing w:after="120"/>
              <w:rPr>
                <w:rFonts w:ascii="Calibri" w:hAnsi="Calibri" w:cs="Calibri"/>
                <w:i/>
                <w:iCs/>
                <w:color w:val="000000"/>
                <w:shd w:val="clear" w:color="auto" w:fill="FFFFFF"/>
              </w:rPr>
            </w:pPr>
            <w:r>
              <w:rPr>
                <w:rFonts w:ascii="Calibri" w:hAnsi="Calibri" w:cs="Calibri"/>
                <w:i/>
                <w:iCs/>
                <w:color w:val="000000"/>
                <w:shd w:val="clear" w:color="auto" w:fill="FFFFFF"/>
              </w:rPr>
              <w:t>Not Applicable to Literature</w:t>
            </w:r>
          </w:p>
        </w:tc>
        <w:tc>
          <w:tcPr>
            <w:tcW w:w="3330" w:type="dxa"/>
            <w:shd w:val="clear" w:color="auto" w:fill="auto"/>
          </w:tcPr>
          <w:p w:rsidR="00782B62" w:rsidP="00782B62" w:rsidRDefault="00611CDA" w14:paraId="57A0A83B" w14:textId="1E6D51E5">
            <w:pPr>
              <w:rPr>
                <w:rFonts w:ascii="Calibri" w:hAnsi="Calibri" w:cs="Calibri"/>
                <w:color w:val="000000"/>
                <w:shd w:val="clear" w:color="auto" w:fill="FFFFFF"/>
              </w:rPr>
            </w:pPr>
            <w:r>
              <w:rPr>
                <w:rFonts w:ascii="Calibri" w:hAnsi="Calibri" w:cs="Calibri"/>
                <w:i/>
                <w:iCs/>
                <w:color w:val="000000"/>
                <w:shd w:val="clear" w:color="auto" w:fill="FFFFFF"/>
              </w:rPr>
              <w:t>Not Applicable to Literature</w:t>
            </w:r>
          </w:p>
        </w:tc>
        <w:tc>
          <w:tcPr>
            <w:tcW w:w="3150" w:type="dxa"/>
            <w:shd w:val="clear" w:color="auto" w:fill="auto"/>
          </w:tcPr>
          <w:p w:rsidR="00782B62" w:rsidP="00782B62" w:rsidRDefault="00611CDA" w14:paraId="4962B6BA" w14:textId="7DF5D8F8">
            <w:pPr>
              <w:pStyle w:val="Default"/>
              <w:spacing w:after="120"/>
              <w:rPr>
                <w:sz w:val="22"/>
                <w:szCs w:val="22"/>
                <w:shd w:val="clear" w:color="auto" w:fill="FFFFFF"/>
              </w:rPr>
            </w:pPr>
            <w:r>
              <w:rPr>
                <w:i/>
                <w:iCs/>
                <w:shd w:val="clear" w:color="auto" w:fill="FFFFFF"/>
              </w:rPr>
              <w:t>Not Applicable to Literature</w:t>
            </w:r>
          </w:p>
        </w:tc>
        <w:tc>
          <w:tcPr>
            <w:tcW w:w="3443" w:type="dxa"/>
            <w:shd w:val="clear" w:color="auto" w:fill="auto"/>
          </w:tcPr>
          <w:p w:rsidR="00782B62" w:rsidP="00782B62" w:rsidRDefault="00611CDA" w14:paraId="6B08C87F" w14:textId="7DEF2536">
            <w:pPr>
              <w:spacing w:after="120"/>
              <w:rPr>
                <w:rFonts w:ascii="Calibri" w:hAnsi="Calibri" w:cs="Calibri"/>
                <w:color w:val="000000"/>
                <w:shd w:val="clear" w:color="auto" w:fill="FFFFFF"/>
              </w:rPr>
            </w:pPr>
            <w:r>
              <w:rPr>
                <w:rFonts w:ascii="Calibri" w:hAnsi="Calibri" w:cs="Calibri"/>
                <w:i/>
                <w:iCs/>
                <w:color w:val="000000"/>
                <w:shd w:val="clear" w:color="auto" w:fill="FFFFFF"/>
              </w:rPr>
              <w:t>Not Applicable to Literature</w:t>
            </w:r>
          </w:p>
        </w:tc>
      </w:tr>
      <w:tr w:rsidRPr="009D398A" w:rsidR="00A211E2" w:rsidTr="2F3F5636" w14:paraId="5444283E" w14:textId="77777777">
        <w:tc>
          <w:tcPr>
            <w:tcW w:w="1795" w:type="dxa"/>
            <w:shd w:val="clear" w:color="auto" w:fill="auto"/>
          </w:tcPr>
          <w:p w:rsidRPr="009D398A" w:rsidR="00A211E2" w:rsidP="00BE5F56" w:rsidRDefault="004F7E66" w14:paraId="07E36BC9" w14:textId="0383B922">
            <w:pPr>
              <w:pStyle w:val="TableParagraph"/>
              <w:rPr>
                <w:rFonts w:ascii="Calibri" w:hAnsi="Calibri" w:eastAsia="Calibri" w:cs="Calibri"/>
              </w:rPr>
            </w:pPr>
            <w:r w:rsidRPr="009D398A">
              <w:rPr>
                <w:rFonts w:ascii="Calibri" w:hAnsi="Calibri" w:eastAsia="Calibri" w:cs="Calibri"/>
              </w:rPr>
              <w:t>RL.3.9</w:t>
            </w:r>
          </w:p>
        </w:tc>
        <w:tc>
          <w:tcPr>
            <w:tcW w:w="2970" w:type="dxa"/>
            <w:shd w:val="clear" w:color="auto" w:fill="auto"/>
          </w:tcPr>
          <w:p w:rsidRPr="009D398A" w:rsidR="00A211E2" w:rsidP="00BE5F56" w:rsidRDefault="00545925" w14:paraId="3AAABB03" w14:textId="2B0C1D12">
            <w:pPr>
              <w:spacing w:after="120"/>
              <w:rPr>
                <w:rFonts w:ascii="Calibri" w:hAnsi="Calibri" w:eastAsia="Calibri" w:cs="Calibri"/>
                <w:spacing w:val="-2"/>
              </w:rPr>
            </w:pPr>
            <w:r>
              <w:rPr>
                <w:rFonts w:ascii="Calibri" w:hAnsi="Calibri" w:cs="Calibri"/>
                <w:color w:val="000000"/>
                <w:shd w:val="clear" w:color="auto" w:fill="FFFFFF"/>
              </w:rPr>
              <w:t>Identify a similarity or difference in the settings or plots of texts written by the same author about the same or similar characters (e.g., in books from a series).</w:t>
            </w:r>
          </w:p>
        </w:tc>
        <w:tc>
          <w:tcPr>
            <w:tcW w:w="3330" w:type="dxa"/>
            <w:shd w:val="clear" w:color="auto" w:fill="auto"/>
          </w:tcPr>
          <w:p w:rsidRPr="009D398A" w:rsidR="00A211E2" w:rsidP="00BE5F56" w:rsidRDefault="00545925" w14:paraId="42D53662" w14:textId="47A53D69">
            <w:pPr>
              <w:rPr>
                <w:rFonts w:ascii="Calibri" w:hAnsi="Calibri" w:eastAsia="Calibri" w:cs="Calibri"/>
                <w:spacing w:val="-2"/>
              </w:rPr>
            </w:pPr>
            <w:r>
              <w:rPr>
                <w:rFonts w:ascii="Calibri" w:hAnsi="Calibri" w:cs="Calibri"/>
                <w:color w:val="000000"/>
                <w:shd w:val="clear" w:color="auto" w:fill="FFFFFF"/>
              </w:rPr>
              <w:t>Identify similarities and/or differences between simple themes, settings, or plots of texts written by the same author about the same or similar characters.</w:t>
            </w:r>
          </w:p>
        </w:tc>
        <w:tc>
          <w:tcPr>
            <w:tcW w:w="3150" w:type="dxa"/>
            <w:shd w:val="clear" w:color="auto" w:fill="auto"/>
          </w:tcPr>
          <w:p w:rsidRPr="009D398A" w:rsidR="00A211E2" w:rsidP="00BE5F56" w:rsidRDefault="00657129" w14:paraId="089434B5" w14:textId="0BC38C40">
            <w:pPr>
              <w:pStyle w:val="Default"/>
              <w:spacing w:after="120"/>
              <w:rPr>
                <w:rFonts w:eastAsia="Calibri"/>
                <w:spacing w:val="-2"/>
                <w:sz w:val="22"/>
                <w:szCs w:val="22"/>
              </w:rPr>
            </w:pPr>
            <w:r>
              <w:rPr>
                <w:sz w:val="22"/>
                <w:szCs w:val="22"/>
                <w:shd w:val="clear" w:color="auto" w:fill="FFFFFF"/>
              </w:rPr>
              <w:t>Compare or contrast the themes, settings, and plots of texts written by the same author about the same or similar characters.</w:t>
            </w:r>
          </w:p>
        </w:tc>
        <w:tc>
          <w:tcPr>
            <w:tcW w:w="3443" w:type="dxa"/>
            <w:shd w:val="clear" w:color="auto" w:fill="auto"/>
          </w:tcPr>
          <w:p w:rsidRPr="009D398A" w:rsidR="00A211E2" w:rsidP="00BE5F56" w:rsidRDefault="00657129" w14:paraId="38B6B4D5" w14:textId="686CB085">
            <w:pPr>
              <w:spacing w:after="120"/>
              <w:rPr>
                <w:rFonts w:ascii="Calibri" w:hAnsi="Calibri" w:eastAsia="Calibri" w:cs="Calibri"/>
                <w:spacing w:val="-2"/>
              </w:rPr>
            </w:pPr>
            <w:r>
              <w:rPr>
                <w:rFonts w:ascii="Calibri" w:hAnsi="Calibri" w:cs="Calibri"/>
                <w:color w:val="000000"/>
                <w:shd w:val="clear" w:color="auto" w:fill="FFFFFF"/>
              </w:rPr>
              <w:t>Compare and contrast, using specific and relevant details, themes, settings, and/or plots of texts written by the same author about the same or similar characters.</w:t>
            </w:r>
          </w:p>
        </w:tc>
      </w:tr>
      <w:tr w:rsidRPr="009D398A" w:rsidR="00EF3AF9" w:rsidTr="2F3F5636" w14:paraId="2AF50483" w14:textId="77777777">
        <w:tc>
          <w:tcPr>
            <w:tcW w:w="1795" w:type="dxa"/>
            <w:tcBorders>
              <w:bottom w:val="single" w:color="auto" w:sz="4" w:space="0"/>
            </w:tcBorders>
            <w:shd w:val="clear" w:color="auto" w:fill="auto"/>
          </w:tcPr>
          <w:p w:rsidRPr="009D398A" w:rsidR="00EF3AF9" w:rsidP="00BE5F56" w:rsidRDefault="00EF3AF9" w14:paraId="204B3333" w14:textId="27BDF720">
            <w:pPr>
              <w:pStyle w:val="TableParagraph"/>
              <w:rPr>
                <w:rFonts w:ascii="Calibri" w:hAnsi="Calibri" w:eastAsia="Calibri" w:cs="Calibri"/>
              </w:rPr>
            </w:pPr>
            <w:r>
              <w:rPr>
                <w:rFonts w:ascii="Calibri" w:hAnsi="Calibri" w:eastAsia="Calibri" w:cs="Calibri"/>
              </w:rPr>
              <w:t>RL.3.10</w:t>
            </w:r>
          </w:p>
        </w:tc>
        <w:tc>
          <w:tcPr>
            <w:tcW w:w="2970" w:type="dxa"/>
            <w:tcBorders>
              <w:bottom w:val="single" w:color="auto" w:sz="4" w:space="0"/>
            </w:tcBorders>
            <w:shd w:val="clear" w:color="auto" w:fill="auto"/>
          </w:tcPr>
          <w:p w:rsidRPr="00EF3AF9" w:rsidR="00EF3AF9" w:rsidP="00BE5F56" w:rsidRDefault="00EF3AF9" w14:paraId="7FF8018B" w14:textId="07452866">
            <w:pPr>
              <w:spacing w:after="120"/>
              <w:rPr>
                <w:rFonts w:ascii="Calibri" w:hAnsi="Calibri" w:cs="Calibri"/>
                <w:i/>
                <w:iCs/>
                <w:color w:val="000000"/>
                <w:shd w:val="clear" w:color="auto" w:fill="FFFFFF"/>
              </w:rPr>
            </w:pPr>
            <w:r w:rsidRPr="00EF3AF9">
              <w:rPr>
                <w:rFonts w:ascii="Calibri" w:hAnsi="Calibri" w:cs="Calibri"/>
                <w:i/>
                <w:iCs/>
                <w:color w:val="000000"/>
                <w:shd w:val="clear" w:color="auto" w:fill="FFFFFF"/>
              </w:rPr>
              <w:t>Locally Assessed</w:t>
            </w:r>
          </w:p>
        </w:tc>
        <w:tc>
          <w:tcPr>
            <w:tcW w:w="3330" w:type="dxa"/>
            <w:tcBorders>
              <w:bottom w:val="single" w:color="auto" w:sz="4" w:space="0"/>
            </w:tcBorders>
            <w:shd w:val="clear" w:color="auto" w:fill="auto"/>
          </w:tcPr>
          <w:p w:rsidRPr="0001594A" w:rsidR="00EF3AF9" w:rsidP="0001594A" w:rsidRDefault="00EF3AF9" w14:paraId="68601F6A" w14:textId="3606F869">
            <w:pPr>
              <w:shd w:val="clear" w:color="auto" w:fill="FFFFFF"/>
              <w:rPr>
                <w:rFonts w:ascii="Calibri" w:hAnsi="Calibri" w:eastAsia="Times New Roman" w:cs="Calibri"/>
                <w:color w:val="000000"/>
              </w:rPr>
            </w:pPr>
            <w:r w:rsidRPr="00EF3AF9">
              <w:rPr>
                <w:rFonts w:ascii="Calibri" w:hAnsi="Calibri" w:cs="Calibri"/>
                <w:i/>
                <w:iCs/>
                <w:color w:val="000000"/>
                <w:shd w:val="clear" w:color="auto" w:fill="FFFFFF"/>
              </w:rPr>
              <w:t>Locally Assessed</w:t>
            </w:r>
          </w:p>
        </w:tc>
        <w:tc>
          <w:tcPr>
            <w:tcW w:w="3150" w:type="dxa"/>
            <w:tcBorders>
              <w:bottom w:val="single" w:color="auto" w:sz="4" w:space="0"/>
            </w:tcBorders>
            <w:shd w:val="clear" w:color="auto" w:fill="auto"/>
          </w:tcPr>
          <w:p w:rsidR="00EF3AF9" w:rsidP="00BE5F56" w:rsidRDefault="00EF3AF9" w14:paraId="4AA21154" w14:textId="4474964F">
            <w:pPr>
              <w:pStyle w:val="Default"/>
              <w:spacing w:after="120"/>
              <w:rPr>
                <w:color w:val="444444"/>
                <w:sz w:val="22"/>
                <w:szCs w:val="22"/>
                <w:shd w:val="clear" w:color="auto" w:fill="FFFFFF"/>
              </w:rPr>
            </w:pPr>
            <w:r w:rsidRPr="00EF3AF9">
              <w:rPr>
                <w:i/>
                <w:iCs/>
                <w:shd w:val="clear" w:color="auto" w:fill="FFFFFF"/>
              </w:rPr>
              <w:t>Locally Assessed</w:t>
            </w:r>
          </w:p>
        </w:tc>
        <w:tc>
          <w:tcPr>
            <w:tcW w:w="3443" w:type="dxa"/>
            <w:tcBorders>
              <w:bottom w:val="single" w:color="auto" w:sz="4" w:space="0"/>
            </w:tcBorders>
            <w:shd w:val="clear" w:color="auto" w:fill="auto"/>
          </w:tcPr>
          <w:p w:rsidR="00EF3AF9" w:rsidP="61E61A75" w:rsidRDefault="00EF3AF9" w14:paraId="467FABF7" w14:textId="47B72E17">
            <w:pPr>
              <w:spacing w:after="120"/>
              <w:rPr>
                <w:rFonts w:ascii="Calibri" w:hAnsi="Calibri" w:cs="Calibri"/>
                <w:color w:val="444444"/>
                <w:shd w:val="clear" w:color="auto" w:fill="FFFFFF"/>
              </w:rPr>
            </w:pPr>
            <w:r w:rsidRPr="00EF3AF9">
              <w:rPr>
                <w:rFonts w:ascii="Calibri" w:hAnsi="Calibri" w:cs="Calibri"/>
                <w:i/>
                <w:iCs/>
                <w:color w:val="000000"/>
                <w:shd w:val="clear" w:color="auto" w:fill="FFFFFF"/>
              </w:rPr>
              <w:t>Locally Assessed</w:t>
            </w:r>
          </w:p>
        </w:tc>
      </w:tr>
    </w:tbl>
    <w:p w:rsidR="00895E21" w:rsidRDefault="00895E21" w14:paraId="70EF73A1" w14:textId="37BFEBEA"/>
    <w:p w:rsidRPr="009D398A" w:rsidR="00895E21" w:rsidP="00895E21" w:rsidRDefault="00895E21" w14:paraId="6843B0CD" w14:textId="125CDEAC">
      <w:pPr>
        <w:pStyle w:val="Heading3"/>
      </w:pPr>
      <w:r w:rsidRPr="009D398A">
        <w:t>Reading</w:t>
      </w:r>
      <w:r>
        <w:t xml:space="preserve"> Informational Texts</w:t>
      </w:r>
    </w:p>
    <w:tbl>
      <w:tblPr>
        <w:tblStyle w:val="TableGrid"/>
        <w:tblW w:w="14688" w:type="dxa"/>
        <w:tblLayout w:type="fixed"/>
        <w:tblLook w:val="04A0" w:firstRow="1" w:lastRow="0" w:firstColumn="1" w:lastColumn="0" w:noHBand="0" w:noVBand="1"/>
        <w:tblDescription w:val="Number and Quantity - The Real Number System"/>
      </w:tblPr>
      <w:tblGrid>
        <w:gridCol w:w="1795"/>
        <w:gridCol w:w="2970"/>
        <w:gridCol w:w="3330"/>
        <w:gridCol w:w="3150"/>
        <w:gridCol w:w="3443"/>
      </w:tblGrid>
      <w:tr w:rsidR="4915939B" w:rsidTr="4915939B" w14:paraId="797DD18C" w14:textId="77777777">
        <w:trPr>
          <w:trHeight w:val="300"/>
        </w:trPr>
        <w:tc>
          <w:tcPr>
            <w:tcW w:w="1795" w:type="dxa"/>
            <w:tcBorders>
              <w:bottom w:val="single" w:color="auto" w:sz="4" w:space="0"/>
            </w:tcBorders>
            <w:shd w:val="clear" w:color="auto" w:fill="C6D9F1" w:themeFill="text2" w:themeFillTint="33"/>
            <w:vAlign w:val="center"/>
          </w:tcPr>
          <w:p w:rsidRPr="007D584C" w:rsidR="4915939B" w:rsidP="007D584C" w:rsidRDefault="4915939B" w14:paraId="2238A9BE" w14:textId="41626AD0">
            <w:pPr>
              <w:jc w:val="center"/>
              <w:rPr>
                <w:sz w:val="24"/>
                <w:szCs w:val="24"/>
              </w:rPr>
            </w:pPr>
            <w:r w:rsidRPr="007D584C">
              <w:rPr>
                <w:sz w:val="24"/>
                <w:szCs w:val="24"/>
              </w:rPr>
              <w:t>Alaska Standard</w:t>
            </w:r>
          </w:p>
        </w:tc>
        <w:tc>
          <w:tcPr>
            <w:tcW w:w="2970" w:type="dxa"/>
            <w:tcBorders>
              <w:bottom w:val="single" w:color="auto" w:sz="4" w:space="0"/>
            </w:tcBorders>
            <w:shd w:val="clear" w:color="auto" w:fill="C6D9F1" w:themeFill="text2" w:themeFillTint="33"/>
            <w:vAlign w:val="center"/>
          </w:tcPr>
          <w:p w:rsidRPr="007D584C" w:rsidR="4915939B" w:rsidP="007D584C" w:rsidRDefault="4915939B" w14:paraId="6251C38D" w14:textId="77777777">
            <w:pPr>
              <w:jc w:val="center"/>
              <w:rPr>
                <w:b/>
                <w:bCs/>
                <w:sz w:val="24"/>
                <w:szCs w:val="24"/>
              </w:rPr>
            </w:pPr>
            <w:r w:rsidRPr="007D584C">
              <w:rPr>
                <w:b/>
                <w:bCs/>
                <w:sz w:val="24"/>
                <w:szCs w:val="24"/>
              </w:rPr>
              <w:t>Needs Support</w:t>
            </w:r>
          </w:p>
          <w:p w:rsidRPr="007D584C" w:rsidR="4915939B" w:rsidP="007D584C" w:rsidRDefault="4915939B" w14:paraId="790BB019" w14:textId="46CF9ADF">
            <w:pPr>
              <w:jc w:val="center"/>
              <w:rPr>
                <w:b/>
                <w:bCs/>
                <w:sz w:val="24"/>
                <w:szCs w:val="24"/>
              </w:rPr>
            </w:pPr>
            <w:r w:rsidRPr="007D584C">
              <w:rPr>
                <w:b/>
                <w:bCs/>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7D584C" w:rsidR="4915939B" w:rsidP="007D584C" w:rsidRDefault="4915939B" w14:paraId="40546BFF" w14:textId="77777777">
            <w:pPr>
              <w:jc w:val="center"/>
              <w:rPr>
                <w:b/>
                <w:bCs/>
                <w:sz w:val="24"/>
                <w:szCs w:val="24"/>
              </w:rPr>
            </w:pPr>
            <w:r w:rsidRPr="007D584C">
              <w:rPr>
                <w:b/>
                <w:bCs/>
                <w:sz w:val="24"/>
                <w:szCs w:val="24"/>
              </w:rPr>
              <w:t>Approaching Proficient</w:t>
            </w:r>
          </w:p>
          <w:p w:rsidRPr="007D584C" w:rsidR="4915939B" w:rsidP="007D584C" w:rsidRDefault="4915939B" w14:paraId="2BB66ABB" w14:textId="623362D1">
            <w:pPr>
              <w:jc w:val="center"/>
              <w:rPr>
                <w:b/>
                <w:bCs/>
                <w:sz w:val="24"/>
                <w:szCs w:val="24"/>
              </w:rPr>
            </w:pPr>
            <w:r w:rsidRPr="007D584C">
              <w:rPr>
                <w:b/>
                <w:bCs/>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7D584C" w:rsidR="4915939B" w:rsidP="007D584C" w:rsidRDefault="4915939B" w14:paraId="30E4C6F1" w14:textId="428A1DEA">
            <w:pPr>
              <w:jc w:val="center"/>
              <w:rPr>
                <w:b/>
                <w:bCs/>
                <w:sz w:val="24"/>
                <w:szCs w:val="24"/>
              </w:rPr>
            </w:pPr>
            <w:r w:rsidRPr="007D584C">
              <w:rPr>
                <w:b/>
                <w:bCs/>
                <w:sz w:val="24"/>
                <w:szCs w:val="24"/>
              </w:rPr>
              <w:t>Proficient</w:t>
            </w:r>
          </w:p>
          <w:p w:rsidRPr="007D584C" w:rsidR="4915939B" w:rsidP="007D584C" w:rsidRDefault="4915939B" w14:paraId="090EC764" w14:textId="3D6F7B1E">
            <w:pPr>
              <w:jc w:val="center"/>
              <w:rPr>
                <w:b/>
                <w:bCs/>
                <w:sz w:val="24"/>
                <w:szCs w:val="24"/>
              </w:rPr>
            </w:pPr>
            <w:r w:rsidRPr="007D584C">
              <w:rPr>
                <w:b/>
                <w:bCs/>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7D584C" w:rsidR="4915939B" w:rsidP="007D584C" w:rsidRDefault="4915939B" w14:paraId="1C78CC25" w14:textId="510264AC">
            <w:pPr>
              <w:jc w:val="center"/>
              <w:rPr>
                <w:b/>
                <w:bCs/>
                <w:sz w:val="24"/>
                <w:szCs w:val="24"/>
              </w:rPr>
            </w:pPr>
            <w:r w:rsidRPr="007D584C">
              <w:rPr>
                <w:b/>
                <w:bCs/>
                <w:sz w:val="24"/>
                <w:szCs w:val="24"/>
              </w:rPr>
              <w:t>Advanced</w:t>
            </w:r>
          </w:p>
          <w:p w:rsidRPr="007D584C" w:rsidR="4915939B" w:rsidP="007D584C" w:rsidRDefault="4915939B" w14:paraId="3B1BB12F" w14:textId="20D8EFAD">
            <w:pPr>
              <w:jc w:val="center"/>
              <w:rPr>
                <w:b/>
                <w:bCs/>
                <w:sz w:val="24"/>
                <w:szCs w:val="24"/>
              </w:rPr>
            </w:pPr>
            <w:r w:rsidRPr="007D584C">
              <w:rPr>
                <w:b/>
                <w:bCs/>
                <w:sz w:val="24"/>
                <w:szCs w:val="24"/>
              </w:rPr>
              <w:t>A student at this level should be able to:</w:t>
            </w:r>
          </w:p>
        </w:tc>
      </w:tr>
      <w:tr w:rsidRPr="009D398A" w:rsidR="00EF3AF9" w:rsidTr="4915939B" w14:paraId="1202CCB6" w14:textId="77777777">
        <w:tc>
          <w:tcPr>
            <w:tcW w:w="1795" w:type="dxa"/>
            <w:tcBorders>
              <w:bottom w:val="single" w:color="auto" w:sz="4" w:space="0"/>
            </w:tcBorders>
            <w:shd w:val="clear" w:color="auto" w:fill="auto"/>
          </w:tcPr>
          <w:p w:rsidRPr="009D398A" w:rsidR="00EF3AF9" w:rsidP="00EF3AF9" w:rsidRDefault="00EF3AF9" w14:paraId="55C8BCB2" w14:textId="57E626A2">
            <w:pPr>
              <w:pStyle w:val="TableParagraph"/>
              <w:rPr>
                <w:rFonts w:ascii="Calibri" w:hAnsi="Calibri" w:eastAsia="Calibri" w:cs="Calibri"/>
              </w:rPr>
            </w:pPr>
            <w:r w:rsidRPr="009D398A">
              <w:rPr>
                <w:rFonts w:ascii="Calibri" w:hAnsi="Calibri" w:eastAsia="Calibri" w:cs="Calibri"/>
              </w:rPr>
              <w:t>RI.3.1</w:t>
            </w:r>
          </w:p>
        </w:tc>
        <w:tc>
          <w:tcPr>
            <w:tcW w:w="2970" w:type="dxa"/>
            <w:tcBorders>
              <w:bottom w:val="single" w:color="auto" w:sz="4" w:space="0"/>
            </w:tcBorders>
            <w:shd w:val="clear" w:color="auto" w:fill="auto"/>
          </w:tcPr>
          <w:p w:rsidRPr="009D398A" w:rsidR="00EF3AF9" w:rsidP="00EF3AF9" w:rsidRDefault="00EF3AF9" w14:paraId="10FBE144" w14:textId="1E18455C">
            <w:pPr>
              <w:spacing w:after="120"/>
              <w:rPr>
                <w:rFonts w:ascii="Calibri" w:hAnsi="Calibri" w:eastAsia="Calibri" w:cs="Calibri"/>
                <w:spacing w:val="-2"/>
              </w:rPr>
            </w:pPr>
            <w:r>
              <w:rPr>
                <w:rFonts w:ascii="Calibri" w:hAnsi="Calibri" w:cs="Calibri"/>
                <w:color w:val="000000"/>
                <w:shd w:val="clear" w:color="auto" w:fill="FFFFFF"/>
              </w:rPr>
              <w:t>Identify a detail stated explicitly in a text.</w:t>
            </w:r>
          </w:p>
        </w:tc>
        <w:tc>
          <w:tcPr>
            <w:tcW w:w="3330" w:type="dxa"/>
            <w:tcBorders>
              <w:bottom w:val="single" w:color="auto" w:sz="4" w:space="0"/>
            </w:tcBorders>
            <w:shd w:val="clear" w:color="auto" w:fill="auto"/>
          </w:tcPr>
          <w:p w:rsidRPr="0001594A" w:rsidR="00EF3AF9" w:rsidP="00EF3AF9" w:rsidRDefault="00EF3AF9" w14:paraId="152F5AEA" w14:textId="77777777">
            <w:pPr>
              <w:shd w:val="clear" w:color="auto" w:fill="FFFFFF"/>
              <w:rPr>
                <w:rFonts w:ascii="Calibri" w:hAnsi="Calibri" w:eastAsia="Times New Roman" w:cs="Calibri"/>
                <w:color w:val="000000"/>
              </w:rPr>
            </w:pPr>
            <w:r w:rsidRPr="4915939B">
              <w:rPr>
                <w:rFonts w:ascii="Calibri" w:hAnsi="Calibri" w:eastAsia="Times New Roman" w:cs="Calibri"/>
                <w:color w:val="000000" w:themeColor="text1"/>
              </w:rPr>
              <w:t>Answer a question about two or more details stated explicitly in a text.</w:t>
            </w:r>
          </w:p>
          <w:p w:rsidR="4915939B" w:rsidP="4915939B" w:rsidRDefault="4915939B" w14:paraId="56E12AC3" w14:textId="39D05617">
            <w:pPr>
              <w:shd w:val="clear" w:color="auto" w:fill="FFFFFF" w:themeFill="background1"/>
              <w:rPr>
                <w:rFonts w:ascii="Calibri" w:hAnsi="Calibri" w:eastAsia="Times New Roman" w:cs="Calibri"/>
                <w:color w:val="000000" w:themeColor="text1"/>
              </w:rPr>
            </w:pPr>
          </w:p>
          <w:p w:rsidRPr="0001594A" w:rsidR="00EF3AF9" w:rsidP="00EF3AF9" w:rsidRDefault="00EF3AF9" w14:paraId="50E93C71" w14:textId="77777777">
            <w:pPr>
              <w:shd w:val="clear" w:color="auto" w:fill="FFFFFF"/>
              <w:rPr>
                <w:rFonts w:ascii="Calibri" w:hAnsi="Calibri" w:eastAsia="Times New Roman" w:cs="Calibri"/>
                <w:color w:val="000000"/>
              </w:rPr>
            </w:pPr>
            <w:r w:rsidRPr="0001594A">
              <w:rPr>
                <w:rFonts w:ascii="Calibri" w:hAnsi="Calibri" w:eastAsia="Times New Roman" w:cs="Calibri"/>
                <w:color w:val="000000"/>
              </w:rPr>
              <w:t>Make predictions about a text.</w:t>
            </w:r>
          </w:p>
          <w:p w:rsidRPr="009D398A" w:rsidR="00EF3AF9" w:rsidP="00895E21" w:rsidRDefault="00EF3AF9" w14:paraId="29FDB70F" w14:textId="2541C386">
            <w:pPr>
              <w:shd w:val="clear" w:color="auto" w:fill="FFFFFF"/>
              <w:rPr>
                <w:rFonts w:ascii="Calibri" w:hAnsi="Calibri" w:eastAsia="Calibri" w:cs="Calibri"/>
                <w:spacing w:val="-2"/>
              </w:rPr>
            </w:pPr>
          </w:p>
        </w:tc>
        <w:tc>
          <w:tcPr>
            <w:tcW w:w="3150" w:type="dxa"/>
            <w:tcBorders>
              <w:bottom w:val="single" w:color="auto" w:sz="4" w:space="0"/>
            </w:tcBorders>
            <w:shd w:val="clear" w:color="auto" w:fill="auto"/>
          </w:tcPr>
          <w:p w:rsidR="00EF3AF9" w:rsidP="00EF3AF9" w:rsidRDefault="00EF3AF9" w14:paraId="3E4F5546" w14:textId="77777777">
            <w:pPr>
              <w:pStyle w:val="Default"/>
              <w:spacing w:after="120"/>
              <w:rPr>
                <w:color w:val="444444"/>
                <w:sz w:val="22"/>
                <w:szCs w:val="22"/>
                <w:shd w:val="clear" w:color="auto" w:fill="FFFFFF"/>
              </w:rPr>
            </w:pPr>
            <w:r>
              <w:rPr>
                <w:color w:val="444444"/>
                <w:sz w:val="22"/>
                <w:szCs w:val="22"/>
                <w:shd w:val="clear" w:color="auto" w:fill="FFFFFF"/>
              </w:rPr>
              <w:t>Ask and answer questions to demonstrate understanding of a text referring explicitly to details from the text as a basis for answers.</w:t>
            </w:r>
          </w:p>
          <w:p w:rsidR="4915939B" w:rsidP="4915939B" w:rsidRDefault="4915939B" w14:paraId="2E620592" w14:textId="02B8F5E2">
            <w:pPr>
              <w:pStyle w:val="Default"/>
              <w:spacing w:after="120"/>
              <w:rPr>
                <w:color w:val="444444"/>
                <w:sz w:val="22"/>
                <w:szCs w:val="22"/>
              </w:rPr>
            </w:pPr>
          </w:p>
          <w:p w:rsidRPr="009D398A" w:rsidR="00EF3AF9" w:rsidP="00EF3AF9" w:rsidRDefault="00EF3AF9" w14:paraId="05648DA0" w14:textId="5CAABC1E">
            <w:pPr>
              <w:pStyle w:val="Default"/>
              <w:spacing w:after="120"/>
              <w:rPr>
                <w:rFonts w:eastAsia="Calibri"/>
                <w:spacing w:val="-2"/>
                <w:sz w:val="22"/>
                <w:szCs w:val="22"/>
              </w:rPr>
            </w:pPr>
            <w:r>
              <w:rPr>
                <w:color w:val="444444"/>
                <w:sz w:val="22"/>
                <w:szCs w:val="22"/>
                <w:shd w:val="clear" w:color="auto" w:fill="FFFFFF"/>
              </w:rPr>
              <w:t>Make a basic inference about a text that is supported by explicit details from the text.</w:t>
            </w:r>
          </w:p>
        </w:tc>
        <w:tc>
          <w:tcPr>
            <w:tcW w:w="3443" w:type="dxa"/>
            <w:tcBorders>
              <w:bottom w:val="single" w:color="auto" w:sz="4" w:space="0"/>
            </w:tcBorders>
            <w:shd w:val="clear" w:color="auto" w:fill="auto"/>
          </w:tcPr>
          <w:p w:rsidRPr="009D398A" w:rsidR="00EF3AF9" w:rsidP="00EF3AF9" w:rsidRDefault="00EF3AF9" w14:paraId="7D99D810" w14:textId="244802F5">
            <w:pPr>
              <w:spacing w:after="120"/>
              <w:rPr>
                <w:rFonts w:ascii="Calibri" w:hAnsi="Calibri" w:eastAsia="Calibri" w:cs="Calibri"/>
                <w:spacing w:val="-2"/>
              </w:rPr>
            </w:pPr>
            <w:r>
              <w:rPr>
                <w:rFonts w:ascii="Calibri" w:hAnsi="Calibri" w:cs="Calibri"/>
                <w:color w:val="444444"/>
                <w:shd w:val="clear" w:color="auto" w:fill="FFFFFF"/>
              </w:rPr>
              <w:t>Ask and answer complex questions to indicate a thorough understanding of a text (e.g., making inferences and predictions), referring to specific and relevant details as the basis for support.</w:t>
            </w:r>
          </w:p>
        </w:tc>
      </w:tr>
      <w:tr w:rsidRPr="009D398A" w:rsidR="00EF3AF9" w:rsidTr="4915939B" w14:paraId="2D5219F5" w14:textId="77777777">
        <w:tc>
          <w:tcPr>
            <w:tcW w:w="1795" w:type="dxa"/>
            <w:shd w:val="clear" w:color="auto" w:fill="auto"/>
          </w:tcPr>
          <w:p w:rsidRPr="009D398A" w:rsidR="00EF3AF9" w:rsidP="00EF3AF9" w:rsidRDefault="00EF3AF9" w14:paraId="27055084" w14:textId="740462B5">
            <w:pPr>
              <w:pStyle w:val="TableParagraph"/>
              <w:rPr>
                <w:rFonts w:ascii="Calibri" w:hAnsi="Calibri" w:eastAsia="Calibri" w:cs="Calibri"/>
              </w:rPr>
            </w:pPr>
            <w:r w:rsidRPr="009D398A">
              <w:rPr>
                <w:rFonts w:ascii="Calibri" w:hAnsi="Calibri" w:eastAsia="Calibri" w:cs="Calibri"/>
              </w:rPr>
              <w:t>RI.3.2</w:t>
            </w:r>
          </w:p>
        </w:tc>
        <w:tc>
          <w:tcPr>
            <w:tcW w:w="2970" w:type="dxa"/>
            <w:shd w:val="clear" w:color="auto" w:fill="auto"/>
          </w:tcPr>
          <w:p w:rsidRPr="00C616AC" w:rsidR="00EF3AF9" w:rsidP="00EF3AF9" w:rsidRDefault="00EF3AF9" w14:paraId="31201E38" w14:textId="77777777">
            <w:pPr>
              <w:shd w:val="clear" w:color="auto" w:fill="FFFFFF"/>
              <w:rPr>
                <w:rFonts w:ascii="Calibri" w:hAnsi="Calibri" w:eastAsia="Times New Roman" w:cs="Calibri"/>
                <w:color w:val="444444"/>
              </w:rPr>
            </w:pPr>
            <w:r w:rsidRPr="00C616AC">
              <w:rPr>
                <w:rFonts w:ascii="Calibri" w:hAnsi="Calibri" w:eastAsia="Times New Roman" w:cs="Calibri"/>
                <w:color w:val="444444"/>
              </w:rPr>
              <w:t>Identify a broad topic of an informational text.</w:t>
            </w:r>
          </w:p>
          <w:p w:rsidRPr="00C616AC" w:rsidR="00EF3AF9" w:rsidP="00EF3AF9" w:rsidRDefault="00EF3AF9" w14:paraId="3834059D" w14:textId="77777777">
            <w:pPr>
              <w:shd w:val="clear" w:color="auto" w:fill="FFFFFF"/>
              <w:rPr>
                <w:rFonts w:ascii="Calibri" w:hAnsi="Calibri" w:eastAsia="Times New Roman" w:cs="Calibri"/>
                <w:color w:val="444444"/>
              </w:rPr>
            </w:pPr>
          </w:p>
          <w:p w:rsidRPr="00C616AC" w:rsidR="00EF3AF9" w:rsidP="00EF3AF9" w:rsidRDefault="00EF3AF9" w14:paraId="11EEAB34" w14:textId="1DAC61C4">
            <w:pPr>
              <w:shd w:val="clear" w:color="auto" w:fill="FFFFFF"/>
              <w:rPr>
                <w:rFonts w:ascii="Calibri" w:hAnsi="Calibri" w:eastAsia="Times New Roman" w:cs="Calibri"/>
                <w:color w:val="444444"/>
              </w:rPr>
            </w:pPr>
            <w:r w:rsidRPr="00C616AC">
              <w:rPr>
                <w:rFonts w:ascii="Calibri" w:hAnsi="Calibri" w:eastAsia="Times New Roman" w:cs="Calibri"/>
                <w:color w:val="444444"/>
              </w:rPr>
              <w:t xml:space="preserve">Identify explicitly stated sequence of events. </w:t>
            </w:r>
          </w:p>
        </w:tc>
        <w:tc>
          <w:tcPr>
            <w:tcW w:w="3330" w:type="dxa"/>
            <w:shd w:val="clear" w:color="auto" w:fill="auto"/>
          </w:tcPr>
          <w:p w:rsidRPr="008F5820" w:rsidR="00EF3AF9" w:rsidP="00EF3AF9" w:rsidRDefault="00EF3AF9" w14:paraId="1D5F6EBB" w14:textId="77777777">
            <w:pPr>
              <w:shd w:val="clear" w:color="auto" w:fill="FFFFFF"/>
              <w:rPr>
                <w:rFonts w:ascii="Calibri" w:hAnsi="Calibri" w:eastAsia="Times New Roman" w:cs="Calibri"/>
                <w:color w:val="444444"/>
              </w:rPr>
            </w:pPr>
            <w:r w:rsidRPr="008F5820">
              <w:rPr>
                <w:rFonts w:ascii="Calibri" w:hAnsi="Calibri" w:eastAsia="Times New Roman" w:cs="Calibri"/>
                <w:color w:val="444444"/>
              </w:rPr>
              <w:t>Identify a main idea that is explicitly stated in a text.</w:t>
            </w:r>
          </w:p>
          <w:p w:rsidRPr="008F5820" w:rsidR="00EF3AF9" w:rsidP="00EF3AF9" w:rsidRDefault="00EF3AF9" w14:paraId="7127AF8E" w14:textId="77777777">
            <w:pPr>
              <w:shd w:val="clear" w:color="auto" w:fill="FFFFFF"/>
              <w:rPr>
                <w:rFonts w:ascii="Calibri" w:hAnsi="Calibri" w:eastAsia="Times New Roman" w:cs="Calibri"/>
                <w:color w:val="444444"/>
              </w:rPr>
            </w:pPr>
          </w:p>
          <w:p w:rsidRPr="008F5820" w:rsidR="00EF3AF9" w:rsidP="00EF3AF9" w:rsidRDefault="00EF3AF9" w14:paraId="0C2A95CD" w14:textId="3AEEF9CF">
            <w:pPr>
              <w:shd w:val="clear" w:color="auto" w:fill="FFFFFF" w:themeFill="background1"/>
              <w:rPr>
                <w:rFonts w:ascii="Calibri" w:hAnsi="Calibri" w:eastAsia="Times New Roman" w:cs="Calibri"/>
                <w:color w:val="444444"/>
              </w:rPr>
            </w:pPr>
            <w:r w:rsidRPr="2F3F5636">
              <w:rPr>
                <w:rFonts w:ascii="Calibri" w:hAnsi="Calibri" w:eastAsia="Times New Roman" w:cs="Calibri"/>
                <w:color w:val="444444"/>
              </w:rPr>
              <w:t xml:space="preserve">Identify a detail that supports the main idea. </w:t>
            </w:r>
          </w:p>
        </w:tc>
        <w:tc>
          <w:tcPr>
            <w:tcW w:w="3150" w:type="dxa"/>
            <w:shd w:val="clear" w:color="auto" w:fill="auto"/>
          </w:tcPr>
          <w:p w:rsidRPr="007C65E5" w:rsidR="00EF3AF9" w:rsidP="00EF3AF9" w:rsidRDefault="00EF3AF9" w14:paraId="57A73F4F" w14:textId="77777777">
            <w:pPr>
              <w:shd w:val="clear" w:color="auto" w:fill="FFFFFF"/>
              <w:rPr>
                <w:rFonts w:ascii="Calibri" w:hAnsi="Calibri" w:eastAsia="Times New Roman" w:cs="Calibri"/>
                <w:color w:val="444444"/>
              </w:rPr>
            </w:pPr>
            <w:r w:rsidRPr="007C65E5">
              <w:rPr>
                <w:rFonts w:ascii="Calibri" w:hAnsi="Calibri" w:eastAsia="Times New Roman" w:cs="Calibri"/>
                <w:color w:val="444444"/>
              </w:rPr>
              <w:t>Determine the main idea of a text.</w:t>
            </w:r>
          </w:p>
          <w:p w:rsidRPr="007C65E5" w:rsidR="00EF3AF9" w:rsidP="00EF3AF9" w:rsidRDefault="00EF3AF9" w14:paraId="46348F91" w14:textId="77777777">
            <w:pPr>
              <w:shd w:val="clear" w:color="auto" w:fill="FFFFFF"/>
              <w:rPr>
                <w:rFonts w:ascii="Calibri" w:hAnsi="Calibri" w:eastAsia="Times New Roman" w:cs="Calibri"/>
                <w:color w:val="444444"/>
              </w:rPr>
            </w:pPr>
          </w:p>
          <w:p w:rsidRPr="007C65E5" w:rsidR="00EF3AF9" w:rsidP="00EF3AF9" w:rsidRDefault="00EF3AF9" w14:paraId="69748DA8" w14:textId="77777777">
            <w:pPr>
              <w:shd w:val="clear" w:color="auto" w:fill="FFFFFF"/>
              <w:rPr>
                <w:rFonts w:ascii="Calibri" w:hAnsi="Calibri" w:eastAsia="Times New Roman" w:cs="Calibri"/>
                <w:color w:val="444444"/>
              </w:rPr>
            </w:pPr>
            <w:r w:rsidRPr="007C65E5">
              <w:rPr>
                <w:rFonts w:ascii="Calibri" w:hAnsi="Calibri" w:eastAsia="Times New Roman" w:cs="Calibri"/>
                <w:color w:val="444444"/>
              </w:rPr>
              <w:t>Locate details that support the main idea.</w:t>
            </w:r>
          </w:p>
          <w:p w:rsidRPr="007C65E5" w:rsidR="00EF3AF9" w:rsidP="00EF3AF9" w:rsidRDefault="00EF3AF9" w14:paraId="376B5A05" w14:textId="77777777">
            <w:pPr>
              <w:shd w:val="clear" w:color="auto" w:fill="FFFFFF"/>
              <w:rPr>
                <w:rFonts w:ascii="Calibri" w:hAnsi="Calibri" w:eastAsia="Times New Roman" w:cs="Calibri"/>
                <w:color w:val="444444"/>
              </w:rPr>
            </w:pPr>
          </w:p>
          <w:p w:rsidRPr="008F5820" w:rsidR="00EF3AF9" w:rsidP="00EF3AF9" w:rsidRDefault="00EF3AF9" w14:paraId="58C19DE2" w14:textId="2C69528D">
            <w:pPr>
              <w:shd w:val="clear" w:color="auto" w:fill="FFFFFF"/>
              <w:rPr>
                <w:rFonts w:ascii="Calibri" w:hAnsi="Calibri" w:eastAsia="Times New Roman" w:cs="Calibri"/>
                <w:color w:val="444444"/>
              </w:rPr>
            </w:pPr>
            <w:r w:rsidRPr="007C65E5">
              <w:rPr>
                <w:rFonts w:ascii="Calibri" w:hAnsi="Calibri" w:eastAsia="Times New Roman" w:cs="Calibri"/>
                <w:color w:val="444444"/>
              </w:rPr>
              <w:t>Correctly sequence, paraphrase or summarize main ideas or events in a text.</w:t>
            </w:r>
          </w:p>
        </w:tc>
        <w:tc>
          <w:tcPr>
            <w:tcW w:w="3443" w:type="dxa"/>
            <w:shd w:val="clear" w:color="auto" w:fill="auto"/>
          </w:tcPr>
          <w:p w:rsidRPr="00CF4287" w:rsidR="00EF3AF9" w:rsidP="00EF3AF9" w:rsidRDefault="00EF3AF9" w14:paraId="02C3187A" w14:textId="77777777">
            <w:pPr>
              <w:shd w:val="clear" w:color="auto" w:fill="FFFFFF"/>
              <w:rPr>
                <w:rFonts w:ascii="Calibri" w:hAnsi="Calibri" w:eastAsia="Times New Roman" w:cs="Calibri"/>
                <w:color w:val="444444"/>
              </w:rPr>
            </w:pPr>
            <w:r w:rsidRPr="00CF4287">
              <w:rPr>
                <w:rFonts w:ascii="Calibri" w:hAnsi="Calibri" w:eastAsia="Times New Roman" w:cs="Calibri"/>
                <w:color w:val="444444"/>
              </w:rPr>
              <w:t>Determine an implicit main idea.</w:t>
            </w:r>
          </w:p>
          <w:p w:rsidRPr="00CF4287" w:rsidR="00EF3AF9" w:rsidP="00EF3AF9" w:rsidRDefault="00EF3AF9" w14:paraId="118EB00E" w14:textId="77777777">
            <w:pPr>
              <w:shd w:val="clear" w:color="auto" w:fill="FFFFFF"/>
              <w:rPr>
                <w:rFonts w:ascii="Calibri" w:hAnsi="Calibri" w:eastAsia="Times New Roman" w:cs="Calibri"/>
                <w:color w:val="444444"/>
              </w:rPr>
            </w:pPr>
          </w:p>
          <w:p w:rsidRPr="00CF4287" w:rsidR="00EF3AF9" w:rsidP="00EF3AF9" w:rsidRDefault="00EF3AF9" w14:paraId="2A04B140" w14:textId="77777777">
            <w:pPr>
              <w:shd w:val="clear" w:color="auto" w:fill="FFFFFF"/>
              <w:rPr>
                <w:rFonts w:ascii="Calibri" w:hAnsi="Calibri" w:eastAsia="Times New Roman" w:cs="Calibri"/>
                <w:color w:val="444444"/>
              </w:rPr>
            </w:pPr>
            <w:r w:rsidRPr="00CF4287">
              <w:rPr>
                <w:rFonts w:ascii="Calibri" w:hAnsi="Calibri" w:eastAsia="Times New Roman" w:cs="Calibri"/>
                <w:color w:val="444444"/>
              </w:rPr>
              <w:t>Explain how relevant details in a text support the main idea.</w:t>
            </w:r>
          </w:p>
          <w:p w:rsidRPr="00CF4287" w:rsidR="00EF3AF9" w:rsidP="00EF3AF9" w:rsidRDefault="00EF3AF9" w14:paraId="1110BC85" w14:textId="77777777">
            <w:pPr>
              <w:shd w:val="clear" w:color="auto" w:fill="FFFFFF"/>
              <w:rPr>
                <w:rFonts w:ascii="Calibri" w:hAnsi="Calibri" w:eastAsia="Times New Roman" w:cs="Calibri"/>
                <w:color w:val="444444"/>
              </w:rPr>
            </w:pPr>
          </w:p>
          <w:p w:rsidRPr="00CF4287" w:rsidR="00EF3AF9" w:rsidP="00EF3AF9" w:rsidRDefault="00EF3AF9" w14:paraId="16D2BAB9" w14:textId="6E27853F">
            <w:pPr>
              <w:shd w:val="clear" w:color="auto" w:fill="FFFFFF"/>
              <w:rPr>
                <w:rFonts w:ascii="Calibri" w:hAnsi="Calibri" w:eastAsia="Times New Roman" w:cs="Calibri"/>
                <w:color w:val="444444"/>
              </w:rPr>
            </w:pPr>
            <w:r w:rsidRPr="00CF4287">
              <w:rPr>
                <w:rFonts w:ascii="Calibri" w:hAnsi="Calibri" w:eastAsia="Times New Roman" w:cs="Calibri"/>
                <w:color w:val="444444"/>
              </w:rPr>
              <w:t>Paraphrase or summarize the details that support the main idea(s) in a text in correct sequence.</w:t>
            </w:r>
          </w:p>
        </w:tc>
      </w:tr>
      <w:tr w:rsidRPr="009D398A" w:rsidR="00EF3AF9" w:rsidTr="4915939B" w14:paraId="7E2F4F8E" w14:textId="77777777">
        <w:tc>
          <w:tcPr>
            <w:tcW w:w="1795" w:type="dxa"/>
            <w:tcBorders>
              <w:bottom w:val="single" w:color="auto" w:sz="4" w:space="0"/>
            </w:tcBorders>
            <w:shd w:val="clear" w:color="auto" w:fill="auto"/>
          </w:tcPr>
          <w:p w:rsidRPr="009D398A" w:rsidR="00EF3AF9" w:rsidP="00EF3AF9" w:rsidRDefault="00EF3AF9" w14:paraId="41BAA22C" w14:textId="453A522C">
            <w:pPr>
              <w:pStyle w:val="Default"/>
              <w:rPr>
                <w:rFonts w:asciiTheme="minorHAnsi" w:hAnsiTheme="minorHAnsi"/>
                <w:color w:val="auto"/>
                <w:sz w:val="22"/>
              </w:rPr>
            </w:pPr>
            <w:r w:rsidRPr="009D398A">
              <w:rPr>
                <w:rFonts w:asciiTheme="minorHAnsi" w:hAnsiTheme="minorHAnsi"/>
                <w:color w:val="auto"/>
                <w:sz w:val="22"/>
              </w:rPr>
              <w:t>RI.3.3</w:t>
            </w:r>
          </w:p>
        </w:tc>
        <w:tc>
          <w:tcPr>
            <w:tcW w:w="2970" w:type="dxa"/>
            <w:tcBorders>
              <w:bottom w:val="single" w:color="auto" w:sz="4" w:space="0"/>
            </w:tcBorders>
            <w:shd w:val="clear" w:color="auto" w:fill="auto"/>
          </w:tcPr>
          <w:p w:rsidRPr="009D398A" w:rsidR="00EF3AF9" w:rsidP="00EF3AF9" w:rsidRDefault="00EF3AF9" w14:paraId="2FEC477B" w14:textId="2205A4FC">
            <w:pPr>
              <w:spacing w:after="120"/>
              <w:rPr>
                <w:rFonts w:ascii="Calibri" w:hAnsi="Calibri" w:eastAsia="Calibri" w:cs="Calibri"/>
                <w:spacing w:val="-2"/>
              </w:rPr>
            </w:pPr>
            <w:r>
              <w:rPr>
                <w:rFonts w:ascii="Calibri" w:hAnsi="Calibri" w:cs="Calibri"/>
                <w:color w:val="000000"/>
                <w:shd w:val="clear" w:color="auto" w:fill="FFFFFF"/>
              </w:rPr>
              <w:t>Identify a series of historical events, scientific ideas, or concepts or identify some steps in technical procedures in a text.</w:t>
            </w:r>
          </w:p>
        </w:tc>
        <w:tc>
          <w:tcPr>
            <w:tcW w:w="3330" w:type="dxa"/>
            <w:tcBorders>
              <w:bottom w:val="single" w:color="auto" w:sz="4" w:space="0"/>
            </w:tcBorders>
            <w:shd w:val="clear" w:color="auto" w:fill="auto"/>
          </w:tcPr>
          <w:p w:rsidRPr="009D398A" w:rsidR="00EF3AF9" w:rsidP="00EF3AF9" w:rsidRDefault="00EF3AF9" w14:paraId="167EF6D4" w14:textId="105FBFF1">
            <w:pPr>
              <w:rPr>
                <w:rFonts w:ascii="Calibri" w:hAnsi="Calibri" w:eastAsia="Calibri" w:cs="Calibri"/>
                <w:spacing w:val="-2"/>
              </w:rPr>
            </w:pPr>
            <w:r>
              <w:rPr>
                <w:rFonts w:ascii="Calibri" w:hAnsi="Calibri" w:cs="Calibri"/>
                <w:color w:val="000000"/>
                <w:shd w:val="clear" w:color="auto" w:fill="FFFFFF"/>
              </w:rPr>
              <w:t>Identify a simple relationship among the events, ideas, concepts, or technical steps in a text (e.g., one event that was the only cause of another event).</w:t>
            </w:r>
          </w:p>
        </w:tc>
        <w:tc>
          <w:tcPr>
            <w:tcW w:w="3150" w:type="dxa"/>
            <w:tcBorders>
              <w:bottom w:val="single" w:color="auto" w:sz="4" w:space="0"/>
            </w:tcBorders>
            <w:shd w:val="clear" w:color="auto" w:fill="auto"/>
          </w:tcPr>
          <w:p w:rsidRPr="009D398A" w:rsidR="00EF3AF9" w:rsidP="00EF3AF9" w:rsidRDefault="00EF3AF9" w14:paraId="1FCFDEE3" w14:textId="548C2A82">
            <w:pPr>
              <w:pStyle w:val="Default"/>
              <w:spacing w:after="120"/>
              <w:rPr>
                <w:rFonts w:eastAsia="Calibri"/>
                <w:spacing w:val="-2"/>
                <w:sz w:val="22"/>
                <w:szCs w:val="22"/>
              </w:rPr>
            </w:pPr>
            <w:r>
              <w:rPr>
                <w:sz w:val="22"/>
                <w:szCs w:val="22"/>
                <w:shd w:val="clear" w:color="auto" w:fill="FFFFFF"/>
              </w:rPr>
              <w:t>Describe a relationship among a series of historical events, scientific ideas or concepts, or among steps in technical procedures in a text, using language that pertains to time, sequence, and/or cause/effect (e.g., two events that were both contributing factors to another event).</w:t>
            </w:r>
          </w:p>
        </w:tc>
        <w:tc>
          <w:tcPr>
            <w:tcW w:w="3443" w:type="dxa"/>
            <w:tcBorders>
              <w:bottom w:val="single" w:color="auto" w:sz="4" w:space="0"/>
            </w:tcBorders>
            <w:shd w:val="clear" w:color="auto" w:fill="auto"/>
          </w:tcPr>
          <w:p w:rsidRPr="009D398A" w:rsidR="00EF3AF9" w:rsidP="00EF3AF9" w:rsidRDefault="00EF3AF9" w14:paraId="04A662F7" w14:textId="0E00A90B">
            <w:pPr>
              <w:spacing w:after="120"/>
              <w:rPr>
                <w:rFonts w:ascii="Calibri" w:hAnsi="Calibri" w:eastAsia="Calibri" w:cs="Calibri"/>
                <w:spacing w:val="-2"/>
              </w:rPr>
            </w:pPr>
            <w:r>
              <w:rPr>
                <w:rFonts w:ascii="Calibri" w:hAnsi="Calibri" w:cs="Calibri"/>
                <w:color w:val="000000"/>
                <w:shd w:val="clear" w:color="auto" w:fill="FFFFFF"/>
              </w:rPr>
              <w:t>Explain a complex relationship among a series of historical events, scientific ideas, or concepts, or among steps in technical procedures in a text, using precise language that pertains to time, sequence, and/or cause/effect (e.g., two events that each contributed to another event, but one was a more significant factor than the other).</w:t>
            </w:r>
          </w:p>
        </w:tc>
      </w:tr>
      <w:tr w:rsidRPr="009D398A" w:rsidR="00EF3AF9" w:rsidTr="4915939B" w14:paraId="2D5E6CFC" w14:textId="77777777">
        <w:tc>
          <w:tcPr>
            <w:tcW w:w="1795" w:type="dxa"/>
            <w:shd w:val="clear" w:color="auto" w:fill="auto"/>
          </w:tcPr>
          <w:p w:rsidRPr="009D398A" w:rsidR="00EF3AF9" w:rsidP="00EF3AF9" w:rsidRDefault="00EF3AF9" w14:paraId="5B7D5761" w14:textId="45BFEAF9">
            <w:pPr>
              <w:pStyle w:val="Default"/>
              <w:rPr>
                <w:rFonts w:asciiTheme="minorHAnsi" w:hAnsiTheme="minorHAnsi"/>
                <w:color w:val="auto"/>
                <w:sz w:val="22"/>
              </w:rPr>
            </w:pPr>
            <w:r w:rsidRPr="009D398A">
              <w:rPr>
                <w:rFonts w:asciiTheme="minorHAnsi" w:hAnsiTheme="minorHAnsi"/>
                <w:color w:val="auto"/>
                <w:sz w:val="22"/>
              </w:rPr>
              <w:t>RI.3.4</w:t>
            </w:r>
          </w:p>
        </w:tc>
        <w:tc>
          <w:tcPr>
            <w:tcW w:w="2970" w:type="dxa"/>
            <w:shd w:val="clear" w:color="auto" w:fill="auto"/>
          </w:tcPr>
          <w:p w:rsidRPr="009D398A" w:rsidR="00EF3AF9" w:rsidP="00EF3AF9" w:rsidRDefault="00EF3AF9" w14:paraId="728E14A1" w14:textId="72CB1607">
            <w:pPr>
              <w:spacing w:after="120"/>
              <w:rPr>
                <w:rFonts w:ascii="Calibri" w:hAnsi="Calibri" w:eastAsia="Calibri" w:cs="Calibri"/>
                <w:spacing w:val="-2"/>
              </w:rPr>
            </w:pPr>
            <w:r>
              <w:rPr>
                <w:rFonts w:ascii="Calibri" w:hAnsi="Calibri" w:cs="Calibri"/>
                <w:i/>
                <w:iCs/>
                <w:color w:val="000000"/>
                <w:shd w:val="clear" w:color="auto" w:fill="FFFFFF"/>
              </w:rPr>
              <w:t>Refer to Reading Vocabulary L.3.4 for RALDs related to determining the meaning of words and phrases in a text.</w:t>
            </w:r>
          </w:p>
        </w:tc>
        <w:tc>
          <w:tcPr>
            <w:tcW w:w="3330" w:type="dxa"/>
            <w:shd w:val="clear" w:color="auto" w:fill="auto"/>
          </w:tcPr>
          <w:p w:rsidRPr="009D398A" w:rsidR="00EF3AF9" w:rsidP="00EF3AF9" w:rsidRDefault="00EF3AF9" w14:paraId="4FBA5002" w14:textId="3FB9A5C1">
            <w:pPr>
              <w:rPr>
                <w:rFonts w:ascii="Calibri" w:hAnsi="Calibri" w:eastAsia="Calibri" w:cs="Calibri"/>
                <w:spacing w:val="-2"/>
              </w:rPr>
            </w:pPr>
            <w:r>
              <w:rPr>
                <w:rFonts w:ascii="Calibri" w:hAnsi="Calibri" w:cs="Calibri"/>
                <w:i/>
                <w:iCs/>
                <w:color w:val="000000"/>
                <w:shd w:val="clear" w:color="auto" w:fill="FFFFFF"/>
              </w:rPr>
              <w:t>Refer to Reading Vocabulary L.3.4 for RALDs related to determining the meaning of words and phrases in a text.</w:t>
            </w:r>
          </w:p>
        </w:tc>
        <w:tc>
          <w:tcPr>
            <w:tcW w:w="3150" w:type="dxa"/>
            <w:shd w:val="clear" w:color="auto" w:fill="auto"/>
          </w:tcPr>
          <w:p w:rsidRPr="009D398A" w:rsidR="00EF3AF9" w:rsidP="00EF3AF9" w:rsidRDefault="00EF3AF9" w14:paraId="399C4FBE" w14:textId="0A9FF3AE">
            <w:pPr>
              <w:pStyle w:val="Default"/>
              <w:spacing w:after="120"/>
              <w:rPr>
                <w:rFonts w:eastAsia="Calibri"/>
                <w:spacing w:val="-2"/>
                <w:sz w:val="22"/>
                <w:szCs w:val="22"/>
              </w:rPr>
            </w:pPr>
            <w:r>
              <w:rPr>
                <w:i/>
                <w:iCs/>
                <w:sz w:val="22"/>
                <w:szCs w:val="22"/>
                <w:shd w:val="clear" w:color="auto" w:fill="FFFFFF"/>
              </w:rPr>
              <w:t>Refer to Reading Vocabulary L.3.4 for RALDs related to determining the meaning of words and phrases in a text.</w:t>
            </w:r>
          </w:p>
        </w:tc>
        <w:tc>
          <w:tcPr>
            <w:tcW w:w="3443" w:type="dxa"/>
            <w:shd w:val="clear" w:color="auto" w:fill="auto"/>
          </w:tcPr>
          <w:p w:rsidRPr="009D398A" w:rsidR="00EF3AF9" w:rsidP="00EF3AF9" w:rsidRDefault="00EF3AF9" w14:paraId="3CABFEE5" w14:textId="48D2B20E">
            <w:pPr>
              <w:spacing w:after="120"/>
              <w:rPr>
                <w:rFonts w:ascii="Calibri" w:hAnsi="Calibri" w:eastAsia="Calibri" w:cs="Calibri"/>
                <w:spacing w:val="-2"/>
              </w:rPr>
            </w:pPr>
            <w:r>
              <w:rPr>
                <w:rFonts w:ascii="Calibri" w:hAnsi="Calibri" w:cs="Calibri"/>
                <w:i/>
                <w:iCs/>
                <w:color w:val="000000"/>
                <w:shd w:val="clear" w:color="auto" w:fill="FFFFFF"/>
              </w:rPr>
              <w:t>Refer to Reading Vocabulary L.3.4 for RALDs related to determining the meaning of words and phrases in a text.</w:t>
            </w:r>
          </w:p>
        </w:tc>
      </w:tr>
      <w:tr w:rsidRPr="009D398A" w:rsidR="00EF3AF9" w:rsidTr="4915939B" w14:paraId="78AA09AF" w14:textId="77777777">
        <w:tc>
          <w:tcPr>
            <w:tcW w:w="1795" w:type="dxa"/>
            <w:tcBorders>
              <w:bottom w:val="single" w:color="auto" w:sz="4" w:space="0"/>
            </w:tcBorders>
            <w:shd w:val="clear" w:color="auto" w:fill="auto"/>
          </w:tcPr>
          <w:p w:rsidRPr="009D398A" w:rsidR="00EF3AF9" w:rsidP="00EF3AF9" w:rsidRDefault="00EF3AF9" w14:paraId="1A87D890" w14:textId="068037A4">
            <w:pPr>
              <w:pStyle w:val="Default"/>
              <w:rPr>
                <w:rFonts w:asciiTheme="minorHAnsi" w:hAnsiTheme="minorHAnsi"/>
                <w:color w:val="auto"/>
                <w:sz w:val="22"/>
              </w:rPr>
            </w:pPr>
            <w:r w:rsidRPr="009D398A">
              <w:rPr>
                <w:rFonts w:asciiTheme="minorHAnsi" w:hAnsiTheme="minorHAnsi"/>
                <w:color w:val="auto"/>
                <w:sz w:val="22"/>
              </w:rPr>
              <w:t>RI.3.5</w:t>
            </w:r>
          </w:p>
        </w:tc>
        <w:tc>
          <w:tcPr>
            <w:tcW w:w="2970" w:type="dxa"/>
            <w:tcBorders>
              <w:bottom w:val="single" w:color="auto" w:sz="4" w:space="0"/>
            </w:tcBorders>
            <w:shd w:val="clear" w:color="auto" w:fill="auto"/>
          </w:tcPr>
          <w:p w:rsidRPr="009D398A" w:rsidR="00EF3AF9" w:rsidP="00EF3AF9" w:rsidRDefault="00EF3AF9" w14:paraId="688BDE0F" w14:textId="1FFD8E38">
            <w:pPr>
              <w:spacing w:after="120"/>
              <w:rPr>
                <w:rFonts w:ascii="Calibri" w:hAnsi="Calibri" w:eastAsia="Calibri" w:cs="Calibri"/>
                <w:spacing w:val="-2"/>
              </w:rPr>
            </w:pPr>
            <w:r>
              <w:rPr>
                <w:rFonts w:ascii="Calibri" w:hAnsi="Calibri" w:cs="Calibri"/>
                <w:color w:val="000000"/>
                <w:shd w:val="clear" w:color="auto" w:fill="FFFFFF"/>
              </w:rPr>
              <w:t>Recognize text features or simple search tools (e.g., key words, sidebars, hyperlinks) in a text.</w:t>
            </w:r>
          </w:p>
        </w:tc>
        <w:tc>
          <w:tcPr>
            <w:tcW w:w="3330" w:type="dxa"/>
            <w:tcBorders>
              <w:bottom w:val="single" w:color="auto" w:sz="4" w:space="0"/>
            </w:tcBorders>
            <w:shd w:val="clear" w:color="auto" w:fill="auto"/>
          </w:tcPr>
          <w:p w:rsidRPr="009D398A" w:rsidR="00EF3AF9" w:rsidP="00EF3AF9" w:rsidRDefault="00EF3AF9" w14:paraId="58D2C5CE" w14:textId="03F6EB2C">
            <w:pPr>
              <w:rPr>
                <w:rFonts w:ascii="Calibri" w:hAnsi="Calibri" w:eastAsia="Calibri" w:cs="Calibri"/>
                <w:spacing w:val="-2"/>
              </w:rPr>
            </w:pPr>
            <w:r>
              <w:rPr>
                <w:rFonts w:ascii="Calibri" w:hAnsi="Calibri" w:cs="Calibri"/>
                <w:color w:val="000000"/>
                <w:shd w:val="clear" w:color="auto" w:fill="FFFFFF"/>
              </w:rPr>
              <w:t>Use text features or simple search tools (e.g., key words, sidebars, hyperlinks) to locate information.</w:t>
            </w:r>
          </w:p>
        </w:tc>
        <w:tc>
          <w:tcPr>
            <w:tcW w:w="3150" w:type="dxa"/>
            <w:tcBorders>
              <w:bottom w:val="single" w:color="auto" w:sz="4" w:space="0"/>
            </w:tcBorders>
            <w:shd w:val="clear" w:color="auto" w:fill="auto"/>
          </w:tcPr>
          <w:p w:rsidRPr="007019F2" w:rsidR="00EF3AF9" w:rsidP="00EF3AF9" w:rsidRDefault="00EF3AF9" w14:paraId="28FB604E" w14:textId="08DB9B2F">
            <w:pPr>
              <w:rPr>
                <w:rFonts w:ascii="Calibri" w:hAnsi="Calibri" w:cs="Calibri"/>
              </w:rPr>
            </w:pPr>
            <w:r>
              <w:rPr>
                <w:rFonts w:ascii="Calibri" w:hAnsi="Calibri" w:cs="Calibri"/>
              </w:rPr>
              <w:t>Use text features and search tools (e.g., table of contents, index, key words, sidebars, hyperlinks) to locate information relevant to a given topic efficiently.</w:t>
            </w:r>
          </w:p>
        </w:tc>
        <w:tc>
          <w:tcPr>
            <w:tcW w:w="3443" w:type="dxa"/>
            <w:tcBorders>
              <w:bottom w:val="single" w:color="auto" w:sz="4" w:space="0"/>
            </w:tcBorders>
            <w:shd w:val="clear" w:color="auto" w:fill="auto"/>
          </w:tcPr>
          <w:p w:rsidR="00EF3AF9" w:rsidP="00EF3AF9" w:rsidRDefault="00EF3AF9" w14:paraId="6210F6C5" w14:textId="77777777">
            <w:pPr>
              <w:rPr>
                <w:rFonts w:ascii="Calibri" w:hAnsi="Calibri" w:cs="Calibri"/>
              </w:rPr>
            </w:pPr>
            <w:r>
              <w:rPr>
                <w:rFonts w:ascii="Calibri" w:hAnsi="Calibri" w:cs="Calibri"/>
              </w:rPr>
              <w:t>Analyze the effectiveness of text features and search tools (e.g., table of contents, index, key words, sidebars, hyperlinks) in a text.</w:t>
            </w:r>
          </w:p>
          <w:p w:rsidRPr="009D398A" w:rsidR="00EF3AF9" w:rsidP="00EF3AF9" w:rsidRDefault="00EF3AF9" w14:paraId="4EAA5C76" w14:textId="61F9E8B4">
            <w:pPr>
              <w:spacing w:after="120"/>
              <w:rPr>
                <w:rFonts w:ascii="Calibri" w:hAnsi="Calibri" w:eastAsia="Calibri" w:cs="Calibri"/>
                <w:spacing w:val="-2"/>
              </w:rPr>
            </w:pPr>
          </w:p>
        </w:tc>
      </w:tr>
      <w:tr w:rsidRPr="009D398A" w:rsidR="00EF3AF9" w:rsidTr="4915939B" w14:paraId="4217F528" w14:textId="77777777">
        <w:tc>
          <w:tcPr>
            <w:tcW w:w="1795" w:type="dxa"/>
            <w:shd w:val="clear" w:color="auto" w:fill="auto"/>
          </w:tcPr>
          <w:p w:rsidRPr="009D398A" w:rsidR="00EF3AF9" w:rsidP="00EF3AF9" w:rsidRDefault="00EF3AF9" w14:paraId="53664F6A" w14:textId="56DA854E">
            <w:pPr>
              <w:pStyle w:val="Default"/>
              <w:rPr>
                <w:rFonts w:asciiTheme="minorHAnsi" w:hAnsiTheme="minorHAnsi"/>
                <w:color w:val="auto"/>
                <w:sz w:val="22"/>
              </w:rPr>
            </w:pPr>
            <w:r w:rsidRPr="009D398A">
              <w:rPr>
                <w:rFonts w:asciiTheme="minorHAnsi" w:hAnsiTheme="minorHAnsi"/>
                <w:color w:val="auto"/>
                <w:sz w:val="22"/>
              </w:rPr>
              <w:t>RI.3.6</w:t>
            </w:r>
          </w:p>
        </w:tc>
        <w:tc>
          <w:tcPr>
            <w:tcW w:w="2970" w:type="dxa"/>
            <w:shd w:val="clear" w:color="auto" w:fill="auto"/>
          </w:tcPr>
          <w:p w:rsidRPr="00E37C00" w:rsidR="00EF3AF9" w:rsidP="00EF3AF9" w:rsidRDefault="00EF3AF9" w14:paraId="17017053" w14:textId="3BB12DE3">
            <w:pPr>
              <w:rPr>
                <w:rFonts w:ascii="Calibri" w:hAnsi="Calibri" w:cs="Calibri"/>
              </w:rPr>
            </w:pPr>
            <w:r>
              <w:rPr>
                <w:rFonts w:ascii="Calibri" w:hAnsi="Calibri" w:cs="Calibri"/>
              </w:rPr>
              <w:t xml:space="preserve">Identify their own point of view about an event or idea in the text. </w:t>
            </w:r>
            <w:r>
              <w:rPr>
                <w:rStyle w:val="font151"/>
              </w:rPr>
              <w:t xml:space="preserve"> </w:t>
            </w:r>
            <w:r>
              <w:rPr>
                <w:rFonts w:ascii="Calibri" w:hAnsi="Calibri" w:cs="Calibri"/>
                <w:color w:val="FF0000"/>
              </w:rPr>
              <w:br/>
            </w:r>
            <w:r>
              <w:rPr>
                <w:rFonts w:ascii="Calibri" w:hAnsi="Calibri" w:cs="Calibri"/>
                <w:color w:val="FF0000"/>
              </w:rPr>
              <w:br/>
            </w:r>
            <w:r>
              <w:rPr>
                <w:rStyle w:val="font61"/>
              </w:rPr>
              <w:t>Identify author's point of view when it is explicitly stated.</w:t>
            </w:r>
          </w:p>
        </w:tc>
        <w:tc>
          <w:tcPr>
            <w:tcW w:w="3330" w:type="dxa"/>
            <w:shd w:val="clear" w:color="auto" w:fill="auto"/>
          </w:tcPr>
          <w:p w:rsidR="00EF3AF9" w:rsidP="00EF3AF9" w:rsidRDefault="00EF3AF9" w14:paraId="5D36AE3C" w14:textId="77777777">
            <w:pPr>
              <w:rPr>
                <w:rFonts w:ascii="Calibri" w:hAnsi="Calibri" w:cs="Calibri"/>
              </w:rPr>
            </w:pPr>
            <w:r>
              <w:rPr>
                <w:rFonts w:ascii="Calibri" w:hAnsi="Calibri" w:cs="Calibri"/>
              </w:rPr>
              <w:t>Identify one opinion held by the author about an event or idea in the text.</w:t>
            </w:r>
          </w:p>
          <w:p w:rsidRPr="009D398A" w:rsidR="00EF3AF9" w:rsidP="00EF3AF9" w:rsidRDefault="00EF3AF9" w14:paraId="2D3ED953" w14:textId="04FD5A7F">
            <w:pPr>
              <w:rPr>
                <w:rFonts w:ascii="Calibri" w:hAnsi="Calibri" w:eastAsia="Calibri" w:cs="Calibri"/>
                <w:spacing w:val="-2"/>
              </w:rPr>
            </w:pPr>
          </w:p>
        </w:tc>
        <w:tc>
          <w:tcPr>
            <w:tcW w:w="3150" w:type="dxa"/>
            <w:shd w:val="clear" w:color="auto" w:fill="auto"/>
          </w:tcPr>
          <w:p w:rsidRPr="00E37C00" w:rsidR="00EF3AF9" w:rsidP="00EF3AF9" w:rsidRDefault="00EF3AF9" w14:paraId="5F240F54" w14:textId="021A90E2">
            <w:pPr>
              <w:spacing w:after="240"/>
              <w:rPr>
                <w:rFonts w:ascii="Calibri" w:hAnsi="Calibri" w:cs="Calibri"/>
              </w:rPr>
            </w:pPr>
            <w:r>
              <w:rPr>
                <w:rFonts w:ascii="Calibri" w:hAnsi="Calibri" w:cs="Calibri"/>
              </w:rPr>
              <w:t>Identify an author's purpose in a text.</w:t>
            </w:r>
            <w:r>
              <w:rPr>
                <w:rFonts w:ascii="Calibri" w:hAnsi="Calibri" w:cs="Calibri"/>
              </w:rPr>
              <w:br/>
            </w:r>
            <w:r>
              <w:rPr>
                <w:rFonts w:ascii="Calibri" w:hAnsi="Calibri" w:cs="Calibri"/>
              </w:rPr>
              <w:br/>
            </w:r>
            <w:r>
              <w:rPr>
                <w:rFonts w:ascii="Calibri" w:hAnsi="Calibri" w:cs="Calibri"/>
              </w:rPr>
              <w:t>Identify the point of view of the author of a text about the overall topic in the text.</w:t>
            </w:r>
            <w:r>
              <w:rPr>
                <w:rFonts w:ascii="Calibri" w:hAnsi="Calibri" w:cs="Calibri"/>
              </w:rPr>
              <w:br/>
            </w:r>
            <w:r>
              <w:rPr>
                <w:rFonts w:ascii="Calibri" w:hAnsi="Calibri" w:cs="Calibri"/>
              </w:rPr>
              <w:br/>
            </w:r>
            <w:r>
              <w:rPr>
                <w:rFonts w:ascii="Calibri" w:hAnsi="Calibri" w:cs="Calibri"/>
              </w:rPr>
              <w:t>Identify one difference between an author's point of view on a topic in a text and a student's own point of view on that topic.</w:t>
            </w:r>
          </w:p>
        </w:tc>
        <w:tc>
          <w:tcPr>
            <w:tcW w:w="3443" w:type="dxa"/>
            <w:shd w:val="clear" w:color="auto" w:fill="auto"/>
          </w:tcPr>
          <w:p w:rsidR="00EF3AF9" w:rsidP="00EF3AF9" w:rsidRDefault="00EF3AF9" w14:paraId="65843DF6" w14:textId="37F90936">
            <w:pPr>
              <w:rPr>
                <w:rFonts w:ascii="Calibri" w:hAnsi="Calibri" w:cs="Calibri"/>
              </w:rPr>
            </w:pPr>
            <w:r w:rsidRPr="61E61A75">
              <w:rPr>
                <w:rFonts w:ascii="Calibri" w:hAnsi="Calibri" w:cs="Calibri"/>
              </w:rPr>
              <w:t>Analyze how effectively the author has achieved the purpose of the text, using specific and relevant details</w:t>
            </w:r>
            <w:r w:rsidR="00963771">
              <w:rPr>
                <w:rFonts w:ascii="Calibri" w:hAnsi="Calibri" w:cs="Calibri"/>
              </w:rPr>
              <w:t>.</w:t>
            </w:r>
            <w:r>
              <w:br/>
            </w:r>
            <w:r>
              <w:br/>
            </w:r>
            <w:r w:rsidRPr="61E61A75">
              <w:rPr>
                <w:rFonts w:ascii="Calibri" w:hAnsi="Calibri" w:cs="Calibri"/>
              </w:rPr>
              <w:t>Explain how a student's own point of view relates to that of the author, including at least two similarities or differences.</w:t>
            </w:r>
          </w:p>
          <w:p w:rsidRPr="009D398A" w:rsidR="00EF3AF9" w:rsidP="00EF3AF9" w:rsidRDefault="00EF3AF9" w14:paraId="056D02FA" w14:textId="7BE3A257">
            <w:pPr>
              <w:spacing w:after="120"/>
              <w:rPr>
                <w:rFonts w:ascii="Calibri" w:hAnsi="Calibri" w:eastAsia="Calibri" w:cs="Calibri"/>
                <w:spacing w:val="-2"/>
              </w:rPr>
            </w:pPr>
          </w:p>
        </w:tc>
      </w:tr>
      <w:tr w:rsidRPr="009D398A" w:rsidR="00EF3AF9" w:rsidTr="4915939B" w14:paraId="625EF66B" w14:textId="77777777">
        <w:tc>
          <w:tcPr>
            <w:tcW w:w="1795" w:type="dxa"/>
            <w:tcBorders>
              <w:bottom w:val="single" w:color="auto" w:sz="4" w:space="0"/>
            </w:tcBorders>
            <w:shd w:val="clear" w:color="auto" w:fill="auto"/>
          </w:tcPr>
          <w:p w:rsidRPr="009D398A" w:rsidR="00EF3AF9" w:rsidP="00EF3AF9" w:rsidRDefault="00EF3AF9" w14:paraId="2C24CC2F" w14:textId="29B0CA62">
            <w:pPr>
              <w:pStyle w:val="Default"/>
              <w:rPr>
                <w:rFonts w:asciiTheme="minorHAnsi" w:hAnsiTheme="minorHAnsi"/>
                <w:color w:val="auto"/>
                <w:sz w:val="22"/>
              </w:rPr>
            </w:pPr>
            <w:r w:rsidRPr="009D398A">
              <w:rPr>
                <w:rFonts w:asciiTheme="minorHAnsi" w:hAnsiTheme="minorHAnsi"/>
                <w:color w:val="auto"/>
                <w:sz w:val="22"/>
              </w:rPr>
              <w:t>RI.3.7</w:t>
            </w:r>
          </w:p>
        </w:tc>
        <w:tc>
          <w:tcPr>
            <w:tcW w:w="2970" w:type="dxa"/>
            <w:tcBorders>
              <w:bottom w:val="single" w:color="auto" w:sz="4" w:space="0"/>
            </w:tcBorders>
            <w:shd w:val="clear" w:color="auto" w:fill="auto"/>
          </w:tcPr>
          <w:p w:rsidR="00EF3AF9" w:rsidP="00EF3AF9" w:rsidRDefault="00EF3AF9" w14:paraId="4E51BB5D" w14:textId="77777777">
            <w:pPr>
              <w:rPr>
                <w:rFonts w:ascii="Calibri" w:hAnsi="Calibri" w:cs="Calibri"/>
              </w:rPr>
            </w:pPr>
            <w:r>
              <w:rPr>
                <w:rFonts w:ascii="Calibri" w:hAnsi="Calibri" w:cs="Calibri"/>
              </w:rPr>
              <w:t>Describe the illustrations or other graphics (e.g., maps, photographs) in a text.</w:t>
            </w:r>
          </w:p>
          <w:p w:rsidRPr="009D398A" w:rsidR="00EF3AF9" w:rsidP="00EF3AF9" w:rsidRDefault="00EF3AF9" w14:paraId="1AB9F9F3" w14:textId="493E03F5">
            <w:pPr>
              <w:spacing w:after="120"/>
              <w:rPr>
                <w:rFonts w:ascii="Calibri" w:hAnsi="Calibri" w:eastAsia="Calibri" w:cs="Calibri"/>
                <w:spacing w:val="-2"/>
              </w:rPr>
            </w:pPr>
          </w:p>
        </w:tc>
        <w:tc>
          <w:tcPr>
            <w:tcW w:w="3330" w:type="dxa"/>
            <w:tcBorders>
              <w:bottom w:val="single" w:color="auto" w:sz="4" w:space="0"/>
            </w:tcBorders>
            <w:shd w:val="clear" w:color="auto" w:fill="auto"/>
          </w:tcPr>
          <w:p w:rsidR="00EF3AF9" w:rsidP="00EF3AF9" w:rsidRDefault="00EF3AF9" w14:paraId="04619916" w14:textId="77777777">
            <w:pPr>
              <w:rPr>
                <w:rFonts w:ascii="Calibri" w:hAnsi="Calibri" w:cs="Calibri"/>
              </w:rPr>
            </w:pPr>
            <w:r>
              <w:rPr>
                <w:rFonts w:ascii="Calibri" w:hAnsi="Calibri" w:cs="Calibri"/>
              </w:rPr>
              <w:t>Identify one similarity or difference between a text's illustrations or other graphics (e.g., maps, photographs) and</w:t>
            </w:r>
            <w:r>
              <w:rPr>
                <w:rStyle w:val="font151"/>
              </w:rPr>
              <w:t xml:space="preserve"> </w:t>
            </w:r>
            <w:r>
              <w:rPr>
                <w:rStyle w:val="font61"/>
              </w:rPr>
              <w:t>what the text states.</w:t>
            </w:r>
          </w:p>
          <w:p w:rsidRPr="009D398A" w:rsidR="00EF3AF9" w:rsidP="00EF3AF9" w:rsidRDefault="00EF3AF9" w14:paraId="6BB68EB4" w14:textId="3A617E7B">
            <w:pPr>
              <w:rPr>
                <w:rFonts w:ascii="Calibri" w:hAnsi="Calibri" w:eastAsia="Calibri" w:cs="Calibri"/>
                <w:spacing w:val="-2"/>
              </w:rPr>
            </w:pPr>
          </w:p>
        </w:tc>
        <w:tc>
          <w:tcPr>
            <w:tcW w:w="3150" w:type="dxa"/>
            <w:tcBorders>
              <w:bottom w:val="single" w:color="auto" w:sz="4" w:space="0"/>
            </w:tcBorders>
            <w:shd w:val="clear" w:color="auto" w:fill="auto"/>
          </w:tcPr>
          <w:p w:rsidRPr="00F916D7" w:rsidR="00EF3AF9" w:rsidP="00EF3AF9" w:rsidRDefault="00EF3AF9" w14:paraId="558D8EC5" w14:textId="278B6C41">
            <w:pPr>
              <w:rPr>
                <w:rFonts w:ascii="Calibri" w:hAnsi="Calibri" w:cs="Calibri"/>
              </w:rPr>
            </w:pPr>
            <w:r>
              <w:rPr>
                <w:rFonts w:ascii="Calibri" w:hAnsi="Calibri" w:cs="Calibri"/>
              </w:rPr>
              <w:t>Use information from illustrations or other graphics (e.g., maps, photographs) and the words in a text to understand the text (e.g., where, when, why, and how key events occur).</w:t>
            </w:r>
          </w:p>
        </w:tc>
        <w:tc>
          <w:tcPr>
            <w:tcW w:w="3443" w:type="dxa"/>
            <w:tcBorders>
              <w:bottom w:val="single" w:color="auto" w:sz="4" w:space="0"/>
            </w:tcBorders>
            <w:shd w:val="clear" w:color="auto" w:fill="auto"/>
          </w:tcPr>
          <w:p w:rsidR="00EF3AF9" w:rsidP="00EF3AF9" w:rsidRDefault="00EF3AF9" w14:paraId="5A9577ED" w14:textId="77777777">
            <w:pPr>
              <w:rPr>
                <w:rFonts w:ascii="Calibri" w:hAnsi="Calibri" w:cs="Calibri"/>
              </w:rPr>
            </w:pPr>
            <w:r>
              <w:rPr>
                <w:rFonts w:ascii="Calibri" w:hAnsi="Calibri" w:cs="Calibri"/>
              </w:rPr>
              <w:t>Use information gained from illustrations and the words in the text to support inferences.</w:t>
            </w:r>
          </w:p>
          <w:p w:rsidRPr="009D398A" w:rsidR="00EF3AF9" w:rsidP="00EF3AF9" w:rsidRDefault="00EF3AF9" w14:paraId="32AAED50" w14:textId="5188D2BA">
            <w:pPr>
              <w:spacing w:after="120"/>
              <w:rPr>
                <w:rFonts w:ascii="Calibri" w:hAnsi="Calibri" w:eastAsia="Calibri" w:cs="Calibri"/>
                <w:spacing w:val="-2"/>
              </w:rPr>
            </w:pPr>
          </w:p>
        </w:tc>
      </w:tr>
      <w:tr w:rsidRPr="009D398A" w:rsidR="00EF3AF9" w:rsidTr="4915939B" w14:paraId="4A568A51" w14:textId="77777777">
        <w:tc>
          <w:tcPr>
            <w:tcW w:w="1795" w:type="dxa"/>
            <w:shd w:val="clear" w:color="auto" w:fill="auto"/>
          </w:tcPr>
          <w:p w:rsidRPr="009D398A" w:rsidR="00EF3AF9" w:rsidP="00EF3AF9" w:rsidRDefault="00EF3AF9" w14:paraId="3447C00F" w14:textId="07C0486E">
            <w:pPr>
              <w:pStyle w:val="Default"/>
              <w:rPr>
                <w:rFonts w:asciiTheme="minorHAnsi" w:hAnsiTheme="minorHAnsi"/>
                <w:color w:val="auto"/>
                <w:sz w:val="22"/>
              </w:rPr>
            </w:pPr>
            <w:r w:rsidRPr="009D398A">
              <w:rPr>
                <w:rFonts w:asciiTheme="minorHAnsi" w:hAnsiTheme="minorHAnsi"/>
                <w:color w:val="auto"/>
                <w:sz w:val="22"/>
              </w:rPr>
              <w:t>RI.3.8</w:t>
            </w:r>
          </w:p>
        </w:tc>
        <w:tc>
          <w:tcPr>
            <w:tcW w:w="2970" w:type="dxa"/>
            <w:shd w:val="clear" w:color="auto" w:fill="auto"/>
          </w:tcPr>
          <w:p w:rsidRPr="00547D03" w:rsidR="00EF3AF9" w:rsidP="00EF3AF9" w:rsidRDefault="00EF3AF9" w14:paraId="3F9FD851" w14:textId="6B64F200">
            <w:pPr>
              <w:rPr>
                <w:rFonts w:ascii="Calibri" w:hAnsi="Calibri" w:cs="Calibri"/>
              </w:rPr>
            </w:pPr>
            <w:r w:rsidRPr="25456CAC">
              <w:rPr>
                <w:rFonts w:ascii="Calibri" w:hAnsi="Calibri" w:cs="Calibri"/>
              </w:rPr>
              <w:t>Identify a simple and explicitly stated connection (e.g., comparison, cause/</w:t>
            </w:r>
            <w:r w:rsidRPr="25456CAC" w:rsidR="4AAB2F28">
              <w:rPr>
                <w:rFonts w:ascii="Calibri" w:hAnsi="Calibri" w:cs="Calibri"/>
              </w:rPr>
              <w:t>effect, sequence</w:t>
            </w:r>
            <w:r w:rsidRPr="25456CAC">
              <w:rPr>
                <w:rFonts w:ascii="Calibri" w:hAnsi="Calibri" w:cs="Calibri"/>
              </w:rPr>
              <w:t>) between two or more sentences in a text (e.g., For a paragraph that begins "There are three steps for growing a bean sprout. First, . . ." the student could identify that Sentences 2, 3, and 4 discuss the steps for growing a bean sprout).</w:t>
            </w:r>
          </w:p>
        </w:tc>
        <w:tc>
          <w:tcPr>
            <w:tcW w:w="3330" w:type="dxa"/>
            <w:shd w:val="clear" w:color="auto" w:fill="auto"/>
          </w:tcPr>
          <w:p w:rsidR="00EF3AF9" w:rsidP="00EF3AF9" w:rsidRDefault="00EF3AF9" w14:paraId="7DA86AF3" w14:textId="25B2BC77">
            <w:pPr>
              <w:rPr>
                <w:rFonts w:ascii="Calibri" w:hAnsi="Calibri" w:cs="Calibri"/>
              </w:rPr>
            </w:pPr>
            <w:r w:rsidRPr="25456CAC">
              <w:rPr>
                <w:rFonts w:ascii="Calibri" w:hAnsi="Calibri" w:cs="Calibri"/>
              </w:rPr>
              <w:t xml:space="preserve">Identify an explicitly stated connection between two or </w:t>
            </w:r>
            <w:r w:rsidRPr="25456CAC" w:rsidR="0A5357BB">
              <w:rPr>
                <w:rFonts w:ascii="Calibri" w:hAnsi="Calibri" w:cs="Calibri"/>
              </w:rPr>
              <w:t>more paragraphs</w:t>
            </w:r>
            <w:r w:rsidRPr="25456CAC">
              <w:rPr>
                <w:rFonts w:ascii="Calibri" w:hAnsi="Calibri" w:cs="Calibri"/>
              </w:rPr>
              <w:t xml:space="preserve"> in a text (e.g., For a passage that states "Spiders and insects have some similarities and some differences," the student could identify that one paragraph discusses similarities and another paragraph identifies differences).</w:t>
            </w:r>
          </w:p>
          <w:p w:rsidRPr="009D398A" w:rsidR="00EF3AF9" w:rsidP="00EF3AF9" w:rsidRDefault="00EF3AF9" w14:paraId="723A5F3C" w14:textId="6B8C66AE">
            <w:pPr>
              <w:rPr>
                <w:rFonts w:ascii="Calibri" w:hAnsi="Calibri" w:eastAsia="Calibri" w:cs="Calibri"/>
                <w:spacing w:val="-2"/>
              </w:rPr>
            </w:pPr>
          </w:p>
        </w:tc>
        <w:tc>
          <w:tcPr>
            <w:tcW w:w="3150" w:type="dxa"/>
            <w:shd w:val="clear" w:color="auto" w:fill="auto"/>
          </w:tcPr>
          <w:p w:rsidR="00EF3AF9" w:rsidP="00EF3AF9" w:rsidRDefault="00EF3AF9" w14:paraId="7476A586" w14:textId="77777777">
            <w:pPr>
              <w:rPr>
                <w:rFonts w:ascii="Calibri" w:hAnsi="Calibri" w:cs="Calibri"/>
              </w:rPr>
            </w:pPr>
            <w:r>
              <w:rPr>
                <w:rFonts w:ascii="Calibri" w:hAnsi="Calibri" w:cs="Calibri"/>
              </w:rPr>
              <w:t xml:space="preserve">Describe an implied connection between particular sentences or paragraphs in a text (e.g., For a passage that describes a problem in three paragraphs and a solution in another three paragraphs without explicitly using these terms, the student could identify this relationship).  </w:t>
            </w:r>
          </w:p>
          <w:p w:rsidRPr="009D398A" w:rsidR="00EF3AF9" w:rsidP="00EF3AF9" w:rsidRDefault="00EF3AF9" w14:paraId="44646966" w14:textId="5AF10652">
            <w:pPr>
              <w:pStyle w:val="Default"/>
              <w:spacing w:after="120"/>
              <w:rPr>
                <w:rFonts w:eastAsia="Calibri"/>
                <w:spacing w:val="-2"/>
                <w:sz w:val="22"/>
                <w:szCs w:val="22"/>
              </w:rPr>
            </w:pPr>
          </w:p>
        </w:tc>
        <w:tc>
          <w:tcPr>
            <w:tcW w:w="3443" w:type="dxa"/>
            <w:shd w:val="clear" w:color="auto" w:fill="auto"/>
          </w:tcPr>
          <w:p w:rsidR="00EF3AF9" w:rsidP="00EF3AF9" w:rsidRDefault="00EF3AF9" w14:paraId="7770DDCE" w14:textId="77777777">
            <w:pPr>
              <w:rPr>
                <w:rFonts w:ascii="Calibri" w:hAnsi="Calibri" w:cs="Calibri"/>
              </w:rPr>
            </w:pPr>
            <w:r>
              <w:rPr>
                <w:rFonts w:ascii="Calibri" w:hAnsi="Calibri" w:cs="Calibri"/>
              </w:rPr>
              <w:t>Analyze multiple implied connections among particular sentences and paragraphs in a text.</w:t>
            </w:r>
          </w:p>
          <w:p w:rsidRPr="009D398A" w:rsidR="00EF3AF9" w:rsidP="00EF3AF9" w:rsidRDefault="00EF3AF9" w14:paraId="5B2C3768" w14:textId="2AC4CCC9">
            <w:pPr>
              <w:spacing w:after="120"/>
              <w:rPr>
                <w:rFonts w:ascii="Calibri" w:hAnsi="Calibri" w:eastAsia="Calibri" w:cs="Calibri"/>
                <w:spacing w:val="-2"/>
              </w:rPr>
            </w:pPr>
          </w:p>
        </w:tc>
      </w:tr>
      <w:tr w:rsidRPr="009D398A" w:rsidR="00EF3AF9" w:rsidTr="4915939B" w14:paraId="1CC9231C" w14:textId="77777777">
        <w:tc>
          <w:tcPr>
            <w:tcW w:w="1795" w:type="dxa"/>
            <w:shd w:val="clear" w:color="auto" w:fill="auto"/>
          </w:tcPr>
          <w:p w:rsidRPr="009D398A" w:rsidR="00EF3AF9" w:rsidP="00EF3AF9" w:rsidRDefault="00EF3AF9" w14:paraId="750510BA" w14:textId="633FCE2A">
            <w:pPr>
              <w:pStyle w:val="TableParagraph"/>
              <w:rPr>
                <w:rFonts w:ascii="Calibri" w:hAnsi="Calibri" w:eastAsia="Calibri" w:cs="Calibri"/>
              </w:rPr>
            </w:pPr>
            <w:r w:rsidRPr="009D398A">
              <w:t>RI.3.9</w:t>
            </w:r>
          </w:p>
        </w:tc>
        <w:tc>
          <w:tcPr>
            <w:tcW w:w="2970" w:type="dxa"/>
            <w:shd w:val="clear" w:color="auto" w:fill="auto"/>
          </w:tcPr>
          <w:p w:rsidRPr="00D8038E" w:rsidR="00EF3AF9" w:rsidP="00EF3AF9" w:rsidRDefault="00EF3AF9" w14:paraId="5E5F9E76" w14:textId="55FB7650">
            <w:pPr>
              <w:rPr>
                <w:rFonts w:ascii="Calibri" w:hAnsi="Calibri" w:cs="Calibri"/>
              </w:rPr>
            </w:pPr>
            <w:r>
              <w:rPr>
                <w:rFonts w:ascii="Calibri" w:hAnsi="Calibri" w:cs="Calibri"/>
              </w:rPr>
              <w:t>Identify a topic that appears in two texts.</w:t>
            </w:r>
          </w:p>
        </w:tc>
        <w:tc>
          <w:tcPr>
            <w:tcW w:w="3330" w:type="dxa"/>
            <w:shd w:val="clear" w:color="auto" w:fill="auto"/>
          </w:tcPr>
          <w:p w:rsidRPr="00D8038E" w:rsidR="00EF3AF9" w:rsidP="00EF3AF9" w:rsidRDefault="00EF3AF9" w14:paraId="154F0E7B" w14:textId="7DA924B2">
            <w:pPr>
              <w:rPr>
                <w:rFonts w:ascii="Calibri" w:hAnsi="Calibri" w:cs="Calibri"/>
              </w:rPr>
            </w:pPr>
            <w:r>
              <w:rPr>
                <w:rFonts w:ascii="Calibri" w:hAnsi="Calibri" w:cs="Calibri"/>
              </w:rPr>
              <w:t>Compare and contrast details in two texts on the same topic.</w:t>
            </w:r>
          </w:p>
        </w:tc>
        <w:tc>
          <w:tcPr>
            <w:tcW w:w="3150" w:type="dxa"/>
            <w:shd w:val="clear" w:color="auto" w:fill="auto"/>
          </w:tcPr>
          <w:p w:rsidRPr="001B66D6" w:rsidR="00EF3AF9" w:rsidP="00EF3AF9" w:rsidRDefault="00EF3AF9" w14:paraId="14EB3098" w14:textId="46E7282E">
            <w:pPr>
              <w:rPr>
                <w:rFonts w:ascii="Calibri" w:hAnsi="Calibri" w:cs="Calibri"/>
              </w:rPr>
            </w:pPr>
            <w:r>
              <w:rPr>
                <w:rFonts w:ascii="Calibri" w:hAnsi="Calibri" w:cs="Calibri"/>
              </w:rPr>
              <w:t>Compare and contrast the most important points presented in two texts on the same topic or related topics.</w:t>
            </w:r>
          </w:p>
        </w:tc>
        <w:tc>
          <w:tcPr>
            <w:tcW w:w="3443" w:type="dxa"/>
            <w:shd w:val="clear" w:color="auto" w:fill="auto"/>
          </w:tcPr>
          <w:p w:rsidRPr="001B66D6" w:rsidR="00EF3AF9" w:rsidP="00EF3AF9" w:rsidRDefault="00EF3AF9" w14:paraId="1DB3FBA1" w14:textId="51B4310C">
            <w:pPr>
              <w:rPr>
                <w:rFonts w:ascii="Calibri" w:hAnsi="Calibri" w:cs="Calibri"/>
              </w:rPr>
            </w:pPr>
            <w:r>
              <w:rPr>
                <w:rFonts w:ascii="Calibri" w:hAnsi="Calibri" w:cs="Calibri"/>
              </w:rPr>
              <w:t>Support a comparison of two texts on the same topic or related topics with key details from each text.</w:t>
            </w:r>
          </w:p>
        </w:tc>
      </w:tr>
      <w:tr w:rsidRPr="009D398A" w:rsidR="00895E21" w:rsidTr="4915939B" w14:paraId="0A696141" w14:textId="77777777">
        <w:tc>
          <w:tcPr>
            <w:tcW w:w="1795" w:type="dxa"/>
            <w:tcBorders>
              <w:bottom w:val="single" w:color="auto" w:sz="4" w:space="0"/>
            </w:tcBorders>
            <w:shd w:val="clear" w:color="auto" w:fill="auto"/>
          </w:tcPr>
          <w:p w:rsidR="00895E21" w:rsidP="00895E21" w:rsidRDefault="00895E21" w14:paraId="74FEA3AD" w14:textId="77777777">
            <w:pPr>
              <w:pStyle w:val="TableParagraph"/>
            </w:pPr>
            <w:r w:rsidRPr="009D398A">
              <w:t>RI.3.</w:t>
            </w:r>
            <w:r>
              <w:t>10</w:t>
            </w:r>
          </w:p>
          <w:p w:rsidRPr="009D398A" w:rsidR="00963771" w:rsidP="00895E21" w:rsidRDefault="00963771" w14:paraId="5F1A921A" w14:textId="75A278BB">
            <w:pPr>
              <w:pStyle w:val="TableParagraph"/>
            </w:pPr>
          </w:p>
        </w:tc>
        <w:tc>
          <w:tcPr>
            <w:tcW w:w="2970" w:type="dxa"/>
            <w:tcBorders>
              <w:bottom w:val="single" w:color="auto" w:sz="4" w:space="0"/>
            </w:tcBorders>
            <w:shd w:val="clear" w:color="auto" w:fill="auto"/>
          </w:tcPr>
          <w:p w:rsidRPr="00895E21" w:rsidR="00895E21" w:rsidP="00895E21" w:rsidRDefault="00895E21" w14:paraId="1963E5E9" w14:textId="1C8DBAC8">
            <w:pPr>
              <w:rPr>
                <w:rFonts w:ascii="Calibri" w:hAnsi="Calibri" w:cs="Calibri"/>
                <w:i/>
                <w:iCs/>
              </w:rPr>
            </w:pPr>
            <w:r w:rsidRPr="00895E21">
              <w:rPr>
                <w:rFonts w:ascii="Calibri" w:hAnsi="Calibri" w:cs="Calibri"/>
                <w:i/>
                <w:iCs/>
              </w:rPr>
              <w:t>Locally Assessed</w:t>
            </w:r>
          </w:p>
        </w:tc>
        <w:tc>
          <w:tcPr>
            <w:tcW w:w="3330" w:type="dxa"/>
            <w:tcBorders>
              <w:bottom w:val="single" w:color="auto" w:sz="4" w:space="0"/>
            </w:tcBorders>
            <w:shd w:val="clear" w:color="auto" w:fill="auto"/>
          </w:tcPr>
          <w:p w:rsidR="00895E21" w:rsidP="00895E21" w:rsidRDefault="00895E21" w14:paraId="2877D5CA" w14:textId="25E3CB4C">
            <w:pPr>
              <w:rPr>
                <w:rFonts w:ascii="Calibri" w:hAnsi="Calibri" w:cs="Calibri"/>
              </w:rPr>
            </w:pPr>
            <w:r w:rsidRPr="00895E21">
              <w:rPr>
                <w:rFonts w:ascii="Calibri" w:hAnsi="Calibri" w:cs="Calibri"/>
                <w:i/>
                <w:iCs/>
              </w:rPr>
              <w:t>Locally Assessed</w:t>
            </w:r>
          </w:p>
        </w:tc>
        <w:tc>
          <w:tcPr>
            <w:tcW w:w="3150" w:type="dxa"/>
            <w:tcBorders>
              <w:bottom w:val="single" w:color="auto" w:sz="4" w:space="0"/>
            </w:tcBorders>
            <w:shd w:val="clear" w:color="auto" w:fill="auto"/>
          </w:tcPr>
          <w:p w:rsidR="00895E21" w:rsidP="00895E21" w:rsidRDefault="00895E21" w14:paraId="18517E6D" w14:textId="2EFAE885">
            <w:pPr>
              <w:rPr>
                <w:rFonts w:ascii="Calibri" w:hAnsi="Calibri" w:cs="Calibri"/>
              </w:rPr>
            </w:pPr>
            <w:r w:rsidRPr="00895E21">
              <w:rPr>
                <w:rFonts w:ascii="Calibri" w:hAnsi="Calibri" w:cs="Calibri"/>
                <w:i/>
                <w:iCs/>
              </w:rPr>
              <w:t>Locally Assessed</w:t>
            </w:r>
          </w:p>
        </w:tc>
        <w:tc>
          <w:tcPr>
            <w:tcW w:w="3443" w:type="dxa"/>
            <w:tcBorders>
              <w:bottom w:val="single" w:color="auto" w:sz="4" w:space="0"/>
            </w:tcBorders>
            <w:shd w:val="clear" w:color="auto" w:fill="auto"/>
          </w:tcPr>
          <w:p w:rsidR="00895E21" w:rsidP="00895E21" w:rsidRDefault="00895E21" w14:paraId="096BDF7D" w14:textId="6AB6FBD9">
            <w:pPr>
              <w:rPr>
                <w:rFonts w:ascii="Calibri" w:hAnsi="Calibri" w:cs="Calibri"/>
              </w:rPr>
            </w:pPr>
            <w:r w:rsidRPr="00895E21">
              <w:rPr>
                <w:rFonts w:ascii="Calibri" w:hAnsi="Calibri" w:cs="Calibri"/>
                <w:i/>
                <w:iCs/>
              </w:rPr>
              <w:t>Locally Assessed</w:t>
            </w:r>
          </w:p>
        </w:tc>
      </w:tr>
    </w:tbl>
    <w:p w:rsidR="00963771" w:rsidP="00871C16" w:rsidRDefault="00963771" w14:paraId="649CFCFE" w14:textId="77777777">
      <w:pPr>
        <w:pStyle w:val="Heading3"/>
      </w:pPr>
    </w:p>
    <w:p w:rsidRPr="009D398A" w:rsidR="0053436F" w:rsidP="00871C16" w:rsidRDefault="00922FEF" w14:paraId="14E5EC62" w14:textId="2728D5C0">
      <w:pPr>
        <w:pStyle w:val="Heading3"/>
      </w:pPr>
      <w:r w:rsidRPr="009D398A">
        <w:t>Writing</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C75D6E" w:rsidTr="25456CAC" w14:paraId="46DB5205" w14:textId="77777777">
        <w:trPr>
          <w:tblHeader/>
        </w:trPr>
        <w:tc>
          <w:tcPr>
            <w:tcW w:w="1795" w:type="dxa"/>
            <w:tcBorders>
              <w:bottom w:val="single" w:color="auto" w:sz="4" w:space="0"/>
            </w:tcBorders>
            <w:shd w:val="clear" w:color="auto" w:fill="C6D9F1" w:themeFill="text2" w:themeFillTint="33"/>
            <w:vAlign w:val="center"/>
          </w:tcPr>
          <w:p w:rsidRPr="007D584C" w:rsidR="00C75D6E" w:rsidP="007D584C" w:rsidRDefault="00C75D6E" w14:paraId="56BEDF0A" w14:textId="77777777">
            <w:pPr>
              <w:jc w:val="center"/>
              <w:rPr>
                <w:sz w:val="24"/>
                <w:szCs w:val="24"/>
              </w:rPr>
            </w:pPr>
            <w:r w:rsidRPr="007D584C">
              <w:rPr>
                <w:sz w:val="24"/>
                <w:szCs w:val="24"/>
              </w:rPr>
              <w:t>Alaska Standard</w:t>
            </w:r>
          </w:p>
        </w:tc>
        <w:tc>
          <w:tcPr>
            <w:tcW w:w="2970" w:type="dxa"/>
            <w:tcBorders>
              <w:bottom w:val="single" w:color="auto" w:sz="4" w:space="0"/>
            </w:tcBorders>
            <w:shd w:val="clear" w:color="auto" w:fill="C6D9F1" w:themeFill="text2" w:themeFillTint="33"/>
            <w:vAlign w:val="center"/>
          </w:tcPr>
          <w:p w:rsidRPr="007D584C" w:rsidR="00C75D6E" w:rsidP="007D584C" w:rsidRDefault="009D398A" w14:paraId="344B7C25" w14:textId="77777777">
            <w:pPr>
              <w:jc w:val="center"/>
              <w:rPr>
                <w:b/>
                <w:sz w:val="24"/>
                <w:szCs w:val="24"/>
              </w:rPr>
            </w:pPr>
            <w:r w:rsidRPr="007D584C">
              <w:rPr>
                <w:b/>
                <w:sz w:val="24"/>
                <w:szCs w:val="24"/>
              </w:rPr>
              <w:t>Needs Support</w:t>
            </w:r>
          </w:p>
          <w:p w:rsidRPr="007D584C" w:rsidR="00151D84" w:rsidP="007D584C" w:rsidRDefault="00151D84" w14:paraId="737F76D8" w14:textId="4EE670FB">
            <w:pPr>
              <w:jc w:val="center"/>
              <w:rPr>
                <w:sz w:val="24"/>
                <w:szCs w:val="24"/>
              </w:rPr>
            </w:pPr>
            <w:r w:rsidRPr="007D584C">
              <w:rPr>
                <w:b/>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7D584C" w:rsidR="00C75D6E" w:rsidP="007D584C" w:rsidRDefault="009D398A" w14:paraId="1E03FED8" w14:textId="77777777">
            <w:pPr>
              <w:jc w:val="center"/>
              <w:rPr>
                <w:b/>
                <w:sz w:val="24"/>
                <w:szCs w:val="24"/>
              </w:rPr>
            </w:pPr>
            <w:r w:rsidRPr="007D584C">
              <w:rPr>
                <w:b/>
                <w:sz w:val="24"/>
                <w:szCs w:val="24"/>
              </w:rPr>
              <w:t>Approaching Proficient</w:t>
            </w:r>
          </w:p>
          <w:p w:rsidRPr="007D584C" w:rsidR="00151D84" w:rsidP="007D584C" w:rsidRDefault="00151D84" w14:paraId="7BFF321A" w14:textId="1A547146">
            <w:pPr>
              <w:jc w:val="center"/>
              <w:rPr>
                <w:sz w:val="24"/>
                <w:szCs w:val="24"/>
              </w:rPr>
            </w:pPr>
            <w:r w:rsidRPr="007D584C">
              <w:rPr>
                <w:b/>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7D584C" w:rsidR="00C75D6E" w:rsidP="007D584C" w:rsidRDefault="00092507" w14:paraId="378112ED" w14:textId="77777777">
            <w:pPr>
              <w:jc w:val="center"/>
              <w:rPr>
                <w:b/>
                <w:sz w:val="24"/>
                <w:szCs w:val="24"/>
              </w:rPr>
            </w:pPr>
            <w:r w:rsidRPr="007D584C">
              <w:rPr>
                <w:b/>
                <w:sz w:val="24"/>
                <w:szCs w:val="24"/>
              </w:rPr>
              <w:t>Proficient</w:t>
            </w:r>
          </w:p>
          <w:p w:rsidRPr="007D584C" w:rsidR="00151D84" w:rsidP="007D584C" w:rsidRDefault="00151D84" w14:paraId="0832168B" w14:textId="6DBFE7DC">
            <w:pPr>
              <w:jc w:val="center"/>
              <w:rPr>
                <w:sz w:val="24"/>
                <w:szCs w:val="24"/>
              </w:rPr>
            </w:pPr>
            <w:r w:rsidRPr="007D584C">
              <w:rPr>
                <w:b/>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7D584C" w:rsidR="00C75D6E" w:rsidP="007D584C" w:rsidRDefault="00092507" w14:paraId="7D876E7E" w14:textId="77777777">
            <w:pPr>
              <w:jc w:val="center"/>
              <w:rPr>
                <w:b/>
                <w:sz w:val="24"/>
                <w:szCs w:val="24"/>
              </w:rPr>
            </w:pPr>
            <w:r w:rsidRPr="007D584C">
              <w:rPr>
                <w:b/>
                <w:sz w:val="24"/>
                <w:szCs w:val="24"/>
              </w:rPr>
              <w:t>Advanced</w:t>
            </w:r>
          </w:p>
          <w:p w:rsidRPr="007D584C" w:rsidR="00151D84" w:rsidP="007D584C" w:rsidRDefault="00151D84" w14:paraId="04979928" w14:textId="4FA6D308">
            <w:pPr>
              <w:jc w:val="center"/>
              <w:rPr>
                <w:sz w:val="24"/>
                <w:szCs w:val="24"/>
              </w:rPr>
            </w:pPr>
            <w:r w:rsidRPr="007D584C">
              <w:rPr>
                <w:b/>
                <w:sz w:val="24"/>
                <w:szCs w:val="24"/>
              </w:rPr>
              <w:t>A student at this level should be able to:</w:t>
            </w:r>
          </w:p>
        </w:tc>
      </w:tr>
      <w:tr w:rsidRPr="009D398A" w:rsidR="00A6030B" w:rsidTr="25456CAC" w14:paraId="1B1AB157" w14:textId="77777777">
        <w:trPr>
          <w:trHeight w:val="980"/>
        </w:trPr>
        <w:tc>
          <w:tcPr>
            <w:tcW w:w="1795" w:type="dxa"/>
          </w:tcPr>
          <w:p w:rsidRPr="009D398A" w:rsidR="00A6030B" w:rsidP="00092507" w:rsidRDefault="3D2F5174" w14:paraId="432135BC" w14:textId="65D90461">
            <w:pPr>
              <w:pStyle w:val="TableParagraph"/>
              <w:rPr>
                <w:rFonts w:ascii="Calibri" w:hAnsi="Calibri" w:eastAsia="Calibri" w:cs="Calibri"/>
                <w:color w:val="000000" w:themeColor="text1"/>
              </w:rPr>
            </w:pPr>
            <w:r w:rsidRPr="2F3F5636">
              <w:rPr>
                <w:rFonts w:ascii="Calibri" w:hAnsi="Calibri" w:eastAsia="Calibri" w:cs="Calibri"/>
                <w:color w:val="000000" w:themeColor="text1"/>
              </w:rPr>
              <w:t>W.3.1</w:t>
            </w:r>
            <w:r w:rsidRPr="2F3F5636" w:rsidR="47EC21C6">
              <w:rPr>
                <w:rFonts w:ascii="Calibri" w:hAnsi="Calibri" w:eastAsia="Calibri" w:cs="Calibri"/>
                <w:color w:val="000000" w:themeColor="text1"/>
              </w:rPr>
              <w:t>.</w:t>
            </w:r>
            <w:r w:rsidRPr="2F3F5636" w:rsidR="589E37F4">
              <w:rPr>
                <w:rFonts w:ascii="Calibri" w:hAnsi="Calibri" w:eastAsia="Calibri" w:cs="Calibri"/>
                <w:color w:val="000000" w:themeColor="text1"/>
              </w:rPr>
              <w:t>a</w:t>
            </w:r>
          </w:p>
        </w:tc>
        <w:tc>
          <w:tcPr>
            <w:tcW w:w="2970" w:type="dxa"/>
            <w:shd w:val="clear" w:color="auto" w:fill="auto"/>
          </w:tcPr>
          <w:p w:rsidRPr="00943441" w:rsidR="00C61482" w:rsidP="00943441" w:rsidRDefault="00943441" w14:paraId="433D8451" w14:textId="2E085E71">
            <w:pPr>
              <w:rPr>
                <w:rFonts w:ascii="Calibri" w:hAnsi="Calibri" w:cs="Calibri"/>
              </w:rPr>
            </w:pPr>
            <w:r>
              <w:rPr>
                <w:rFonts w:ascii="Calibri" w:hAnsi="Calibri" w:cs="Calibri"/>
              </w:rPr>
              <w:t>With scaffolding (e.g., sentence starters, graphic organizers, teacher prompting), introduce a topic or text and state an opinion.</w:t>
            </w:r>
          </w:p>
        </w:tc>
        <w:tc>
          <w:tcPr>
            <w:tcW w:w="3330" w:type="dxa"/>
            <w:shd w:val="clear" w:color="auto" w:fill="auto"/>
          </w:tcPr>
          <w:p w:rsidR="00943441" w:rsidP="00943441" w:rsidRDefault="00943441" w14:paraId="1F3C0BCB" w14:textId="77777777">
            <w:pPr>
              <w:rPr>
                <w:rFonts w:ascii="Calibri" w:hAnsi="Calibri" w:cs="Calibri"/>
              </w:rPr>
            </w:pPr>
            <w:r>
              <w:rPr>
                <w:rFonts w:ascii="Calibri" w:hAnsi="Calibri" w:cs="Calibri"/>
              </w:rPr>
              <w:t>Introduce a topic or text and state an opinion.</w:t>
            </w:r>
          </w:p>
          <w:p w:rsidRPr="009D398A" w:rsidR="00C61482" w:rsidP="00C61482" w:rsidRDefault="00C61482" w14:paraId="72865EF0" w14:textId="2A805AC1">
            <w:pPr>
              <w:spacing w:after="120"/>
              <w:rPr>
                <w:color w:val="FFFFFF" w:themeColor="background1"/>
              </w:rPr>
            </w:pPr>
          </w:p>
        </w:tc>
        <w:tc>
          <w:tcPr>
            <w:tcW w:w="3150" w:type="dxa"/>
            <w:shd w:val="clear" w:color="auto" w:fill="auto"/>
          </w:tcPr>
          <w:p w:rsidR="00943441" w:rsidP="00943441" w:rsidRDefault="00943441" w14:paraId="695AC75D" w14:textId="77777777">
            <w:pPr>
              <w:rPr>
                <w:rFonts w:ascii="Calibri" w:hAnsi="Calibri" w:cs="Calibri"/>
              </w:rPr>
            </w:pPr>
            <w:r>
              <w:rPr>
                <w:rFonts w:ascii="Calibri" w:hAnsi="Calibri" w:cs="Calibri"/>
              </w:rPr>
              <w:t>Create a logical organizational structure, including reasons to support an opinion.</w:t>
            </w:r>
          </w:p>
          <w:p w:rsidRPr="009D398A" w:rsidR="00C61482" w:rsidP="00C61482" w:rsidRDefault="00C61482" w14:paraId="624D5D92" w14:textId="24CEBEF4">
            <w:pPr>
              <w:pStyle w:val="Default"/>
              <w:spacing w:after="120"/>
              <w:rPr>
                <w:rFonts w:eastAsia="Calibri"/>
                <w:color w:val="000000" w:themeColor="text1"/>
                <w:sz w:val="22"/>
                <w:szCs w:val="22"/>
              </w:rPr>
            </w:pPr>
          </w:p>
        </w:tc>
        <w:tc>
          <w:tcPr>
            <w:tcW w:w="3443" w:type="dxa"/>
            <w:shd w:val="clear" w:color="auto" w:fill="auto"/>
          </w:tcPr>
          <w:p w:rsidR="00943441" w:rsidP="00943441" w:rsidRDefault="00943441" w14:paraId="2610087F" w14:textId="77777777">
            <w:pPr>
              <w:rPr>
                <w:rFonts w:ascii="Calibri" w:hAnsi="Calibri" w:cs="Calibri"/>
              </w:rPr>
            </w:pPr>
            <w:r>
              <w:rPr>
                <w:rFonts w:ascii="Calibri" w:hAnsi="Calibri" w:cs="Calibri"/>
              </w:rPr>
              <w:t>Explain an opinion using fact- or text-based reasons, adhering to an organizational structure.</w:t>
            </w:r>
          </w:p>
          <w:p w:rsidRPr="009D398A" w:rsidR="00A6030B" w:rsidP="00922FEF" w:rsidRDefault="00A6030B" w14:paraId="5E631B49" w14:textId="222FF4CA">
            <w:pPr>
              <w:pStyle w:val="Default"/>
              <w:spacing w:after="120"/>
              <w:rPr>
                <w:color w:val="FFFFFF" w:themeColor="background1"/>
              </w:rPr>
            </w:pPr>
          </w:p>
        </w:tc>
      </w:tr>
      <w:tr w:rsidRPr="009D398A" w:rsidR="00943441" w:rsidTr="25456CAC" w14:paraId="554FD208" w14:textId="77777777">
        <w:trPr>
          <w:trHeight w:val="980"/>
        </w:trPr>
        <w:tc>
          <w:tcPr>
            <w:tcW w:w="1795" w:type="dxa"/>
          </w:tcPr>
          <w:p w:rsidRPr="009D398A" w:rsidR="00943441" w:rsidP="00092507" w:rsidRDefault="00943441" w14:paraId="1E10D562" w14:textId="45EB9A5C">
            <w:pPr>
              <w:pStyle w:val="TableParagraph"/>
              <w:rPr>
                <w:rFonts w:ascii="Calibri" w:hAnsi="Calibri" w:eastAsia="Calibri" w:cs="Calibri"/>
                <w:color w:val="000000" w:themeColor="text1"/>
              </w:rPr>
            </w:pPr>
            <w:r>
              <w:rPr>
                <w:rFonts w:ascii="Calibri" w:hAnsi="Calibri" w:eastAsia="Calibri" w:cs="Calibri"/>
                <w:color w:val="000000" w:themeColor="text1"/>
              </w:rPr>
              <w:t>W.3.1.b</w:t>
            </w:r>
          </w:p>
        </w:tc>
        <w:tc>
          <w:tcPr>
            <w:tcW w:w="2970" w:type="dxa"/>
            <w:shd w:val="clear" w:color="auto" w:fill="auto"/>
          </w:tcPr>
          <w:p w:rsidR="00943441" w:rsidP="00943441" w:rsidRDefault="009E7435" w14:paraId="06D6D1F1" w14:textId="20524A79">
            <w:pPr>
              <w:rPr>
                <w:rFonts w:ascii="Calibri" w:hAnsi="Calibri" w:cs="Calibri"/>
              </w:rPr>
            </w:pPr>
            <w:r>
              <w:rPr>
                <w:rStyle w:val="font121"/>
              </w:rPr>
              <w:t>With scaffolding (e.g., provided sentence starters, graphic organizers, teacher prompting),</w:t>
            </w:r>
            <w:r>
              <w:rPr>
                <w:rStyle w:val="font141"/>
              </w:rPr>
              <w:t xml:space="preserve"> </w:t>
            </w:r>
            <w:r>
              <w:rPr>
                <w:rStyle w:val="font121"/>
              </w:rPr>
              <w:t>l</w:t>
            </w:r>
            <w:r>
              <w:rPr>
                <w:rStyle w:val="font131"/>
              </w:rPr>
              <w:t>ist a few reasons that are related to the opinion.</w:t>
            </w:r>
          </w:p>
        </w:tc>
        <w:tc>
          <w:tcPr>
            <w:tcW w:w="3330" w:type="dxa"/>
            <w:shd w:val="clear" w:color="auto" w:fill="auto"/>
          </w:tcPr>
          <w:p w:rsidR="009E7435" w:rsidP="009E7435" w:rsidRDefault="598CC2D9" w14:paraId="7083F72F" w14:textId="0227EB3A">
            <w:pPr>
              <w:rPr>
                <w:rFonts w:ascii="Calibri" w:hAnsi="Calibri" w:cs="Calibri"/>
                <w:color w:val="000000"/>
              </w:rPr>
            </w:pPr>
            <w:r w:rsidRPr="2F3F5636">
              <w:rPr>
                <w:rFonts w:ascii="Calibri" w:hAnsi="Calibri" w:cs="Calibri"/>
                <w:color w:val="000000" w:themeColor="text1"/>
              </w:rPr>
              <w:t xml:space="preserve">Introduce a topic or text and state general reasons that support an opinion. </w:t>
            </w:r>
          </w:p>
          <w:p w:rsidR="00943441" w:rsidP="00943441" w:rsidRDefault="00943441" w14:paraId="7A40CD02" w14:textId="77777777">
            <w:pPr>
              <w:rPr>
                <w:rFonts w:ascii="Calibri" w:hAnsi="Calibri" w:cs="Calibri"/>
              </w:rPr>
            </w:pPr>
          </w:p>
        </w:tc>
        <w:tc>
          <w:tcPr>
            <w:tcW w:w="3150" w:type="dxa"/>
            <w:shd w:val="clear" w:color="auto" w:fill="auto"/>
          </w:tcPr>
          <w:p w:rsidR="009E7435" w:rsidP="009E7435" w:rsidRDefault="009E7435" w14:paraId="6D2D803A" w14:textId="77777777">
            <w:pPr>
              <w:rPr>
                <w:rFonts w:ascii="Calibri" w:hAnsi="Calibri" w:cs="Calibri"/>
              </w:rPr>
            </w:pPr>
            <w:r>
              <w:rPr>
                <w:rFonts w:ascii="Calibri" w:hAnsi="Calibri" w:cs="Calibri"/>
              </w:rPr>
              <w:t>Provide reasons that support the opinion.</w:t>
            </w:r>
          </w:p>
          <w:p w:rsidR="00943441" w:rsidP="00943441" w:rsidRDefault="00943441" w14:paraId="2305CA5A" w14:textId="77777777">
            <w:pPr>
              <w:rPr>
                <w:rFonts w:ascii="Calibri" w:hAnsi="Calibri" w:cs="Calibri"/>
              </w:rPr>
            </w:pPr>
          </w:p>
        </w:tc>
        <w:tc>
          <w:tcPr>
            <w:tcW w:w="3443" w:type="dxa"/>
            <w:shd w:val="clear" w:color="auto" w:fill="auto"/>
          </w:tcPr>
          <w:p w:rsidR="009E7435" w:rsidP="009E7435" w:rsidRDefault="009E7435" w14:paraId="450547D6" w14:textId="77777777">
            <w:pPr>
              <w:rPr>
                <w:rFonts w:ascii="Calibri" w:hAnsi="Calibri" w:cs="Calibri"/>
              </w:rPr>
            </w:pPr>
            <w:r>
              <w:rPr>
                <w:rFonts w:ascii="Calibri" w:hAnsi="Calibri" w:cs="Calibri"/>
              </w:rPr>
              <w:t>Use specific and relevant reasons to support the opinion.</w:t>
            </w:r>
          </w:p>
          <w:p w:rsidR="00943441" w:rsidP="00943441" w:rsidRDefault="00943441" w14:paraId="3030A5A7" w14:textId="77777777">
            <w:pPr>
              <w:rPr>
                <w:rFonts w:ascii="Calibri" w:hAnsi="Calibri" w:cs="Calibri"/>
              </w:rPr>
            </w:pPr>
          </w:p>
        </w:tc>
      </w:tr>
      <w:tr w:rsidRPr="009D398A" w:rsidR="00DF391E" w:rsidTr="25456CAC" w14:paraId="63743413" w14:textId="77777777">
        <w:trPr>
          <w:trHeight w:val="980"/>
        </w:trPr>
        <w:tc>
          <w:tcPr>
            <w:tcW w:w="1795" w:type="dxa"/>
          </w:tcPr>
          <w:p w:rsidRPr="009D398A" w:rsidR="00DF391E" w:rsidP="00092507" w:rsidRDefault="00DF391E" w14:paraId="39C181C4" w14:textId="460AB283">
            <w:pPr>
              <w:pStyle w:val="TableParagraph"/>
              <w:rPr>
                <w:rFonts w:ascii="Calibri" w:hAnsi="Calibri" w:eastAsia="Calibri" w:cs="Calibri"/>
                <w:color w:val="000000" w:themeColor="text1"/>
              </w:rPr>
            </w:pPr>
            <w:r>
              <w:rPr>
                <w:rFonts w:ascii="Calibri" w:hAnsi="Calibri" w:eastAsia="Calibri" w:cs="Calibri"/>
                <w:color w:val="000000" w:themeColor="text1"/>
              </w:rPr>
              <w:t>W.3.1.c</w:t>
            </w:r>
          </w:p>
        </w:tc>
        <w:tc>
          <w:tcPr>
            <w:tcW w:w="2970" w:type="dxa"/>
            <w:shd w:val="clear" w:color="auto" w:fill="auto"/>
          </w:tcPr>
          <w:p w:rsidRPr="00A04593" w:rsidR="00DF391E" w:rsidP="00A04593" w:rsidRDefault="0031272B" w14:paraId="4F9C0C60" w14:textId="20E58AB7">
            <w:pPr>
              <w:rPr>
                <w:rFonts w:ascii="Calibri" w:hAnsi="Calibri" w:cs="Calibri"/>
              </w:rPr>
            </w:pPr>
            <w:r>
              <w:rPr>
                <w:rFonts w:ascii="Calibri" w:hAnsi="Calibri" w:cs="Calibri"/>
              </w:rPr>
              <w:t>With scaffolding, link opinion and reasons using words and/or phrases (e.g., for instance, in order to, in addition).</w:t>
            </w:r>
          </w:p>
        </w:tc>
        <w:tc>
          <w:tcPr>
            <w:tcW w:w="3330" w:type="dxa"/>
            <w:shd w:val="clear" w:color="auto" w:fill="auto"/>
          </w:tcPr>
          <w:p w:rsidR="0031272B" w:rsidP="0031272B" w:rsidRDefault="0031272B" w14:paraId="6189108A" w14:textId="77777777">
            <w:pPr>
              <w:rPr>
                <w:rFonts w:ascii="Calibri" w:hAnsi="Calibri" w:cs="Calibri"/>
              </w:rPr>
            </w:pPr>
            <w:r>
              <w:rPr>
                <w:rFonts w:ascii="Calibri" w:hAnsi="Calibri" w:cs="Calibri"/>
              </w:rPr>
              <w:t>Use words and/or phrases in a text to link an opinion to reasons.</w:t>
            </w:r>
          </w:p>
          <w:p w:rsidRPr="009D398A" w:rsidR="00DF391E" w:rsidP="00C61482" w:rsidRDefault="00DF391E" w14:paraId="3093A65A" w14:textId="77777777">
            <w:pPr>
              <w:spacing w:after="120"/>
              <w:rPr>
                <w:rFonts w:ascii="Calibri" w:hAnsi="Calibri" w:eastAsia="Calibri" w:cs="Calibri"/>
                <w:spacing w:val="-2"/>
              </w:rPr>
            </w:pPr>
          </w:p>
        </w:tc>
        <w:tc>
          <w:tcPr>
            <w:tcW w:w="3150" w:type="dxa"/>
            <w:shd w:val="clear" w:color="auto" w:fill="auto"/>
          </w:tcPr>
          <w:p w:rsidR="0031272B" w:rsidP="0031272B" w:rsidRDefault="0031272B" w14:paraId="5A2952E5" w14:textId="77777777">
            <w:pPr>
              <w:rPr>
                <w:rFonts w:ascii="Calibri" w:hAnsi="Calibri" w:cs="Calibri"/>
              </w:rPr>
            </w:pPr>
            <w:r>
              <w:rPr>
                <w:rFonts w:ascii="Calibri" w:hAnsi="Calibri" w:cs="Calibri"/>
              </w:rPr>
              <w:t>Link opinion and reasons using words and phrases (e.g., because, therefore, since, for example).</w:t>
            </w:r>
          </w:p>
          <w:p w:rsidRPr="009D398A" w:rsidR="00DF391E" w:rsidP="00C61482" w:rsidRDefault="00DF391E" w14:paraId="2B619E9E" w14:textId="77777777">
            <w:pPr>
              <w:pStyle w:val="Default"/>
              <w:spacing w:after="120"/>
              <w:rPr>
                <w:rFonts w:eastAsia="Calibri"/>
                <w:spacing w:val="-2"/>
              </w:rPr>
            </w:pPr>
          </w:p>
        </w:tc>
        <w:tc>
          <w:tcPr>
            <w:tcW w:w="3443" w:type="dxa"/>
            <w:shd w:val="clear" w:color="auto" w:fill="auto"/>
          </w:tcPr>
          <w:p w:rsidR="0031272B" w:rsidP="0031272B" w:rsidRDefault="0031272B" w14:paraId="44726417" w14:textId="77777777">
            <w:pPr>
              <w:rPr>
                <w:rFonts w:ascii="Calibri" w:hAnsi="Calibri" w:cs="Calibri"/>
              </w:rPr>
            </w:pPr>
            <w:r>
              <w:rPr>
                <w:rFonts w:ascii="Calibri" w:hAnsi="Calibri" w:cs="Calibri"/>
              </w:rPr>
              <w:t xml:space="preserve">Use phrases and clauses to link relevant reasons and to support an opinion. </w:t>
            </w:r>
          </w:p>
          <w:p w:rsidRPr="009D398A" w:rsidR="00DF391E" w:rsidP="00C61482" w:rsidRDefault="00DF391E" w14:paraId="5B0ED7A8" w14:textId="77777777">
            <w:pPr>
              <w:pStyle w:val="Default"/>
              <w:spacing w:after="120"/>
              <w:rPr>
                <w:rFonts w:eastAsia="Calibri"/>
                <w:spacing w:val="-2"/>
              </w:rPr>
            </w:pPr>
          </w:p>
        </w:tc>
      </w:tr>
      <w:tr w:rsidRPr="009D398A" w:rsidR="00A04593" w:rsidTr="25456CAC" w14:paraId="487EBF5C" w14:textId="77777777">
        <w:trPr>
          <w:trHeight w:val="980"/>
        </w:trPr>
        <w:tc>
          <w:tcPr>
            <w:tcW w:w="1795" w:type="dxa"/>
          </w:tcPr>
          <w:p w:rsidRPr="009D398A" w:rsidR="00A04593" w:rsidP="00092507" w:rsidRDefault="00A04593" w14:paraId="601E38F5" w14:textId="1D98028E">
            <w:pPr>
              <w:pStyle w:val="TableParagraph"/>
              <w:rPr>
                <w:rFonts w:ascii="Calibri" w:hAnsi="Calibri" w:eastAsia="Calibri" w:cs="Calibri"/>
                <w:color w:val="000000" w:themeColor="text1"/>
              </w:rPr>
            </w:pPr>
            <w:r>
              <w:rPr>
                <w:rFonts w:ascii="Calibri" w:hAnsi="Calibri" w:eastAsia="Calibri" w:cs="Calibri"/>
                <w:color w:val="000000" w:themeColor="text1"/>
              </w:rPr>
              <w:t>W.3.1.d</w:t>
            </w:r>
          </w:p>
        </w:tc>
        <w:tc>
          <w:tcPr>
            <w:tcW w:w="2970" w:type="dxa"/>
            <w:shd w:val="clear" w:color="auto" w:fill="auto"/>
          </w:tcPr>
          <w:p w:rsidRPr="003B3217" w:rsidR="00A04593" w:rsidP="003B3217" w:rsidRDefault="003B3217" w14:paraId="027BEBB2" w14:textId="6014C71C">
            <w:pPr>
              <w:rPr>
                <w:rFonts w:ascii="Calibri" w:hAnsi="Calibri" w:cs="Calibri"/>
              </w:rPr>
            </w:pPr>
            <w:r>
              <w:rPr>
                <w:rFonts w:ascii="Calibri" w:hAnsi="Calibri" w:cs="Calibri"/>
              </w:rPr>
              <w:t xml:space="preserve">Identify a concluding statement related to the opinion. </w:t>
            </w:r>
          </w:p>
        </w:tc>
        <w:tc>
          <w:tcPr>
            <w:tcW w:w="3330" w:type="dxa"/>
            <w:shd w:val="clear" w:color="auto" w:fill="auto"/>
          </w:tcPr>
          <w:p w:rsidRPr="003B3217" w:rsidR="00A04593" w:rsidP="003B3217" w:rsidRDefault="003B3217" w14:paraId="670DB339" w14:textId="3670983E">
            <w:pPr>
              <w:rPr>
                <w:rFonts w:ascii="Calibri" w:hAnsi="Calibri" w:cs="Calibri"/>
              </w:rPr>
            </w:pPr>
            <w:r>
              <w:rPr>
                <w:rFonts w:ascii="Calibri" w:hAnsi="Calibri" w:cs="Calibri"/>
              </w:rPr>
              <w:t xml:space="preserve">Write a concluding statement that restates the opinion. </w:t>
            </w:r>
          </w:p>
        </w:tc>
        <w:tc>
          <w:tcPr>
            <w:tcW w:w="3150" w:type="dxa"/>
            <w:shd w:val="clear" w:color="auto" w:fill="auto"/>
          </w:tcPr>
          <w:p w:rsidRPr="003B3217" w:rsidR="00A04593" w:rsidP="003B3217" w:rsidRDefault="003B3217" w14:paraId="13A18E51" w14:textId="47A42D9C">
            <w:pPr>
              <w:rPr>
                <w:rFonts w:ascii="Calibri" w:hAnsi="Calibri" w:cs="Calibri"/>
              </w:rPr>
            </w:pPr>
            <w:r>
              <w:rPr>
                <w:rFonts w:ascii="Calibri" w:hAnsi="Calibri" w:cs="Calibri"/>
              </w:rPr>
              <w:t>Write a conclusion that reinforces or restates the opinion.</w:t>
            </w:r>
          </w:p>
        </w:tc>
        <w:tc>
          <w:tcPr>
            <w:tcW w:w="3443" w:type="dxa"/>
            <w:shd w:val="clear" w:color="auto" w:fill="auto"/>
          </w:tcPr>
          <w:p w:rsidRPr="00C109BE" w:rsidR="00A04593" w:rsidP="00C109BE" w:rsidRDefault="00C109BE" w14:paraId="37DD8687" w14:textId="24D5E68D">
            <w:pPr>
              <w:rPr>
                <w:rFonts w:ascii="Calibri" w:hAnsi="Calibri" w:cs="Calibri"/>
              </w:rPr>
            </w:pPr>
            <w:r>
              <w:rPr>
                <w:rFonts w:ascii="Calibri" w:hAnsi="Calibri" w:cs="Calibri"/>
              </w:rPr>
              <w:t>Write an effective concluding statement or section that reinforces the opinion.</w:t>
            </w:r>
          </w:p>
        </w:tc>
      </w:tr>
      <w:tr w:rsidRPr="009D398A" w:rsidR="00922FEF" w:rsidTr="25456CAC" w14:paraId="32A27723" w14:textId="77777777">
        <w:trPr>
          <w:trHeight w:val="980"/>
        </w:trPr>
        <w:tc>
          <w:tcPr>
            <w:tcW w:w="1795" w:type="dxa"/>
          </w:tcPr>
          <w:p w:rsidRPr="009D398A" w:rsidR="00922FEF" w:rsidP="00092507" w:rsidRDefault="00922FEF" w14:paraId="0A867949" w14:textId="746E91F9">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W.3.2</w:t>
            </w:r>
            <w:r w:rsidR="007C7ABB">
              <w:rPr>
                <w:rFonts w:ascii="Calibri" w:hAnsi="Calibri" w:eastAsia="Calibri" w:cs="Calibri"/>
                <w:color w:val="000000" w:themeColor="text1"/>
              </w:rPr>
              <w:t>.a</w:t>
            </w:r>
          </w:p>
        </w:tc>
        <w:tc>
          <w:tcPr>
            <w:tcW w:w="2970" w:type="dxa"/>
            <w:shd w:val="clear" w:color="auto" w:fill="auto"/>
          </w:tcPr>
          <w:p w:rsidRPr="00DA1965" w:rsidR="00922FEF" w:rsidP="00DA1965" w:rsidRDefault="00DA1965" w14:paraId="63E7A56E" w14:textId="24946B3B">
            <w:pPr>
              <w:rPr>
                <w:rFonts w:ascii="Calibri" w:hAnsi="Calibri" w:cs="Calibri"/>
              </w:rPr>
            </w:pPr>
            <w:r>
              <w:rPr>
                <w:rFonts w:ascii="Calibri" w:hAnsi="Calibri" w:cs="Calibri"/>
              </w:rPr>
              <w:t>With scaffolding (e.g., sentence starters, graphic organizers, teacher prompting), introduce a topic, possibly grouping related information.</w:t>
            </w:r>
          </w:p>
        </w:tc>
        <w:tc>
          <w:tcPr>
            <w:tcW w:w="3330" w:type="dxa"/>
            <w:shd w:val="clear" w:color="auto" w:fill="auto"/>
          </w:tcPr>
          <w:p w:rsidRPr="0039468D" w:rsidR="00922FEF" w:rsidP="0039468D" w:rsidRDefault="0039468D" w14:paraId="48C26AD7" w14:textId="1596358D">
            <w:pPr>
              <w:rPr>
                <w:rFonts w:ascii="Calibri" w:hAnsi="Calibri" w:cs="Calibri"/>
              </w:rPr>
            </w:pPr>
            <w:r>
              <w:rPr>
                <w:rFonts w:ascii="Calibri" w:hAnsi="Calibri" w:cs="Calibri"/>
              </w:rPr>
              <w:t>Introduce a topic, provide a general observation or focus, and group related information.</w:t>
            </w:r>
          </w:p>
        </w:tc>
        <w:tc>
          <w:tcPr>
            <w:tcW w:w="3150" w:type="dxa"/>
            <w:shd w:val="clear" w:color="auto" w:fill="auto"/>
          </w:tcPr>
          <w:p w:rsidR="0039468D" w:rsidP="0039468D" w:rsidRDefault="0039468D" w14:paraId="2B91C175" w14:textId="77777777">
            <w:pPr>
              <w:rPr>
                <w:rFonts w:ascii="Calibri" w:hAnsi="Calibri" w:cs="Calibri"/>
              </w:rPr>
            </w:pPr>
            <w:r>
              <w:rPr>
                <w:rFonts w:ascii="Calibri" w:hAnsi="Calibri" w:cs="Calibri"/>
              </w:rPr>
              <w:t>Use labeled or captioned visuals when useful for aiding comprehension.</w:t>
            </w:r>
          </w:p>
          <w:p w:rsidRPr="009D398A" w:rsidR="00922FEF" w:rsidP="00C61482" w:rsidRDefault="00922FEF" w14:paraId="658999F0" w14:textId="1F3BA092">
            <w:pPr>
              <w:pStyle w:val="Default"/>
              <w:spacing w:after="120"/>
              <w:rPr>
                <w:rFonts w:eastAsia="Calibri"/>
                <w:spacing w:val="-2"/>
                <w:sz w:val="22"/>
                <w:szCs w:val="22"/>
              </w:rPr>
            </w:pPr>
          </w:p>
        </w:tc>
        <w:tc>
          <w:tcPr>
            <w:tcW w:w="3443" w:type="dxa"/>
            <w:shd w:val="clear" w:color="auto" w:fill="auto"/>
          </w:tcPr>
          <w:p w:rsidR="0039468D" w:rsidP="0039468D" w:rsidRDefault="0039468D" w14:paraId="3E97D240" w14:textId="77777777">
            <w:pPr>
              <w:rPr>
                <w:rFonts w:ascii="Calibri" w:hAnsi="Calibri" w:cs="Calibri"/>
              </w:rPr>
            </w:pPr>
            <w:r>
              <w:rPr>
                <w:rFonts w:ascii="Calibri" w:hAnsi="Calibri" w:cs="Calibri"/>
              </w:rPr>
              <w:t>Use labeled or captioned visuals relevant to the topic to aid comprehension.</w:t>
            </w:r>
          </w:p>
          <w:p w:rsidRPr="009D398A" w:rsidR="00922FEF" w:rsidP="00C61482" w:rsidRDefault="00922FEF" w14:paraId="6AE3723D" w14:textId="2F7E66D4">
            <w:pPr>
              <w:pStyle w:val="Default"/>
              <w:spacing w:after="120"/>
              <w:rPr>
                <w:rFonts w:eastAsia="Calibri"/>
                <w:spacing w:val="-2"/>
                <w:sz w:val="22"/>
                <w:szCs w:val="22"/>
              </w:rPr>
            </w:pPr>
          </w:p>
        </w:tc>
      </w:tr>
      <w:tr w:rsidRPr="009D398A" w:rsidR="0039468D" w:rsidTr="25456CAC" w14:paraId="7C089B01" w14:textId="77777777">
        <w:trPr>
          <w:trHeight w:val="980"/>
        </w:trPr>
        <w:tc>
          <w:tcPr>
            <w:tcW w:w="1795" w:type="dxa"/>
          </w:tcPr>
          <w:p w:rsidRPr="009D398A" w:rsidR="0039468D" w:rsidP="00092507" w:rsidRDefault="0039468D" w14:paraId="14D5AB61" w14:textId="6877FD68">
            <w:pPr>
              <w:pStyle w:val="TableParagraph"/>
              <w:rPr>
                <w:rFonts w:ascii="Calibri" w:hAnsi="Calibri" w:eastAsia="Calibri" w:cs="Calibri"/>
                <w:color w:val="000000" w:themeColor="text1"/>
              </w:rPr>
            </w:pPr>
            <w:r>
              <w:rPr>
                <w:rFonts w:ascii="Calibri" w:hAnsi="Calibri" w:eastAsia="Calibri" w:cs="Calibri"/>
                <w:color w:val="000000" w:themeColor="text1"/>
              </w:rPr>
              <w:t>W.3.2.b</w:t>
            </w:r>
          </w:p>
        </w:tc>
        <w:tc>
          <w:tcPr>
            <w:tcW w:w="2970" w:type="dxa"/>
            <w:shd w:val="clear" w:color="auto" w:fill="auto"/>
          </w:tcPr>
          <w:p w:rsidR="00142015" w:rsidP="00142015" w:rsidRDefault="00142015" w14:paraId="59F909B2" w14:textId="77777777">
            <w:pPr>
              <w:rPr>
                <w:rFonts w:ascii="Calibri" w:hAnsi="Calibri" w:cs="Calibri"/>
              </w:rPr>
            </w:pPr>
            <w:r>
              <w:rPr>
                <w:rFonts w:ascii="Calibri" w:hAnsi="Calibri" w:cs="Calibri"/>
              </w:rPr>
              <w:t>With scaffolding (e.g., sentence starters, graphic organizers, teacher prompting), identify a fact, definition, and/or detail related to a topic.</w:t>
            </w:r>
          </w:p>
          <w:p w:rsidR="0039468D" w:rsidP="00DA1965" w:rsidRDefault="0039468D" w14:paraId="641C569E" w14:textId="77777777">
            <w:pPr>
              <w:rPr>
                <w:rFonts w:ascii="Calibri" w:hAnsi="Calibri" w:cs="Calibri"/>
              </w:rPr>
            </w:pPr>
          </w:p>
        </w:tc>
        <w:tc>
          <w:tcPr>
            <w:tcW w:w="3330" w:type="dxa"/>
            <w:shd w:val="clear" w:color="auto" w:fill="auto"/>
          </w:tcPr>
          <w:p w:rsidR="00142015" w:rsidP="00142015" w:rsidRDefault="00142015" w14:paraId="6892AB92" w14:textId="77777777">
            <w:pPr>
              <w:rPr>
                <w:rFonts w:ascii="Calibri" w:hAnsi="Calibri" w:cs="Calibri"/>
              </w:rPr>
            </w:pPr>
            <w:r>
              <w:rPr>
                <w:rFonts w:ascii="Calibri" w:hAnsi="Calibri" w:cs="Calibri"/>
              </w:rPr>
              <w:t>Explain a topic using some relevant facts, definitions, and details.</w:t>
            </w:r>
          </w:p>
          <w:p w:rsidR="0039468D" w:rsidP="0039468D" w:rsidRDefault="0039468D" w14:paraId="2E33D5F3" w14:textId="77777777">
            <w:pPr>
              <w:rPr>
                <w:rFonts w:ascii="Calibri" w:hAnsi="Calibri" w:cs="Calibri"/>
              </w:rPr>
            </w:pPr>
          </w:p>
        </w:tc>
        <w:tc>
          <w:tcPr>
            <w:tcW w:w="3150" w:type="dxa"/>
            <w:shd w:val="clear" w:color="auto" w:fill="auto"/>
          </w:tcPr>
          <w:p w:rsidR="00142015" w:rsidP="00142015" w:rsidRDefault="00142015" w14:paraId="2E17962E" w14:textId="77777777">
            <w:pPr>
              <w:rPr>
                <w:rFonts w:ascii="Calibri" w:hAnsi="Calibri" w:cs="Calibri"/>
              </w:rPr>
            </w:pPr>
            <w:r>
              <w:rPr>
                <w:rFonts w:ascii="Calibri" w:hAnsi="Calibri" w:cs="Calibri"/>
              </w:rPr>
              <w:t>Develop a topic with facts, definitions, details, and explanations that support the focus.</w:t>
            </w:r>
          </w:p>
          <w:p w:rsidR="0039468D" w:rsidP="0039468D" w:rsidRDefault="0039468D" w14:paraId="15A389FF" w14:textId="77777777">
            <w:pPr>
              <w:rPr>
                <w:rFonts w:ascii="Calibri" w:hAnsi="Calibri" w:cs="Calibri"/>
              </w:rPr>
            </w:pPr>
          </w:p>
        </w:tc>
        <w:tc>
          <w:tcPr>
            <w:tcW w:w="3443" w:type="dxa"/>
            <w:shd w:val="clear" w:color="auto" w:fill="auto"/>
          </w:tcPr>
          <w:p w:rsidR="00142015" w:rsidP="00142015" w:rsidRDefault="00142015" w14:paraId="20F86858" w14:textId="77777777">
            <w:pPr>
              <w:rPr>
                <w:rFonts w:ascii="Calibri" w:hAnsi="Calibri" w:cs="Calibri"/>
              </w:rPr>
            </w:pPr>
            <w:r>
              <w:rPr>
                <w:rFonts w:ascii="Calibri" w:hAnsi="Calibri" w:cs="Calibri"/>
              </w:rPr>
              <w:t>Develop the topic with specific and relevant details.</w:t>
            </w:r>
          </w:p>
          <w:p w:rsidR="0039468D" w:rsidP="0039468D" w:rsidRDefault="0039468D" w14:paraId="3DF1B063" w14:textId="77777777">
            <w:pPr>
              <w:rPr>
                <w:rFonts w:ascii="Calibri" w:hAnsi="Calibri" w:cs="Calibri"/>
              </w:rPr>
            </w:pPr>
          </w:p>
        </w:tc>
      </w:tr>
      <w:tr w:rsidRPr="009D398A" w:rsidR="00142015" w:rsidTr="25456CAC" w14:paraId="6029E0EF" w14:textId="77777777">
        <w:trPr>
          <w:trHeight w:val="980"/>
        </w:trPr>
        <w:tc>
          <w:tcPr>
            <w:tcW w:w="1795" w:type="dxa"/>
          </w:tcPr>
          <w:p w:rsidRPr="009D398A" w:rsidR="00142015" w:rsidP="00092507" w:rsidRDefault="00142015" w14:paraId="5E84E54E" w14:textId="2B3B36E7">
            <w:pPr>
              <w:pStyle w:val="TableParagraph"/>
              <w:rPr>
                <w:rFonts w:ascii="Calibri" w:hAnsi="Calibri" w:eastAsia="Calibri" w:cs="Calibri"/>
                <w:color w:val="000000" w:themeColor="text1"/>
              </w:rPr>
            </w:pPr>
            <w:r>
              <w:rPr>
                <w:rFonts w:ascii="Calibri" w:hAnsi="Calibri" w:eastAsia="Calibri" w:cs="Calibri"/>
                <w:color w:val="000000" w:themeColor="text1"/>
              </w:rPr>
              <w:t>W.3.2.c</w:t>
            </w:r>
          </w:p>
        </w:tc>
        <w:tc>
          <w:tcPr>
            <w:tcW w:w="2970" w:type="dxa"/>
            <w:shd w:val="clear" w:color="auto" w:fill="auto"/>
          </w:tcPr>
          <w:p w:rsidR="004A5051" w:rsidP="004A5051" w:rsidRDefault="004A5051" w14:paraId="0F3AEB72" w14:textId="77777777">
            <w:pPr>
              <w:rPr>
                <w:rFonts w:ascii="Calibri" w:hAnsi="Calibri" w:cs="Calibri"/>
              </w:rPr>
            </w:pPr>
            <w:r>
              <w:rPr>
                <w:rFonts w:ascii="Calibri" w:hAnsi="Calibri" w:cs="Calibri"/>
              </w:rPr>
              <w:t>Identify linking words and phrases that connect ideas.</w:t>
            </w:r>
          </w:p>
          <w:p w:rsidRPr="009D398A" w:rsidR="00142015" w:rsidP="00922FEF" w:rsidRDefault="00142015" w14:paraId="2B5DCC56" w14:textId="77777777">
            <w:pPr>
              <w:spacing w:after="120"/>
              <w:rPr>
                <w:rFonts w:ascii="Calibri" w:hAnsi="Calibri" w:eastAsia="Calibri" w:cs="Calibri"/>
                <w:spacing w:val="-2"/>
              </w:rPr>
            </w:pPr>
          </w:p>
        </w:tc>
        <w:tc>
          <w:tcPr>
            <w:tcW w:w="3330" w:type="dxa"/>
            <w:shd w:val="clear" w:color="auto" w:fill="auto"/>
          </w:tcPr>
          <w:p w:rsidR="004A5051" w:rsidP="004A5051" w:rsidRDefault="004A5051" w14:paraId="0C8602CD" w14:textId="77777777">
            <w:pPr>
              <w:rPr>
                <w:rFonts w:ascii="Calibri" w:hAnsi="Calibri" w:cs="Calibri"/>
              </w:rPr>
            </w:pPr>
            <w:r>
              <w:rPr>
                <w:rFonts w:ascii="Calibri" w:hAnsi="Calibri" w:cs="Calibri"/>
              </w:rPr>
              <w:t>Use common linking words and phrases to connect ideas.</w:t>
            </w:r>
          </w:p>
          <w:p w:rsidRPr="009D398A" w:rsidR="00142015" w:rsidP="00C61482" w:rsidRDefault="00142015" w14:paraId="4874C167" w14:textId="77777777">
            <w:pPr>
              <w:spacing w:after="120"/>
              <w:rPr>
                <w:rFonts w:ascii="Calibri" w:hAnsi="Calibri" w:eastAsia="Calibri" w:cs="Calibri"/>
                <w:spacing w:val="-2"/>
              </w:rPr>
            </w:pPr>
          </w:p>
        </w:tc>
        <w:tc>
          <w:tcPr>
            <w:tcW w:w="3150" w:type="dxa"/>
            <w:shd w:val="clear" w:color="auto" w:fill="auto"/>
          </w:tcPr>
          <w:p w:rsidRPr="004A5051" w:rsidR="00142015" w:rsidP="004A5051" w:rsidRDefault="004A5051" w14:paraId="422C752B" w14:textId="61AF9919">
            <w:pPr>
              <w:rPr>
                <w:rFonts w:ascii="Calibri" w:hAnsi="Calibri" w:cs="Calibri"/>
              </w:rPr>
            </w:pPr>
            <w:r>
              <w:rPr>
                <w:rFonts w:ascii="Calibri" w:hAnsi="Calibri" w:cs="Calibri"/>
              </w:rPr>
              <w:t>Use linking words and phrases to connect ideas within categories of information.</w:t>
            </w:r>
          </w:p>
        </w:tc>
        <w:tc>
          <w:tcPr>
            <w:tcW w:w="3443" w:type="dxa"/>
            <w:shd w:val="clear" w:color="auto" w:fill="auto"/>
          </w:tcPr>
          <w:p w:rsidRPr="004A5051" w:rsidR="00142015" w:rsidP="004A5051" w:rsidRDefault="004A5051" w14:paraId="3E97C9EA" w14:textId="19ABA469">
            <w:pPr>
              <w:rPr>
                <w:rFonts w:ascii="Calibri" w:hAnsi="Calibri" w:cs="Calibri"/>
              </w:rPr>
            </w:pPr>
            <w:r>
              <w:rPr>
                <w:rFonts w:ascii="Calibri" w:hAnsi="Calibri" w:cs="Calibri"/>
              </w:rPr>
              <w:t>Use linking phrases or clauses to effectively connect ideas within categories of information.</w:t>
            </w:r>
          </w:p>
        </w:tc>
      </w:tr>
      <w:tr w:rsidRPr="009D398A" w:rsidR="004A5051" w:rsidTr="25456CAC" w14:paraId="48B9A433" w14:textId="77777777">
        <w:trPr>
          <w:trHeight w:val="980"/>
        </w:trPr>
        <w:tc>
          <w:tcPr>
            <w:tcW w:w="1795" w:type="dxa"/>
          </w:tcPr>
          <w:p w:rsidR="004A5051" w:rsidP="00092507" w:rsidRDefault="004A5051" w14:paraId="7492CDB7" w14:textId="2F7884BB">
            <w:pPr>
              <w:pStyle w:val="TableParagraph"/>
              <w:rPr>
                <w:rFonts w:ascii="Calibri" w:hAnsi="Calibri" w:eastAsia="Calibri" w:cs="Calibri"/>
                <w:color w:val="000000" w:themeColor="text1"/>
              </w:rPr>
            </w:pPr>
            <w:r>
              <w:rPr>
                <w:rFonts w:ascii="Calibri" w:hAnsi="Calibri" w:eastAsia="Calibri" w:cs="Calibri"/>
                <w:color w:val="000000" w:themeColor="text1"/>
              </w:rPr>
              <w:t>W.3.2.d</w:t>
            </w:r>
          </w:p>
        </w:tc>
        <w:tc>
          <w:tcPr>
            <w:tcW w:w="2970" w:type="dxa"/>
            <w:shd w:val="clear" w:color="auto" w:fill="auto"/>
          </w:tcPr>
          <w:p w:rsidR="004A5051" w:rsidP="004A5051" w:rsidRDefault="001108B5" w14:paraId="3EEAE695" w14:textId="66F5A971">
            <w:pPr>
              <w:rPr>
                <w:rFonts w:ascii="Calibri" w:hAnsi="Calibri" w:cs="Calibri"/>
              </w:rPr>
            </w:pPr>
            <w:r>
              <w:rPr>
                <w:rFonts w:ascii="Calibri" w:hAnsi="Calibri" w:cs="Calibri"/>
              </w:rPr>
              <w:t xml:space="preserve">Identify a concluding statement or section related to the focus of the text. </w:t>
            </w:r>
          </w:p>
        </w:tc>
        <w:tc>
          <w:tcPr>
            <w:tcW w:w="3330" w:type="dxa"/>
            <w:shd w:val="clear" w:color="auto" w:fill="auto"/>
          </w:tcPr>
          <w:p w:rsidR="004A5051" w:rsidP="004A5051" w:rsidRDefault="001108B5" w14:paraId="549CBAC5" w14:textId="13A0B9B0">
            <w:pPr>
              <w:rPr>
                <w:rFonts w:ascii="Calibri" w:hAnsi="Calibri" w:cs="Calibri"/>
              </w:rPr>
            </w:pPr>
            <w:r>
              <w:rPr>
                <w:rFonts w:ascii="Calibri" w:hAnsi="Calibri" w:cs="Calibri"/>
              </w:rPr>
              <w:t xml:space="preserve">Write a concluding statement that restates an idea in a text. </w:t>
            </w:r>
          </w:p>
        </w:tc>
        <w:tc>
          <w:tcPr>
            <w:tcW w:w="3150" w:type="dxa"/>
            <w:shd w:val="clear" w:color="auto" w:fill="auto"/>
          </w:tcPr>
          <w:p w:rsidR="004A5051" w:rsidP="004A5051" w:rsidRDefault="001108B5" w14:paraId="1BB5ECD6" w14:textId="6F743448">
            <w:pPr>
              <w:rPr>
                <w:rFonts w:ascii="Calibri" w:hAnsi="Calibri" w:cs="Calibri"/>
              </w:rPr>
            </w:pPr>
            <w:r>
              <w:rPr>
                <w:rFonts w:ascii="Calibri" w:hAnsi="Calibri" w:cs="Calibri"/>
              </w:rPr>
              <w:t>Write a conclusion that paraphrases the focus of the text.</w:t>
            </w:r>
          </w:p>
        </w:tc>
        <w:tc>
          <w:tcPr>
            <w:tcW w:w="3443" w:type="dxa"/>
            <w:shd w:val="clear" w:color="auto" w:fill="auto"/>
          </w:tcPr>
          <w:p w:rsidR="004A5051" w:rsidP="004A5051" w:rsidRDefault="001108B5" w14:paraId="2D4B9C58" w14:textId="5ECDC855">
            <w:pPr>
              <w:rPr>
                <w:rFonts w:ascii="Calibri" w:hAnsi="Calibri" w:cs="Calibri"/>
              </w:rPr>
            </w:pPr>
            <w:r>
              <w:rPr>
                <w:rFonts w:ascii="Calibri" w:hAnsi="Calibri" w:cs="Calibri"/>
              </w:rPr>
              <w:t>Write an effective conclusion that clarifies or summarizes the focus of the text.</w:t>
            </w:r>
          </w:p>
        </w:tc>
      </w:tr>
      <w:tr w:rsidRPr="009D398A" w:rsidR="002557B9" w:rsidTr="25456CAC" w14:paraId="483702B6" w14:textId="77777777">
        <w:trPr>
          <w:trHeight w:val="980"/>
        </w:trPr>
        <w:tc>
          <w:tcPr>
            <w:tcW w:w="1795" w:type="dxa"/>
          </w:tcPr>
          <w:p w:rsidRPr="009D398A" w:rsidR="002557B9" w:rsidP="002557B9" w:rsidRDefault="002557B9" w14:paraId="60CA3028" w14:textId="4711E89C">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W.3.3</w:t>
            </w:r>
            <w:r>
              <w:rPr>
                <w:rFonts w:ascii="Calibri" w:hAnsi="Calibri" w:eastAsia="Calibri" w:cs="Calibri"/>
                <w:color w:val="000000" w:themeColor="text1"/>
              </w:rPr>
              <w:t>.a</w:t>
            </w:r>
          </w:p>
        </w:tc>
        <w:tc>
          <w:tcPr>
            <w:tcW w:w="2970" w:type="dxa"/>
            <w:shd w:val="clear" w:color="auto" w:fill="auto"/>
          </w:tcPr>
          <w:p w:rsidR="006A2E22" w:rsidP="002557B9" w:rsidRDefault="002557B9" w14:paraId="0B75A4E4" w14:textId="77777777">
            <w:pPr>
              <w:spacing w:after="120"/>
              <w:rPr>
                <w:rFonts w:ascii="Calibri" w:hAnsi="Calibri" w:cs="Calibri"/>
                <w:color w:val="000000"/>
              </w:rPr>
            </w:pPr>
            <w:r w:rsidRPr="002557B9">
              <w:rPr>
                <w:rFonts w:ascii="Calibri" w:hAnsi="Calibri" w:cs="Calibri"/>
                <w:color w:val="000000"/>
              </w:rPr>
              <w:t>State or identify a brief situation.</w:t>
            </w:r>
          </w:p>
          <w:p w:rsidRPr="002557B9" w:rsidR="002557B9" w:rsidP="002557B9" w:rsidRDefault="002557B9" w14:paraId="47A645D3" w14:textId="37D542EF">
            <w:pPr>
              <w:spacing w:after="120"/>
              <w:rPr>
                <w:rFonts w:ascii="Calibri" w:hAnsi="Calibri" w:eastAsia="Calibri" w:cs="Calibri"/>
                <w:i/>
                <w:iCs/>
                <w:spacing w:val="-2"/>
              </w:rPr>
            </w:pPr>
            <w:r w:rsidRPr="002557B9">
              <w:rPr>
                <w:rFonts w:ascii="Calibri" w:hAnsi="Calibri" w:cs="Calibri"/>
                <w:color w:val="000000"/>
              </w:rPr>
              <w:br/>
            </w:r>
            <w:r w:rsidRPr="002557B9">
              <w:rPr>
                <w:rFonts w:ascii="Calibri" w:hAnsi="Calibri" w:cs="Calibri"/>
                <w:color w:val="000000"/>
              </w:rPr>
              <w:t xml:space="preserve">Introduce a narrator or one character. Include a few short sentences to show story organization.  </w:t>
            </w:r>
          </w:p>
        </w:tc>
        <w:tc>
          <w:tcPr>
            <w:tcW w:w="3330" w:type="dxa"/>
            <w:shd w:val="clear" w:color="auto" w:fill="auto"/>
          </w:tcPr>
          <w:p w:rsidR="006A2E22" w:rsidP="002557B9" w:rsidRDefault="002557B9" w14:paraId="276D9606" w14:textId="77777777">
            <w:pPr>
              <w:spacing w:after="120"/>
              <w:rPr>
                <w:rFonts w:ascii="Calibri" w:hAnsi="Calibri" w:cs="Calibri"/>
                <w:color w:val="000000"/>
              </w:rPr>
            </w:pPr>
            <w:r w:rsidRPr="002557B9">
              <w:rPr>
                <w:rFonts w:ascii="Calibri" w:hAnsi="Calibri" w:cs="Calibri"/>
                <w:color w:val="000000"/>
              </w:rPr>
              <w:t xml:space="preserve">State or identify a narrator or character. </w:t>
            </w:r>
          </w:p>
          <w:p w:rsidRPr="002557B9" w:rsidR="002557B9" w:rsidP="002557B9" w:rsidRDefault="002557B9" w14:paraId="50D17A94" w14:textId="3B437F0B">
            <w:pPr>
              <w:spacing w:after="120"/>
              <w:rPr>
                <w:rFonts w:ascii="Calibri" w:hAnsi="Calibri" w:eastAsia="Calibri" w:cs="Calibri"/>
                <w:spacing w:val="-2"/>
              </w:rPr>
            </w:pPr>
            <w:r w:rsidRPr="002557B9">
              <w:rPr>
                <w:rFonts w:ascii="Calibri" w:hAnsi="Calibri" w:cs="Calibri"/>
                <w:color w:val="000000"/>
              </w:rPr>
              <w:br/>
            </w:r>
            <w:r w:rsidRPr="002557B9">
              <w:rPr>
                <w:rFonts w:ascii="Calibri" w:hAnsi="Calibri" w:cs="Calibri"/>
                <w:color w:val="000000"/>
              </w:rPr>
              <w:t xml:space="preserve">State or identify a basic story situation and organization. </w:t>
            </w:r>
          </w:p>
        </w:tc>
        <w:tc>
          <w:tcPr>
            <w:tcW w:w="3150" w:type="dxa"/>
            <w:shd w:val="clear" w:color="auto" w:fill="auto"/>
          </w:tcPr>
          <w:p w:rsidR="006A2E22" w:rsidP="002557B9" w:rsidRDefault="002557B9" w14:paraId="3EC2A998" w14:textId="77777777">
            <w:pPr>
              <w:pStyle w:val="Default"/>
              <w:spacing w:after="120"/>
              <w:rPr>
                <w:sz w:val="22"/>
                <w:szCs w:val="22"/>
              </w:rPr>
            </w:pPr>
            <w:r w:rsidRPr="002557B9">
              <w:rPr>
                <w:sz w:val="22"/>
                <w:szCs w:val="22"/>
              </w:rPr>
              <w:t xml:space="preserve">Establish a situation and introduces a narrator and/or characters. </w:t>
            </w:r>
          </w:p>
          <w:p w:rsidRPr="002557B9" w:rsidR="002557B9" w:rsidP="002557B9" w:rsidRDefault="002557B9" w14:paraId="0F58722F" w14:textId="32213388">
            <w:pPr>
              <w:pStyle w:val="Default"/>
              <w:spacing w:after="120"/>
              <w:rPr>
                <w:rFonts w:eastAsia="Calibri"/>
                <w:spacing w:val="-2"/>
                <w:sz w:val="22"/>
                <w:szCs w:val="22"/>
              </w:rPr>
            </w:pPr>
            <w:r w:rsidRPr="002557B9">
              <w:rPr>
                <w:sz w:val="22"/>
                <w:szCs w:val="22"/>
              </w:rPr>
              <w:br/>
            </w:r>
            <w:r w:rsidRPr="002557B9">
              <w:rPr>
                <w:sz w:val="22"/>
                <w:szCs w:val="22"/>
              </w:rPr>
              <w:t>Organize an event sequence that unfolds naturally.</w:t>
            </w:r>
          </w:p>
        </w:tc>
        <w:tc>
          <w:tcPr>
            <w:tcW w:w="3443" w:type="dxa"/>
            <w:shd w:val="clear" w:color="auto" w:fill="auto"/>
          </w:tcPr>
          <w:p w:rsidR="006A2E22" w:rsidP="002557B9" w:rsidRDefault="002557B9" w14:paraId="55AA7D4F" w14:textId="77777777">
            <w:pPr>
              <w:pStyle w:val="Default"/>
              <w:spacing w:after="120"/>
              <w:rPr>
                <w:sz w:val="22"/>
                <w:szCs w:val="22"/>
              </w:rPr>
            </w:pPr>
            <w:r w:rsidRPr="002557B9">
              <w:rPr>
                <w:sz w:val="22"/>
                <w:szCs w:val="22"/>
              </w:rPr>
              <w:t>Establish a clear and purposeful situation and introduces a narrator and/or characters.</w:t>
            </w:r>
          </w:p>
          <w:p w:rsidRPr="002557B9" w:rsidR="002557B9" w:rsidP="002557B9" w:rsidRDefault="002557B9" w14:paraId="4F213690" w14:textId="4CF1071B">
            <w:pPr>
              <w:pStyle w:val="Default"/>
              <w:spacing w:after="120"/>
              <w:rPr>
                <w:rFonts w:eastAsia="Calibri"/>
                <w:spacing w:val="-2"/>
                <w:sz w:val="22"/>
                <w:szCs w:val="22"/>
              </w:rPr>
            </w:pPr>
            <w:r w:rsidRPr="002557B9">
              <w:rPr>
                <w:sz w:val="22"/>
                <w:szCs w:val="22"/>
              </w:rPr>
              <w:br/>
            </w:r>
            <w:r w:rsidRPr="002557B9">
              <w:rPr>
                <w:sz w:val="22"/>
                <w:szCs w:val="22"/>
              </w:rPr>
              <w:t xml:space="preserve">Organize an event sequence that unfolds purposefully. </w:t>
            </w:r>
          </w:p>
        </w:tc>
      </w:tr>
      <w:tr w:rsidRPr="009D398A" w:rsidR="002557B9" w:rsidTr="25456CAC" w14:paraId="101510CE" w14:textId="77777777">
        <w:trPr>
          <w:trHeight w:val="980"/>
        </w:trPr>
        <w:tc>
          <w:tcPr>
            <w:tcW w:w="1795" w:type="dxa"/>
          </w:tcPr>
          <w:p w:rsidRPr="009D398A" w:rsidR="002557B9" w:rsidP="002557B9" w:rsidRDefault="002557B9" w14:paraId="234BDE86" w14:textId="4247B06B">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W.3.3</w:t>
            </w:r>
            <w:r>
              <w:rPr>
                <w:rFonts w:ascii="Calibri" w:hAnsi="Calibri" w:eastAsia="Calibri" w:cs="Calibri"/>
                <w:color w:val="000000" w:themeColor="text1"/>
              </w:rPr>
              <w:t>.b</w:t>
            </w:r>
          </w:p>
        </w:tc>
        <w:tc>
          <w:tcPr>
            <w:tcW w:w="2970" w:type="dxa"/>
            <w:shd w:val="clear" w:color="auto" w:fill="auto"/>
          </w:tcPr>
          <w:p w:rsidRPr="002557B9" w:rsidR="002557B9" w:rsidP="002557B9" w:rsidRDefault="002557B9" w14:paraId="30A47832" w14:textId="1CE79AE9">
            <w:pPr>
              <w:spacing w:after="120"/>
              <w:rPr>
                <w:rFonts w:ascii="Calibri" w:hAnsi="Calibri" w:eastAsia="Calibri" w:cs="Calibri"/>
                <w:i/>
                <w:iCs/>
                <w:spacing w:val="-2"/>
              </w:rPr>
            </w:pPr>
            <w:r w:rsidRPr="002557B9">
              <w:rPr>
                <w:rFonts w:ascii="Calibri" w:hAnsi="Calibri" w:cs="Calibri"/>
                <w:color w:val="000000"/>
              </w:rPr>
              <w:t>Includes an example of simple dialogue or actions.</w:t>
            </w:r>
          </w:p>
        </w:tc>
        <w:tc>
          <w:tcPr>
            <w:tcW w:w="3330" w:type="dxa"/>
            <w:shd w:val="clear" w:color="auto" w:fill="auto"/>
          </w:tcPr>
          <w:p w:rsidRPr="002557B9" w:rsidR="002557B9" w:rsidP="002557B9" w:rsidRDefault="002557B9" w14:paraId="30A3F4E0" w14:textId="7C2EAD7D">
            <w:pPr>
              <w:spacing w:after="120"/>
              <w:rPr>
                <w:rFonts w:ascii="Calibri" w:hAnsi="Calibri" w:eastAsia="Calibri" w:cs="Calibri"/>
                <w:i/>
                <w:iCs/>
                <w:spacing w:val="-2"/>
              </w:rPr>
            </w:pPr>
            <w:r w:rsidRPr="002557B9">
              <w:rPr>
                <w:rFonts w:ascii="Calibri" w:hAnsi="Calibri" w:cs="Calibri"/>
                <w:color w:val="000000"/>
              </w:rPr>
              <w:t>Develop the topic with some evidence of dialogue, actions, thoughts or feelings (basic connections in language or ideas to determine dialogue, actions, thoughts, or feelings).</w:t>
            </w:r>
          </w:p>
        </w:tc>
        <w:tc>
          <w:tcPr>
            <w:tcW w:w="3150" w:type="dxa"/>
            <w:shd w:val="clear" w:color="auto" w:fill="auto"/>
          </w:tcPr>
          <w:p w:rsidRPr="002557B9" w:rsidR="002557B9" w:rsidP="002557B9" w:rsidRDefault="002557B9" w14:paraId="1CF5FFA2" w14:textId="25C2943D">
            <w:pPr>
              <w:pStyle w:val="Default"/>
              <w:spacing w:after="120"/>
              <w:rPr>
                <w:rFonts w:eastAsia="Calibri"/>
                <w:i/>
                <w:iCs/>
                <w:spacing w:val="-2"/>
                <w:sz w:val="22"/>
                <w:szCs w:val="22"/>
              </w:rPr>
            </w:pPr>
            <w:r w:rsidRPr="002557B9">
              <w:rPr>
                <w:sz w:val="22"/>
                <w:szCs w:val="22"/>
              </w:rPr>
              <w:t xml:space="preserve">Use dialogue and descriptions of actions, thoughts, and feelings to develop experiences and events or show the response of characters to situations. </w:t>
            </w:r>
          </w:p>
        </w:tc>
        <w:tc>
          <w:tcPr>
            <w:tcW w:w="3443" w:type="dxa"/>
            <w:shd w:val="clear" w:color="auto" w:fill="auto"/>
          </w:tcPr>
          <w:p w:rsidRPr="002557B9" w:rsidR="002557B9" w:rsidP="002557B9" w:rsidRDefault="002557B9" w14:paraId="245C9D8E" w14:textId="34BDBD81">
            <w:pPr>
              <w:pStyle w:val="Default"/>
              <w:spacing w:after="120"/>
              <w:rPr>
                <w:rFonts w:eastAsia="Calibri"/>
                <w:i/>
                <w:iCs/>
                <w:spacing w:val="-2"/>
                <w:sz w:val="22"/>
                <w:szCs w:val="22"/>
              </w:rPr>
            </w:pPr>
            <w:r w:rsidRPr="002557B9">
              <w:rPr>
                <w:sz w:val="22"/>
                <w:szCs w:val="22"/>
              </w:rPr>
              <w:t xml:space="preserve">Use complex dialogue and descriptions of actions, thoughts, and feelings to fully develop experiences and events or show the response of characters to situations. </w:t>
            </w:r>
          </w:p>
        </w:tc>
      </w:tr>
      <w:tr w:rsidRPr="009D398A" w:rsidR="002557B9" w:rsidTr="25456CAC" w14:paraId="0DC9D17D" w14:textId="77777777">
        <w:trPr>
          <w:trHeight w:val="980"/>
        </w:trPr>
        <w:tc>
          <w:tcPr>
            <w:tcW w:w="1795" w:type="dxa"/>
          </w:tcPr>
          <w:p w:rsidRPr="009D398A" w:rsidR="002557B9" w:rsidP="002557B9" w:rsidRDefault="002557B9" w14:paraId="11FE8703" w14:textId="69FFFB31">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W.3.3</w:t>
            </w:r>
            <w:r>
              <w:rPr>
                <w:rFonts w:ascii="Calibri" w:hAnsi="Calibri" w:eastAsia="Calibri" w:cs="Calibri"/>
                <w:color w:val="000000" w:themeColor="text1"/>
              </w:rPr>
              <w:t>.c</w:t>
            </w:r>
          </w:p>
        </w:tc>
        <w:tc>
          <w:tcPr>
            <w:tcW w:w="2970" w:type="dxa"/>
            <w:shd w:val="clear" w:color="auto" w:fill="auto"/>
          </w:tcPr>
          <w:p w:rsidRPr="002557B9" w:rsidR="002557B9" w:rsidP="25456CAC" w:rsidRDefault="1974B348" w14:paraId="6C8E4BDD" w14:textId="4D49FD49">
            <w:pPr>
              <w:spacing w:after="120"/>
              <w:rPr>
                <w:rFonts w:ascii="Calibri" w:hAnsi="Calibri" w:eastAsia="Calibri" w:cs="Calibri"/>
                <w:i/>
                <w:iCs/>
                <w:spacing w:val="-2"/>
              </w:rPr>
            </w:pPr>
            <w:r w:rsidRPr="25456CAC">
              <w:rPr>
                <w:rFonts w:ascii="Calibri" w:hAnsi="Calibri" w:cs="Calibri"/>
                <w:color w:val="000000" w:themeColor="text1"/>
              </w:rPr>
              <w:t xml:space="preserve">Use a temporal word or </w:t>
            </w:r>
            <w:r w:rsidRPr="25456CAC" w:rsidR="4441DA66">
              <w:rPr>
                <w:rFonts w:ascii="Calibri" w:hAnsi="Calibri" w:cs="Calibri"/>
                <w:color w:val="000000" w:themeColor="text1"/>
              </w:rPr>
              <w:t>phrase to</w:t>
            </w:r>
            <w:r w:rsidRPr="25456CAC">
              <w:rPr>
                <w:rFonts w:ascii="Calibri" w:hAnsi="Calibri" w:cs="Calibri"/>
                <w:color w:val="000000" w:themeColor="text1"/>
              </w:rPr>
              <w:t xml:space="preserve"> link events. </w:t>
            </w:r>
          </w:p>
        </w:tc>
        <w:tc>
          <w:tcPr>
            <w:tcW w:w="3330" w:type="dxa"/>
            <w:shd w:val="clear" w:color="auto" w:fill="auto"/>
          </w:tcPr>
          <w:p w:rsidRPr="002557B9" w:rsidR="002557B9" w:rsidP="002557B9" w:rsidRDefault="002557B9" w14:paraId="2A014BF5" w14:textId="3C8B0D6F">
            <w:pPr>
              <w:spacing w:after="120"/>
              <w:rPr>
                <w:rFonts w:ascii="Calibri" w:hAnsi="Calibri" w:eastAsia="Calibri" w:cs="Calibri"/>
                <w:i/>
                <w:iCs/>
                <w:spacing w:val="-2"/>
              </w:rPr>
            </w:pPr>
            <w:r w:rsidRPr="002557B9">
              <w:rPr>
                <w:rFonts w:ascii="Calibri" w:hAnsi="Calibri" w:cs="Calibri"/>
                <w:color w:val="000000"/>
              </w:rPr>
              <w:t>Use or choose some temporal words and phrases to show the order of events.</w:t>
            </w:r>
          </w:p>
        </w:tc>
        <w:tc>
          <w:tcPr>
            <w:tcW w:w="3150" w:type="dxa"/>
            <w:shd w:val="clear" w:color="auto" w:fill="auto"/>
          </w:tcPr>
          <w:p w:rsidRPr="002557B9" w:rsidR="002557B9" w:rsidP="002557B9" w:rsidRDefault="002557B9" w14:paraId="0ECBB46C" w14:textId="3D8F3982">
            <w:pPr>
              <w:pStyle w:val="Default"/>
              <w:spacing w:after="120"/>
              <w:rPr>
                <w:rFonts w:eastAsia="Calibri"/>
                <w:i/>
                <w:iCs/>
                <w:spacing w:val="-2"/>
                <w:sz w:val="22"/>
                <w:szCs w:val="22"/>
              </w:rPr>
            </w:pPr>
            <w:r w:rsidRPr="002557B9">
              <w:rPr>
                <w:sz w:val="22"/>
                <w:szCs w:val="22"/>
              </w:rPr>
              <w:t xml:space="preserve">Use temporal words and phrases to signal event order. </w:t>
            </w:r>
          </w:p>
        </w:tc>
        <w:tc>
          <w:tcPr>
            <w:tcW w:w="3443" w:type="dxa"/>
            <w:shd w:val="clear" w:color="auto" w:fill="auto"/>
          </w:tcPr>
          <w:p w:rsidRPr="002557B9" w:rsidR="002557B9" w:rsidP="002557B9" w:rsidRDefault="002557B9" w14:paraId="37D5527A" w14:textId="3A9E166E">
            <w:pPr>
              <w:pStyle w:val="Default"/>
              <w:spacing w:after="120"/>
              <w:rPr>
                <w:rFonts w:eastAsia="Calibri"/>
                <w:i/>
                <w:iCs/>
                <w:spacing w:val="-2"/>
                <w:sz w:val="22"/>
                <w:szCs w:val="22"/>
              </w:rPr>
            </w:pPr>
            <w:r w:rsidRPr="002557B9">
              <w:rPr>
                <w:sz w:val="22"/>
                <w:szCs w:val="22"/>
              </w:rPr>
              <w:t xml:space="preserve">Strategically use temporal words and phrases to signal event order. </w:t>
            </w:r>
          </w:p>
        </w:tc>
      </w:tr>
      <w:tr w:rsidRPr="009D398A" w:rsidR="002557B9" w:rsidTr="25456CAC" w14:paraId="41D25B54" w14:textId="77777777">
        <w:trPr>
          <w:trHeight w:val="980"/>
        </w:trPr>
        <w:tc>
          <w:tcPr>
            <w:tcW w:w="1795" w:type="dxa"/>
          </w:tcPr>
          <w:p w:rsidRPr="009D398A" w:rsidR="002557B9" w:rsidP="002557B9" w:rsidRDefault="002557B9" w14:paraId="48DE3143" w14:textId="761A49B6">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W.3.3</w:t>
            </w:r>
            <w:r>
              <w:rPr>
                <w:rFonts w:ascii="Calibri" w:hAnsi="Calibri" w:eastAsia="Calibri" w:cs="Calibri"/>
                <w:color w:val="000000" w:themeColor="text1"/>
              </w:rPr>
              <w:t>.d</w:t>
            </w:r>
          </w:p>
        </w:tc>
        <w:tc>
          <w:tcPr>
            <w:tcW w:w="2970" w:type="dxa"/>
            <w:shd w:val="clear" w:color="auto" w:fill="auto"/>
          </w:tcPr>
          <w:p w:rsidRPr="002557B9" w:rsidR="002557B9" w:rsidP="002557B9" w:rsidRDefault="002557B9" w14:paraId="0F14BB26" w14:textId="16F7B486">
            <w:pPr>
              <w:spacing w:after="120"/>
              <w:rPr>
                <w:rFonts w:ascii="Calibri" w:hAnsi="Calibri" w:eastAsia="Calibri" w:cs="Calibri"/>
                <w:i/>
                <w:iCs/>
                <w:spacing w:val="-2"/>
              </w:rPr>
            </w:pPr>
            <w:r w:rsidRPr="002557B9">
              <w:rPr>
                <w:rFonts w:ascii="Calibri" w:hAnsi="Calibri" w:cs="Calibri"/>
                <w:color w:val="000000"/>
              </w:rPr>
              <w:t>Provide or identify a brief concluding sentence (e.g.</w:t>
            </w:r>
            <w:r w:rsidR="006A2E22">
              <w:rPr>
                <w:rFonts w:ascii="Calibri" w:hAnsi="Calibri" w:cs="Calibri"/>
                <w:color w:val="000000"/>
              </w:rPr>
              <w:t>,</w:t>
            </w:r>
            <w:r w:rsidRPr="002557B9">
              <w:rPr>
                <w:rFonts w:ascii="Calibri" w:hAnsi="Calibri" w:cs="Calibri"/>
                <w:color w:val="000000"/>
              </w:rPr>
              <w:t xml:space="preserve"> "The end."). </w:t>
            </w:r>
          </w:p>
        </w:tc>
        <w:tc>
          <w:tcPr>
            <w:tcW w:w="3330" w:type="dxa"/>
            <w:shd w:val="clear" w:color="auto" w:fill="auto"/>
          </w:tcPr>
          <w:p w:rsidRPr="002557B9" w:rsidR="002557B9" w:rsidP="002557B9" w:rsidRDefault="002557B9" w14:paraId="295C522F" w14:textId="746A412E">
            <w:pPr>
              <w:spacing w:after="120"/>
              <w:rPr>
                <w:rFonts w:ascii="Calibri" w:hAnsi="Calibri" w:eastAsia="Calibri" w:cs="Calibri"/>
                <w:i/>
                <w:iCs/>
                <w:spacing w:val="-2"/>
              </w:rPr>
            </w:pPr>
            <w:r w:rsidRPr="002557B9">
              <w:rPr>
                <w:rFonts w:ascii="Calibri" w:hAnsi="Calibri" w:cs="Calibri"/>
                <w:color w:val="000000"/>
              </w:rPr>
              <w:t>Provide a basic sense of closure.</w:t>
            </w:r>
          </w:p>
        </w:tc>
        <w:tc>
          <w:tcPr>
            <w:tcW w:w="3150" w:type="dxa"/>
            <w:shd w:val="clear" w:color="auto" w:fill="auto"/>
          </w:tcPr>
          <w:p w:rsidRPr="002557B9" w:rsidR="002557B9" w:rsidP="002557B9" w:rsidRDefault="002557B9" w14:paraId="55C9A373" w14:textId="2B536764">
            <w:pPr>
              <w:pStyle w:val="Default"/>
              <w:spacing w:after="120"/>
              <w:rPr>
                <w:rFonts w:eastAsia="Calibri"/>
                <w:i/>
                <w:iCs/>
                <w:spacing w:val="-2"/>
                <w:sz w:val="22"/>
                <w:szCs w:val="22"/>
              </w:rPr>
            </w:pPr>
            <w:r w:rsidRPr="002557B9">
              <w:rPr>
                <w:sz w:val="22"/>
                <w:szCs w:val="22"/>
              </w:rPr>
              <w:t xml:space="preserve">Provide a sense of closure. </w:t>
            </w:r>
          </w:p>
        </w:tc>
        <w:tc>
          <w:tcPr>
            <w:tcW w:w="3443" w:type="dxa"/>
            <w:shd w:val="clear" w:color="auto" w:fill="auto"/>
          </w:tcPr>
          <w:p w:rsidRPr="002557B9" w:rsidR="002557B9" w:rsidP="002557B9" w:rsidRDefault="002557B9" w14:paraId="33904C78" w14:textId="39B22D89">
            <w:pPr>
              <w:pStyle w:val="Default"/>
              <w:spacing w:after="120"/>
              <w:rPr>
                <w:rFonts w:eastAsia="Calibri"/>
                <w:i/>
                <w:iCs/>
                <w:spacing w:val="-2"/>
                <w:sz w:val="22"/>
                <w:szCs w:val="22"/>
              </w:rPr>
            </w:pPr>
            <w:r w:rsidRPr="002557B9">
              <w:rPr>
                <w:sz w:val="22"/>
                <w:szCs w:val="22"/>
              </w:rPr>
              <w:t>Provide an effective closure that relates to the story.</w:t>
            </w:r>
          </w:p>
        </w:tc>
      </w:tr>
      <w:tr w:rsidRPr="009D398A" w:rsidR="00922FEF" w:rsidTr="25456CAC" w14:paraId="5BB26990" w14:textId="77777777">
        <w:trPr>
          <w:trHeight w:val="980"/>
        </w:trPr>
        <w:tc>
          <w:tcPr>
            <w:tcW w:w="1795" w:type="dxa"/>
          </w:tcPr>
          <w:p w:rsidRPr="009D398A" w:rsidR="00922FEF" w:rsidP="00922FEF" w:rsidRDefault="00922FEF" w14:paraId="077D9DD3" w14:textId="63533763">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W.3.4</w:t>
            </w:r>
          </w:p>
        </w:tc>
        <w:tc>
          <w:tcPr>
            <w:tcW w:w="2970" w:type="dxa"/>
            <w:shd w:val="clear" w:color="auto" w:fill="auto"/>
          </w:tcPr>
          <w:p w:rsidRPr="00332136" w:rsidR="00922FEF" w:rsidP="00332136" w:rsidRDefault="00332136" w14:paraId="791C5F2C" w14:textId="018D15FC">
            <w:pPr>
              <w:rPr>
                <w:rFonts w:ascii="Calibri" w:hAnsi="Calibri" w:cs="Calibri"/>
              </w:rPr>
            </w:pPr>
            <w:r>
              <w:rPr>
                <w:rFonts w:ascii="Calibri" w:hAnsi="Calibri" w:cs="Calibri"/>
              </w:rPr>
              <w:t xml:space="preserve">With scaffolding (e.g., sentence starters, graphic organizers, teacher prompting), identify ideas that are appropriate to task and/or purpose. </w:t>
            </w:r>
          </w:p>
        </w:tc>
        <w:tc>
          <w:tcPr>
            <w:tcW w:w="3330" w:type="dxa"/>
            <w:shd w:val="clear" w:color="auto" w:fill="auto"/>
          </w:tcPr>
          <w:p w:rsidRPr="00332136" w:rsidR="00922FEF" w:rsidP="00332136" w:rsidRDefault="00332136" w14:paraId="507C0BAD" w14:textId="4F386B26">
            <w:pPr>
              <w:rPr>
                <w:rFonts w:ascii="Calibri" w:hAnsi="Calibri" w:cs="Calibri"/>
              </w:rPr>
            </w:pPr>
            <w:r>
              <w:rPr>
                <w:rFonts w:ascii="Calibri" w:hAnsi="Calibri" w:cs="Calibri"/>
              </w:rPr>
              <w:t>Produce writing in which the organization is appropriate for a given task, purpose, and/or audience.</w:t>
            </w:r>
          </w:p>
        </w:tc>
        <w:tc>
          <w:tcPr>
            <w:tcW w:w="3150" w:type="dxa"/>
            <w:shd w:val="clear" w:color="auto" w:fill="auto"/>
          </w:tcPr>
          <w:p w:rsidR="00332136" w:rsidP="00332136" w:rsidRDefault="00332136" w14:paraId="34ECAB39" w14:textId="77777777">
            <w:pPr>
              <w:rPr>
                <w:rFonts w:ascii="Calibri" w:hAnsi="Calibri" w:cs="Calibri"/>
              </w:rPr>
            </w:pPr>
            <w:r>
              <w:rPr>
                <w:rFonts w:ascii="Calibri" w:hAnsi="Calibri" w:cs="Calibri"/>
              </w:rPr>
              <w:t>Produce writing in which the development and organization of ideas are appropriate to task and purpose.</w:t>
            </w:r>
          </w:p>
          <w:p w:rsidRPr="009D398A" w:rsidR="00922FEF" w:rsidP="00C61482" w:rsidRDefault="00922FEF" w14:paraId="41D8CCE1" w14:textId="7FD238B7">
            <w:pPr>
              <w:pStyle w:val="Default"/>
              <w:spacing w:after="120"/>
              <w:rPr>
                <w:rFonts w:eastAsia="Calibri"/>
                <w:spacing w:val="-2"/>
                <w:sz w:val="22"/>
                <w:szCs w:val="22"/>
              </w:rPr>
            </w:pPr>
          </w:p>
        </w:tc>
        <w:tc>
          <w:tcPr>
            <w:tcW w:w="3443" w:type="dxa"/>
            <w:shd w:val="clear" w:color="auto" w:fill="auto"/>
          </w:tcPr>
          <w:p w:rsidRPr="00332136" w:rsidR="00922FEF" w:rsidP="00332136" w:rsidRDefault="00332136" w14:paraId="3538B632" w14:textId="38F8C9D9">
            <w:pPr>
              <w:rPr>
                <w:rFonts w:ascii="Calibri" w:hAnsi="Calibri" w:cs="Calibri"/>
              </w:rPr>
            </w:pPr>
            <w:r>
              <w:rPr>
                <w:rFonts w:ascii="Calibri" w:hAnsi="Calibri" w:cs="Calibri"/>
              </w:rPr>
              <w:t>Produce clear and coherent writing in which the development and organization are appropriate to task, purpose, and audience.</w:t>
            </w:r>
          </w:p>
        </w:tc>
      </w:tr>
      <w:tr w:rsidRPr="009D398A" w:rsidR="00922FEF" w:rsidTr="25456CAC" w14:paraId="4D44A128" w14:textId="77777777">
        <w:trPr>
          <w:trHeight w:val="980"/>
        </w:trPr>
        <w:tc>
          <w:tcPr>
            <w:tcW w:w="1795" w:type="dxa"/>
          </w:tcPr>
          <w:p w:rsidRPr="009D398A" w:rsidR="00922FEF" w:rsidP="00922FEF" w:rsidRDefault="00922FEF" w14:paraId="09321A8C" w14:textId="25F7F7A3">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W.3.5</w:t>
            </w:r>
          </w:p>
        </w:tc>
        <w:tc>
          <w:tcPr>
            <w:tcW w:w="2970" w:type="dxa"/>
            <w:shd w:val="clear" w:color="auto" w:fill="auto"/>
          </w:tcPr>
          <w:p w:rsidRPr="008774F0" w:rsidR="00922FEF" w:rsidP="008774F0" w:rsidRDefault="008774F0" w14:paraId="62313311" w14:textId="6B94E193">
            <w:pPr>
              <w:rPr>
                <w:rFonts w:ascii="Calibri" w:hAnsi="Calibri" w:cs="Calibri"/>
              </w:rPr>
            </w:pPr>
            <w:r>
              <w:rPr>
                <w:rFonts w:ascii="Calibri" w:hAnsi="Calibri" w:cs="Calibri"/>
              </w:rPr>
              <w:t>With scaffolding (e.g., sentence starters, graphic organizers, teacher prompting), revise or edit a draft.</w:t>
            </w:r>
          </w:p>
        </w:tc>
        <w:tc>
          <w:tcPr>
            <w:tcW w:w="3330" w:type="dxa"/>
            <w:shd w:val="clear" w:color="auto" w:fill="auto"/>
          </w:tcPr>
          <w:p w:rsidR="008774F0" w:rsidP="008774F0" w:rsidRDefault="008774F0" w14:paraId="7EFB5FE9" w14:textId="77777777">
            <w:pPr>
              <w:spacing w:after="240"/>
              <w:rPr>
                <w:rFonts w:ascii="Calibri" w:hAnsi="Calibri" w:cs="Calibri"/>
              </w:rPr>
            </w:pPr>
            <w:r>
              <w:rPr>
                <w:rFonts w:ascii="Calibri" w:hAnsi="Calibri" w:cs="Calibri"/>
              </w:rPr>
              <w:t>Make edits to improve writing based on peer and adult feedback.</w:t>
            </w:r>
          </w:p>
          <w:p w:rsidRPr="009D398A" w:rsidR="00922FEF" w:rsidP="00C61482" w:rsidRDefault="00922FEF" w14:paraId="1480F496" w14:textId="60889B3E">
            <w:pPr>
              <w:spacing w:after="120"/>
              <w:rPr>
                <w:rFonts w:ascii="Calibri" w:hAnsi="Calibri" w:eastAsia="Calibri" w:cs="Calibri"/>
                <w:spacing w:val="-2"/>
              </w:rPr>
            </w:pPr>
          </w:p>
        </w:tc>
        <w:tc>
          <w:tcPr>
            <w:tcW w:w="3150" w:type="dxa"/>
            <w:shd w:val="clear" w:color="auto" w:fill="auto"/>
          </w:tcPr>
          <w:p w:rsidRPr="008774F0" w:rsidR="00922FEF" w:rsidP="008774F0" w:rsidRDefault="008774F0" w14:paraId="3233D710" w14:textId="185DB0C0">
            <w:pPr>
              <w:rPr>
                <w:rFonts w:ascii="Calibri" w:hAnsi="Calibri" w:cs="Calibri"/>
              </w:rPr>
            </w:pPr>
            <w:r>
              <w:rPr>
                <w:rFonts w:ascii="Calibri" w:hAnsi="Calibri" w:cs="Calibri"/>
              </w:rPr>
              <w:t>Develop and strengthen writing as needed by planning, revising, and editing based on peer and adult feedback.</w:t>
            </w:r>
          </w:p>
        </w:tc>
        <w:tc>
          <w:tcPr>
            <w:tcW w:w="3443" w:type="dxa"/>
            <w:shd w:val="clear" w:color="auto" w:fill="auto"/>
          </w:tcPr>
          <w:p w:rsidRPr="00F022B1" w:rsidR="00922FEF" w:rsidP="61E61A75" w:rsidRDefault="2C963ACC" w14:paraId="09CE5FFA" w14:textId="169091CE">
            <w:pPr>
              <w:rPr>
                <w:rFonts w:ascii="Calibri" w:hAnsi="Calibri" w:cs="Calibri"/>
              </w:rPr>
            </w:pPr>
            <w:r w:rsidRPr="2F3F5636">
              <w:rPr>
                <w:rFonts w:ascii="Calibri" w:hAnsi="Calibri" w:cs="Calibri"/>
              </w:rPr>
              <w:t xml:space="preserve">Develop and strengthen </w:t>
            </w:r>
            <w:r w:rsidRPr="002E2B1F">
              <w:rPr>
                <w:rFonts w:ascii="Calibri" w:hAnsi="Calibri" w:cs="Calibri"/>
              </w:rPr>
              <w:t>writing by</w:t>
            </w:r>
            <w:r w:rsidRPr="002E2B1F" w:rsidR="1D7768CE">
              <w:rPr>
                <w:rFonts w:ascii="Calibri" w:hAnsi="Calibri" w:cs="Calibri"/>
              </w:rPr>
              <w:t xml:space="preserve"> </w:t>
            </w:r>
            <w:r w:rsidRPr="2F3F5636">
              <w:rPr>
                <w:rFonts w:ascii="Calibri" w:hAnsi="Calibri" w:cs="Calibri"/>
              </w:rPr>
              <w:t>planning, revising, and editing a</w:t>
            </w:r>
            <w:r w:rsidRPr="2F3F5636" w:rsidR="5805364C">
              <w:rPr>
                <w:rFonts w:ascii="Calibri" w:hAnsi="Calibri" w:cs="Calibri"/>
              </w:rPr>
              <w:t xml:space="preserve"> </w:t>
            </w:r>
            <w:r w:rsidRPr="2F3F5636">
              <w:rPr>
                <w:rFonts w:ascii="Calibri" w:hAnsi="Calibri" w:cs="Calibri"/>
              </w:rPr>
              <w:t>well-developed draft based on</w:t>
            </w:r>
            <w:r w:rsidRPr="2F3F5636" w:rsidR="147047C6">
              <w:rPr>
                <w:rFonts w:ascii="Calibri" w:hAnsi="Calibri" w:cs="Calibri"/>
              </w:rPr>
              <w:t xml:space="preserve"> </w:t>
            </w:r>
            <w:r w:rsidRPr="2F3F5636">
              <w:rPr>
                <w:rFonts w:ascii="Calibri" w:hAnsi="Calibri" w:cs="Calibri"/>
              </w:rPr>
              <w:t>adult and peer feedback.</w:t>
            </w:r>
            <w:r w:rsidRPr="2F3F5636" w:rsidR="5A125CE3">
              <w:rPr>
                <w:rFonts w:ascii="Calibri" w:hAnsi="Calibri" w:cs="Calibri"/>
              </w:rPr>
              <w:t xml:space="preserve"> </w:t>
            </w:r>
          </w:p>
        </w:tc>
      </w:tr>
      <w:tr w:rsidRPr="009D398A" w:rsidR="00922FEF" w:rsidTr="25456CAC" w14:paraId="609ECF5A" w14:textId="77777777">
        <w:trPr>
          <w:trHeight w:val="980"/>
        </w:trPr>
        <w:tc>
          <w:tcPr>
            <w:tcW w:w="1795" w:type="dxa"/>
          </w:tcPr>
          <w:p w:rsidRPr="009D398A" w:rsidR="00922FEF" w:rsidP="00922FEF" w:rsidRDefault="00922FEF" w14:paraId="32D5A76F" w14:textId="4AF3C8C3">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W.3.6</w:t>
            </w:r>
          </w:p>
        </w:tc>
        <w:tc>
          <w:tcPr>
            <w:tcW w:w="2970" w:type="dxa"/>
            <w:shd w:val="clear" w:color="auto" w:fill="auto"/>
          </w:tcPr>
          <w:p w:rsidRPr="009D398A" w:rsidR="00922FEF" w:rsidP="00922FEF" w:rsidRDefault="0013619A" w14:paraId="49850F43" w14:textId="433642FC">
            <w:pPr>
              <w:spacing w:after="120"/>
              <w:rPr>
                <w:rFonts w:ascii="Calibri" w:hAnsi="Calibri" w:eastAsia="Calibri" w:cs="Calibri"/>
                <w:spacing w:val="-2"/>
              </w:rPr>
            </w:pPr>
            <w:r>
              <w:rPr>
                <w:rFonts w:ascii="Calibri" w:hAnsi="Calibri" w:eastAsia="Calibri" w:cs="Calibri"/>
                <w:i/>
                <w:iCs/>
                <w:spacing w:val="-2"/>
              </w:rPr>
              <w:t>Locally Assessed</w:t>
            </w:r>
          </w:p>
        </w:tc>
        <w:tc>
          <w:tcPr>
            <w:tcW w:w="3330" w:type="dxa"/>
            <w:shd w:val="clear" w:color="auto" w:fill="auto"/>
          </w:tcPr>
          <w:p w:rsidRPr="009D398A" w:rsidR="00922FEF" w:rsidP="00C61482" w:rsidRDefault="0013619A" w14:paraId="10A75130" w14:textId="13B48B67">
            <w:pPr>
              <w:spacing w:after="120"/>
              <w:rPr>
                <w:rFonts w:ascii="Calibri" w:hAnsi="Calibri" w:eastAsia="Calibri" w:cs="Calibri"/>
                <w:spacing w:val="-2"/>
              </w:rPr>
            </w:pPr>
            <w:r>
              <w:rPr>
                <w:rFonts w:ascii="Calibri" w:hAnsi="Calibri" w:eastAsia="Calibri" w:cs="Calibri"/>
                <w:i/>
                <w:iCs/>
                <w:spacing w:val="-2"/>
              </w:rPr>
              <w:t>Locally Assessed</w:t>
            </w:r>
          </w:p>
        </w:tc>
        <w:tc>
          <w:tcPr>
            <w:tcW w:w="3150" w:type="dxa"/>
            <w:shd w:val="clear" w:color="auto" w:fill="auto"/>
          </w:tcPr>
          <w:p w:rsidRPr="009D398A" w:rsidR="00922FEF" w:rsidP="00C61482" w:rsidRDefault="0013619A" w14:paraId="7DE25BBA" w14:textId="10549755">
            <w:pPr>
              <w:pStyle w:val="Default"/>
              <w:spacing w:after="120"/>
              <w:rPr>
                <w:rFonts w:eastAsia="Calibri"/>
                <w:spacing w:val="-2"/>
                <w:sz w:val="22"/>
                <w:szCs w:val="22"/>
              </w:rPr>
            </w:pPr>
            <w:r>
              <w:rPr>
                <w:rFonts w:eastAsia="Calibri"/>
                <w:i/>
                <w:iCs/>
                <w:spacing w:val="-2"/>
              </w:rPr>
              <w:t>Locally Assessed</w:t>
            </w:r>
          </w:p>
        </w:tc>
        <w:tc>
          <w:tcPr>
            <w:tcW w:w="3443" w:type="dxa"/>
            <w:shd w:val="clear" w:color="auto" w:fill="auto"/>
          </w:tcPr>
          <w:p w:rsidRPr="009D398A" w:rsidR="00922FEF" w:rsidP="00C61482" w:rsidRDefault="0013619A" w14:paraId="6FE5DEBC" w14:textId="183E521A">
            <w:pPr>
              <w:pStyle w:val="Default"/>
              <w:spacing w:after="120"/>
              <w:rPr>
                <w:rFonts w:eastAsia="Calibri"/>
                <w:spacing w:val="-2"/>
                <w:sz w:val="22"/>
                <w:szCs w:val="22"/>
              </w:rPr>
            </w:pPr>
            <w:r>
              <w:rPr>
                <w:rFonts w:eastAsia="Calibri"/>
                <w:i/>
                <w:iCs/>
                <w:spacing w:val="-2"/>
              </w:rPr>
              <w:t>Locally Assessed</w:t>
            </w:r>
          </w:p>
        </w:tc>
      </w:tr>
      <w:tr w:rsidRPr="009D398A" w:rsidR="00922FEF" w:rsidTr="25456CAC" w14:paraId="349A0D9A" w14:textId="77777777">
        <w:trPr>
          <w:trHeight w:val="980"/>
        </w:trPr>
        <w:tc>
          <w:tcPr>
            <w:tcW w:w="1795" w:type="dxa"/>
          </w:tcPr>
          <w:p w:rsidRPr="009D398A" w:rsidR="00922FEF" w:rsidP="00922FEF" w:rsidRDefault="00922FEF" w14:paraId="579019C8" w14:textId="45BEE1D4">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W.3.7</w:t>
            </w:r>
          </w:p>
        </w:tc>
        <w:tc>
          <w:tcPr>
            <w:tcW w:w="2970" w:type="dxa"/>
            <w:shd w:val="clear" w:color="auto" w:fill="auto"/>
          </w:tcPr>
          <w:p w:rsidRPr="00D77F6B" w:rsidR="00922FEF" w:rsidP="00D77F6B" w:rsidRDefault="00D77F6B" w14:paraId="4E3A011F" w14:textId="3D8F32F4">
            <w:pPr>
              <w:rPr>
                <w:rFonts w:ascii="Calibri" w:hAnsi="Calibri" w:cs="Calibri"/>
              </w:rPr>
            </w:pPr>
            <w:r>
              <w:rPr>
                <w:rFonts w:ascii="Calibri" w:hAnsi="Calibri" w:cs="Calibri"/>
              </w:rPr>
              <w:t>With scaffolding (e.g., sentence starters, graphic organizers, teacher prompting), brainstorm and choose a research topic.</w:t>
            </w:r>
          </w:p>
        </w:tc>
        <w:tc>
          <w:tcPr>
            <w:tcW w:w="3330" w:type="dxa"/>
            <w:shd w:val="clear" w:color="auto" w:fill="auto"/>
          </w:tcPr>
          <w:p w:rsidRPr="00D77F6B" w:rsidR="00922FEF" w:rsidP="00D77F6B" w:rsidRDefault="00D77F6B" w14:paraId="2249E40C" w14:textId="08AED143">
            <w:pPr>
              <w:spacing w:after="240"/>
              <w:rPr>
                <w:rFonts w:ascii="Calibri" w:hAnsi="Calibri" w:cs="Calibri"/>
              </w:rPr>
            </w:pPr>
            <w:r>
              <w:rPr>
                <w:rFonts w:ascii="Calibri" w:hAnsi="Calibri" w:cs="Calibri"/>
              </w:rPr>
              <w:t>Identify background knowledge and ask simple questions related to a research topic.</w:t>
            </w:r>
          </w:p>
        </w:tc>
        <w:tc>
          <w:tcPr>
            <w:tcW w:w="3150" w:type="dxa"/>
            <w:shd w:val="clear" w:color="auto" w:fill="auto"/>
          </w:tcPr>
          <w:p w:rsidRPr="00D77F6B" w:rsidR="00922FEF" w:rsidP="00D77F6B" w:rsidRDefault="38B13927" w14:paraId="07BE556A" w14:textId="0F4F9688">
            <w:pPr>
              <w:rPr>
                <w:rFonts w:ascii="Calibri" w:hAnsi="Calibri" w:cs="Calibri"/>
              </w:rPr>
            </w:pPr>
            <w:r w:rsidRPr="2F3F5636">
              <w:rPr>
                <w:rFonts w:ascii="Calibri" w:hAnsi="Calibri" w:cs="Calibri"/>
              </w:rPr>
              <w:t xml:space="preserve">Conduct short research projects that build knowledge about a topic by asking and/or </w:t>
            </w:r>
            <w:r w:rsidRPr="00C960AC">
              <w:rPr>
                <w:rFonts w:ascii="Calibri" w:hAnsi="Calibri" w:cs="Calibri"/>
              </w:rPr>
              <w:t xml:space="preserve">answering questions </w:t>
            </w:r>
            <w:r w:rsidRPr="2F3F5636">
              <w:rPr>
                <w:rFonts w:ascii="Calibri" w:hAnsi="Calibri" w:cs="Calibri"/>
              </w:rPr>
              <w:t>that help to build knowledge about that topic.</w:t>
            </w:r>
          </w:p>
        </w:tc>
        <w:tc>
          <w:tcPr>
            <w:tcW w:w="3443" w:type="dxa"/>
            <w:shd w:val="clear" w:color="auto" w:fill="auto"/>
          </w:tcPr>
          <w:p w:rsidRPr="00D77F6B" w:rsidR="00922FEF" w:rsidP="00D77F6B" w:rsidRDefault="38B13927" w14:paraId="2BDF67B3" w14:textId="22FD2F5E">
            <w:pPr>
              <w:rPr>
                <w:rFonts w:ascii="Calibri" w:hAnsi="Calibri" w:cs="Calibri"/>
              </w:rPr>
            </w:pPr>
            <w:r w:rsidRPr="2F3F5636">
              <w:rPr>
                <w:rFonts w:ascii="Calibri" w:hAnsi="Calibri" w:cs="Calibri"/>
              </w:rPr>
              <w:t xml:space="preserve">Conduct in-depth research projects that build knowledge about a topic by asking and/or </w:t>
            </w:r>
            <w:r w:rsidRPr="00C960AC">
              <w:rPr>
                <w:rFonts w:ascii="Calibri" w:hAnsi="Calibri" w:cs="Calibri"/>
              </w:rPr>
              <w:t>answering questions</w:t>
            </w:r>
            <w:r w:rsidRPr="2F3F5636">
              <w:rPr>
                <w:rFonts w:ascii="Calibri" w:hAnsi="Calibri" w:cs="Calibri"/>
                <w:color w:val="FF0000"/>
              </w:rPr>
              <w:t xml:space="preserve"> </w:t>
            </w:r>
            <w:r w:rsidRPr="2F3F5636">
              <w:rPr>
                <w:rFonts w:ascii="Calibri" w:hAnsi="Calibri" w:cs="Calibri"/>
              </w:rPr>
              <w:t>about different aspects of a topic to build thorough knowledge about that topic.</w:t>
            </w:r>
          </w:p>
        </w:tc>
      </w:tr>
      <w:tr w:rsidRPr="009D398A" w:rsidR="00922FEF" w:rsidTr="25456CAC" w14:paraId="3DC82DF9" w14:textId="77777777">
        <w:trPr>
          <w:trHeight w:val="980"/>
        </w:trPr>
        <w:tc>
          <w:tcPr>
            <w:tcW w:w="1795" w:type="dxa"/>
          </w:tcPr>
          <w:p w:rsidRPr="009D398A" w:rsidR="00922FEF" w:rsidP="00922FEF" w:rsidRDefault="00922FEF" w14:paraId="3E05812B" w14:textId="3C6F6E2D">
            <w:pPr>
              <w:pStyle w:val="TableParagraph"/>
              <w:rPr>
                <w:rFonts w:ascii="Calibri" w:hAnsi="Calibri" w:eastAsia="Calibri" w:cs="Calibri"/>
                <w:color w:val="000000" w:themeColor="text1"/>
              </w:rPr>
            </w:pPr>
            <w:r w:rsidRPr="009D398A">
              <w:rPr>
                <w:rFonts w:ascii="Calibri" w:hAnsi="Calibri" w:eastAsia="Calibri" w:cs="Calibri"/>
                <w:color w:val="000000" w:themeColor="text1"/>
              </w:rPr>
              <w:t>W.3.8</w:t>
            </w:r>
          </w:p>
        </w:tc>
        <w:tc>
          <w:tcPr>
            <w:tcW w:w="2970" w:type="dxa"/>
            <w:shd w:val="clear" w:color="auto" w:fill="auto"/>
          </w:tcPr>
          <w:p w:rsidRPr="00277171" w:rsidR="00922FEF" w:rsidP="00277171" w:rsidRDefault="00277171" w14:paraId="743919D9" w14:textId="03A76F3E">
            <w:pPr>
              <w:rPr>
                <w:rFonts w:ascii="Calibri" w:hAnsi="Calibri" w:cs="Calibri"/>
              </w:rPr>
            </w:pPr>
            <w:r>
              <w:rPr>
                <w:rFonts w:ascii="Calibri" w:hAnsi="Calibri" w:cs="Calibri"/>
              </w:rPr>
              <w:t>With scaffolding (e.g., guidelines, graphic organizers, teacher prompting), identify key information from print and/or digital sources.</w:t>
            </w:r>
            <w:r>
              <w:rPr>
                <w:rFonts w:ascii="Calibri" w:hAnsi="Calibri" w:cs="Calibri"/>
              </w:rPr>
              <w:br/>
            </w:r>
            <w:r>
              <w:rPr>
                <w:rFonts w:ascii="Calibri" w:hAnsi="Calibri" w:cs="Calibri"/>
              </w:rPr>
              <w:br/>
            </w:r>
            <w:r>
              <w:rPr>
                <w:rFonts w:ascii="Calibri" w:hAnsi="Calibri" w:cs="Calibri"/>
              </w:rPr>
              <w:t>With scaffolding (e.g., guidelines, graphic organizers, teacher prompting), sort information into categories.</w:t>
            </w:r>
          </w:p>
        </w:tc>
        <w:tc>
          <w:tcPr>
            <w:tcW w:w="3330" w:type="dxa"/>
            <w:shd w:val="clear" w:color="auto" w:fill="auto"/>
          </w:tcPr>
          <w:p w:rsidR="00277171" w:rsidP="00277171" w:rsidRDefault="00277171" w14:paraId="72A0C015" w14:textId="77777777">
            <w:pPr>
              <w:rPr>
                <w:rFonts w:ascii="Calibri" w:hAnsi="Calibri" w:cs="Calibri"/>
              </w:rPr>
            </w:pPr>
            <w:r>
              <w:rPr>
                <w:rFonts w:ascii="Calibri" w:hAnsi="Calibri" w:cs="Calibri"/>
              </w:rPr>
              <w:t>Identify key information from print and/or digital sources.</w:t>
            </w:r>
            <w:r>
              <w:rPr>
                <w:rFonts w:ascii="Calibri" w:hAnsi="Calibri" w:cs="Calibri"/>
              </w:rPr>
              <w:br/>
            </w:r>
            <w:r>
              <w:rPr>
                <w:rFonts w:ascii="Calibri" w:hAnsi="Calibri" w:cs="Calibri"/>
              </w:rPr>
              <w:br/>
            </w:r>
            <w:r>
              <w:rPr>
                <w:rFonts w:ascii="Calibri" w:hAnsi="Calibri" w:cs="Calibri"/>
              </w:rPr>
              <w:t>Sort related information into provided categories.</w:t>
            </w:r>
          </w:p>
          <w:p w:rsidRPr="009D398A" w:rsidR="00922FEF" w:rsidP="00C61482" w:rsidRDefault="00922FEF" w14:paraId="4DA181C2" w14:textId="7637CCD9">
            <w:pPr>
              <w:spacing w:after="120"/>
              <w:rPr>
                <w:rFonts w:ascii="Calibri" w:hAnsi="Calibri" w:eastAsia="Calibri" w:cs="Calibri"/>
                <w:spacing w:val="-2"/>
              </w:rPr>
            </w:pPr>
          </w:p>
        </w:tc>
        <w:tc>
          <w:tcPr>
            <w:tcW w:w="3150" w:type="dxa"/>
            <w:shd w:val="clear" w:color="auto" w:fill="auto"/>
          </w:tcPr>
          <w:p w:rsidR="00277171" w:rsidP="00277171" w:rsidRDefault="00277171" w14:paraId="6FDCE9EE" w14:textId="77777777">
            <w:pPr>
              <w:rPr>
                <w:rFonts w:ascii="Calibri" w:hAnsi="Calibri" w:cs="Calibri"/>
              </w:rPr>
            </w:pPr>
            <w:r>
              <w:rPr>
                <w:rFonts w:ascii="Calibri" w:hAnsi="Calibri" w:cs="Calibri"/>
              </w:rPr>
              <w:t>Choose relevant information from print and/or digital sources.</w:t>
            </w:r>
            <w:r>
              <w:rPr>
                <w:rFonts w:ascii="Calibri" w:hAnsi="Calibri" w:cs="Calibri"/>
              </w:rPr>
              <w:br/>
            </w:r>
            <w:r>
              <w:rPr>
                <w:rFonts w:ascii="Calibri" w:hAnsi="Calibri" w:cs="Calibri"/>
              </w:rPr>
              <w:br/>
            </w:r>
            <w:r>
              <w:rPr>
                <w:rFonts w:ascii="Calibri" w:hAnsi="Calibri" w:cs="Calibri"/>
              </w:rPr>
              <w:t>Take brief notes and categorize related information, providing a list of sources.</w:t>
            </w:r>
          </w:p>
          <w:p w:rsidRPr="009D398A" w:rsidR="00922FEF" w:rsidP="00C61482" w:rsidRDefault="00922FEF" w14:paraId="47FBC6EB" w14:textId="656BDE30">
            <w:pPr>
              <w:pStyle w:val="Default"/>
              <w:spacing w:after="120"/>
              <w:rPr>
                <w:rFonts w:eastAsia="Calibri"/>
                <w:spacing w:val="-2"/>
                <w:sz w:val="22"/>
                <w:szCs w:val="22"/>
              </w:rPr>
            </w:pPr>
          </w:p>
        </w:tc>
        <w:tc>
          <w:tcPr>
            <w:tcW w:w="3443" w:type="dxa"/>
            <w:shd w:val="clear" w:color="auto" w:fill="auto"/>
          </w:tcPr>
          <w:p w:rsidR="00277171" w:rsidP="00277171" w:rsidRDefault="00277171" w14:paraId="55BF10EA" w14:textId="77777777">
            <w:pPr>
              <w:rPr>
                <w:rFonts w:ascii="Calibri" w:hAnsi="Calibri" w:cs="Calibri"/>
              </w:rPr>
            </w:pPr>
            <w:r>
              <w:rPr>
                <w:rFonts w:ascii="Calibri" w:hAnsi="Calibri" w:cs="Calibri"/>
              </w:rPr>
              <w:t>Use relevant information from experiences and/or authoritative print and digital sources.</w:t>
            </w:r>
            <w:r>
              <w:rPr>
                <w:rFonts w:ascii="Calibri" w:hAnsi="Calibri" w:cs="Calibri"/>
              </w:rPr>
              <w:br/>
            </w:r>
            <w:r>
              <w:rPr>
                <w:rFonts w:ascii="Calibri" w:hAnsi="Calibri" w:cs="Calibri"/>
              </w:rPr>
              <w:br/>
            </w:r>
            <w:r>
              <w:rPr>
                <w:rFonts w:ascii="Calibri" w:hAnsi="Calibri" w:cs="Calibri"/>
              </w:rPr>
              <w:t>Take notes and categorize information, providing a list of sources using a specific format.</w:t>
            </w:r>
          </w:p>
          <w:p w:rsidRPr="009D398A" w:rsidR="00922FEF" w:rsidP="00C61482" w:rsidRDefault="00922FEF" w14:paraId="210AFE3D" w14:textId="660EEB75">
            <w:pPr>
              <w:pStyle w:val="Default"/>
              <w:spacing w:after="120"/>
              <w:rPr>
                <w:rFonts w:eastAsia="Calibri"/>
                <w:spacing w:val="-2"/>
                <w:sz w:val="22"/>
                <w:szCs w:val="22"/>
              </w:rPr>
            </w:pPr>
          </w:p>
        </w:tc>
      </w:tr>
      <w:tr w:rsidRPr="009D398A" w:rsidR="006A2E22" w:rsidTr="25456CAC" w14:paraId="5CCCA8C2" w14:textId="77777777">
        <w:trPr>
          <w:trHeight w:val="980"/>
        </w:trPr>
        <w:tc>
          <w:tcPr>
            <w:tcW w:w="1795" w:type="dxa"/>
          </w:tcPr>
          <w:p w:rsidRPr="009D398A" w:rsidR="006A2E22" w:rsidP="00922FEF" w:rsidRDefault="00743E7A" w14:paraId="13EFC2A3" w14:textId="3FA17F60">
            <w:pPr>
              <w:pStyle w:val="TableParagraph"/>
              <w:rPr>
                <w:rFonts w:ascii="Calibri" w:hAnsi="Calibri" w:eastAsia="Calibri" w:cs="Calibri"/>
                <w:color w:val="000000" w:themeColor="text1"/>
              </w:rPr>
            </w:pPr>
            <w:r>
              <w:rPr>
                <w:rFonts w:ascii="Calibri" w:hAnsi="Calibri" w:eastAsia="Calibri" w:cs="Calibri"/>
                <w:color w:val="000000" w:themeColor="text1"/>
              </w:rPr>
              <w:t>W.3.9</w:t>
            </w:r>
          </w:p>
        </w:tc>
        <w:tc>
          <w:tcPr>
            <w:tcW w:w="2970" w:type="dxa"/>
            <w:shd w:val="clear" w:color="auto" w:fill="auto"/>
          </w:tcPr>
          <w:p w:rsidRPr="00743E7A" w:rsidR="006A2E22" w:rsidP="00277171" w:rsidRDefault="00743E7A" w14:paraId="700AACE5" w14:textId="10389BC8">
            <w:pPr>
              <w:rPr>
                <w:rFonts w:ascii="Calibri" w:hAnsi="Calibri" w:cs="Calibri"/>
                <w:i/>
                <w:iCs/>
              </w:rPr>
            </w:pPr>
            <w:r w:rsidRPr="00743E7A">
              <w:rPr>
                <w:rFonts w:ascii="Calibri" w:hAnsi="Calibri" w:cs="Calibri"/>
                <w:i/>
                <w:iCs/>
              </w:rPr>
              <w:t>Begins in Grade 4</w:t>
            </w:r>
          </w:p>
        </w:tc>
        <w:tc>
          <w:tcPr>
            <w:tcW w:w="3330" w:type="dxa"/>
            <w:shd w:val="clear" w:color="auto" w:fill="auto"/>
          </w:tcPr>
          <w:p w:rsidR="006A2E22" w:rsidP="00277171" w:rsidRDefault="00743E7A" w14:paraId="6497CA8B" w14:textId="7C488A05">
            <w:pPr>
              <w:rPr>
                <w:rFonts w:ascii="Calibri" w:hAnsi="Calibri" w:cs="Calibri"/>
              </w:rPr>
            </w:pPr>
            <w:r w:rsidRPr="00743E7A">
              <w:rPr>
                <w:rFonts w:ascii="Calibri" w:hAnsi="Calibri" w:cs="Calibri"/>
                <w:i/>
                <w:iCs/>
              </w:rPr>
              <w:t>Begins in Grade 4</w:t>
            </w:r>
          </w:p>
        </w:tc>
        <w:tc>
          <w:tcPr>
            <w:tcW w:w="3150" w:type="dxa"/>
            <w:shd w:val="clear" w:color="auto" w:fill="auto"/>
          </w:tcPr>
          <w:p w:rsidR="006A2E22" w:rsidP="00277171" w:rsidRDefault="00743E7A" w14:paraId="2E42325B" w14:textId="05E3CFE4">
            <w:pPr>
              <w:rPr>
                <w:rFonts w:ascii="Calibri" w:hAnsi="Calibri" w:cs="Calibri"/>
              </w:rPr>
            </w:pPr>
            <w:r w:rsidRPr="00743E7A">
              <w:rPr>
                <w:rFonts w:ascii="Calibri" w:hAnsi="Calibri" w:cs="Calibri"/>
                <w:i/>
                <w:iCs/>
              </w:rPr>
              <w:t>Begins in Grade 4</w:t>
            </w:r>
          </w:p>
        </w:tc>
        <w:tc>
          <w:tcPr>
            <w:tcW w:w="3443" w:type="dxa"/>
            <w:shd w:val="clear" w:color="auto" w:fill="auto"/>
          </w:tcPr>
          <w:p w:rsidR="006A2E22" w:rsidP="00277171" w:rsidRDefault="3835A59A" w14:paraId="3C928A33" w14:textId="0FAB0ADD">
            <w:pPr>
              <w:rPr>
                <w:rFonts w:ascii="Calibri" w:hAnsi="Calibri" w:cs="Calibri"/>
              </w:rPr>
            </w:pPr>
            <w:r w:rsidRPr="25456CAC">
              <w:rPr>
                <w:rFonts w:ascii="Calibri" w:hAnsi="Calibri" w:cs="Calibri"/>
                <w:i/>
                <w:iCs/>
              </w:rPr>
              <w:t>Begins in Grade 4</w:t>
            </w:r>
          </w:p>
        </w:tc>
      </w:tr>
      <w:tr w:rsidRPr="009D398A" w:rsidR="005246FA" w:rsidTr="25456CAC" w14:paraId="32C32608" w14:textId="77777777">
        <w:trPr>
          <w:trHeight w:val="980"/>
        </w:trPr>
        <w:tc>
          <w:tcPr>
            <w:tcW w:w="1795" w:type="dxa"/>
          </w:tcPr>
          <w:p w:rsidR="005246FA" w:rsidP="00922FEF" w:rsidRDefault="005246FA" w14:paraId="64576E6E" w14:textId="21A2F0F7">
            <w:pPr>
              <w:pStyle w:val="TableParagraph"/>
              <w:rPr>
                <w:rFonts w:ascii="Calibri" w:hAnsi="Calibri" w:eastAsia="Calibri" w:cs="Calibri"/>
                <w:color w:val="000000" w:themeColor="text1"/>
              </w:rPr>
            </w:pPr>
            <w:r>
              <w:rPr>
                <w:rFonts w:ascii="Calibri" w:hAnsi="Calibri" w:eastAsia="Calibri" w:cs="Calibri"/>
                <w:color w:val="000000" w:themeColor="text1"/>
              </w:rPr>
              <w:t>W.3.10</w:t>
            </w:r>
          </w:p>
        </w:tc>
        <w:tc>
          <w:tcPr>
            <w:tcW w:w="2970" w:type="dxa"/>
            <w:shd w:val="clear" w:color="auto" w:fill="auto"/>
          </w:tcPr>
          <w:p w:rsidRPr="00743E7A" w:rsidR="005246FA" w:rsidP="00277171" w:rsidRDefault="005246FA" w14:paraId="09344B94" w14:textId="0E446848">
            <w:pPr>
              <w:rPr>
                <w:rFonts w:ascii="Calibri" w:hAnsi="Calibri" w:cs="Calibri"/>
                <w:i/>
                <w:iCs/>
              </w:rPr>
            </w:pPr>
            <w:r>
              <w:rPr>
                <w:rFonts w:ascii="Calibri" w:hAnsi="Calibri" w:cs="Calibri"/>
                <w:i/>
                <w:iCs/>
              </w:rPr>
              <w:t>Locally Assessed</w:t>
            </w:r>
          </w:p>
        </w:tc>
        <w:tc>
          <w:tcPr>
            <w:tcW w:w="3330" w:type="dxa"/>
            <w:shd w:val="clear" w:color="auto" w:fill="auto"/>
          </w:tcPr>
          <w:p w:rsidRPr="00743E7A" w:rsidR="005246FA" w:rsidP="00277171" w:rsidRDefault="005246FA" w14:paraId="36442989" w14:textId="3C4BC2EE">
            <w:pPr>
              <w:rPr>
                <w:rFonts w:ascii="Calibri" w:hAnsi="Calibri" w:cs="Calibri"/>
                <w:i/>
                <w:iCs/>
              </w:rPr>
            </w:pPr>
            <w:r>
              <w:rPr>
                <w:rFonts w:ascii="Calibri" w:hAnsi="Calibri" w:cs="Calibri"/>
                <w:i/>
                <w:iCs/>
              </w:rPr>
              <w:t>Locally Assessed</w:t>
            </w:r>
          </w:p>
        </w:tc>
        <w:tc>
          <w:tcPr>
            <w:tcW w:w="3150" w:type="dxa"/>
            <w:shd w:val="clear" w:color="auto" w:fill="auto"/>
          </w:tcPr>
          <w:p w:rsidRPr="00743E7A" w:rsidR="005246FA" w:rsidP="00277171" w:rsidRDefault="005246FA" w14:paraId="6FFA2C28" w14:textId="4181EB91">
            <w:pPr>
              <w:rPr>
                <w:rFonts w:ascii="Calibri" w:hAnsi="Calibri" w:cs="Calibri"/>
                <w:i/>
                <w:iCs/>
              </w:rPr>
            </w:pPr>
            <w:r>
              <w:rPr>
                <w:rFonts w:ascii="Calibri" w:hAnsi="Calibri" w:cs="Calibri"/>
                <w:i/>
                <w:iCs/>
              </w:rPr>
              <w:t>Locally Assessed</w:t>
            </w:r>
          </w:p>
        </w:tc>
        <w:tc>
          <w:tcPr>
            <w:tcW w:w="3443" w:type="dxa"/>
            <w:shd w:val="clear" w:color="auto" w:fill="auto"/>
          </w:tcPr>
          <w:p w:rsidRPr="25456CAC" w:rsidR="005246FA" w:rsidP="00277171" w:rsidRDefault="005246FA" w14:paraId="6B7CEDFE" w14:textId="303701FA">
            <w:pPr>
              <w:rPr>
                <w:rFonts w:ascii="Calibri" w:hAnsi="Calibri" w:cs="Calibri"/>
                <w:i/>
                <w:iCs/>
              </w:rPr>
            </w:pPr>
            <w:r>
              <w:rPr>
                <w:rFonts w:ascii="Calibri" w:hAnsi="Calibri" w:cs="Calibri"/>
                <w:i/>
                <w:iCs/>
              </w:rPr>
              <w:t>Locally Assessed</w:t>
            </w:r>
          </w:p>
        </w:tc>
      </w:tr>
    </w:tbl>
    <w:p w:rsidR="00743E7A" w:rsidP="00871C16" w:rsidRDefault="00743E7A" w14:paraId="1DDA5F7C" w14:textId="77777777">
      <w:pPr>
        <w:pStyle w:val="Heading3"/>
      </w:pPr>
    </w:p>
    <w:p w:rsidRPr="009D398A" w:rsidR="00CC111E" w:rsidP="00871C16" w:rsidRDefault="00BE5F56" w14:paraId="19A41102" w14:textId="15C76780">
      <w:pPr>
        <w:pStyle w:val="Heading3"/>
      </w:pPr>
      <w:r w:rsidRPr="009D398A">
        <w:t>Language</w:t>
      </w:r>
      <w:r w:rsidRPr="009D398A" w:rsidR="004C6FC8">
        <w:tab/>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CC111E" w:rsidTr="25456CAC" w14:paraId="6BBA9514" w14:textId="77777777">
        <w:trPr>
          <w:tblHeader/>
        </w:trPr>
        <w:tc>
          <w:tcPr>
            <w:tcW w:w="1795" w:type="dxa"/>
            <w:tcBorders>
              <w:bottom w:val="single" w:color="auto" w:sz="4" w:space="0"/>
            </w:tcBorders>
            <w:shd w:val="clear" w:color="auto" w:fill="C6D9F1" w:themeFill="text2" w:themeFillTint="33"/>
            <w:vAlign w:val="center"/>
          </w:tcPr>
          <w:p w:rsidRPr="007D584C" w:rsidR="00CC111E" w:rsidP="007D584C" w:rsidRDefault="00CC111E" w14:paraId="462D2F73" w14:textId="77777777">
            <w:pPr>
              <w:jc w:val="center"/>
              <w:rPr>
                <w:sz w:val="24"/>
                <w:szCs w:val="24"/>
              </w:rPr>
            </w:pPr>
            <w:r w:rsidRPr="007D584C">
              <w:rPr>
                <w:sz w:val="24"/>
                <w:szCs w:val="24"/>
              </w:rPr>
              <w:t>Alaska Standard</w:t>
            </w:r>
          </w:p>
        </w:tc>
        <w:tc>
          <w:tcPr>
            <w:tcW w:w="2970" w:type="dxa"/>
            <w:tcBorders>
              <w:bottom w:val="single" w:color="auto" w:sz="4" w:space="0"/>
            </w:tcBorders>
            <w:shd w:val="clear" w:color="auto" w:fill="C6D9F1" w:themeFill="text2" w:themeFillTint="33"/>
            <w:vAlign w:val="center"/>
          </w:tcPr>
          <w:p w:rsidRPr="007D584C" w:rsidR="00CC111E" w:rsidP="007D584C" w:rsidRDefault="009D398A" w14:paraId="13E5F8C4" w14:textId="77777777">
            <w:pPr>
              <w:jc w:val="center"/>
              <w:rPr>
                <w:b/>
                <w:sz w:val="24"/>
                <w:szCs w:val="24"/>
              </w:rPr>
            </w:pPr>
            <w:r w:rsidRPr="007D584C">
              <w:rPr>
                <w:b/>
                <w:sz w:val="24"/>
                <w:szCs w:val="24"/>
              </w:rPr>
              <w:t>Needs Support</w:t>
            </w:r>
          </w:p>
          <w:p w:rsidRPr="007D584C" w:rsidR="00285367" w:rsidP="007D584C" w:rsidRDefault="00285367" w14:paraId="4E8231AF" w14:textId="316EEBF7">
            <w:pPr>
              <w:jc w:val="center"/>
              <w:rPr>
                <w:sz w:val="24"/>
                <w:szCs w:val="24"/>
              </w:rPr>
            </w:pPr>
            <w:r w:rsidRPr="007D584C">
              <w:rPr>
                <w:b/>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7D584C" w:rsidR="00CC111E" w:rsidP="007D584C" w:rsidRDefault="009D398A" w14:paraId="6C081A2F" w14:textId="77777777">
            <w:pPr>
              <w:jc w:val="center"/>
              <w:rPr>
                <w:b/>
                <w:sz w:val="24"/>
                <w:szCs w:val="24"/>
              </w:rPr>
            </w:pPr>
            <w:r w:rsidRPr="007D584C">
              <w:rPr>
                <w:b/>
                <w:sz w:val="24"/>
                <w:szCs w:val="24"/>
              </w:rPr>
              <w:t>Approaching Proficient</w:t>
            </w:r>
          </w:p>
          <w:p w:rsidRPr="007D584C" w:rsidR="00285367" w:rsidP="007D584C" w:rsidRDefault="00285367" w14:paraId="73B8D76B" w14:textId="0DE15FAF">
            <w:pPr>
              <w:jc w:val="center"/>
              <w:rPr>
                <w:sz w:val="24"/>
                <w:szCs w:val="24"/>
              </w:rPr>
            </w:pPr>
            <w:r w:rsidRPr="007D584C">
              <w:rPr>
                <w:b/>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7D584C" w:rsidR="00CC111E" w:rsidP="007D584C" w:rsidRDefault="00CC111E" w14:paraId="69B0F1CE" w14:textId="77777777">
            <w:pPr>
              <w:jc w:val="center"/>
              <w:rPr>
                <w:b/>
                <w:sz w:val="24"/>
                <w:szCs w:val="24"/>
              </w:rPr>
            </w:pPr>
            <w:r w:rsidRPr="007D584C">
              <w:rPr>
                <w:b/>
                <w:sz w:val="24"/>
                <w:szCs w:val="24"/>
              </w:rPr>
              <w:t>Proficient</w:t>
            </w:r>
          </w:p>
          <w:p w:rsidRPr="007D584C" w:rsidR="00285367" w:rsidP="007D584C" w:rsidRDefault="00285367" w14:paraId="152D23B4" w14:textId="443965E5">
            <w:pPr>
              <w:jc w:val="center"/>
              <w:rPr>
                <w:sz w:val="24"/>
                <w:szCs w:val="24"/>
              </w:rPr>
            </w:pPr>
            <w:r w:rsidRPr="007D584C">
              <w:rPr>
                <w:b/>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7D584C" w:rsidR="00CC111E" w:rsidP="007D584C" w:rsidRDefault="00CC111E" w14:paraId="4695D7B1" w14:textId="77777777">
            <w:pPr>
              <w:jc w:val="center"/>
              <w:rPr>
                <w:b/>
                <w:sz w:val="24"/>
                <w:szCs w:val="24"/>
              </w:rPr>
            </w:pPr>
            <w:r w:rsidRPr="007D584C">
              <w:rPr>
                <w:b/>
                <w:sz w:val="24"/>
                <w:szCs w:val="24"/>
              </w:rPr>
              <w:t>Advanced</w:t>
            </w:r>
          </w:p>
          <w:p w:rsidRPr="007D584C" w:rsidR="00285367" w:rsidP="007D584C" w:rsidRDefault="0AFE7094" w14:paraId="7FBF5F5E" w14:textId="7D80772A">
            <w:pPr>
              <w:jc w:val="center"/>
              <w:rPr>
                <w:sz w:val="24"/>
                <w:szCs w:val="24"/>
              </w:rPr>
            </w:pPr>
            <w:r w:rsidRPr="007D584C">
              <w:rPr>
                <w:b/>
                <w:bCs/>
                <w:sz w:val="24"/>
                <w:szCs w:val="24"/>
              </w:rPr>
              <w:t>A student at this level should be able to:</w:t>
            </w:r>
          </w:p>
        </w:tc>
      </w:tr>
      <w:tr w:rsidRPr="009D398A" w:rsidR="00CC111E" w:rsidTr="25456CAC" w14:paraId="6487C65B" w14:textId="77777777">
        <w:trPr>
          <w:trHeight w:val="980"/>
        </w:trPr>
        <w:tc>
          <w:tcPr>
            <w:tcW w:w="1795" w:type="dxa"/>
          </w:tcPr>
          <w:p w:rsidRPr="009D398A" w:rsidR="00CC111E" w:rsidP="001E57E9" w:rsidRDefault="00BE5F56" w14:paraId="6FF60AE3" w14:textId="2FE1E115">
            <w:pPr>
              <w:pStyle w:val="TableParagraph"/>
              <w:rPr>
                <w:rFonts w:ascii="Calibri" w:hAnsi="Calibri" w:eastAsia="Calibri" w:cs="Calibri"/>
                <w:color w:val="000000" w:themeColor="text1"/>
              </w:rPr>
            </w:pPr>
            <w:r w:rsidRPr="009D398A">
              <w:rPr>
                <w:rFonts w:ascii="Calibri" w:hAnsi="Calibri" w:eastAsia="Calibri" w:cs="Calibri"/>
                <w:color w:val="000000" w:themeColor="text1"/>
              </w:rPr>
              <w:t>L.3.1</w:t>
            </w:r>
            <w:r w:rsidR="00F93F24">
              <w:rPr>
                <w:rFonts w:ascii="Calibri" w:hAnsi="Calibri" w:eastAsia="Calibri" w:cs="Calibri"/>
                <w:color w:val="000000" w:themeColor="text1"/>
              </w:rPr>
              <w:t>.a</w:t>
            </w:r>
          </w:p>
        </w:tc>
        <w:tc>
          <w:tcPr>
            <w:tcW w:w="2970" w:type="dxa"/>
            <w:shd w:val="clear" w:color="auto" w:fill="auto"/>
          </w:tcPr>
          <w:p w:rsidRPr="00F93F24" w:rsidR="00BA6A40" w:rsidP="00F93F24" w:rsidRDefault="00F93F24" w14:paraId="4D0C9296" w14:textId="328542C8">
            <w:pPr>
              <w:rPr>
                <w:rFonts w:ascii="Calibri" w:hAnsi="Calibri" w:cs="Calibri"/>
              </w:rPr>
            </w:pPr>
            <w:r>
              <w:rPr>
                <w:rFonts w:ascii="Calibri" w:hAnsi="Calibri" w:cs="Calibri"/>
              </w:rPr>
              <w:t>Use nouns, verbs, and adjectives in simple sentences.</w:t>
            </w:r>
          </w:p>
        </w:tc>
        <w:tc>
          <w:tcPr>
            <w:tcW w:w="3330" w:type="dxa"/>
            <w:shd w:val="clear" w:color="auto" w:fill="auto"/>
          </w:tcPr>
          <w:p w:rsidRPr="00F93F24" w:rsidR="00CC111E" w:rsidP="00F93F24" w:rsidRDefault="00F93F24" w14:paraId="76606286" w14:textId="7EC10961">
            <w:pPr>
              <w:rPr>
                <w:rFonts w:ascii="Calibri" w:hAnsi="Calibri" w:cs="Calibri"/>
              </w:rPr>
            </w:pPr>
            <w:r>
              <w:rPr>
                <w:rFonts w:ascii="Calibri" w:hAnsi="Calibri" w:cs="Calibri"/>
              </w:rPr>
              <w:t>Use nouns, verbs, adjectives, pronouns, and/or adverbs in simple sentences.</w:t>
            </w:r>
          </w:p>
        </w:tc>
        <w:tc>
          <w:tcPr>
            <w:tcW w:w="3150" w:type="dxa"/>
            <w:shd w:val="clear" w:color="auto" w:fill="auto"/>
          </w:tcPr>
          <w:p w:rsidRPr="008762EF" w:rsidR="004C6FC8" w:rsidP="008762EF" w:rsidRDefault="008762EF" w14:paraId="6AB0AD4E" w14:textId="6035F6A3">
            <w:pPr>
              <w:rPr>
                <w:rFonts w:ascii="Calibri" w:hAnsi="Calibri" w:cs="Calibri"/>
              </w:rPr>
            </w:pPr>
            <w:r>
              <w:rPr>
                <w:rFonts w:ascii="Calibri" w:hAnsi="Calibri" w:cs="Calibri"/>
              </w:rPr>
              <w:t>Use nouns, pronouns, verbs, adjectives, and adverbs appropriate to function and purpose in order to apply the conventions of English.</w:t>
            </w:r>
          </w:p>
        </w:tc>
        <w:tc>
          <w:tcPr>
            <w:tcW w:w="3443" w:type="dxa"/>
            <w:shd w:val="clear" w:color="auto" w:fill="auto"/>
          </w:tcPr>
          <w:p w:rsidRPr="008762EF" w:rsidR="00BA6A40" w:rsidP="008762EF" w:rsidRDefault="008762EF" w14:paraId="16F588A4" w14:textId="66124EB2">
            <w:pPr>
              <w:rPr>
                <w:rFonts w:ascii="Calibri" w:hAnsi="Calibri" w:cs="Calibri"/>
              </w:rPr>
            </w:pPr>
            <w:r>
              <w:rPr>
                <w:rFonts w:ascii="Calibri" w:hAnsi="Calibri" w:cs="Calibri"/>
              </w:rPr>
              <w:t>Use nouns, relative pronouns, verbs, adjectives, and relative adverbs appropriate to function and purpose in order to consistently apply the conventions of English.</w:t>
            </w:r>
          </w:p>
        </w:tc>
      </w:tr>
      <w:tr w:rsidRPr="009D398A" w:rsidR="00CD7441" w:rsidTr="25456CAC" w14:paraId="632B7788" w14:textId="77777777">
        <w:trPr>
          <w:trHeight w:val="980"/>
        </w:trPr>
        <w:tc>
          <w:tcPr>
            <w:tcW w:w="1795" w:type="dxa"/>
          </w:tcPr>
          <w:p w:rsidRPr="009D398A" w:rsidR="00CD7441" w:rsidP="001E57E9" w:rsidRDefault="008762EF" w14:paraId="1F509BEB" w14:textId="6238CC4B">
            <w:pPr>
              <w:pStyle w:val="TableParagraph"/>
              <w:rPr>
                <w:rFonts w:ascii="Calibri" w:hAnsi="Calibri" w:eastAsia="Calibri" w:cs="Calibri"/>
                <w:color w:val="000000" w:themeColor="text1"/>
              </w:rPr>
            </w:pPr>
            <w:r>
              <w:rPr>
                <w:rFonts w:ascii="Calibri" w:hAnsi="Calibri" w:eastAsia="Calibri" w:cs="Calibri"/>
                <w:color w:val="000000" w:themeColor="text1"/>
              </w:rPr>
              <w:t>L.3.1.b</w:t>
            </w:r>
          </w:p>
        </w:tc>
        <w:tc>
          <w:tcPr>
            <w:tcW w:w="2970" w:type="dxa"/>
            <w:shd w:val="clear" w:color="auto" w:fill="auto"/>
          </w:tcPr>
          <w:p w:rsidRPr="00BE22EF" w:rsidR="00CD7441" w:rsidP="00BE22EF" w:rsidRDefault="00BE22EF" w14:paraId="727A47A2" w14:textId="30418819">
            <w:pPr>
              <w:rPr>
                <w:rFonts w:ascii="Calibri" w:hAnsi="Calibri" w:cs="Calibri"/>
              </w:rPr>
            </w:pPr>
            <w:r>
              <w:rPr>
                <w:rFonts w:ascii="Calibri" w:hAnsi="Calibri" w:cs="Calibri"/>
              </w:rPr>
              <w:t>Use regular plural nouns.</w:t>
            </w:r>
          </w:p>
        </w:tc>
        <w:tc>
          <w:tcPr>
            <w:tcW w:w="3330" w:type="dxa"/>
            <w:shd w:val="clear" w:color="auto" w:fill="auto"/>
          </w:tcPr>
          <w:p w:rsidRPr="00BE22EF" w:rsidR="00CD7441" w:rsidP="00BE22EF" w:rsidRDefault="00BE22EF" w14:paraId="581AF3B5" w14:textId="53CFDBEE">
            <w:pPr>
              <w:rPr>
                <w:rFonts w:ascii="Calibri" w:hAnsi="Calibri" w:cs="Calibri"/>
              </w:rPr>
            </w:pPr>
            <w:r>
              <w:rPr>
                <w:rFonts w:ascii="Calibri" w:hAnsi="Calibri" w:cs="Calibri"/>
              </w:rPr>
              <w:t>Use regular and irregular plural nouns.</w:t>
            </w:r>
          </w:p>
        </w:tc>
        <w:tc>
          <w:tcPr>
            <w:tcW w:w="3150" w:type="dxa"/>
            <w:shd w:val="clear" w:color="auto" w:fill="auto"/>
          </w:tcPr>
          <w:p w:rsidRPr="00BE22EF" w:rsidR="00CD7441" w:rsidP="00BE22EF" w:rsidRDefault="00BE22EF" w14:paraId="1D044949" w14:textId="597E80C7">
            <w:pPr>
              <w:rPr>
                <w:rFonts w:ascii="Calibri" w:hAnsi="Calibri" w:cs="Calibri"/>
              </w:rPr>
            </w:pPr>
            <w:r>
              <w:rPr>
                <w:rFonts w:ascii="Calibri" w:hAnsi="Calibri" w:cs="Calibri"/>
              </w:rPr>
              <w:t>Identify, form, and use regular and irregular plural nouns.</w:t>
            </w:r>
          </w:p>
        </w:tc>
        <w:tc>
          <w:tcPr>
            <w:tcW w:w="3443" w:type="dxa"/>
            <w:shd w:val="clear" w:color="auto" w:fill="auto"/>
          </w:tcPr>
          <w:p w:rsidRPr="00BE22EF" w:rsidR="00CD7441" w:rsidP="00BE22EF" w:rsidRDefault="00BE22EF" w14:paraId="487C49E3" w14:textId="37199DDE">
            <w:pPr>
              <w:rPr>
                <w:rFonts w:ascii="Calibri" w:hAnsi="Calibri" w:cs="Calibri"/>
              </w:rPr>
            </w:pPr>
            <w:r>
              <w:rPr>
                <w:rFonts w:ascii="Calibri" w:hAnsi="Calibri" w:cs="Calibri"/>
              </w:rPr>
              <w:t xml:space="preserve">Form and use irregular plural nouns in complex sentences. </w:t>
            </w:r>
          </w:p>
        </w:tc>
      </w:tr>
      <w:tr w:rsidRPr="009D398A" w:rsidR="00CD7441" w:rsidTr="25456CAC" w14:paraId="62FA0807" w14:textId="77777777">
        <w:trPr>
          <w:trHeight w:val="980"/>
        </w:trPr>
        <w:tc>
          <w:tcPr>
            <w:tcW w:w="1795" w:type="dxa"/>
          </w:tcPr>
          <w:p w:rsidRPr="009D398A" w:rsidR="00CD7441" w:rsidP="001E57E9" w:rsidRDefault="008762EF" w14:paraId="1F2D1012" w14:textId="71F8C1F7">
            <w:pPr>
              <w:pStyle w:val="TableParagraph"/>
              <w:rPr>
                <w:rFonts w:ascii="Calibri" w:hAnsi="Calibri" w:eastAsia="Calibri" w:cs="Calibri"/>
                <w:color w:val="000000" w:themeColor="text1"/>
              </w:rPr>
            </w:pPr>
            <w:r>
              <w:rPr>
                <w:rFonts w:ascii="Calibri" w:hAnsi="Calibri" w:eastAsia="Calibri" w:cs="Calibri"/>
                <w:color w:val="000000" w:themeColor="text1"/>
              </w:rPr>
              <w:t>L.3.1.c</w:t>
            </w:r>
          </w:p>
        </w:tc>
        <w:tc>
          <w:tcPr>
            <w:tcW w:w="2970" w:type="dxa"/>
            <w:shd w:val="clear" w:color="auto" w:fill="auto"/>
          </w:tcPr>
          <w:p w:rsidRPr="003170EF" w:rsidR="00CD7441" w:rsidP="003170EF" w:rsidRDefault="003170EF" w14:paraId="1ECE3498" w14:textId="0AE8F045">
            <w:pPr>
              <w:rPr>
                <w:rFonts w:ascii="Calibri" w:hAnsi="Calibri" w:cs="Calibri"/>
              </w:rPr>
            </w:pPr>
            <w:r>
              <w:rPr>
                <w:rFonts w:ascii="Calibri" w:hAnsi="Calibri" w:cs="Calibri"/>
              </w:rPr>
              <w:t>Use well-known abstract nouns (e.g., love) in simple sentences.</w:t>
            </w:r>
          </w:p>
        </w:tc>
        <w:tc>
          <w:tcPr>
            <w:tcW w:w="3330" w:type="dxa"/>
            <w:shd w:val="clear" w:color="auto" w:fill="auto"/>
          </w:tcPr>
          <w:p w:rsidRPr="003170EF" w:rsidR="00CD7441" w:rsidP="003170EF" w:rsidRDefault="003170EF" w14:paraId="67C46B94" w14:textId="3D78F16C">
            <w:pPr>
              <w:rPr>
                <w:rFonts w:ascii="Calibri" w:hAnsi="Calibri" w:cs="Calibri"/>
              </w:rPr>
            </w:pPr>
            <w:r>
              <w:rPr>
                <w:rFonts w:ascii="Calibri" w:hAnsi="Calibri" w:cs="Calibri"/>
              </w:rPr>
              <w:t>Use known abstract nouns (e.g., kindness).</w:t>
            </w:r>
          </w:p>
        </w:tc>
        <w:tc>
          <w:tcPr>
            <w:tcW w:w="3150" w:type="dxa"/>
            <w:shd w:val="clear" w:color="auto" w:fill="auto"/>
          </w:tcPr>
          <w:p w:rsidRPr="003170EF" w:rsidR="00CD7441" w:rsidP="003170EF" w:rsidRDefault="003170EF" w14:paraId="75600E17" w14:textId="6FB0CEE9">
            <w:pPr>
              <w:rPr>
                <w:rFonts w:ascii="Calibri" w:hAnsi="Calibri" w:cs="Calibri"/>
              </w:rPr>
            </w:pPr>
            <w:r>
              <w:rPr>
                <w:rFonts w:ascii="Calibri" w:hAnsi="Calibri" w:cs="Calibri"/>
              </w:rPr>
              <w:t>Use abstract nouns (e.g., childhood).</w:t>
            </w:r>
          </w:p>
        </w:tc>
        <w:tc>
          <w:tcPr>
            <w:tcW w:w="3443" w:type="dxa"/>
            <w:shd w:val="clear" w:color="auto" w:fill="auto"/>
          </w:tcPr>
          <w:p w:rsidRPr="009D398A" w:rsidR="00CD7441" w:rsidP="00BE5F56" w:rsidRDefault="00A52518" w14:paraId="010975D4" w14:textId="3DABBCEA">
            <w:pPr>
              <w:spacing w:after="120"/>
              <w:rPr>
                <w:rFonts w:ascii="Calibri" w:hAnsi="Calibri" w:eastAsia="Calibri" w:cs="Calibri"/>
                <w:spacing w:val="-2"/>
              </w:rPr>
            </w:pPr>
            <w:r>
              <w:rPr>
                <w:rFonts w:ascii="Calibri" w:hAnsi="Calibri" w:cs="Calibri"/>
                <w:color w:val="444444"/>
                <w:shd w:val="clear" w:color="auto" w:fill="FFFFFF"/>
              </w:rPr>
              <w:t>Use lesser-known abstract nouns to convey an idea, quality or state (e.g., intelligence).</w:t>
            </w:r>
          </w:p>
        </w:tc>
      </w:tr>
      <w:tr w:rsidRPr="009D398A" w:rsidR="00CD7441" w:rsidTr="25456CAC" w14:paraId="3DE0245E" w14:textId="77777777">
        <w:trPr>
          <w:trHeight w:val="980"/>
        </w:trPr>
        <w:tc>
          <w:tcPr>
            <w:tcW w:w="1795" w:type="dxa"/>
          </w:tcPr>
          <w:p w:rsidRPr="009D398A" w:rsidR="00CD7441" w:rsidP="001E57E9" w:rsidRDefault="008762EF" w14:paraId="49985BC6" w14:textId="581E8628">
            <w:pPr>
              <w:pStyle w:val="TableParagraph"/>
              <w:rPr>
                <w:rFonts w:ascii="Calibri" w:hAnsi="Calibri" w:eastAsia="Calibri" w:cs="Calibri"/>
                <w:color w:val="000000" w:themeColor="text1"/>
              </w:rPr>
            </w:pPr>
            <w:r>
              <w:rPr>
                <w:rFonts w:ascii="Calibri" w:hAnsi="Calibri" w:eastAsia="Calibri" w:cs="Calibri"/>
                <w:color w:val="000000" w:themeColor="text1"/>
              </w:rPr>
              <w:t>L.3.1.d</w:t>
            </w:r>
          </w:p>
        </w:tc>
        <w:tc>
          <w:tcPr>
            <w:tcW w:w="2970" w:type="dxa"/>
            <w:shd w:val="clear" w:color="auto" w:fill="auto"/>
          </w:tcPr>
          <w:p w:rsidR="00A52518" w:rsidP="00A52518" w:rsidRDefault="00A52518" w14:paraId="13E031B9" w14:textId="77777777">
            <w:pPr>
              <w:rPr>
                <w:rFonts w:ascii="Calibri" w:hAnsi="Calibri" w:cs="Calibri"/>
              </w:rPr>
            </w:pPr>
            <w:r>
              <w:rPr>
                <w:rFonts w:ascii="Calibri" w:hAnsi="Calibri" w:cs="Calibri"/>
              </w:rPr>
              <w:t>Use regular verbs in simple sentences.</w:t>
            </w:r>
          </w:p>
          <w:p w:rsidRPr="009D398A" w:rsidR="00CD7441" w:rsidP="00BE5F56" w:rsidRDefault="00CD7441" w14:paraId="75059EF5" w14:textId="77777777">
            <w:pPr>
              <w:spacing w:after="120"/>
              <w:rPr>
                <w:rFonts w:ascii="Calibri" w:hAnsi="Calibri" w:eastAsia="Calibri" w:cs="Calibri"/>
                <w:spacing w:val="-2"/>
              </w:rPr>
            </w:pPr>
          </w:p>
        </w:tc>
        <w:tc>
          <w:tcPr>
            <w:tcW w:w="3330" w:type="dxa"/>
            <w:shd w:val="clear" w:color="auto" w:fill="auto"/>
          </w:tcPr>
          <w:p w:rsidR="00C966B8" w:rsidP="00C966B8" w:rsidRDefault="00C966B8" w14:paraId="15184F24" w14:textId="77777777">
            <w:pPr>
              <w:rPr>
                <w:rFonts w:ascii="Calibri" w:hAnsi="Calibri" w:cs="Calibri"/>
              </w:rPr>
            </w:pPr>
            <w:r>
              <w:rPr>
                <w:rFonts w:ascii="Calibri" w:hAnsi="Calibri" w:cs="Calibri"/>
              </w:rPr>
              <w:t>Use regular and irregular verbs.</w:t>
            </w:r>
          </w:p>
          <w:p w:rsidRPr="009D398A" w:rsidR="00CD7441" w:rsidP="00BE5F56" w:rsidRDefault="00CD7441" w14:paraId="73B009A6" w14:textId="77777777">
            <w:pPr>
              <w:spacing w:after="120"/>
              <w:rPr>
                <w:rFonts w:ascii="Calibri" w:hAnsi="Calibri" w:eastAsia="Calibri" w:cs="Calibri"/>
                <w:spacing w:val="-2"/>
              </w:rPr>
            </w:pPr>
          </w:p>
        </w:tc>
        <w:tc>
          <w:tcPr>
            <w:tcW w:w="3150" w:type="dxa"/>
            <w:shd w:val="clear" w:color="auto" w:fill="auto"/>
          </w:tcPr>
          <w:p w:rsidRPr="00C966B8" w:rsidR="00CD7441" w:rsidP="00C966B8" w:rsidRDefault="00C966B8" w14:paraId="436F0DD4" w14:textId="38929869">
            <w:pPr>
              <w:rPr>
                <w:rFonts w:ascii="Calibri" w:hAnsi="Calibri" w:cs="Calibri"/>
              </w:rPr>
            </w:pPr>
            <w:r>
              <w:rPr>
                <w:rFonts w:ascii="Calibri" w:hAnsi="Calibri" w:cs="Calibri"/>
              </w:rPr>
              <w:t>Form and use regular and irregular verbs.</w:t>
            </w:r>
          </w:p>
        </w:tc>
        <w:tc>
          <w:tcPr>
            <w:tcW w:w="3443" w:type="dxa"/>
            <w:shd w:val="clear" w:color="auto" w:fill="auto"/>
          </w:tcPr>
          <w:p w:rsidRPr="00C966B8" w:rsidR="00CD7441" w:rsidP="00C966B8" w:rsidRDefault="1C69AA01" w14:paraId="167266D8" w14:textId="149267A4">
            <w:pPr>
              <w:rPr>
                <w:rFonts w:ascii="Calibri" w:hAnsi="Calibri" w:cs="Calibri"/>
              </w:rPr>
            </w:pPr>
            <w:r w:rsidRPr="61E61A75">
              <w:rPr>
                <w:rFonts w:ascii="Calibri" w:hAnsi="Calibri" w:cs="Calibri"/>
              </w:rPr>
              <w:t>Form and use regular and irregular verbs in complex sentences.</w:t>
            </w:r>
          </w:p>
        </w:tc>
      </w:tr>
      <w:tr w:rsidRPr="009D398A" w:rsidR="00CD7441" w:rsidTr="25456CAC" w14:paraId="68D55B49" w14:textId="77777777">
        <w:trPr>
          <w:trHeight w:val="980"/>
        </w:trPr>
        <w:tc>
          <w:tcPr>
            <w:tcW w:w="1795" w:type="dxa"/>
          </w:tcPr>
          <w:p w:rsidRPr="009D398A" w:rsidR="00CD7441" w:rsidP="001E57E9" w:rsidRDefault="008762EF" w14:paraId="2B27C491" w14:textId="2D34C888">
            <w:pPr>
              <w:pStyle w:val="TableParagraph"/>
              <w:rPr>
                <w:rFonts w:ascii="Calibri" w:hAnsi="Calibri" w:eastAsia="Calibri" w:cs="Calibri"/>
                <w:color w:val="000000" w:themeColor="text1"/>
              </w:rPr>
            </w:pPr>
            <w:r>
              <w:rPr>
                <w:rFonts w:ascii="Calibri" w:hAnsi="Calibri" w:eastAsia="Calibri" w:cs="Calibri"/>
                <w:color w:val="000000" w:themeColor="text1"/>
              </w:rPr>
              <w:t>L.3.1.</w:t>
            </w:r>
            <w:r w:rsidR="00A52518">
              <w:rPr>
                <w:rFonts w:ascii="Calibri" w:hAnsi="Calibri" w:eastAsia="Calibri" w:cs="Calibri"/>
                <w:color w:val="000000" w:themeColor="text1"/>
              </w:rPr>
              <w:t>e</w:t>
            </w:r>
          </w:p>
        </w:tc>
        <w:tc>
          <w:tcPr>
            <w:tcW w:w="2970" w:type="dxa"/>
            <w:shd w:val="clear" w:color="auto" w:fill="auto"/>
          </w:tcPr>
          <w:p w:rsidRPr="00983431" w:rsidR="00CD7441" w:rsidP="00983431" w:rsidRDefault="00983431" w14:paraId="2FACC60B" w14:textId="04FCFF27">
            <w:pPr>
              <w:rPr>
                <w:rFonts w:ascii="Calibri" w:hAnsi="Calibri" w:cs="Calibri"/>
              </w:rPr>
            </w:pPr>
            <w:r>
              <w:rPr>
                <w:rFonts w:ascii="Calibri" w:hAnsi="Calibri" w:cs="Calibri"/>
              </w:rPr>
              <w:t>Use simple verb tenses in simple sentences.</w:t>
            </w:r>
          </w:p>
        </w:tc>
        <w:tc>
          <w:tcPr>
            <w:tcW w:w="3330" w:type="dxa"/>
            <w:shd w:val="clear" w:color="auto" w:fill="auto"/>
          </w:tcPr>
          <w:p w:rsidRPr="00983431" w:rsidR="00CD7441" w:rsidP="00983431" w:rsidRDefault="00983431" w14:paraId="123665E5" w14:textId="09FB29FD">
            <w:pPr>
              <w:rPr>
                <w:rFonts w:ascii="Calibri" w:hAnsi="Calibri" w:cs="Calibri"/>
              </w:rPr>
            </w:pPr>
            <w:r>
              <w:rPr>
                <w:rFonts w:ascii="Calibri" w:hAnsi="Calibri" w:cs="Calibri"/>
              </w:rPr>
              <w:t>Use simple verb tenses.</w:t>
            </w:r>
          </w:p>
        </w:tc>
        <w:tc>
          <w:tcPr>
            <w:tcW w:w="3150" w:type="dxa"/>
            <w:shd w:val="clear" w:color="auto" w:fill="auto"/>
          </w:tcPr>
          <w:p w:rsidRPr="00983431" w:rsidR="00CD7441" w:rsidP="00983431" w:rsidRDefault="00983431" w14:paraId="4BEFCA1F" w14:textId="26360F3D">
            <w:pPr>
              <w:rPr>
                <w:rFonts w:ascii="Calibri" w:hAnsi="Calibri" w:cs="Calibri"/>
              </w:rPr>
            </w:pPr>
            <w:r>
              <w:rPr>
                <w:rFonts w:ascii="Calibri" w:hAnsi="Calibri" w:cs="Calibri"/>
              </w:rPr>
              <w:t>Form and use simple verb tenses.</w:t>
            </w:r>
          </w:p>
        </w:tc>
        <w:tc>
          <w:tcPr>
            <w:tcW w:w="3443" w:type="dxa"/>
            <w:shd w:val="clear" w:color="auto" w:fill="auto"/>
          </w:tcPr>
          <w:p w:rsidRPr="00983431" w:rsidR="00CD7441" w:rsidP="00983431" w:rsidRDefault="00983431" w14:paraId="4929EF7D" w14:textId="36CF08D4">
            <w:pPr>
              <w:rPr>
                <w:rFonts w:ascii="Calibri" w:hAnsi="Calibri" w:cs="Calibri"/>
              </w:rPr>
            </w:pPr>
            <w:r>
              <w:rPr>
                <w:rFonts w:ascii="Calibri" w:hAnsi="Calibri" w:cs="Calibri"/>
              </w:rPr>
              <w:t>Use simple verb tenses in in complex sentences.</w:t>
            </w:r>
          </w:p>
        </w:tc>
      </w:tr>
      <w:tr w:rsidRPr="009D398A" w:rsidR="00983431" w:rsidTr="25456CAC" w14:paraId="04B4DE2A" w14:textId="77777777">
        <w:trPr>
          <w:trHeight w:val="980"/>
        </w:trPr>
        <w:tc>
          <w:tcPr>
            <w:tcW w:w="1795" w:type="dxa"/>
          </w:tcPr>
          <w:p w:rsidRPr="009D398A" w:rsidR="00983431" w:rsidP="00BE5F56" w:rsidRDefault="00B739C3" w14:paraId="792A710D" w14:textId="16EA7317">
            <w:pPr>
              <w:pStyle w:val="TableParagraph"/>
              <w:rPr>
                <w:rFonts w:ascii="Calibri" w:hAnsi="Calibri" w:eastAsia="Calibri" w:cs="Calibri"/>
                <w:color w:val="000000" w:themeColor="text1"/>
              </w:rPr>
            </w:pPr>
            <w:r>
              <w:rPr>
                <w:rFonts w:ascii="Calibri" w:hAnsi="Calibri" w:eastAsia="Calibri" w:cs="Calibri"/>
                <w:color w:val="000000" w:themeColor="text1"/>
              </w:rPr>
              <w:t>L.3.1.f</w:t>
            </w:r>
          </w:p>
        </w:tc>
        <w:tc>
          <w:tcPr>
            <w:tcW w:w="2970" w:type="dxa"/>
            <w:shd w:val="clear" w:color="auto" w:fill="auto"/>
          </w:tcPr>
          <w:p w:rsidRPr="00CA1224" w:rsidR="00983431" w:rsidP="00CA1224" w:rsidRDefault="00CA1224" w14:paraId="6C3FF356" w14:textId="0975C537">
            <w:pPr>
              <w:rPr>
                <w:rFonts w:ascii="Calibri" w:hAnsi="Calibri" w:cs="Calibri"/>
              </w:rPr>
            </w:pPr>
            <w:r>
              <w:rPr>
                <w:rFonts w:ascii="Calibri" w:hAnsi="Calibri" w:cs="Calibri"/>
              </w:rPr>
              <w:t>Identify the subject and verb in simple sentences.</w:t>
            </w:r>
          </w:p>
        </w:tc>
        <w:tc>
          <w:tcPr>
            <w:tcW w:w="3330" w:type="dxa"/>
            <w:shd w:val="clear" w:color="auto" w:fill="auto"/>
          </w:tcPr>
          <w:p w:rsidRPr="00CA1224" w:rsidR="00983431" w:rsidP="00CA1224" w:rsidRDefault="00CA1224" w14:paraId="6C670E92" w14:textId="65EBB180">
            <w:pPr>
              <w:rPr>
                <w:rFonts w:ascii="Calibri" w:hAnsi="Calibri" w:cs="Calibri"/>
              </w:rPr>
            </w:pPr>
            <w:r>
              <w:rPr>
                <w:rFonts w:ascii="Calibri" w:hAnsi="Calibri" w:cs="Calibri"/>
              </w:rPr>
              <w:t>Identify the pronoun and antecedent.</w:t>
            </w:r>
            <w:r>
              <w:rPr>
                <w:rFonts w:ascii="Calibri" w:hAnsi="Calibri" w:cs="Calibri"/>
              </w:rPr>
              <w:br/>
            </w:r>
            <w:r>
              <w:rPr>
                <w:rFonts w:ascii="Calibri" w:hAnsi="Calibri" w:cs="Calibri"/>
              </w:rPr>
              <w:br/>
            </w:r>
            <w:r>
              <w:rPr>
                <w:rFonts w:ascii="Calibri" w:hAnsi="Calibri" w:cs="Calibri"/>
              </w:rPr>
              <w:t xml:space="preserve">Identify the subject and verb. </w:t>
            </w:r>
          </w:p>
        </w:tc>
        <w:tc>
          <w:tcPr>
            <w:tcW w:w="3150" w:type="dxa"/>
            <w:shd w:val="clear" w:color="auto" w:fill="auto"/>
          </w:tcPr>
          <w:p w:rsidRPr="00CA1224" w:rsidR="00983431" w:rsidP="00CA1224" w:rsidRDefault="00CA1224" w14:paraId="48A6D945" w14:textId="1AD0D0C7">
            <w:pPr>
              <w:rPr>
                <w:rFonts w:ascii="Calibri" w:hAnsi="Calibri" w:cs="Calibri"/>
              </w:rPr>
            </w:pPr>
            <w:r>
              <w:rPr>
                <w:rFonts w:ascii="Calibri" w:hAnsi="Calibri" w:cs="Calibri"/>
              </w:rPr>
              <w:t>Ensure subject-verb and pronoun-antecedent agreement.</w:t>
            </w:r>
          </w:p>
        </w:tc>
        <w:tc>
          <w:tcPr>
            <w:tcW w:w="3443" w:type="dxa"/>
            <w:shd w:val="clear" w:color="auto" w:fill="auto"/>
          </w:tcPr>
          <w:p w:rsidRPr="00CA1224" w:rsidR="00983431" w:rsidP="00CA1224" w:rsidRDefault="00CA1224" w14:paraId="43EA0B00" w14:textId="2CA1369F">
            <w:pPr>
              <w:rPr>
                <w:rFonts w:ascii="Calibri" w:hAnsi="Calibri" w:cs="Calibri"/>
              </w:rPr>
            </w:pPr>
            <w:r>
              <w:rPr>
                <w:rFonts w:ascii="Calibri" w:hAnsi="Calibri" w:cs="Calibri"/>
              </w:rPr>
              <w:t>Recognize and correct errors in subject-verb and pronoun-antecedent agreement in complex sentences.</w:t>
            </w:r>
          </w:p>
        </w:tc>
      </w:tr>
      <w:tr w:rsidRPr="009D398A" w:rsidR="00983431" w:rsidTr="25456CAC" w14:paraId="67283835" w14:textId="77777777">
        <w:trPr>
          <w:trHeight w:val="980"/>
        </w:trPr>
        <w:tc>
          <w:tcPr>
            <w:tcW w:w="1795" w:type="dxa"/>
          </w:tcPr>
          <w:p w:rsidRPr="009D398A" w:rsidR="00983431" w:rsidP="00BE5F56" w:rsidRDefault="00B739C3" w14:paraId="37391C87" w14:textId="30620808">
            <w:pPr>
              <w:pStyle w:val="TableParagraph"/>
              <w:rPr>
                <w:rFonts w:ascii="Calibri" w:hAnsi="Calibri" w:eastAsia="Calibri" w:cs="Calibri"/>
                <w:color w:val="000000" w:themeColor="text1"/>
              </w:rPr>
            </w:pPr>
            <w:r>
              <w:rPr>
                <w:rFonts w:ascii="Calibri" w:hAnsi="Calibri" w:eastAsia="Calibri" w:cs="Calibri"/>
                <w:color w:val="000000" w:themeColor="text1"/>
              </w:rPr>
              <w:t>L.3.1.g</w:t>
            </w:r>
          </w:p>
        </w:tc>
        <w:tc>
          <w:tcPr>
            <w:tcW w:w="2970" w:type="dxa"/>
            <w:shd w:val="clear" w:color="auto" w:fill="auto"/>
          </w:tcPr>
          <w:p w:rsidRPr="00CA1224" w:rsidR="00983431" w:rsidP="00CA1224" w:rsidRDefault="00CA1224" w14:paraId="25082C94" w14:textId="3E7CA69E">
            <w:pPr>
              <w:rPr>
                <w:rFonts w:ascii="Calibri" w:hAnsi="Calibri" w:cs="Calibri"/>
              </w:rPr>
            </w:pPr>
            <w:r>
              <w:rPr>
                <w:rFonts w:ascii="Calibri" w:hAnsi="Calibri" w:cs="Calibri"/>
              </w:rPr>
              <w:t>Identify comparative and/or superlative adjectives or adverbs.</w:t>
            </w:r>
          </w:p>
        </w:tc>
        <w:tc>
          <w:tcPr>
            <w:tcW w:w="3330" w:type="dxa"/>
            <w:shd w:val="clear" w:color="auto" w:fill="auto"/>
          </w:tcPr>
          <w:p w:rsidRPr="009B6A67" w:rsidR="00983431" w:rsidP="009B6A67" w:rsidRDefault="009B6A67" w14:paraId="45A2F2D2" w14:textId="09DD1749">
            <w:pPr>
              <w:rPr>
                <w:rFonts w:ascii="Calibri" w:hAnsi="Calibri" w:cs="Calibri"/>
              </w:rPr>
            </w:pPr>
            <w:r>
              <w:rPr>
                <w:rFonts w:ascii="Calibri" w:hAnsi="Calibri" w:cs="Calibri"/>
              </w:rPr>
              <w:t xml:space="preserve">Use comparative and superlative adjectives and adverbs. </w:t>
            </w:r>
          </w:p>
        </w:tc>
        <w:tc>
          <w:tcPr>
            <w:tcW w:w="3150" w:type="dxa"/>
            <w:shd w:val="clear" w:color="auto" w:fill="auto"/>
          </w:tcPr>
          <w:p w:rsidRPr="009D398A" w:rsidR="00983431" w:rsidP="00BE5F56" w:rsidRDefault="009B6A67" w14:paraId="174A3FF4" w14:textId="6EC4EF80">
            <w:pPr>
              <w:pStyle w:val="Default"/>
              <w:spacing w:after="120"/>
              <w:rPr>
                <w:rFonts w:eastAsia="Calibri"/>
                <w:spacing w:val="-2"/>
                <w:sz w:val="22"/>
                <w:szCs w:val="22"/>
              </w:rPr>
            </w:pPr>
            <w:r>
              <w:rPr>
                <w:color w:val="444444"/>
                <w:sz w:val="22"/>
                <w:szCs w:val="22"/>
                <w:shd w:val="clear" w:color="auto" w:fill="FFFFFF"/>
              </w:rPr>
              <w:t>Use comparative and superlative adjectives and adverbs, depending on what is to be modified.</w:t>
            </w:r>
          </w:p>
        </w:tc>
        <w:tc>
          <w:tcPr>
            <w:tcW w:w="3443" w:type="dxa"/>
            <w:shd w:val="clear" w:color="auto" w:fill="auto"/>
          </w:tcPr>
          <w:p w:rsidRPr="009B6A67" w:rsidR="00983431" w:rsidP="009B6A67" w:rsidRDefault="009B6A67" w14:paraId="16842911" w14:textId="4E01B25C">
            <w:pPr>
              <w:rPr>
                <w:rFonts w:ascii="Calibri" w:hAnsi="Calibri" w:cs="Calibri"/>
              </w:rPr>
            </w:pPr>
            <w:r>
              <w:rPr>
                <w:rFonts w:ascii="Calibri" w:hAnsi="Calibri" w:cs="Calibri"/>
              </w:rPr>
              <w:t xml:space="preserve">Evaluate to use the appropriate comparative and superlative adjectives and adverbs in complex sentences, depending on what is to be modified. </w:t>
            </w:r>
          </w:p>
        </w:tc>
      </w:tr>
      <w:tr w:rsidRPr="009D398A" w:rsidR="00983431" w:rsidTr="25456CAC" w14:paraId="495F37E5" w14:textId="77777777">
        <w:trPr>
          <w:trHeight w:val="980"/>
        </w:trPr>
        <w:tc>
          <w:tcPr>
            <w:tcW w:w="1795" w:type="dxa"/>
          </w:tcPr>
          <w:p w:rsidRPr="009D398A" w:rsidR="00983431" w:rsidP="00BE5F56" w:rsidRDefault="00B739C3" w14:paraId="586EC61E" w14:textId="3B0EEB00">
            <w:pPr>
              <w:pStyle w:val="TableParagraph"/>
              <w:rPr>
                <w:rFonts w:ascii="Calibri" w:hAnsi="Calibri" w:eastAsia="Calibri" w:cs="Calibri"/>
                <w:color w:val="000000" w:themeColor="text1"/>
              </w:rPr>
            </w:pPr>
            <w:r>
              <w:rPr>
                <w:rFonts w:ascii="Calibri" w:hAnsi="Calibri" w:eastAsia="Calibri" w:cs="Calibri"/>
                <w:color w:val="000000" w:themeColor="text1"/>
              </w:rPr>
              <w:t>L.3.1.h</w:t>
            </w:r>
          </w:p>
        </w:tc>
        <w:tc>
          <w:tcPr>
            <w:tcW w:w="2970" w:type="dxa"/>
            <w:shd w:val="clear" w:color="auto" w:fill="auto"/>
          </w:tcPr>
          <w:p w:rsidRPr="009B6A67" w:rsidR="00983431" w:rsidP="009B6A67" w:rsidRDefault="009B6A67" w14:paraId="2CB3628A" w14:textId="73F6659F">
            <w:pPr>
              <w:rPr>
                <w:rFonts w:ascii="Calibri" w:hAnsi="Calibri" w:cs="Calibri"/>
              </w:rPr>
            </w:pPr>
            <w:r>
              <w:rPr>
                <w:rFonts w:ascii="Calibri" w:hAnsi="Calibri" w:cs="Calibri"/>
              </w:rPr>
              <w:t>Use some coordinating conjunctions.</w:t>
            </w:r>
          </w:p>
        </w:tc>
        <w:tc>
          <w:tcPr>
            <w:tcW w:w="3330" w:type="dxa"/>
            <w:shd w:val="clear" w:color="auto" w:fill="auto"/>
          </w:tcPr>
          <w:p w:rsidR="007C46C7" w:rsidP="007C46C7" w:rsidRDefault="007C46C7" w14:paraId="6EA4612A" w14:textId="77777777">
            <w:pPr>
              <w:rPr>
                <w:rFonts w:ascii="Calibri" w:hAnsi="Calibri" w:cs="Calibri"/>
              </w:rPr>
            </w:pPr>
            <w:r>
              <w:rPr>
                <w:rFonts w:ascii="Calibri" w:hAnsi="Calibri" w:cs="Calibri"/>
              </w:rPr>
              <w:t>Use some subordinating conjunctions.</w:t>
            </w:r>
          </w:p>
          <w:p w:rsidRPr="009D398A" w:rsidR="00983431" w:rsidP="00BE5F56" w:rsidRDefault="00983431" w14:paraId="78D80259" w14:textId="77777777">
            <w:pPr>
              <w:spacing w:after="120"/>
              <w:rPr>
                <w:rFonts w:ascii="Calibri" w:hAnsi="Calibri" w:eastAsia="Calibri" w:cs="Calibri"/>
                <w:spacing w:val="-2"/>
              </w:rPr>
            </w:pPr>
          </w:p>
        </w:tc>
        <w:tc>
          <w:tcPr>
            <w:tcW w:w="3150" w:type="dxa"/>
            <w:shd w:val="clear" w:color="auto" w:fill="auto"/>
          </w:tcPr>
          <w:p w:rsidRPr="009D398A" w:rsidR="00983431" w:rsidP="00BE5F56" w:rsidRDefault="007C46C7" w14:paraId="11DF15B5" w14:textId="56EC41DF">
            <w:pPr>
              <w:pStyle w:val="Default"/>
              <w:spacing w:after="120"/>
              <w:rPr>
                <w:rFonts w:eastAsia="Calibri"/>
                <w:spacing w:val="-2"/>
                <w:sz w:val="22"/>
                <w:szCs w:val="22"/>
              </w:rPr>
            </w:pPr>
            <w:r>
              <w:rPr>
                <w:color w:val="444444"/>
                <w:sz w:val="22"/>
                <w:szCs w:val="22"/>
                <w:shd w:val="clear" w:color="auto" w:fill="FFFFFF"/>
              </w:rPr>
              <w:t>Identify and use coordinating and subordinating conjunctions.</w:t>
            </w:r>
          </w:p>
        </w:tc>
        <w:tc>
          <w:tcPr>
            <w:tcW w:w="3443" w:type="dxa"/>
            <w:shd w:val="clear" w:color="auto" w:fill="auto"/>
          </w:tcPr>
          <w:p w:rsidRPr="007C46C7" w:rsidR="00983431" w:rsidP="007C46C7" w:rsidRDefault="007C46C7" w14:paraId="36508085" w14:textId="098CC9D5">
            <w:pPr>
              <w:rPr>
                <w:rFonts w:ascii="Calibri" w:hAnsi="Calibri" w:cs="Calibri"/>
              </w:rPr>
            </w:pPr>
            <w:r>
              <w:rPr>
                <w:rFonts w:ascii="Calibri" w:hAnsi="Calibri" w:cs="Calibri"/>
              </w:rPr>
              <w:t>Use coordinating and subordinating conjunctions in context.</w:t>
            </w:r>
          </w:p>
        </w:tc>
      </w:tr>
      <w:tr w:rsidRPr="009D398A" w:rsidR="00B739C3" w:rsidTr="25456CAC" w14:paraId="0E8EB16E" w14:textId="77777777">
        <w:trPr>
          <w:trHeight w:val="980"/>
        </w:trPr>
        <w:tc>
          <w:tcPr>
            <w:tcW w:w="1795" w:type="dxa"/>
          </w:tcPr>
          <w:p w:rsidR="00B739C3" w:rsidP="00BE5F56" w:rsidRDefault="00B739C3" w14:paraId="12260F16" w14:textId="116BC526">
            <w:pPr>
              <w:pStyle w:val="TableParagraph"/>
              <w:rPr>
                <w:rFonts w:ascii="Calibri" w:hAnsi="Calibri" w:eastAsia="Calibri" w:cs="Calibri"/>
                <w:color w:val="000000" w:themeColor="text1"/>
              </w:rPr>
            </w:pPr>
            <w:r>
              <w:rPr>
                <w:rFonts w:ascii="Calibri" w:hAnsi="Calibri" w:eastAsia="Calibri" w:cs="Calibri"/>
                <w:color w:val="000000" w:themeColor="text1"/>
              </w:rPr>
              <w:t>L.3.1.i</w:t>
            </w:r>
          </w:p>
        </w:tc>
        <w:tc>
          <w:tcPr>
            <w:tcW w:w="2970" w:type="dxa"/>
            <w:shd w:val="clear" w:color="auto" w:fill="auto"/>
          </w:tcPr>
          <w:p w:rsidR="007C46C7" w:rsidP="007C46C7" w:rsidRDefault="007C46C7" w14:paraId="1C5EE75E" w14:textId="77777777">
            <w:pPr>
              <w:rPr>
                <w:rFonts w:ascii="Calibri" w:hAnsi="Calibri" w:cs="Calibri"/>
              </w:rPr>
            </w:pPr>
            <w:r>
              <w:rPr>
                <w:rFonts w:ascii="Calibri" w:hAnsi="Calibri" w:cs="Calibri"/>
              </w:rPr>
              <w:t>Write simple sentences.</w:t>
            </w:r>
          </w:p>
          <w:p w:rsidRPr="009D398A" w:rsidR="00B739C3" w:rsidP="00BE5F56" w:rsidRDefault="00B739C3" w14:paraId="591D7577" w14:textId="77777777">
            <w:pPr>
              <w:spacing w:after="120"/>
              <w:rPr>
                <w:rFonts w:ascii="Calibri" w:hAnsi="Calibri" w:eastAsia="Calibri" w:cs="Calibri"/>
                <w:spacing w:val="-2"/>
              </w:rPr>
            </w:pPr>
          </w:p>
        </w:tc>
        <w:tc>
          <w:tcPr>
            <w:tcW w:w="3330" w:type="dxa"/>
            <w:shd w:val="clear" w:color="auto" w:fill="auto"/>
          </w:tcPr>
          <w:p w:rsidR="00621475" w:rsidP="00621475" w:rsidRDefault="00621475" w14:paraId="381188BE" w14:textId="77777777">
            <w:pPr>
              <w:rPr>
                <w:rFonts w:ascii="Calibri" w:hAnsi="Calibri" w:cs="Calibri"/>
              </w:rPr>
            </w:pPr>
            <w:r>
              <w:rPr>
                <w:rFonts w:ascii="Calibri" w:hAnsi="Calibri" w:cs="Calibri"/>
              </w:rPr>
              <w:t>Write compound sentences.</w:t>
            </w:r>
          </w:p>
          <w:p w:rsidRPr="009D398A" w:rsidR="00B739C3" w:rsidP="00BE5F56" w:rsidRDefault="00B739C3" w14:paraId="5A303217" w14:textId="77777777">
            <w:pPr>
              <w:spacing w:after="120"/>
              <w:rPr>
                <w:rFonts w:ascii="Calibri" w:hAnsi="Calibri" w:eastAsia="Calibri" w:cs="Calibri"/>
                <w:spacing w:val="-2"/>
              </w:rPr>
            </w:pPr>
          </w:p>
        </w:tc>
        <w:tc>
          <w:tcPr>
            <w:tcW w:w="3150" w:type="dxa"/>
            <w:shd w:val="clear" w:color="auto" w:fill="auto"/>
          </w:tcPr>
          <w:p w:rsidRPr="00621475" w:rsidR="00B739C3" w:rsidP="00621475" w:rsidRDefault="00621475" w14:paraId="05FE90B9" w14:textId="75593BAE">
            <w:pPr>
              <w:rPr>
                <w:rFonts w:ascii="Calibri" w:hAnsi="Calibri" w:cs="Calibri"/>
              </w:rPr>
            </w:pPr>
            <w:r>
              <w:rPr>
                <w:rFonts w:ascii="Calibri" w:hAnsi="Calibri" w:cs="Calibri"/>
              </w:rPr>
              <w:t>Identify and produce simple, compound, and complex sentences.</w:t>
            </w:r>
          </w:p>
        </w:tc>
        <w:tc>
          <w:tcPr>
            <w:tcW w:w="3443" w:type="dxa"/>
            <w:shd w:val="clear" w:color="auto" w:fill="auto"/>
          </w:tcPr>
          <w:p w:rsidRPr="00621475" w:rsidR="00B739C3" w:rsidP="00621475" w:rsidRDefault="00621475" w14:paraId="1202C00F" w14:textId="7C1F1002">
            <w:pPr>
              <w:rPr>
                <w:rFonts w:ascii="Calibri" w:hAnsi="Calibri" w:cs="Calibri"/>
              </w:rPr>
            </w:pPr>
            <w:r>
              <w:rPr>
                <w:rFonts w:ascii="Calibri" w:hAnsi="Calibri" w:cs="Calibri"/>
              </w:rPr>
              <w:t>Produce simple, compound and complex sentences in context.</w:t>
            </w:r>
          </w:p>
        </w:tc>
      </w:tr>
      <w:tr w:rsidRPr="009D398A" w:rsidR="00BE5F56" w:rsidTr="25456CAC" w14:paraId="215A93AF" w14:textId="77777777">
        <w:trPr>
          <w:trHeight w:val="980"/>
        </w:trPr>
        <w:tc>
          <w:tcPr>
            <w:tcW w:w="1795" w:type="dxa"/>
          </w:tcPr>
          <w:p w:rsidRPr="009D398A" w:rsidR="00BE5F56" w:rsidP="00BE5F56" w:rsidRDefault="00BE5F56" w14:paraId="2CD8F99D" w14:textId="572782B4">
            <w:pPr>
              <w:pStyle w:val="TableParagraph"/>
              <w:rPr>
                <w:rFonts w:ascii="Calibri" w:hAnsi="Calibri" w:eastAsia="Calibri" w:cs="Calibri"/>
                <w:color w:val="000000" w:themeColor="text1"/>
              </w:rPr>
            </w:pPr>
            <w:r w:rsidRPr="009D398A">
              <w:rPr>
                <w:rFonts w:ascii="Calibri" w:hAnsi="Calibri" w:eastAsia="Calibri" w:cs="Calibri"/>
                <w:color w:val="000000" w:themeColor="text1"/>
              </w:rPr>
              <w:t>L.3.2</w:t>
            </w:r>
            <w:r w:rsidR="007037C3">
              <w:rPr>
                <w:rFonts w:ascii="Calibri" w:hAnsi="Calibri" w:eastAsia="Calibri" w:cs="Calibri"/>
                <w:color w:val="000000" w:themeColor="text1"/>
              </w:rPr>
              <w:t>.a</w:t>
            </w:r>
          </w:p>
        </w:tc>
        <w:tc>
          <w:tcPr>
            <w:tcW w:w="2970" w:type="dxa"/>
            <w:shd w:val="clear" w:color="auto" w:fill="auto"/>
          </w:tcPr>
          <w:p w:rsidRPr="00623EA8" w:rsidR="00BE5F56" w:rsidP="00623EA8" w:rsidRDefault="00623EA8" w14:paraId="1AECC1CC" w14:textId="66A0F48A">
            <w:pPr>
              <w:rPr>
                <w:rFonts w:ascii="Calibri" w:hAnsi="Calibri" w:cs="Calibri"/>
              </w:rPr>
            </w:pPr>
            <w:r>
              <w:rPr>
                <w:rFonts w:ascii="Calibri" w:hAnsi="Calibri" w:cs="Calibri"/>
              </w:rPr>
              <w:t>Recognize that titles require capitalization.</w:t>
            </w:r>
          </w:p>
        </w:tc>
        <w:tc>
          <w:tcPr>
            <w:tcW w:w="3330" w:type="dxa"/>
            <w:shd w:val="clear" w:color="auto" w:fill="auto"/>
          </w:tcPr>
          <w:p w:rsidR="00623EA8" w:rsidP="00623EA8" w:rsidRDefault="00623EA8" w14:paraId="645C0EB9" w14:textId="77777777">
            <w:pPr>
              <w:rPr>
                <w:rFonts w:ascii="Calibri" w:hAnsi="Calibri" w:cs="Calibri"/>
              </w:rPr>
            </w:pPr>
            <w:r>
              <w:rPr>
                <w:rFonts w:ascii="Calibri" w:hAnsi="Calibri" w:cs="Calibri"/>
              </w:rPr>
              <w:t>Capitalize the first word in titles.</w:t>
            </w:r>
          </w:p>
          <w:p w:rsidRPr="009D398A" w:rsidR="00BE5F56" w:rsidP="00BE5F56" w:rsidRDefault="00BE5F56" w14:paraId="07D366B6" w14:textId="12485766">
            <w:pPr>
              <w:spacing w:after="120"/>
              <w:rPr>
                <w:rFonts w:ascii="Calibri" w:hAnsi="Calibri" w:eastAsia="Calibri" w:cs="Calibri"/>
                <w:spacing w:val="-2"/>
              </w:rPr>
            </w:pPr>
          </w:p>
        </w:tc>
        <w:tc>
          <w:tcPr>
            <w:tcW w:w="3150" w:type="dxa"/>
            <w:shd w:val="clear" w:color="auto" w:fill="auto"/>
          </w:tcPr>
          <w:p w:rsidR="00623EA8" w:rsidP="00623EA8" w:rsidRDefault="00623EA8" w14:paraId="246BCF7B" w14:textId="77777777">
            <w:pPr>
              <w:rPr>
                <w:rFonts w:ascii="Calibri" w:hAnsi="Calibri" w:cs="Calibri"/>
              </w:rPr>
            </w:pPr>
            <w:r>
              <w:rPr>
                <w:rFonts w:ascii="Calibri" w:hAnsi="Calibri" w:cs="Calibri"/>
              </w:rPr>
              <w:t>Capitalize key words in titles.</w:t>
            </w:r>
          </w:p>
          <w:p w:rsidRPr="009D398A" w:rsidR="00BE5F56" w:rsidP="00BE5F56" w:rsidRDefault="00BE5F56" w14:paraId="5417FF0D" w14:textId="00BA9DE7">
            <w:pPr>
              <w:pStyle w:val="Default"/>
              <w:spacing w:after="120"/>
              <w:rPr>
                <w:rFonts w:eastAsia="Calibri"/>
                <w:spacing w:val="-2"/>
                <w:sz w:val="22"/>
                <w:szCs w:val="22"/>
              </w:rPr>
            </w:pPr>
          </w:p>
        </w:tc>
        <w:tc>
          <w:tcPr>
            <w:tcW w:w="3443" w:type="dxa"/>
            <w:shd w:val="clear" w:color="auto" w:fill="auto"/>
          </w:tcPr>
          <w:p w:rsidRPr="00623EA8" w:rsidR="00BE5F56" w:rsidP="00623EA8" w:rsidRDefault="00623EA8" w14:paraId="37A072A2" w14:textId="2509E1F6">
            <w:pPr>
              <w:rPr>
                <w:rFonts w:ascii="Calibri" w:hAnsi="Calibri" w:cs="Calibri"/>
              </w:rPr>
            </w:pPr>
            <w:r>
              <w:rPr>
                <w:rFonts w:ascii="Calibri" w:hAnsi="Calibri" w:cs="Calibri"/>
              </w:rPr>
              <w:t>Capitalize appropriate words in titles.</w:t>
            </w:r>
          </w:p>
        </w:tc>
      </w:tr>
      <w:tr w:rsidRPr="009D398A" w:rsidR="007037C3" w:rsidTr="25456CAC" w14:paraId="3E3272E0" w14:textId="77777777">
        <w:trPr>
          <w:trHeight w:val="980"/>
        </w:trPr>
        <w:tc>
          <w:tcPr>
            <w:tcW w:w="1795" w:type="dxa"/>
          </w:tcPr>
          <w:p w:rsidRPr="009D398A" w:rsidR="007037C3" w:rsidP="00BE5F56" w:rsidRDefault="007037C3" w14:paraId="46141EF5" w14:textId="7312BA35">
            <w:pPr>
              <w:pStyle w:val="TableParagraph"/>
              <w:rPr>
                <w:rFonts w:ascii="Calibri" w:hAnsi="Calibri" w:eastAsia="Calibri" w:cs="Calibri"/>
                <w:color w:val="000000" w:themeColor="text1"/>
              </w:rPr>
            </w:pPr>
            <w:r>
              <w:rPr>
                <w:rFonts w:ascii="Calibri" w:hAnsi="Calibri" w:eastAsia="Calibri" w:cs="Calibri"/>
                <w:color w:val="000000" w:themeColor="text1"/>
              </w:rPr>
              <w:t>L.3.2.b</w:t>
            </w:r>
          </w:p>
        </w:tc>
        <w:tc>
          <w:tcPr>
            <w:tcW w:w="2970" w:type="dxa"/>
            <w:shd w:val="clear" w:color="auto" w:fill="auto"/>
          </w:tcPr>
          <w:p w:rsidRPr="00623EA8" w:rsidR="007037C3" w:rsidP="00623EA8" w:rsidRDefault="00623EA8" w14:paraId="0CF48A1A" w14:textId="5BAE473B">
            <w:pPr>
              <w:rPr>
                <w:rFonts w:ascii="Calibri" w:hAnsi="Calibri" w:cs="Calibri"/>
              </w:rPr>
            </w:pPr>
            <w:r>
              <w:rPr>
                <w:rFonts w:ascii="Calibri" w:hAnsi="Calibri" w:cs="Calibri"/>
              </w:rPr>
              <w:t>Recognize that addresses require commas.</w:t>
            </w:r>
          </w:p>
        </w:tc>
        <w:tc>
          <w:tcPr>
            <w:tcW w:w="3330" w:type="dxa"/>
            <w:shd w:val="clear" w:color="auto" w:fill="auto"/>
          </w:tcPr>
          <w:p w:rsidR="004D5F87" w:rsidP="004D5F87" w:rsidRDefault="004D5F87" w14:paraId="5F451800" w14:textId="77777777">
            <w:pPr>
              <w:rPr>
                <w:rFonts w:ascii="Calibri" w:hAnsi="Calibri" w:cs="Calibri"/>
              </w:rPr>
            </w:pPr>
            <w:r>
              <w:rPr>
                <w:rFonts w:ascii="Calibri" w:hAnsi="Calibri" w:cs="Calibri"/>
              </w:rPr>
              <w:t>Use commas between city and state in addresses.</w:t>
            </w:r>
          </w:p>
          <w:p w:rsidRPr="009D398A" w:rsidR="007037C3" w:rsidP="00BE5F56" w:rsidRDefault="007037C3" w14:paraId="1C62CCE8" w14:textId="77777777">
            <w:pPr>
              <w:spacing w:after="120"/>
              <w:rPr>
                <w:rFonts w:ascii="Calibri" w:hAnsi="Calibri" w:eastAsia="Calibri" w:cs="Calibri"/>
                <w:spacing w:val="-2"/>
              </w:rPr>
            </w:pPr>
          </w:p>
        </w:tc>
        <w:tc>
          <w:tcPr>
            <w:tcW w:w="3150" w:type="dxa"/>
            <w:shd w:val="clear" w:color="auto" w:fill="auto"/>
          </w:tcPr>
          <w:p w:rsidR="004D5F87" w:rsidP="004D5F87" w:rsidRDefault="004D5F87" w14:paraId="4D6FF875" w14:textId="77777777">
            <w:pPr>
              <w:rPr>
                <w:rFonts w:ascii="Calibri" w:hAnsi="Calibri" w:cs="Calibri"/>
              </w:rPr>
            </w:pPr>
            <w:r>
              <w:rPr>
                <w:rFonts w:ascii="Calibri" w:hAnsi="Calibri" w:cs="Calibri"/>
              </w:rPr>
              <w:t xml:space="preserve">Use commas in addresses. </w:t>
            </w:r>
          </w:p>
          <w:p w:rsidRPr="009D398A" w:rsidR="007037C3" w:rsidP="00BE5F56" w:rsidRDefault="007037C3" w14:paraId="155BA25F" w14:textId="77777777">
            <w:pPr>
              <w:pStyle w:val="Default"/>
              <w:spacing w:after="120"/>
              <w:rPr>
                <w:rFonts w:eastAsia="Calibri"/>
                <w:spacing w:val="-2"/>
                <w:sz w:val="22"/>
                <w:szCs w:val="22"/>
              </w:rPr>
            </w:pPr>
          </w:p>
        </w:tc>
        <w:tc>
          <w:tcPr>
            <w:tcW w:w="3443" w:type="dxa"/>
            <w:shd w:val="clear" w:color="auto" w:fill="auto"/>
          </w:tcPr>
          <w:p w:rsidRPr="004D5F87" w:rsidR="007037C3" w:rsidP="004D5F87" w:rsidRDefault="004D5F87" w14:paraId="7770D1ED" w14:textId="5F01A892">
            <w:pPr>
              <w:rPr>
                <w:rFonts w:ascii="Calibri" w:hAnsi="Calibri" w:cs="Calibri"/>
              </w:rPr>
            </w:pPr>
            <w:r>
              <w:rPr>
                <w:rFonts w:ascii="Calibri" w:hAnsi="Calibri" w:cs="Calibri"/>
              </w:rPr>
              <w:t>Use commas after the street name in addresses written horizontally.</w:t>
            </w:r>
          </w:p>
        </w:tc>
      </w:tr>
      <w:tr w:rsidRPr="009D398A" w:rsidR="007037C3" w:rsidTr="25456CAC" w14:paraId="4FDB6C2B" w14:textId="77777777">
        <w:trPr>
          <w:trHeight w:val="980"/>
        </w:trPr>
        <w:tc>
          <w:tcPr>
            <w:tcW w:w="1795" w:type="dxa"/>
          </w:tcPr>
          <w:p w:rsidRPr="009D398A" w:rsidR="007037C3" w:rsidP="00BE5F56" w:rsidRDefault="007037C3" w14:paraId="3FD477EA" w14:textId="43DB8667">
            <w:pPr>
              <w:pStyle w:val="TableParagraph"/>
              <w:rPr>
                <w:rFonts w:ascii="Calibri" w:hAnsi="Calibri" w:eastAsia="Calibri" w:cs="Calibri"/>
                <w:color w:val="000000" w:themeColor="text1"/>
              </w:rPr>
            </w:pPr>
            <w:r>
              <w:rPr>
                <w:rFonts w:ascii="Calibri" w:hAnsi="Calibri" w:eastAsia="Calibri" w:cs="Calibri"/>
                <w:color w:val="000000" w:themeColor="text1"/>
              </w:rPr>
              <w:t>L.3.2.c</w:t>
            </w:r>
          </w:p>
        </w:tc>
        <w:tc>
          <w:tcPr>
            <w:tcW w:w="2970" w:type="dxa"/>
            <w:shd w:val="clear" w:color="auto" w:fill="auto"/>
          </w:tcPr>
          <w:p w:rsidRPr="004D5F87" w:rsidR="007037C3" w:rsidP="004D5F87" w:rsidRDefault="004D5F87" w14:paraId="5509331C" w14:textId="5231F3E1">
            <w:pPr>
              <w:rPr>
                <w:rFonts w:ascii="Calibri" w:hAnsi="Calibri" w:cs="Calibri"/>
              </w:rPr>
            </w:pPr>
            <w:r>
              <w:rPr>
                <w:rFonts w:ascii="Calibri" w:hAnsi="Calibri" w:cs="Calibri"/>
              </w:rPr>
              <w:t xml:space="preserve">Identify commas and quotation marks in dialogue. </w:t>
            </w:r>
          </w:p>
        </w:tc>
        <w:tc>
          <w:tcPr>
            <w:tcW w:w="3330" w:type="dxa"/>
            <w:shd w:val="clear" w:color="auto" w:fill="auto"/>
          </w:tcPr>
          <w:p w:rsidR="002D0006" w:rsidP="002D0006" w:rsidRDefault="002D0006" w14:paraId="01DC7FE0" w14:textId="77777777">
            <w:pPr>
              <w:rPr>
                <w:rFonts w:ascii="Calibri" w:hAnsi="Calibri" w:cs="Calibri"/>
              </w:rPr>
            </w:pPr>
            <w:r>
              <w:rPr>
                <w:rFonts w:ascii="Calibri" w:hAnsi="Calibri" w:cs="Calibri"/>
              </w:rPr>
              <w:t xml:space="preserve">Use commas and quotation marks in dialogue. </w:t>
            </w:r>
          </w:p>
          <w:p w:rsidRPr="009D398A" w:rsidR="007037C3" w:rsidP="00BE5F56" w:rsidRDefault="007037C3" w14:paraId="5CFA909D" w14:textId="77777777">
            <w:pPr>
              <w:spacing w:after="120"/>
              <w:rPr>
                <w:rFonts w:ascii="Calibri" w:hAnsi="Calibri" w:eastAsia="Calibri" w:cs="Calibri"/>
                <w:spacing w:val="-2"/>
              </w:rPr>
            </w:pPr>
          </w:p>
        </w:tc>
        <w:tc>
          <w:tcPr>
            <w:tcW w:w="3150" w:type="dxa"/>
            <w:shd w:val="clear" w:color="auto" w:fill="auto"/>
          </w:tcPr>
          <w:p w:rsidRPr="002D0006" w:rsidR="007037C3" w:rsidP="002D0006" w:rsidRDefault="002D0006" w14:paraId="138AAFE7" w14:textId="5AE67B3B">
            <w:pPr>
              <w:rPr>
                <w:rFonts w:ascii="Calibri" w:hAnsi="Calibri" w:cs="Calibri"/>
              </w:rPr>
            </w:pPr>
            <w:r>
              <w:rPr>
                <w:rFonts w:ascii="Calibri" w:hAnsi="Calibri" w:cs="Calibri"/>
              </w:rPr>
              <w:t>Use commas and quotation marks in dialogue to indicate several speakers.</w:t>
            </w:r>
          </w:p>
        </w:tc>
        <w:tc>
          <w:tcPr>
            <w:tcW w:w="3443" w:type="dxa"/>
            <w:shd w:val="clear" w:color="auto" w:fill="auto"/>
          </w:tcPr>
          <w:p w:rsidRPr="002D0006" w:rsidR="007037C3" w:rsidP="002D0006" w:rsidRDefault="002D0006" w14:paraId="4A8AF4BA" w14:textId="052A3C54">
            <w:pPr>
              <w:rPr>
                <w:rFonts w:ascii="Calibri" w:hAnsi="Calibri" w:cs="Calibri"/>
              </w:rPr>
            </w:pPr>
            <w:r>
              <w:rPr>
                <w:rFonts w:ascii="Calibri" w:hAnsi="Calibri" w:cs="Calibri"/>
              </w:rPr>
              <w:t>Use commas and quotation marks in dialogue with split quotations.</w:t>
            </w:r>
          </w:p>
        </w:tc>
      </w:tr>
      <w:tr w:rsidRPr="009D398A" w:rsidR="007037C3" w:rsidTr="25456CAC" w14:paraId="24A3882E" w14:textId="77777777">
        <w:trPr>
          <w:trHeight w:val="980"/>
        </w:trPr>
        <w:tc>
          <w:tcPr>
            <w:tcW w:w="1795" w:type="dxa"/>
          </w:tcPr>
          <w:p w:rsidRPr="009D398A" w:rsidR="007037C3" w:rsidP="00BE5F56" w:rsidRDefault="007037C3" w14:paraId="4AADB910" w14:textId="326D06B5">
            <w:pPr>
              <w:pStyle w:val="TableParagraph"/>
              <w:rPr>
                <w:rFonts w:ascii="Calibri" w:hAnsi="Calibri" w:eastAsia="Calibri" w:cs="Calibri"/>
                <w:color w:val="000000" w:themeColor="text1"/>
              </w:rPr>
            </w:pPr>
            <w:r>
              <w:rPr>
                <w:rFonts w:ascii="Calibri" w:hAnsi="Calibri" w:eastAsia="Calibri" w:cs="Calibri"/>
                <w:color w:val="000000" w:themeColor="text1"/>
              </w:rPr>
              <w:t>L.3.2.d</w:t>
            </w:r>
          </w:p>
        </w:tc>
        <w:tc>
          <w:tcPr>
            <w:tcW w:w="2970" w:type="dxa"/>
            <w:shd w:val="clear" w:color="auto" w:fill="auto"/>
          </w:tcPr>
          <w:p w:rsidR="002D0006" w:rsidP="002D0006" w:rsidRDefault="002D0006" w14:paraId="2ED16C30" w14:textId="77777777">
            <w:pPr>
              <w:rPr>
                <w:rFonts w:ascii="Calibri" w:hAnsi="Calibri" w:cs="Calibri"/>
              </w:rPr>
            </w:pPr>
            <w:r>
              <w:rPr>
                <w:rFonts w:ascii="Calibri" w:hAnsi="Calibri" w:cs="Calibri"/>
              </w:rPr>
              <w:t>Identify possessives.</w:t>
            </w:r>
          </w:p>
          <w:p w:rsidRPr="009D398A" w:rsidR="007037C3" w:rsidP="00BE5F56" w:rsidRDefault="007037C3" w14:paraId="05A1872A" w14:textId="77777777">
            <w:pPr>
              <w:spacing w:after="120"/>
              <w:rPr>
                <w:rFonts w:ascii="Calibri" w:hAnsi="Calibri" w:eastAsia="Calibri" w:cs="Calibri"/>
                <w:spacing w:val="-2"/>
              </w:rPr>
            </w:pPr>
          </w:p>
        </w:tc>
        <w:tc>
          <w:tcPr>
            <w:tcW w:w="3330" w:type="dxa"/>
            <w:shd w:val="clear" w:color="auto" w:fill="auto"/>
          </w:tcPr>
          <w:p w:rsidR="002D0006" w:rsidP="002D0006" w:rsidRDefault="002D0006" w14:paraId="69D68BB6" w14:textId="77777777">
            <w:pPr>
              <w:rPr>
                <w:rFonts w:ascii="Calibri" w:hAnsi="Calibri" w:cs="Calibri"/>
              </w:rPr>
            </w:pPr>
            <w:r>
              <w:rPr>
                <w:rFonts w:ascii="Calibri" w:hAnsi="Calibri" w:cs="Calibri"/>
              </w:rPr>
              <w:t>Form and use known possessives.</w:t>
            </w:r>
          </w:p>
          <w:p w:rsidRPr="009D398A" w:rsidR="007037C3" w:rsidP="00BE5F56" w:rsidRDefault="007037C3" w14:paraId="20CAFC66" w14:textId="77777777">
            <w:pPr>
              <w:spacing w:after="120"/>
              <w:rPr>
                <w:rFonts w:ascii="Calibri" w:hAnsi="Calibri" w:eastAsia="Calibri" w:cs="Calibri"/>
                <w:spacing w:val="-2"/>
              </w:rPr>
            </w:pPr>
          </w:p>
        </w:tc>
        <w:tc>
          <w:tcPr>
            <w:tcW w:w="3150" w:type="dxa"/>
            <w:shd w:val="clear" w:color="auto" w:fill="auto"/>
          </w:tcPr>
          <w:p w:rsidR="003C7B72" w:rsidP="003C7B72" w:rsidRDefault="003C7B72" w14:paraId="084436A2" w14:textId="77777777">
            <w:pPr>
              <w:rPr>
                <w:rFonts w:ascii="Calibri" w:hAnsi="Calibri" w:cs="Calibri"/>
              </w:rPr>
            </w:pPr>
            <w:r>
              <w:rPr>
                <w:rFonts w:ascii="Calibri" w:hAnsi="Calibri" w:cs="Calibri"/>
              </w:rPr>
              <w:t>Form and use possessives.</w:t>
            </w:r>
          </w:p>
          <w:p w:rsidRPr="009D398A" w:rsidR="007037C3" w:rsidP="00BE5F56" w:rsidRDefault="007037C3" w14:paraId="264199FE" w14:textId="77777777">
            <w:pPr>
              <w:pStyle w:val="Default"/>
              <w:spacing w:after="120"/>
              <w:rPr>
                <w:rFonts w:eastAsia="Calibri"/>
                <w:spacing w:val="-2"/>
                <w:sz w:val="22"/>
                <w:szCs w:val="22"/>
              </w:rPr>
            </w:pPr>
          </w:p>
        </w:tc>
        <w:tc>
          <w:tcPr>
            <w:tcW w:w="3443" w:type="dxa"/>
            <w:shd w:val="clear" w:color="auto" w:fill="auto"/>
          </w:tcPr>
          <w:p w:rsidR="003C7B72" w:rsidP="003C7B72" w:rsidRDefault="003C7B72" w14:paraId="7F2C9195" w14:textId="77777777">
            <w:pPr>
              <w:rPr>
                <w:rFonts w:ascii="Calibri" w:hAnsi="Calibri" w:cs="Calibri"/>
              </w:rPr>
            </w:pPr>
            <w:r>
              <w:rPr>
                <w:rFonts w:ascii="Calibri" w:hAnsi="Calibri" w:cs="Calibri"/>
              </w:rPr>
              <w:t>Form and use plural possessives.</w:t>
            </w:r>
          </w:p>
          <w:p w:rsidRPr="009D398A" w:rsidR="007037C3" w:rsidP="00BE5F56" w:rsidRDefault="007037C3" w14:paraId="3DBD5CF2" w14:textId="77777777">
            <w:pPr>
              <w:spacing w:after="120"/>
              <w:rPr>
                <w:rFonts w:ascii="Calibri" w:hAnsi="Calibri" w:eastAsia="Calibri" w:cs="Calibri"/>
                <w:spacing w:val="-2"/>
              </w:rPr>
            </w:pPr>
          </w:p>
        </w:tc>
      </w:tr>
      <w:tr w:rsidRPr="009D398A" w:rsidR="007037C3" w:rsidTr="25456CAC" w14:paraId="5BCA622D" w14:textId="77777777">
        <w:trPr>
          <w:trHeight w:val="980"/>
        </w:trPr>
        <w:tc>
          <w:tcPr>
            <w:tcW w:w="1795" w:type="dxa"/>
          </w:tcPr>
          <w:p w:rsidRPr="009D398A" w:rsidR="007037C3" w:rsidP="00BE5F56" w:rsidRDefault="007037C3" w14:paraId="1EA955EE" w14:textId="28971401">
            <w:pPr>
              <w:pStyle w:val="TableParagraph"/>
              <w:rPr>
                <w:rFonts w:ascii="Calibri" w:hAnsi="Calibri" w:eastAsia="Calibri" w:cs="Calibri"/>
                <w:color w:val="000000" w:themeColor="text1"/>
              </w:rPr>
            </w:pPr>
            <w:r>
              <w:rPr>
                <w:rFonts w:ascii="Calibri" w:hAnsi="Calibri" w:eastAsia="Calibri" w:cs="Calibri"/>
                <w:color w:val="000000" w:themeColor="text1"/>
              </w:rPr>
              <w:t>L.3.2.e</w:t>
            </w:r>
          </w:p>
        </w:tc>
        <w:tc>
          <w:tcPr>
            <w:tcW w:w="2970" w:type="dxa"/>
            <w:shd w:val="clear" w:color="auto" w:fill="auto"/>
          </w:tcPr>
          <w:p w:rsidRPr="003C7B72" w:rsidR="007037C3" w:rsidP="003C7B72" w:rsidRDefault="003C7B72" w14:paraId="61524FDE" w14:textId="646C8B15">
            <w:pPr>
              <w:rPr>
                <w:rFonts w:ascii="Calibri" w:hAnsi="Calibri" w:cs="Calibri"/>
              </w:rPr>
            </w:pPr>
            <w:r>
              <w:rPr>
                <w:rFonts w:ascii="Calibri" w:hAnsi="Calibri" w:cs="Calibri"/>
              </w:rPr>
              <w:t>Use conventional spelling for high-frequency words and for adding plural and verb tense suffixes to base words (e.g., -es, -ed, -</w:t>
            </w:r>
            <w:proofErr w:type="spellStart"/>
            <w:r>
              <w:rPr>
                <w:rFonts w:ascii="Calibri" w:hAnsi="Calibri" w:cs="Calibri"/>
              </w:rPr>
              <w:t>ing</w:t>
            </w:r>
            <w:proofErr w:type="spellEnd"/>
            <w:r>
              <w:rPr>
                <w:rFonts w:ascii="Calibri" w:hAnsi="Calibri" w:cs="Calibri"/>
              </w:rPr>
              <w:t>).</w:t>
            </w:r>
          </w:p>
        </w:tc>
        <w:tc>
          <w:tcPr>
            <w:tcW w:w="3330" w:type="dxa"/>
            <w:shd w:val="clear" w:color="auto" w:fill="auto"/>
          </w:tcPr>
          <w:p w:rsidRPr="003C7B72" w:rsidR="007037C3" w:rsidP="003C7B72" w:rsidRDefault="003C7B72" w14:paraId="2DCEF1A2" w14:textId="7FD39A01">
            <w:pPr>
              <w:rPr>
                <w:rFonts w:ascii="Calibri" w:hAnsi="Calibri" w:cs="Calibri"/>
              </w:rPr>
            </w:pPr>
            <w:r>
              <w:rPr>
                <w:rFonts w:ascii="Calibri" w:hAnsi="Calibri" w:cs="Calibri"/>
              </w:rPr>
              <w:t>Use conventional spelling for adding plural and verb tense suffixes to known base words.</w:t>
            </w:r>
          </w:p>
        </w:tc>
        <w:tc>
          <w:tcPr>
            <w:tcW w:w="3150" w:type="dxa"/>
            <w:shd w:val="clear" w:color="auto" w:fill="auto"/>
          </w:tcPr>
          <w:p w:rsidRPr="003C7B72" w:rsidR="007037C3" w:rsidP="003C7B72" w:rsidRDefault="003C7B72" w14:paraId="7718A299" w14:textId="464D111F">
            <w:pPr>
              <w:rPr>
                <w:rFonts w:ascii="Calibri" w:hAnsi="Calibri" w:cs="Calibri"/>
              </w:rPr>
            </w:pPr>
            <w:r>
              <w:rPr>
                <w:rFonts w:ascii="Calibri" w:hAnsi="Calibri" w:cs="Calibri"/>
              </w:rPr>
              <w:t>Use conventional spelling for adding plural and verb tense suffixes to irregular base words.</w:t>
            </w:r>
          </w:p>
        </w:tc>
        <w:tc>
          <w:tcPr>
            <w:tcW w:w="3443" w:type="dxa"/>
            <w:shd w:val="clear" w:color="auto" w:fill="auto"/>
          </w:tcPr>
          <w:p w:rsidRPr="002E5472" w:rsidR="007037C3" w:rsidP="002E5472" w:rsidRDefault="002E5472" w14:paraId="0722C41E" w14:textId="6DBBD2AF">
            <w:pPr>
              <w:rPr>
                <w:rFonts w:ascii="Calibri" w:hAnsi="Calibri" w:cs="Calibri"/>
              </w:rPr>
            </w:pPr>
            <w:r>
              <w:rPr>
                <w:rFonts w:ascii="Calibri" w:hAnsi="Calibri" w:cs="Calibri"/>
              </w:rPr>
              <w:t>Use conventional spelling patterns to transform regular and irregular nouns and verbs according to their tense or number.</w:t>
            </w:r>
          </w:p>
        </w:tc>
      </w:tr>
      <w:tr w:rsidRPr="009D398A" w:rsidR="007037C3" w:rsidTr="25456CAC" w14:paraId="039C223E" w14:textId="77777777">
        <w:trPr>
          <w:trHeight w:val="980"/>
        </w:trPr>
        <w:tc>
          <w:tcPr>
            <w:tcW w:w="1795" w:type="dxa"/>
          </w:tcPr>
          <w:p w:rsidRPr="009D398A" w:rsidR="007037C3" w:rsidP="00BE5F56" w:rsidRDefault="007037C3" w14:paraId="357FB1D8" w14:textId="2CE5D6C2">
            <w:pPr>
              <w:pStyle w:val="TableParagraph"/>
              <w:rPr>
                <w:rFonts w:ascii="Calibri" w:hAnsi="Calibri" w:eastAsia="Calibri" w:cs="Calibri"/>
                <w:color w:val="000000" w:themeColor="text1"/>
              </w:rPr>
            </w:pPr>
            <w:r>
              <w:rPr>
                <w:rFonts w:ascii="Calibri" w:hAnsi="Calibri" w:eastAsia="Calibri" w:cs="Calibri"/>
                <w:color w:val="000000" w:themeColor="text1"/>
              </w:rPr>
              <w:t>L.3.3.f</w:t>
            </w:r>
          </w:p>
        </w:tc>
        <w:tc>
          <w:tcPr>
            <w:tcW w:w="2970" w:type="dxa"/>
            <w:shd w:val="clear" w:color="auto" w:fill="auto"/>
          </w:tcPr>
          <w:p w:rsidRPr="002E5472" w:rsidR="007037C3" w:rsidP="002E5472" w:rsidRDefault="002E5472" w14:paraId="7ED684EE" w14:textId="515330CD">
            <w:pPr>
              <w:rPr>
                <w:rFonts w:ascii="Calibri" w:hAnsi="Calibri" w:cs="Calibri"/>
              </w:rPr>
            </w:pPr>
            <w:r>
              <w:rPr>
                <w:rFonts w:ascii="Calibri" w:hAnsi="Calibri" w:cs="Calibri"/>
              </w:rPr>
              <w:t>Use spelling patterns and generalizations (e.g., word families, syllable patterns, ending rules) in writing words.</w:t>
            </w:r>
          </w:p>
        </w:tc>
        <w:tc>
          <w:tcPr>
            <w:tcW w:w="3330" w:type="dxa"/>
            <w:shd w:val="clear" w:color="auto" w:fill="auto"/>
          </w:tcPr>
          <w:p w:rsidRPr="002E5472" w:rsidR="007037C3" w:rsidP="002E5472" w:rsidRDefault="002E5472" w14:paraId="06B69A06" w14:textId="2E2D8635">
            <w:pPr>
              <w:rPr>
                <w:rFonts w:ascii="Calibri" w:hAnsi="Calibri" w:cs="Calibri"/>
              </w:rPr>
            </w:pPr>
            <w:r>
              <w:rPr>
                <w:rFonts w:ascii="Calibri" w:hAnsi="Calibri" w:cs="Calibri"/>
              </w:rPr>
              <w:t>Use spelling patterns and generalizations (e.g., word families, position-based spellings, syllable patterns, ending rules) in writing words.</w:t>
            </w:r>
          </w:p>
        </w:tc>
        <w:tc>
          <w:tcPr>
            <w:tcW w:w="3150" w:type="dxa"/>
            <w:shd w:val="clear" w:color="auto" w:fill="auto"/>
          </w:tcPr>
          <w:p w:rsidRPr="007D0312" w:rsidR="007037C3" w:rsidP="007D0312" w:rsidRDefault="007D0312" w14:paraId="263F7986" w14:textId="7B8CA3F2">
            <w:pPr>
              <w:rPr>
                <w:rFonts w:ascii="Calibri" w:hAnsi="Calibri" w:cs="Calibri"/>
              </w:rPr>
            </w:pPr>
            <w:r>
              <w:rPr>
                <w:rFonts w:ascii="Calibri" w:hAnsi="Calibri" w:cs="Calibri"/>
              </w:rPr>
              <w:t>Use spelling patterns and generalizations (e.g., word families, position-based spellings, syllable patterns, ending rules, meaningful word parts) in writing words.</w:t>
            </w:r>
          </w:p>
        </w:tc>
        <w:tc>
          <w:tcPr>
            <w:tcW w:w="3443" w:type="dxa"/>
            <w:shd w:val="clear" w:color="auto" w:fill="auto"/>
          </w:tcPr>
          <w:p w:rsidRPr="007D0312" w:rsidR="007037C3" w:rsidP="007D0312" w:rsidRDefault="007D0312" w14:paraId="6C25DCFF" w14:textId="3213192B">
            <w:pPr>
              <w:rPr>
                <w:rFonts w:ascii="Calibri" w:hAnsi="Calibri" w:cs="Calibri"/>
              </w:rPr>
            </w:pPr>
            <w:r>
              <w:rPr>
                <w:rFonts w:ascii="Calibri" w:hAnsi="Calibri" w:cs="Calibri"/>
              </w:rPr>
              <w:t xml:space="preserve">Recognize when spelling patterns and generalizations do not apply and use spelling exceptions in high-frequency words. </w:t>
            </w:r>
          </w:p>
        </w:tc>
      </w:tr>
      <w:tr w:rsidRPr="009D398A" w:rsidR="007037C3" w:rsidTr="25456CAC" w14:paraId="7CCCDAA2" w14:textId="77777777">
        <w:trPr>
          <w:trHeight w:val="980"/>
        </w:trPr>
        <w:tc>
          <w:tcPr>
            <w:tcW w:w="1795" w:type="dxa"/>
          </w:tcPr>
          <w:p w:rsidRPr="009D398A" w:rsidR="007037C3" w:rsidP="00BE5F56" w:rsidRDefault="007037C3" w14:paraId="7AC9D5E5" w14:textId="37E02ADE">
            <w:pPr>
              <w:pStyle w:val="TableParagraph"/>
              <w:rPr>
                <w:rFonts w:ascii="Calibri" w:hAnsi="Calibri" w:eastAsia="Calibri" w:cs="Calibri"/>
                <w:color w:val="000000" w:themeColor="text1"/>
              </w:rPr>
            </w:pPr>
            <w:r>
              <w:rPr>
                <w:rFonts w:ascii="Calibri" w:hAnsi="Calibri" w:eastAsia="Calibri" w:cs="Calibri"/>
                <w:color w:val="000000" w:themeColor="text1"/>
              </w:rPr>
              <w:t>L.3.2.g</w:t>
            </w:r>
          </w:p>
        </w:tc>
        <w:tc>
          <w:tcPr>
            <w:tcW w:w="2970" w:type="dxa"/>
            <w:shd w:val="clear" w:color="auto" w:fill="auto"/>
          </w:tcPr>
          <w:p w:rsidRPr="007D0312" w:rsidR="007037C3" w:rsidP="007D0312" w:rsidRDefault="007D0312" w14:paraId="2C1FBB63" w14:textId="73EF03A3">
            <w:pPr>
              <w:rPr>
                <w:rFonts w:ascii="Calibri" w:hAnsi="Calibri" w:cs="Calibri"/>
              </w:rPr>
            </w:pPr>
            <w:r>
              <w:rPr>
                <w:rFonts w:ascii="Calibri" w:hAnsi="Calibri" w:cs="Calibri"/>
              </w:rPr>
              <w:t>Identify misspellings of high-frequency and known words, consulting references as needed.</w:t>
            </w:r>
          </w:p>
        </w:tc>
        <w:tc>
          <w:tcPr>
            <w:tcW w:w="3330" w:type="dxa"/>
            <w:shd w:val="clear" w:color="auto" w:fill="auto"/>
          </w:tcPr>
          <w:p w:rsidRPr="007D0312" w:rsidR="007037C3" w:rsidP="007D0312" w:rsidRDefault="007D0312" w14:paraId="58648EEB" w14:textId="59D0D151">
            <w:pPr>
              <w:rPr>
                <w:rFonts w:ascii="Calibri" w:hAnsi="Calibri" w:cs="Calibri"/>
              </w:rPr>
            </w:pPr>
            <w:r>
              <w:rPr>
                <w:rFonts w:ascii="Calibri" w:hAnsi="Calibri" w:cs="Calibri"/>
              </w:rPr>
              <w:t>Consult references to check and correct spelling of high-frequency words.</w:t>
            </w:r>
          </w:p>
        </w:tc>
        <w:tc>
          <w:tcPr>
            <w:tcW w:w="3150" w:type="dxa"/>
            <w:shd w:val="clear" w:color="auto" w:fill="auto"/>
          </w:tcPr>
          <w:p w:rsidRPr="007D0312" w:rsidR="007037C3" w:rsidP="007D0312" w:rsidRDefault="007D0312" w14:paraId="24CBB1ED" w14:textId="3F727E02">
            <w:pPr>
              <w:rPr>
                <w:rFonts w:ascii="Calibri" w:hAnsi="Calibri" w:cs="Calibri"/>
              </w:rPr>
            </w:pPr>
            <w:r>
              <w:rPr>
                <w:rFonts w:ascii="Calibri" w:hAnsi="Calibri" w:cs="Calibri"/>
              </w:rPr>
              <w:t>Consult reference materials, including beginning dictionaries, to check and correct spelling.</w:t>
            </w:r>
          </w:p>
        </w:tc>
        <w:tc>
          <w:tcPr>
            <w:tcW w:w="3443" w:type="dxa"/>
            <w:shd w:val="clear" w:color="auto" w:fill="auto"/>
          </w:tcPr>
          <w:p w:rsidRPr="003E20E2" w:rsidR="007037C3" w:rsidP="003E20E2" w:rsidRDefault="003E20E2" w14:paraId="3575A1CC" w14:textId="4D837668">
            <w:pPr>
              <w:rPr>
                <w:rFonts w:ascii="Calibri" w:hAnsi="Calibri" w:cs="Calibri"/>
              </w:rPr>
            </w:pPr>
            <w:r>
              <w:rPr>
                <w:rFonts w:ascii="Calibri" w:hAnsi="Calibri" w:cs="Calibri"/>
              </w:rPr>
              <w:t>Consult reference materials, including print and digital dictionaries, as needed to check and correct spelling of low-frequency and/or above grade level words.</w:t>
            </w:r>
          </w:p>
        </w:tc>
      </w:tr>
      <w:tr w:rsidRPr="009D398A" w:rsidR="00BE5F56" w:rsidTr="25456CAC" w14:paraId="0990479B" w14:textId="77777777">
        <w:trPr>
          <w:trHeight w:val="980"/>
        </w:trPr>
        <w:tc>
          <w:tcPr>
            <w:tcW w:w="1795" w:type="dxa"/>
          </w:tcPr>
          <w:p w:rsidRPr="009D398A" w:rsidR="00BE5F56" w:rsidP="00BE5F56" w:rsidRDefault="00BE5F56" w14:paraId="2D286B7E" w14:textId="23DFA82F">
            <w:pPr>
              <w:pStyle w:val="TableParagraph"/>
              <w:rPr>
                <w:rFonts w:ascii="Calibri" w:hAnsi="Calibri" w:eastAsia="Calibri" w:cs="Calibri"/>
                <w:color w:val="000000" w:themeColor="text1"/>
              </w:rPr>
            </w:pPr>
            <w:r w:rsidRPr="009D398A">
              <w:rPr>
                <w:rFonts w:ascii="Calibri" w:hAnsi="Calibri" w:eastAsia="Calibri" w:cs="Calibri"/>
                <w:color w:val="000000" w:themeColor="text1"/>
              </w:rPr>
              <w:t>L.3.3</w:t>
            </w:r>
            <w:r w:rsidR="003E20E2">
              <w:rPr>
                <w:rFonts w:ascii="Calibri" w:hAnsi="Calibri" w:eastAsia="Calibri" w:cs="Calibri"/>
                <w:color w:val="000000" w:themeColor="text1"/>
              </w:rPr>
              <w:t>.a</w:t>
            </w:r>
          </w:p>
        </w:tc>
        <w:tc>
          <w:tcPr>
            <w:tcW w:w="2970" w:type="dxa"/>
            <w:shd w:val="clear" w:color="auto" w:fill="auto"/>
          </w:tcPr>
          <w:p w:rsidRPr="002E2168" w:rsidR="00BE5F56" w:rsidP="002E2168" w:rsidRDefault="002E2168" w14:paraId="02B08736" w14:textId="215BC084">
            <w:pPr>
              <w:rPr>
                <w:rFonts w:ascii="Calibri" w:hAnsi="Calibri" w:cs="Calibri"/>
              </w:rPr>
            </w:pPr>
            <w:r>
              <w:rPr>
                <w:rFonts w:ascii="Calibri" w:hAnsi="Calibri" w:cs="Calibri"/>
              </w:rPr>
              <w:t>Recognize the effect of given words.</w:t>
            </w:r>
          </w:p>
        </w:tc>
        <w:tc>
          <w:tcPr>
            <w:tcW w:w="3330" w:type="dxa"/>
            <w:shd w:val="clear" w:color="auto" w:fill="auto"/>
          </w:tcPr>
          <w:p w:rsidR="002E2168" w:rsidP="002E2168" w:rsidRDefault="002E2168" w14:paraId="70B1D21E" w14:textId="77777777">
            <w:pPr>
              <w:rPr>
                <w:rFonts w:ascii="Calibri" w:hAnsi="Calibri" w:cs="Calibri"/>
              </w:rPr>
            </w:pPr>
            <w:r>
              <w:rPr>
                <w:rFonts w:ascii="Calibri" w:hAnsi="Calibri" w:cs="Calibri"/>
              </w:rPr>
              <w:t>Identify words and phrases that are used for effect.</w:t>
            </w:r>
          </w:p>
          <w:p w:rsidRPr="009D398A" w:rsidR="00BE5F56" w:rsidP="00BE5F56" w:rsidRDefault="00BE5F56" w14:paraId="493FCC34" w14:textId="57EA2521">
            <w:pPr>
              <w:spacing w:after="120"/>
              <w:rPr>
                <w:rFonts w:ascii="Calibri" w:hAnsi="Calibri" w:eastAsia="Calibri" w:cs="Calibri"/>
                <w:spacing w:val="-2"/>
              </w:rPr>
            </w:pPr>
          </w:p>
        </w:tc>
        <w:tc>
          <w:tcPr>
            <w:tcW w:w="3150" w:type="dxa"/>
            <w:shd w:val="clear" w:color="auto" w:fill="auto"/>
          </w:tcPr>
          <w:p w:rsidRPr="002E2168" w:rsidR="00BE5F56" w:rsidP="002E2168" w:rsidRDefault="002E2168" w14:paraId="2F89B977" w14:textId="5B2C178C">
            <w:pPr>
              <w:rPr>
                <w:rFonts w:ascii="Calibri" w:hAnsi="Calibri" w:cs="Calibri"/>
              </w:rPr>
            </w:pPr>
            <w:r>
              <w:rPr>
                <w:rFonts w:ascii="Calibri" w:hAnsi="Calibri" w:cs="Calibri"/>
              </w:rPr>
              <w:t>Choose words and phrases for effect.</w:t>
            </w:r>
          </w:p>
        </w:tc>
        <w:tc>
          <w:tcPr>
            <w:tcW w:w="3443" w:type="dxa"/>
            <w:shd w:val="clear" w:color="auto" w:fill="auto"/>
          </w:tcPr>
          <w:p w:rsidRPr="002E2168" w:rsidR="00BE5F56" w:rsidP="002E2168" w:rsidRDefault="002E2168" w14:paraId="519CDB27" w14:textId="2F3E80D8">
            <w:pPr>
              <w:rPr>
                <w:rFonts w:ascii="Calibri" w:hAnsi="Calibri" w:cs="Calibri"/>
              </w:rPr>
            </w:pPr>
            <w:r>
              <w:rPr>
                <w:rFonts w:ascii="Calibri" w:hAnsi="Calibri" w:cs="Calibri"/>
              </w:rPr>
              <w:t>Use precise words and phrases to create a desired effect.</w:t>
            </w:r>
          </w:p>
        </w:tc>
      </w:tr>
      <w:tr w:rsidRPr="009D398A" w:rsidR="003E20E2" w:rsidTr="25456CAC" w14:paraId="04C8A3AA" w14:textId="77777777">
        <w:trPr>
          <w:trHeight w:val="980"/>
        </w:trPr>
        <w:tc>
          <w:tcPr>
            <w:tcW w:w="1795" w:type="dxa"/>
          </w:tcPr>
          <w:p w:rsidRPr="009D398A" w:rsidR="003E20E2" w:rsidP="00BE5F56" w:rsidRDefault="003E20E2" w14:paraId="1925A8FD" w14:textId="3FD5D1EF">
            <w:pPr>
              <w:pStyle w:val="TableParagraph"/>
              <w:rPr>
                <w:rFonts w:ascii="Calibri" w:hAnsi="Calibri" w:eastAsia="Calibri" w:cs="Calibri"/>
                <w:color w:val="000000" w:themeColor="text1"/>
              </w:rPr>
            </w:pPr>
            <w:r>
              <w:rPr>
                <w:rFonts w:ascii="Calibri" w:hAnsi="Calibri" w:eastAsia="Calibri" w:cs="Calibri"/>
                <w:color w:val="000000" w:themeColor="text1"/>
              </w:rPr>
              <w:t>L.3.3.b</w:t>
            </w:r>
          </w:p>
        </w:tc>
        <w:tc>
          <w:tcPr>
            <w:tcW w:w="2970" w:type="dxa"/>
            <w:shd w:val="clear" w:color="auto" w:fill="auto"/>
          </w:tcPr>
          <w:p w:rsidRPr="002D5130" w:rsidR="003E20E2" w:rsidP="002D5130" w:rsidRDefault="002D5130" w14:paraId="54D0A9E1" w14:textId="6A370409">
            <w:pPr>
              <w:rPr>
                <w:rFonts w:ascii="Calibri" w:hAnsi="Calibri" w:cs="Calibri"/>
              </w:rPr>
            </w:pPr>
            <w:r>
              <w:rPr>
                <w:rFonts w:ascii="Calibri" w:hAnsi="Calibri" w:cs="Calibri"/>
              </w:rPr>
              <w:t>Recognize that spoken language is different from written standard English.</w:t>
            </w:r>
          </w:p>
        </w:tc>
        <w:tc>
          <w:tcPr>
            <w:tcW w:w="3330" w:type="dxa"/>
            <w:shd w:val="clear" w:color="auto" w:fill="auto"/>
          </w:tcPr>
          <w:p w:rsidRPr="002D5130" w:rsidR="003E20E2" w:rsidP="002D5130" w:rsidRDefault="002D5130" w14:paraId="641210E0" w14:textId="47D7C8DF">
            <w:pPr>
              <w:rPr>
                <w:rFonts w:ascii="Calibri" w:hAnsi="Calibri" w:cs="Calibri"/>
              </w:rPr>
            </w:pPr>
            <w:r>
              <w:rPr>
                <w:rFonts w:ascii="Calibri" w:hAnsi="Calibri" w:cs="Calibri"/>
              </w:rPr>
              <w:t xml:space="preserve">Identify common differences between the conventions of spoken and written standard English. </w:t>
            </w:r>
          </w:p>
        </w:tc>
        <w:tc>
          <w:tcPr>
            <w:tcW w:w="3150" w:type="dxa"/>
            <w:shd w:val="clear" w:color="auto" w:fill="auto"/>
          </w:tcPr>
          <w:p w:rsidRPr="002D5130" w:rsidR="003E20E2" w:rsidP="002D5130" w:rsidRDefault="002D5130" w14:paraId="241E500C" w14:textId="4CF8678E">
            <w:pPr>
              <w:rPr>
                <w:rFonts w:ascii="Calibri" w:hAnsi="Calibri" w:cs="Calibri"/>
              </w:rPr>
            </w:pPr>
            <w:r>
              <w:rPr>
                <w:rFonts w:ascii="Calibri" w:hAnsi="Calibri" w:cs="Calibri"/>
              </w:rPr>
              <w:t>Observe differences between conventions of spoken and written English.</w:t>
            </w:r>
          </w:p>
        </w:tc>
        <w:tc>
          <w:tcPr>
            <w:tcW w:w="3443" w:type="dxa"/>
            <w:shd w:val="clear" w:color="auto" w:fill="auto"/>
          </w:tcPr>
          <w:p w:rsidRPr="002D5130" w:rsidR="003E20E2" w:rsidP="002D5130" w:rsidRDefault="002D5130" w14:paraId="39F19AB3" w14:textId="7BBD3B1E">
            <w:pPr>
              <w:rPr>
                <w:rFonts w:ascii="Calibri" w:hAnsi="Calibri" w:cs="Calibri"/>
              </w:rPr>
            </w:pPr>
            <w:r>
              <w:rPr>
                <w:rFonts w:ascii="Calibri" w:hAnsi="Calibri" w:cs="Calibri"/>
              </w:rPr>
              <w:t>Explain differences between conventions of spoken and written English.</w:t>
            </w:r>
          </w:p>
        </w:tc>
      </w:tr>
      <w:tr w:rsidRPr="009D398A" w:rsidR="00BE5F56" w:rsidTr="25456CAC" w14:paraId="3B61D410" w14:textId="77777777">
        <w:trPr>
          <w:trHeight w:val="980"/>
        </w:trPr>
        <w:tc>
          <w:tcPr>
            <w:tcW w:w="1795" w:type="dxa"/>
          </w:tcPr>
          <w:p w:rsidRPr="009D398A" w:rsidR="00BE5F56" w:rsidP="00BE5F56" w:rsidRDefault="00BE5F56" w14:paraId="6FC04378" w14:textId="41D32D7F">
            <w:pPr>
              <w:pStyle w:val="TableParagraph"/>
              <w:rPr>
                <w:rFonts w:ascii="Calibri" w:hAnsi="Calibri" w:eastAsia="Calibri" w:cs="Calibri"/>
                <w:color w:val="000000" w:themeColor="text1"/>
              </w:rPr>
            </w:pPr>
            <w:r w:rsidRPr="009D398A">
              <w:rPr>
                <w:rFonts w:ascii="Calibri" w:hAnsi="Calibri" w:eastAsia="Calibri" w:cs="Calibri"/>
                <w:color w:val="000000" w:themeColor="text1"/>
              </w:rPr>
              <w:t>L.3.4</w:t>
            </w:r>
            <w:r w:rsidR="00EA0C0F">
              <w:rPr>
                <w:rFonts w:ascii="Calibri" w:hAnsi="Calibri" w:eastAsia="Calibri" w:cs="Calibri"/>
                <w:color w:val="000000" w:themeColor="text1"/>
              </w:rPr>
              <w:t>.a</w:t>
            </w:r>
          </w:p>
        </w:tc>
        <w:tc>
          <w:tcPr>
            <w:tcW w:w="2970" w:type="dxa"/>
            <w:shd w:val="clear" w:color="auto" w:fill="auto"/>
          </w:tcPr>
          <w:p w:rsidRPr="007E3302" w:rsidR="00BE5F56" w:rsidP="007E3302" w:rsidRDefault="007E3302" w14:paraId="3DE93546" w14:textId="220FACD1">
            <w:pPr>
              <w:rPr>
                <w:rFonts w:ascii="Calibri" w:hAnsi="Calibri" w:cs="Calibri"/>
              </w:rPr>
            </w:pPr>
            <w:r>
              <w:rPr>
                <w:rFonts w:ascii="Calibri" w:hAnsi="Calibri" w:cs="Calibri"/>
              </w:rPr>
              <w:t>Use explicit sentence-level context as a clue to the meaning of a word or phrase.</w:t>
            </w:r>
          </w:p>
        </w:tc>
        <w:tc>
          <w:tcPr>
            <w:tcW w:w="3330" w:type="dxa"/>
            <w:shd w:val="clear" w:color="auto" w:fill="auto"/>
          </w:tcPr>
          <w:p w:rsidRPr="007E3302" w:rsidR="00BE5F56" w:rsidP="007E3302" w:rsidRDefault="007E3302" w14:paraId="36ADA0D0" w14:textId="4C8FE240">
            <w:pPr>
              <w:rPr>
                <w:rFonts w:ascii="Calibri" w:hAnsi="Calibri" w:cs="Calibri"/>
              </w:rPr>
            </w:pPr>
            <w:r>
              <w:rPr>
                <w:rFonts w:ascii="Calibri" w:hAnsi="Calibri" w:cs="Calibri"/>
              </w:rPr>
              <w:t>Use sentence level context as a clue to the meaning of a word or phrase.</w:t>
            </w:r>
          </w:p>
        </w:tc>
        <w:tc>
          <w:tcPr>
            <w:tcW w:w="3150" w:type="dxa"/>
            <w:shd w:val="clear" w:color="auto" w:fill="auto"/>
          </w:tcPr>
          <w:p w:rsidRPr="007E3302" w:rsidR="00BE5F56" w:rsidP="007E3302" w:rsidRDefault="007E3302" w14:paraId="3DFF11FF" w14:textId="61233E12">
            <w:pPr>
              <w:rPr>
                <w:rFonts w:ascii="Calibri" w:hAnsi="Calibri" w:cs="Calibri"/>
              </w:rPr>
            </w:pPr>
            <w:r>
              <w:rPr>
                <w:rFonts w:ascii="Calibri" w:hAnsi="Calibri" w:cs="Calibri"/>
              </w:rPr>
              <w:t xml:space="preserve">Use sentence and/or paragraph level context as a clue to the meaning of a word or phrase. </w:t>
            </w:r>
          </w:p>
        </w:tc>
        <w:tc>
          <w:tcPr>
            <w:tcW w:w="3443" w:type="dxa"/>
            <w:shd w:val="clear" w:color="auto" w:fill="auto"/>
          </w:tcPr>
          <w:p w:rsidRPr="007E3302" w:rsidR="00BE5F56" w:rsidP="007E3302" w:rsidRDefault="007E3302" w14:paraId="7D623395" w14:textId="4619C8F7">
            <w:pPr>
              <w:rPr>
                <w:rFonts w:ascii="Calibri" w:hAnsi="Calibri" w:cs="Calibri"/>
              </w:rPr>
            </w:pPr>
            <w:r>
              <w:rPr>
                <w:rFonts w:ascii="Calibri" w:hAnsi="Calibri" w:cs="Calibri"/>
              </w:rPr>
              <w:t>Use implicit paragraph level context as the clue to the meaning of a word or phrase.</w:t>
            </w:r>
          </w:p>
        </w:tc>
      </w:tr>
      <w:tr w:rsidRPr="009D398A" w:rsidR="00EA0C0F" w:rsidTr="25456CAC" w14:paraId="4835B148" w14:textId="77777777">
        <w:trPr>
          <w:trHeight w:val="980"/>
        </w:trPr>
        <w:tc>
          <w:tcPr>
            <w:tcW w:w="1795" w:type="dxa"/>
          </w:tcPr>
          <w:p w:rsidRPr="009D398A" w:rsidR="00EA0C0F" w:rsidP="00BE5F56" w:rsidRDefault="00EA0C0F" w14:paraId="00F15D60" w14:textId="29CC30AF">
            <w:pPr>
              <w:pStyle w:val="TableParagraph"/>
              <w:rPr>
                <w:rFonts w:ascii="Calibri" w:hAnsi="Calibri" w:eastAsia="Calibri" w:cs="Calibri"/>
                <w:color w:val="000000" w:themeColor="text1"/>
              </w:rPr>
            </w:pPr>
            <w:r>
              <w:rPr>
                <w:rFonts w:ascii="Calibri" w:hAnsi="Calibri" w:eastAsia="Calibri" w:cs="Calibri"/>
                <w:color w:val="000000" w:themeColor="text1"/>
              </w:rPr>
              <w:t>L.3.4.b</w:t>
            </w:r>
          </w:p>
        </w:tc>
        <w:tc>
          <w:tcPr>
            <w:tcW w:w="2970" w:type="dxa"/>
            <w:shd w:val="clear" w:color="auto" w:fill="auto"/>
          </w:tcPr>
          <w:p w:rsidRPr="007E3302" w:rsidR="00EA0C0F" w:rsidP="007E3302" w:rsidRDefault="007E3302" w14:paraId="4697EC50" w14:textId="13AD48E4">
            <w:pPr>
              <w:rPr>
                <w:rFonts w:ascii="Calibri" w:hAnsi="Calibri" w:cs="Calibri"/>
              </w:rPr>
            </w:pPr>
            <w:r>
              <w:rPr>
                <w:rFonts w:ascii="Calibri" w:hAnsi="Calibri" w:cs="Calibri"/>
              </w:rPr>
              <w:t>Identify the meaning of known words with affixes.</w:t>
            </w:r>
          </w:p>
        </w:tc>
        <w:tc>
          <w:tcPr>
            <w:tcW w:w="3330" w:type="dxa"/>
            <w:shd w:val="clear" w:color="auto" w:fill="auto"/>
          </w:tcPr>
          <w:p w:rsidRPr="00297177" w:rsidR="00EA0C0F" w:rsidP="00297177" w:rsidRDefault="00297177" w14:paraId="4D519AFF" w14:textId="2679A20B">
            <w:pPr>
              <w:rPr>
                <w:rFonts w:ascii="Calibri" w:hAnsi="Calibri" w:cs="Calibri"/>
              </w:rPr>
            </w:pPr>
            <w:r>
              <w:rPr>
                <w:rFonts w:ascii="Calibri" w:hAnsi="Calibri" w:cs="Calibri"/>
              </w:rPr>
              <w:t>Identify the meaning of unknown words formed when an affix is added to a known root.</w:t>
            </w:r>
          </w:p>
        </w:tc>
        <w:tc>
          <w:tcPr>
            <w:tcW w:w="3150" w:type="dxa"/>
            <w:shd w:val="clear" w:color="auto" w:fill="auto"/>
          </w:tcPr>
          <w:p w:rsidRPr="00297177" w:rsidR="00EA0C0F" w:rsidP="00297177" w:rsidRDefault="00297177" w14:paraId="4EB3F716" w14:textId="41B9FB0E">
            <w:pPr>
              <w:rPr>
                <w:rFonts w:ascii="Calibri" w:hAnsi="Calibri" w:cs="Calibri"/>
              </w:rPr>
            </w:pPr>
            <w:r>
              <w:rPr>
                <w:rFonts w:ascii="Calibri" w:hAnsi="Calibri" w:cs="Calibri"/>
              </w:rPr>
              <w:t>Determine the meaning of a new word formed when a known affix is added to a known word (e.g., agreeable/disagreeable, comfortable/uncomfortable, care/careless, heat/preheat).</w:t>
            </w:r>
          </w:p>
        </w:tc>
        <w:tc>
          <w:tcPr>
            <w:tcW w:w="3443" w:type="dxa"/>
            <w:shd w:val="clear" w:color="auto" w:fill="auto"/>
          </w:tcPr>
          <w:p w:rsidRPr="00297177" w:rsidR="00EA0C0F" w:rsidP="00297177" w:rsidRDefault="00297177" w14:paraId="691AE7A6" w14:textId="10880337">
            <w:pPr>
              <w:rPr>
                <w:rFonts w:ascii="Calibri" w:hAnsi="Calibri" w:cs="Calibri"/>
              </w:rPr>
            </w:pPr>
            <w:r>
              <w:rPr>
                <w:rFonts w:ascii="Calibri" w:hAnsi="Calibri" w:cs="Calibri"/>
              </w:rPr>
              <w:t>Determine the meaning of words formed when an unknown, less-common affix is added to a known word.</w:t>
            </w:r>
          </w:p>
        </w:tc>
      </w:tr>
      <w:tr w:rsidRPr="009D398A" w:rsidR="00EA0C0F" w:rsidTr="25456CAC" w14:paraId="2C03B2C1" w14:textId="77777777">
        <w:trPr>
          <w:trHeight w:val="980"/>
        </w:trPr>
        <w:tc>
          <w:tcPr>
            <w:tcW w:w="1795" w:type="dxa"/>
          </w:tcPr>
          <w:p w:rsidRPr="009D398A" w:rsidR="00EA0C0F" w:rsidP="00BE5F56" w:rsidRDefault="00EA0C0F" w14:paraId="54C0884C" w14:textId="736CFA81">
            <w:pPr>
              <w:pStyle w:val="TableParagraph"/>
              <w:rPr>
                <w:rFonts w:ascii="Calibri" w:hAnsi="Calibri" w:eastAsia="Calibri" w:cs="Calibri"/>
                <w:color w:val="000000" w:themeColor="text1"/>
              </w:rPr>
            </w:pPr>
            <w:r>
              <w:rPr>
                <w:rFonts w:ascii="Calibri" w:hAnsi="Calibri" w:eastAsia="Calibri" w:cs="Calibri"/>
                <w:color w:val="000000" w:themeColor="text1"/>
              </w:rPr>
              <w:t>L.3.4.c</w:t>
            </w:r>
          </w:p>
        </w:tc>
        <w:tc>
          <w:tcPr>
            <w:tcW w:w="2970" w:type="dxa"/>
            <w:shd w:val="clear" w:color="auto" w:fill="auto"/>
          </w:tcPr>
          <w:p w:rsidRPr="00297177" w:rsidR="00EA0C0F" w:rsidP="00297177" w:rsidRDefault="00297177" w14:paraId="7939A06D" w14:textId="4BC41504">
            <w:pPr>
              <w:rPr>
                <w:rFonts w:ascii="Calibri" w:hAnsi="Calibri" w:cs="Calibri"/>
              </w:rPr>
            </w:pPr>
            <w:r>
              <w:rPr>
                <w:rFonts w:ascii="Calibri" w:hAnsi="Calibri" w:cs="Calibri"/>
              </w:rPr>
              <w:t>Identify the meaning of similar words using the same root.</w:t>
            </w:r>
          </w:p>
        </w:tc>
        <w:tc>
          <w:tcPr>
            <w:tcW w:w="3330" w:type="dxa"/>
            <w:shd w:val="clear" w:color="auto" w:fill="auto"/>
          </w:tcPr>
          <w:p w:rsidR="00A33612" w:rsidP="00A33612" w:rsidRDefault="00A33612" w14:paraId="3DE4CD6A" w14:textId="77777777">
            <w:pPr>
              <w:rPr>
                <w:rFonts w:ascii="Calibri" w:hAnsi="Calibri" w:cs="Calibri"/>
              </w:rPr>
            </w:pPr>
            <w:r>
              <w:rPr>
                <w:rFonts w:ascii="Calibri" w:hAnsi="Calibri" w:cs="Calibri"/>
              </w:rPr>
              <w:t>Use a known root word as a clue to the meaning of an unknown word with the same root (e.g., company, companion).</w:t>
            </w:r>
          </w:p>
          <w:p w:rsidRPr="009D398A" w:rsidR="00EA0C0F" w:rsidP="00BE5F56" w:rsidRDefault="00EA0C0F" w14:paraId="32CC671D" w14:textId="77777777">
            <w:pPr>
              <w:spacing w:after="120"/>
              <w:rPr>
                <w:rFonts w:ascii="Calibri" w:hAnsi="Calibri" w:eastAsia="Calibri" w:cs="Calibri"/>
                <w:spacing w:val="-2"/>
              </w:rPr>
            </w:pPr>
          </w:p>
        </w:tc>
        <w:tc>
          <w:tcPr>
            <w:tcW w:w="3150" w:type="dxa"/>
            <w:shd w:val="clear" w:color="auto" w:fill="auto"/>
          </w:tcPr>
          <w:p w:rsidRPr="00A33612" w:rsidR="00EA0C0F" w:rsidP="00A33612" w:rsidRDefault="00A33612" w14:paraId="669CA491" w14:textId="3F0A81FD">
            <w:pPr>
              <w:rPr>
                <w:rFonts w:ascii="Calibri" w:hAnsi="Calibri" w:cs="Calibri"/>
              </w:rPr>
            </w:pPr>
            <w:r>
              <w:rPr>
                <w:rFonts w:ascii="Calibri" w:hAnsi="Calibri" w:cs="Calibri"/>
              </w:rPr>
              <w:t xml:space="preserve">Use a known root word as a clue to the meaning of an unknown grade-level word with a similar root. </w:t>
            </w:r>
          </w:p>
        </w:tc>
        <w:tc>
          <w:tcPr>
            <w:tcW w:w="3443" w:type="dxa"/>
            <w:shd w:val="clear" w:color="auto" w:fill="auto"/>
          </w:tcPr>
          <w:p w:rsidRPr="00AD57B7" w:rsidR="00EA0C0F" w:rsidP="00AD57B7" w:rsidRDefault="00AD57B7" w14:paraId="22623122" w14:textId="2682FA4E">
            <w:pPr>
              <w:rPr>
                <w:rFonts w:ascii="Calibri" w:hAnsi="Calibri" w:cs="Calibri"/>
              </w:rPr>
            </w:pPr>
            <w:r>
              <w:rPr>
                <w:rFonts w:ascii="Calibri" w:hAnsi="Calibri" w:cs="Calibri"/>
              </w:rPr>
              <w:t xml:space="preserve">Use a known root word as a clue to the meaning of an above-grade level unknown word with the similar root. </w:t>
            </w:r>
          </w:p>
        </w:tc>
      </w:tr>
      <w:tr w:rsidRPr="009D398A" w:rsidR="00EA0C0F" w:rsidTr="25456CAC" w14:paraId="6CB9763E" w14:textId="77777777">
        <w:trPr>
          <w:trHeight w:val="980"/>
        </w:trPr>
        <w:tc>
          <w:tcPr>
            <w:tcW w:w="1795" w:type="dxa"/>
          </w:tcPr>
          <w:p w:rsidRPr="009D398A" w:rsidR="00EA0C0F" w:rsidP="00BE5F56" w:rsidRDefault="00EA0C0F" w14:paraId="7A98D1E1" w14:textId="06B86C27">
            <w:pPr>
              <w:pStyle w:val="TableParagraph"/>
              <w:rPr>
                <w:rFonts w:ascii="Calibri" w:hAnsi="Calibri" w:eastAsia="Calibri" w:cs="Calibri"/>
                <w:color w:val="000000" w:themeColor="text1"/>
              </w:rPr>
            </w:pPr>
            <w:r>
              <w:rPr>
                <w:rFonts w:ascii="Calibri" w:hAnsi="Calibri" w:eastAsia="Calibri" w:cs="Calibri"/>
                <w:color w:val="000000" w:themeColor="text1"/>
              </w:rPr>
              <w:t>L.3.4.d</w:t>
            </w:r>
          </w:p>
        </w:tc>
        <w:tc>
          <w:tcPr>
            <w:tcW w:w="2970" w:type="dxa"/>
            <w:shd w:val="clear" w:color="auto" w:fill="auto"/>
          </w:tcPr>
          <w:p w:rsidRPr="00AD57B7" w:rsidR="00EA0C0F" w:rsidP="00AD57B7" w:rsidRDefault="00AD57B7" w14:paraId="53B891FC" w14:textId="6E5B96CB">
            <w:pPr>
              <w:rPr>
                <w:rFonts w:ascii="Calibri" w:hAnsi="Calibri" w:cs="Calibri"/>
              </w:rPr>
            </w:pPr>
            <w:r>
              <w:rPr>
                <w:rFonts w:ascii="Calibri" w:hAnsi="Calibri" w:cs="Calibri"/>
              </w:rPr>
              <w:t xml:space="preserve">With guidance, choose the appropriate reference materials to identify the meaning of key words and phrases. </w:t>
            </w:r>
          </w:p>
        </w:tc>
        <w:tc>
          <w:tcPr>
            <w:tcW w:w="3330" w:type="dxa"/>
            <w:shd w:val="clear" w:color="auto" w:fill="auto"/>
          </w:tcPr>
          <w:p w:rsidRPr="00AD57B7" w:rsidR="00EA0C0F" w:rsidP="00AD57B7" w:rsidRDefault="00AD57B7" w14:paraId="6AC54417" w14:textId="106676F4">
            <w:pPr>
              <w:rPr>
                <w:rFonts w:ascii="Calibri" w:hAnsi="Calibri" w:cs="Calibri"/>
              </w:rPr>
            </w:pPr>
            <w:r>
              <w:rPr>
                <w:rFonts w:ascii="Calibri" w:hAnsi="Calibri" w:cs="Calibri"/>
              </w:rPr>
              <w:t xml:space="preserve">Choose the appropriate reference materials to identify the meaning of key words and phrases. </w:t>
            </w:r>
          </w:p>
        </w:tc>
        <w:tc>
          <w:tcPr>
            <w:tcW w:w="3150" w:type="dxa"/>
            <w:shd w:val="clear" w:color="auto" w:fill="auto"/>
          </w:tcPr>
          <w:p w:rsidRPr="00AD57B7" w:rsidR="00EA0C0F" w:rsidP="00AD57B7" w:rsidRDefault="00AD57B7" w14:paraId="2CD21480" w14:textId="0736A39D">
            <w:pPr>
              <w:rPr>
                <w:rFonts w:ascii="Calibri" w:hAnsi="Calibri" w:cs="Calibri"/>
              </w:rPr>
            </w:pPr>
            <w:r>
              <w:rPr>
                <w:rFonts w:ascii="Calibri" w:hAnsi="Calibri" w:cs="Calibri"/>
              </w:rPr>
              <w:t>Use glossaries and/or beginning dictionaries, both print and digital, to identify and clarify the precise meaning of key words and phrases.</w:t>
            </w:r>
          </w:p>
        </w:tc>
        <w:tc>
          <w:tcPr>
            <w:tcW w:w="3443" w:type="dxa"/>
            <w:shd w:val="clear" w:color="auto" w:fill="auto"/>
          </w:tcPr>
          <w:p w:rsidRPr="00AD57B7" w:rsidR="00EA0C0F" w:rsidP="00AD57B7" w:rsidRDefault="00AD57B7" w14:paraId="12694CF1" w14:textId="276374E4">
            <w:pPr>
              <w:rPr>
                <w:rFonts w:ascii="Calibri" w:hAnsi="Calibri" w:cs="Calibri"/>
              </w:rPr>
            </w:pPr>
            <w:r>
              <w:rPr>
                <w:rFonts w:ascii="Calibri" w:hAnsi="Calibri" w:cs="Calibri"/>
              </w:rPr>
              <w:t>Evaluate and choose the appropriate reference materials, both print and digital, to efficiently determine or clarify the precise meaning of words or phrases as they are used in context.</w:t>
            </w:r>
          </w:p>
        </w:tc>
      </w:tr>
      <w:tr w:rsidRPr="009D398A" w:rsidR="00BE5F56" w:rsidTr="25456CAC" w14:paraId="43F3C3FE" w14:textId="77777777">
        <w:trPr>
          <w:trHeight w:val="980"/>
        </w:trPr>
        <w:tc>
          <w:tcPr>
            <w:tcW w:w="1795" w:type="dxa"/>
          </w:tcPr>
          <w:p w:rsidRPr="009D398A" w:rsidR="00BE5F56" w:rsidP="00BE5F56" w:rsidRDefault="00BE5F56" w14:paraId="075AD43B" w14:textId="05D03DC6">
            <w:pPr>
              <w:pStyle w:val="TableParagraph"/>
              <w:rPr>
                <w:rFonts w:ascii="Calibri" w:hAnsi="Calibri" w:eastAsia="Calibri" w:cs="Calibri"/>
                <w:color w:val="000000" w:themeColor="text1"/>
              </w:rPr>
            </w:pPr>
            <w:r w:rsidRPr="009D398A">
              <w:rPr>
                <w:rFonts w:ascii="Calibri" w:hAnsi="Calibri" w:eastAsia="Calibri" w:cs="Calibri"/>
                <w:color w:val="000000" w:themeColor="text1"/>
              </w:rPr>
              <w:t>L.3.5</w:t>
            </w:r>
            <w:r w:rsidR="00604C94">
              <w:rPr>
                <w:rFonts w:ascii="Calibri" w:hAnsi="Calibri" w:eastAsia="Calibri" w:cs="Calibri"/>
                <w:color w:val="000000" w:themeColor="text1"/>
              </w:rPr>
              <w:t>.a</w:t>
            </w:r>
          </w:p>
        </w:tc>
        <w:tc>
          <w:tcPr>
            <w:tcW w:w="2970" w:type="dxa"/>
            <w:shd w:val="clear" w:color="auto" w:fill="auto"/>
          </w:tcPr>
          <w:p w:rsidRPr="007F3902" w:rsidR="00BE5F56" w:rsidP="007F3902" w:rsidRDefault="007F3902" w14:paraId="428C80AD" w14:textId="6A99932C">
            <w:pPr>
              <w:rPr>
                <w:rFonts w:ascii="Calibri" w:hAnsi="Calibri" w:cs="Calibri"/>
              </w:rPr>
            </w:pPr>
            <w:r>
              <w:rPr>
                <w:rFonts w:ascii="Calibri" w:hAnsi="Calibri" w:cs="Calibri"/>
              </w:rPr>
              <w:t>Identify literal meanings of words and phrases in context.</w:t>
            </w:r>
          </w:p>
        </w:tc>
        <w:tc>
          <w:tcPr>
            <w:tcW w:w="3330" w:type="dxa"/>
            <w:shd w:val="clear" w:color="auto" w:fill="auto"/>
          </w:tcPr>
          <w:p w:rsidRPr="007F3902" w:rsidR="00BE5F56" w:rsidP="007F3902" w:rsidRDefault="007F3902" w14:paraId="23313664" w14:textId="3173649A">
            <w:pPr>
              <w:rPr>
                <w:rFonts w:ascii="Calibri" w:hAnsi="Calibri" w:cs="Calibri"/>
              </w:rPr>
            </w:pPr>
            <w:r>
              <w:rPr>
                <w:rFonts w:ascii="Calibri" w:hAnsi="Calibri" w:cs="Calibri"/>
              </w:rPr>
              <w:t xml:space="preserve">Identify nonliteral meanings of words and phrases in context. </w:t>
            </w:r>
          </w:p>
        </w:tc>
        <w:tc>
          <w:tcPr>
            <w:tcW w:w="3150" w:type="dxa"/>
            <w:shd w:val="clear" w:color="auto" w:fill="auto"/>
          </w:tcPr>
          <w:p w:rsidRPr="007F3902" w:rsidR="00BE5F56" w:rsidP="007F3902" w:rsidRDefault="007F3902" w14:paraId="32006BB4" w14:textId="18A5BFB6">
            <w:pPr>
              <w:rPr>
                <w:rFonts w:ascii="Calibri" w:hAnsi="Calibri" w:cs="Calibri"/>
              </w:rPr>
            </w:pPr>
            <w:r>
              <w:rPr>
                <w:rFonts w:ascii="Calibri" w:hAnsi="Calibri" w:cs="Calibri"/>
              </w:rPr>
              <w:t>Distinguish between literal and nonliteral meanings of words and phrases in context.</w:t>
            </w:r>
          </w:p>
        </w:tc>
        <w:tc>
          <w:tcPr>
            <w:tcW w:w="3443" w:type="dxa"/>
            <w:shd w:val="clear" w:color="auto" w:fill="auto"/>
          </w:tcPr>
          <w:p w:rsidRPr="007F3902" w:rsidR="00BE5F56" w:rsidP="007F3902" w:rsidRDefault="007F3902" w14:paraId="553095E8" w14:textId="2221AB09">
            <w:pPr>
              <w:rPr>
                <w:rFonts w:ascii="Calibri" w:hAnsi="Calibri" w:cs="Calibri"/>
              </w:rPr>
            </w:pPr>
            <w:r>
              <w:rPr>
                <w:rFonts w:ascii="Calibri" w:hAnsi="Calibri" w:cs="Calibri"/>
              </w:rPr>
              <w:t>Analyze and explain the meaning of non-literal words and phrases in context.</w:t>
            </w:r>
          </w:p>
        </w:tc>
      </w:tr>
      <w:tr w:rsidRPr="009D398A" w:rsidR="00604C94" w:rsidTr="25456CAC" w14:paraId="122EC3AE" w14:textId="77777777">
        <w:trPr>
          <w:trHeight w:val="980"/>
        </w:trPr>
        <w:tc>
          <w:tcPr>
            <w:tcW w:w="1795" w:type="dxa"/>
          </w:tcPr>
          <w:p w:rsidRPr="009D398A" w:rsidR="00604C94" w:rsidP="00BE5F56" w:rsidRDefault="00604C94" w14:paraId="2D4E4A96" w14:textId="1ACB9D1B">
            <w:pPr>
              <w:pStyle w:val="TableParagraph"/>
              <w:rPr>
                <w:rFonts w:ascii="Calibri" w:hAnsi="Calibri" w:eastAsia="Calibri" w:cs="Calibri"/>
                <w:color w:val="000000" w:themeColor="text1"/>
              </w:rPr>
            </w:pPr>
            <w:r>
              <w:rPr>
                <w:rFonts w:ascii="Calibri" w:hAnsi="Calibri" w:eastAsia="Calibri" w:cs="Calibri"/>
                <w:color w:val="000000" w:themeColor="text1"/>
              </w:rPr>
              <w:t>L.3.5.b</w:t>
            </w:r>
          </w:p>
        </w:tc>
        <w:tc>
          <w:tcPr>
            <w:tcW w:w="2970" w:type="dxa"/>
            <w:shd w:val="clear" w:color="auto" w:fill="auto"/>
          </w:tcPr>
          <w:p w:rsidRPr="007F3902" w:rsidR="00604C94" w:rsidP="007F3902" w:rsidRDefault="7FC942DD" w14:paraId="2F90228D" w14:textId="639ADC9D">
            <w:pPr>
              <w:rPr>
                <w:rFonts w:ascii="Calibri" w:hAnsi="Calibri" w:cs="Calibri"/>
              </w:rPr>
            </w:pPr>
            <w:r w:rsidRPr="61E61A75">
              <w:rPr>
                <w:rFonts w:ascii="Calibri" w:hAnsi="Calibri" w:cs="Calibri"/>
              </w:rPr>
              <w:t xml:space="preserve">Connect known words to their use by sorting into given categories.  </w:t>
            </w:r>
          </w:p>
        </w:tc>
        <w:tc>
          <w:tcPr>
            <w:tcW w:w="3330" w:type="dxa"/>
            <w:shd w:val="clear" w:color="auto" w:fill="auto"/>
          </w:tcPr>
          <w:p w:rsidRPr="00784B69" w:rsidR="00604C94" w:rsidP="00784B69" w:rsidRDefault="00784B69" w14:paraId="478A4EB1" w14:textId="19F377F9">
            <w:pPr>
              <w:rPr>
                <w:rFonts w:ascii="Calibri" w:hAnsi="Calibri" w:cs="Calibri"/>
              </w:rPr>
            </w:pPr>
            <w:r>
              <w:rPr>
                <w:rFonts w:ascii="Calibri" w:hAnsi="Calibri" w:cs="Calibri"/>
              </w:rPr>
              <w:t xml:space="preserve">Identify connections between known words and their use to describe familiar topics. </w:t>
            </w:r>
          </w:p>
        </w:tc>
        <w:tc>
          <w:tcPr>
            <w:tcW w:w="3150" w:type="dxa"/>
            <w:shd w:val="clear" w:color="auto" w:fill="auto"/>
          </w:tcPr>
          <w:p w:rsidRPr="00784B69" w:rsidR="00604C94" w:rsidP="00784B69" w:rsidRDefault="00784B69" w14:paraId="1FF9C37B" w14:textId="01A0FC1F">
            <w:pPr>
              <w:rPr>
                <w:rFonts w:ascii="Calibri" w:hAnsi="Calibri" w:cs="Calibri"/>
              </w:rPr>
            </w:pPr>
            <w:r>
              <w:rPr>
                <w:rFonts w:ascii="Calibri" w:hAnsi="Calibri" w:cs="Calibri"/>
              </w:rPr>
              <w:t>Identify real-life connections between words and their use.</w:t>
            </w:r>
          </w:p>
        </w:tc>
        <w:tc>
          <w:tcPr>
            <w:tcW w:w="3443" w:type="dxa"/>
            <w:shd w:val="clear" w:color="auto" w:fill="auto"/>
          </w:tcPr>
          <w:p w:rsidRPr="00784B69" w:rsidR="00604C94" w:rsidP="00784B69" w:rsidRDefault="00784B69" w14:paraId="4BCCFDBB" w14:textId="25CA848E">
            <w:pPr>
              <w:rPr>
                <w:rFonts w:ascii="Calibri" w:hAnsi="Calibri" w:cs="Calibri"/>
              </w:rPr>
            </w:pPr>
            <w:r>
              <w:rPr>
                <w:rFonts w:ascii="Calibri" w:hAnsi="Calibri" w:cs="Calibri"/>
              </w:rPr>
              <w:t xml:space="preserve">Identify connections between words and their use by relating and applying descriptions to familiar topics or experiences.  </w:t>
            </w:r>
          </w:p>
        </w:tc>
      </w:tr>
      <w:tr w:rsidRPr="009D398A" w:rsidR="00604C94" w:rsidTr="25456CAC" w14:paraId="03D901CA" w14:textId="77777777">
        <w:trPr>
          <w:trHeight w:val="980"/>
        </w:trPr>
        <w:tc>
          <w:tcPr>
            <w:tcW w:w="1795" w:type="dxa"/>
          </w:tcPr>
          <w:p w:rsidRPr="009D398A" w:rsidR="00604C94" w:rsidP="00BE5F56" w:rsidRDefault="00604C94" w14:paraId="052F4F82" w14:textId="23ED3A60">
            <w:pPr>
              <w:pStyle w:val="TableParagraph"/>
              <w:rPr>
                <w:rFonts w:ascii="Calibri" w:hAnsi="Calibri" w:eastAsia="Calibri" w:cs="Calibri"/>
                <w:color w:val="000000" w:themeColor="text1"/>
              </w:rPr>
            </w:pPr>
            <w:r>
              <w:rPr>
                <w:rFonts w:ascii="Calibri" w:hAnsi="Calibri" w:eastAsia="Calibri" w:cs="Calibri"/>
                <w:color w:val="000000" w:themeColor="text1"/>
              </w:rPr>
              <w:t>L.3.5.c</w:t>
            </w:r>
          </w:p>
        </w:tc>
        <w:tc>
          <w:tcPr>
            <w:tcW w:w="2970" w:type="dxa"/>
            <w:shd w:val="clear" w:color="auto" w:fill="auto"/>
          </w:tcPr>
          <w:p w:rsidRPr="00784B69" w:rsidR="00604C94" w:rsidP="00784B69" w:rsidRDefault="00784B69" w14:paraId="0309EEAB" w14:textId="7F65595C">
            <w:pPr>
              <w:rPr>
                <w:rFonts w:ascii="Calibri" w:hAnsi="Calibri" w:cs="Calibri"/>
              </w:rPr>
            </w:pPr>
            <w:r>
              <w:rPr>
                <w:rFonts w:ascii="Calibri" w:hAnsi="Calibri" w:cs="Calibri"/>
              </w:rPr>
              <w:t xml:space="preserve">Identify the denotation of words. </w:t>
            </w:r>
          </w:p>
        </w:tc>
        <w:tc>
          <w:tcPr>
            <w:tcW w:w="3330" w:type="dxa"/>
            <w:shd w:val="clear" w:color="auto" w:fill="auto"/>
          </w:tcPr>
          <w:p w:rsidRPr="00784B69" w:rsidR="00604C94" w:rsidP="00784B69" w:rsidRDefault="00784B69" w14:paraId="2F15D1B1" w14:textId="24DFE065">
            <w:pPr>
              <w:rPr>
                <w:rFonts w:ascii="Calibri" w:hAnsi="Calibri" w:cs="Calibri"/>
              </w:rPr>
            </w:pPr>
            <w:r>
              <w:rPr>
                <w:rFonts w:ascii="Calibri" w:hAnsi="Calibri" w:cs="Calibri"/>
              </w:rPr>
              <w:t xml:space="preserve">Compare the denotations of related words. </w:t>
            </w:r>
          </w:p>
        </w:tc>
        <w:tc>
          <w:tcPr>
            <w:tcW w:w="3150" w:type="dxa"/>
            <w:shd w:val="clear" w:color="auto" w:fill="auto"/>
          </w:tcPr>
          <w:p w:rsidRPr="004F0D36" w:rsidR="00604C94" w:rsidP="004F0D36" w:rsidRDefault="004F0D36" w14:paraId="731A3649" w14:textId="15A0BFEA">
            <w:pPr>
              <w:rPr>
                <w:rFonts w:ascii="Calibri" w:hAnsi="Calibri" w:cs="Calibri"/>
              </w:rPr>
            </w:pPr>
            <w:r>
              <w:rPr>
                <w:rFonts w:ascii="Calibri" w:hAnsi="Calibri" w:cs="Calibri"/>
              </w:rPr>
              <w:t xml:space="preserve">Distinguish nuances of meaning among related words. </w:t>
            </w:r>
          </w:p>
        </w:tc>
        <w:tc>
          <w:tcPr>
            <w:tcW w:w="3443" w:type="dxa"/>
            <w:shd w:val="clear" w:color="auto" w:fill="auto"/>
          </w:tcPr>
          <w:p w:rsidRPr="004F0D36" w:rsidR="00604C94" w:rsidP="004F0D36" w:rsidRDefault="5B8BE8DA" w14:paraId="4FA18E32" w14:textId="7C90536B">
            <w:pPr>
              <w:rPr>
                <w:rFonts w:ascii="Calibri" w:hAnsi="Calibri" w:cs="Calibri"/>
              </w:rPr>
            </w:pPr>
            <w:r w:rsidRPr="25456CAC">
              <w:rPr>
                <w:rFonts w:ascii="Calibri" w:hAnsi="Calibri" w:cs="Calibri"/>
              </w:rPr>
              <w:t>Analyze the connotations and nuances of meanings to differentiate between closely related words.</w:t>
            </w:r>
          </w:p>
        </w:tc>
      </w:tr>
      <w:tr w:rsidRPr="009D398A" w:rsidR="00BE5F56" w:rsidTr="25456CAC" w14:paraId="6186379E" w14:textId="77777777">
        <w:trPr>
          <w:trHeight w:val="980"/>
        </w:trPr>
        <w:tc>
          <w:tcPr>
            <w:tcW w:w="1795" w:type="dxa"/>
          </w:tcPr>
          <w:p w:rsidRPr="009D398A" w:rsidR="00BE5F56" w:rsidP="00BE5F56" w:rsidRDefault="00BE5F56" w14:paraId="213BC1EF" w14:textId="512013C3">
            <w:pPr>
              <w:pStyle w:val="TableParagraph"/>
              <w:rPr>
                <w:rFonts w:ascii="Calibri" w:hAnsi="Calibri" w:eastAsia="Calibri" w:cs="Calibri"/>
                <w:color w:val="000000" w:themeColor="text1"/>
              </w:rPr>
            </w:pPr>
            <w:r w:rsidRPr="009D398A">
              <w:rPr>
                <w:rFonts w:ascii="Calibri" w:hAnsi="Calibri" w:eastAsia="Calibri" w:cs="Calibri"/>
                <w:color w:val="000000" w:themeColor="text1"/>
              </w:rPr>
              <w:t>L.3.6</w:t>
            </w:r>
          </w:p>
        </w:tc>
        <w:tc>
          <w:tcPr>
            <w:tcW w:w="2970" w:type="dxa"/>
            <w:shd w:val="clear" w:color="auto" w:fill="auto"/>
          </w:tcPr>
          <w:p w:rsidRPr="002E2B1F" w:rsidR="00BE5F56" w:rsidP="00BE5F56" w:rsidRDefault="00C7077E" w14:paraId="0C8BB66F" w14:textId="2106207C">
            <w:pPr>
              <w:spacing w:after="120"/>
              <w:rPr>
                <w:rFonts w:ascii="Calibri" w:hAnsi="Calibri" w:eastAsia="Calibri" w:cs="Calibri"/>
                <w:spacing w:val="-2"/>
              </w:rPr>
            </w:pPr>
            <w:r w:rsidRPr="002E2B1F">
              <w:rPr>
                <w:rFonts w:ascii="Calibri" w:hAnsi="Calibri" w:eastAsia="Calibri" w:cs="Calibri"/>
                <w:spacing w:val="-2"/>
              </w:rPr>
              <w:t>Use or identify high-frequency vocabulary; use or identify simple domain-specific vocabulary; use or identify simple words that signal temporal relationships.</w:t>
            </w:r>
          </w:p>
        </w:tc>
        <w:tc>
          <w:tcPr>
            <w:tcW w:w="3330" w:type="dxa"/>
            <w:shd w:val="clear" w:color="auto" w:fill="auto"/>
          </w:tcPr>
          <w:p w:rsidRPr="009D398A" w:rsidR="00BE5F56" w:rsidP="00BE5F56" w:rsidRDefault="6ACA512E" w14:paraId="66E2742C" w14:textId="599371E7">
            <w:pPr>
              <w:spacing w:after="120"/>
              <w:rPr>
                <w:rFonts w:ascii="Calibri" w:hAnsi="Calibri" w:eastAsia="Calibri" w:cs="Calibri"/>
                <w:spacing w:val="-2"/>
              </w:rPr>
            </w:pPr>
            <w:r>
              <w:rPr>
                <w:rFonts w:ascii="Calibri" w:hAnsi="Calibri" w:eastAsia="Calibri" w:cs="Calibri"/>
                <w:spacing w:val="-2"/>
              </w:rPr>
              <w:t xml:space="preserve"> </w:t>
            </w:r>
            <w:r w:rsidRPr="002E2B1F">
              <w:rPr>
                <w:rFonts w:ascii="Calibri" w:hAnsi="Calibri" w:eastAsia="Calibri" w:cs="Calibri"/>
                <w:spacing w:val="-2"/>
              </w:rPr>
              <w:t xml:space="preserve">Use or identify common conversational, general vocabulary; use domain-specific vocabulary with closely-connected support from the text; use words that signal spatial </w:t>
            </w:r>
            <w:r w:rsidRPr="002E2B1F" w:rsidR="6AA672D7">
              <w:rPr>
                <w:rFonts w:ascii="Calibri" w:hAnsi="Calibri" w:eastAsia="Calibri" w:cs="Calibri"/>
                <w:spacing w:val="-2"/>
              </w:rPr>
              <w:t>or temporal</w:t>
            </w:r>
            <w:r w:rsidRPr="002E2B1F">
              <w:rPr>
                <w:rFonts w:ascii="Calibri" w:hAnsi="Calibri" w:eastAsia="Calibri" w:cs="Calibri"/>
                <w:spacing w:val="-2"/>
              </w:rPr>
              <w:t xml:space="preserve"> relationships.</w:t>
            </w:r>
          </w:p>
        </w:tc>
        <w:tc>
          <w:tcPr>
            <w:tcW w:w="3150" w:type="dxa"/>
            <w:shd w:val="clear" w:color="auto" w:fill="auto"/>
          </w:tcPr>
          <w:p w:rsidRPr="00F8121E" w:rsidR="00BE5F56" w:rsidP="00BE5F56" w:rsidRDefault="0042700F" w14:paraId="188FB080" w14:textId="552C11D5">
            <w:pPr>
              <w:pStyle w:val="Default"/>
              <w:spacing w:after="120"/>
              <w:rPr>
                <w:rFonts w:eastAsia="Calibri"/>
                <w:spacing w:val="-2"/>
                <w:sz w:val="22"/>
                <w:szCs w:val="22"/>
              </w:rPr>
            </w:pPr>
            <w:r>
              <w:rPr>
                <w:rFonts w:eastAsia="Calibri"/>
                <w:i/>
                <w:iCs/>
                <w:spacing w:val="-2"/>
                <w:sz w:val="22"/>
                <w:szCs w:val="22"/>
              </w:rPr>
              <w:t xml:space="preserve"> </w:t>
            </w:r>
            <w:r w:rsidRPr="002E2B1F">
              <w:rPr>
                <w:rFonts w:eastAsia="Calibri"/>
                <w:spacing w:val="-2"/>
                <w:sz w:val="22"/>
                <w:szCs w:val="22"/>
              </w:rPr>
              <w:t>Use accurate grade-appropriate conversational, general academic, and domain-specific vocabulary, including words and phrases that signal spatial and temporal relationships (e.g., After dinner that night we went looking for them).</w:t>
            </w:r>
          </w:p>
        </w:tc>
        <w:tc>
          <w:tcPr>
            <w:tcW w:w="3443" w:type="dxa"/>
            <w:shd w:val="clear" w:color="auto" w:fill="auto"/>
          </w:tcPr>
          <w:p w:rsidRPr="00F8121E" w:rsidR="00BE5F56" w:rsidP="002E2B1F" w:rsidRDefault="0042700F" w14:paraId="5B72E348" w14:textId="16B4F91D">
            <w:pPr>
              <w:tabs>
                <w:tab w:val="center" w:pos="1613"/>
              </w:tabs>
              <w:spacing w:after="120"/>
              <w:rPr>
                <w:rFonts w:ascii="Calibri" w:hAnsi="Calibri" w:eastAsia="Calibri" w:cs="Calibri"/>
                <w:spacing w:val="-2"/>
              </w:rPr>
            </w:pPr>
            <w:r>
              <w:rPr>
                <w:rFonts w:ascii="Calibri" w:hAnsi="Calibri" w:eastAsia="Calibri" w:cs="Calibri"/>
                <w:i/>
                <w:iCs/>
                <w:spacing w:val="-2"/>
              </w:rPr>
              <w:t xml:space="preserve"> </w:t>
            </w:r>
            <w:r w:rsidRPr="002E2B1F">
              <w:rPr>
                <w:rFonts w:ascii="Calibri" w:hAnsi="Calibri" w:eastAsia="Calibri" w:cs="Calibri"/>
                <w:spacing w:val="-2"/>
              </w:rPr>
              <w:t>Use accurate above grade-level conversational, general academic, and domain-specific vocabulary, including words and phrases that signal spatial, temporal, or subtle relationships.</w:t>
            </w:r>
          </w:p>
        </w:tc>
      </w:tr>
    </w:tbl>
    <w:p w:rsidRPr="009D398A" w:rsidR="00D564E0" w:rsidP="00D564E0" w:rsidRDefault="00D564E0" w14:paraId="73697140" w14:textId="51303EAE">
      <w:pPr>
        <w:pStyle w:val="Heading2"/>
        <w:rPr>
          <w:rFonts w:eastAsia="Calibri"/>
        </w:rPr>
      </w:pPr>
      <w:r w:rsidRPr="009D398A">
        <w:rPr>
          <w:rFonts w:eastAsia="Calibri"/>
        </w:rPr>
        <w:t>Grade 4</w:t>
      </w:r>
    </w:p>
    <w:p w:rsidRPr="00FA0018" w:rsidR="00D564E0" w:rsidP="00871C16" w:rsidRDefault="00E61143" w14:paraId="1B0B28AD" w14:textId="202FC893">
      <w:pPr>
        <w:pStyle w:val="Heading3"/>
      </w:pPr>
      <w:r w:rsidRPr="00FA0018">
        <w:t>Reading</w:t>
      </w:r>
      <w:r w:rsidR="000D45E1">
        <w:t xml:space="preserve"> Literature</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A40306" w:rsidTr="2F3F5636" w14:paraId="067E2BBF" w14:textId="77777777">
        <w:trPr>
          <w:tblHeader/>
        </w:trPr>
        <w:tc>
          <w:tcPr>
            <w:tcW w:w="1795" w:type="dxa"/>
            <w:tcBorders>
              <w:bottom w:val="single" w:color="auto" w:sz="4" w:space="0"/>
            </w:tcBorders>
            <w:shd w:val="clear" w:color="auto" w:fill="C6D9F1" w:themeFill="text2" w:themeFillTint="33"/>
            <w:vAlign w:val="center"/>
          </w:tcPr>
          <w:p w:rsidRPr="007D584C" w:rsidR="00A40306" w:rsidP="007D584C" w:rsidRDefault="00A40306" w14:paraId="5D5EBEC2" w14:textId="77777777">
            <w:pPr>
              <w:jc w:val="center"/>
              <w:rPr>
                <w:sz w:val="24"/>
                <w:szCs w:val="24"/>
              </w:rPr>
            </w:pPr>
            <w:r w:rsidRPr="007D584C">
              <w:rPr>
                <w:sz w:val="24"/>
                <w:szCs w:val="24"/>
              </w:rPr>
              <w:t>Alaska Standard</w:t>
            </w:r>
          </w:p>
        </w:tc>
        <w:tc>
          <w:tcPr>
            <w:tcW w:w="2970" w:type="dxa"/>
            <w:tcBorders>
              <w:bottom w:val="single" w:color="auto" w:sz="4" w:space="0"/>
            </w:tcBorders>
            <w:shd w:val="clear" w:color="auto" w:fill="C6D9F1" w:themeFill="text2" w:themeFillTint="33"/>
            <w:vAlign w:val="center"/>
          </w:tcPr>
          <w:p w:rsidRPr="007D584C" w:rsidR="00A40306" w:rsidP="007D584C" w:rsidRDefault="009D398A" w14:paraId="79E6E402" w14:textId="77777777">
            <w:pPr>
              <w:jc w:val="center"/>
              <w:rPr>
                <w:b/>
                <w:sz w:val="24"/>
                <w:szCs w:val="24"/>
              </w:rPr>
            </w:pPr>
            <w:r w:rsidRPr="007D584C">
              <w:rPr>
                <w:b/>
                <w:sz w:val="24"/>
                <w:szCs w:val="24"/>
              </w:rPr>
              <w:t>Needs Support</w:t>
            </w:r>
          </w:p>
          <w:p w:rsidRPr="007D584C" w:rsidR="00285367" w:rsidP="007D584C" w:rsidRDefault="00285367" w14:paraId="16C8F4F1" w14:textId="4454DB7F">
            <w:pPr>
              <w:jc w:val="center"/>
              <w:rPr>
                <w:sz w:val="24"/>
                <w:szCs w:val="24"/>
              </w:rPr>
            </w:pPr>
            <w:r w:rsidRPr="007D584C">
              <w:rPr>
                <w:b/>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7D584C" w:rsidR="00A40306" w:rsidP="007D584C" w:rsidRDefault="009D398A" w14:paraId="5FA1D957" w14:textId="77777777">
            <w:pPr>
              <w:jc w:val="center"/>
              <w:rPr>
                <w:b/>
                <w:sz w:val="24"/>
                <w:szCs w:val="24"/>
              </w:rPr>
            </w:pPr>
            <w:r w:rsidRPr="007D584C">
              <w:rPr>
                <w:b/>
                <w:sz w:val="24"/>
                <w:szCs w:val="24"/>
              </w:rPr>
              <w:t>Approaching Proficient</w:t>
            </w:r>
          </w:p>
          <w:p w:rsidRPr="007D584C" w:rsidR="00285367" w:rsidP="007D584C" w:rsidRDefault="00285367" w14:paraId="36697A92" w14:textId="5F1BC2EF">
            <w:pPr>
              <w:jc w:val="center"/>
              <w:rPr>
                <w:sz w:val="24"/>
                <w:szCs w:val="24"/>
              </w:rPr>
            </w:pPr>
            <w:r w:rsidRPr="007D584C">
              <w:rPr>
                <w:b/>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7D584C" w:rsidR="00A40306" w:rsidP="007D584C" w:rsidRDefault="00A40306" w14:paraId="1F547114" w14:textId="77777777">
            <w:pPr>
              <w:jc w:val="center"/>
              <w:rPr>
                <w:b/>
                <w:sz w:val="24"/>
                <w:szCs w:val="24"/>
              </w:rPr>
            </w:pPr>
            <w:r w:rsidRPr="007D584C">
              <w:rPr>
                <w:b/>
                <w:sz w:val="24"/>
                <w:szCs w:val="24"/>
              </w:rPr>
              <w:t>Proficient</w:t>
            </w:r>
          </w:p>
          <w:p w:rsidRPr="007D584C" w:rsidR="00285367" w:rsidP="007D584C" w:rsidRDefault="00285367" w14:paraId="079015A6" w14:textId="0582C238">
            <w:pPr>
              <w:jc w:val="center"/>
              <w:rPr>
                <w:sz w:val="24"/>
                <w:szCs w:val="24"/>
              </w:rPr>
            </w:pPr>
            <w:r w:rsidRPr="007D584C">
              <w:rPr>
                <w:b/>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7D584C" w:rsidR="00A40306" w:rsidP="007D584C" w:rsidRDefault="00A40306" w14:paraId="2CE20572" w14:textId="77777777">
            <w:pPr>
              <w:jc w:val="center"/>
              <w:rPr>
                <w:b/>
                <w:sz w:val="24"/>
                <w:szCs w:val="24"/>
              </w:rPr>
            </w:pPr>
            <w:r w:rsidRPr="007D584C">
              <w:rPr>
                <w:b/>
                <w:sz w:val="24"/>
                <w:szCs w:val="24"/>
              </w:rPr>
              <w:t>Advanced</w:t>
            </w:r>
          </w:p>
          <w:p w:rsidRPr="007D584C" w:rsidR="00285367" w:rsidP="007D584C" w:rsidRDefault="00285367" w14:paraId="3D9B3648" w14:textId="75F7C100">
            <w:pPr>
              <w:jc w:val="center"/>
              <w:rPr>
                <w:sz w:val="24"/>
                <w:szCs w:val="24"/>
              </w:rPr>
            </w:pPr>
            <w:r w:rsidRPr="007D584C">
              <w:rPr>
                <w:b/>
                <w:sz w:val="24"/>
                <w:szCs w:val="24"/>
              </w:rPr>
              <w:t>A student at this level should be able to:</w:t>
            </w:r>
          </w:p>
        </w:tc>
      </w:tr>
      <w:tr w:rsidRPr="009D398A" w:rsidR="00A40306" w:rsidTr="2F3F5636" w14:paraId="0475262B" w14:textId="77777777">
        <w:trPr>
          <w:trHeight w:val="980"/>
        </w:trPr>
        <w:tc>
          <w:tcPr>
            <w:tcW w:w="1795" w:type="dxa"/>
          </w:tcPr>
          <w:p w:rsidRPr="009D398A" w:rsidR="00A40306" w:rsidP="001E57E9" w:rsidRDefault="00E61143" w14:paraId="3160EBB8" w14:textId="12D1B611">
            <w:pPr>
              <w:pStyle w:val="TableParagraph"/>
              <w:rPr>
                <w:rFonts w:ascii="Calibri" w:hAnsi="Calibri" w:eastAsia="Calibri" w:cs="Calibri"/>
              </w:rPr>
            </w:pPr>
            <w:r w:rsidRPr="009D398A">
              <w:rPr>
                <w:rFonts w:ascii="Calibri" w:hAnsi="Calibri" w:eastAsia="Calibri" w:cs="Calibri"/>
              </w:rPr>
              <w:t>RL.4.1</w:t>
            </w:r>
          </w:p>
        </w:tc>
        <w:tc>
          <w:tcPr>
            <w:tcW w:w="2970" w:type="dxa"/>
            <w:shd w:val="clear" w:color="auto" w:fill="auto"/>
          </w:tcPr>
          <w:p w:rsidRPr="00E07D7D" w:rsidR="00BA6A40" w:rsidP="00E07D7D" w:rsidRDefault="00E07D7D" w14:paraId="6E3FC78F" w14:textId="62EFF124">
            <w:pPr>
              <w:rPr>
                <w:rFonts w:ascii="Calibri" w:hAnsi="Calibri" w:cs="Calibri"/>
              </w:rPr>
            </w:pPr>
            <w:r>
              <w:rPr>
                <w:rFonts w:ascii="Calibri" w:hAnsi="Calibri" w:cs="Calibri"/>
              </w:rPr>
              <w:t>Identify an idea stated explicitly in a text.</w:t>
            </w:r>
            <w:r>
              <w:rPr>
                <w:rFonts w:ascii="Calibri" w:hAnsi="Calibri" w:cs="Calibri"/>
              </w:rPr>
              <w:br/>
            </w:r>
            <w:r>
              <w:rPr>
                <w:rFonts w:ascii="Calibri" w:hAnsi="Calibri" w:cs="Calibri"/>
              </w:rPr>
              <w:br/>
            </w:r>
            <w:r>
              <w:rPr>
                <w:rFonts w:ascii="Calibri" w:hAnsi="Calibri" w:cs="Calibri"/>
              </w:rPr>
              <w:t>Identify one relevant detail in a text that supports an explicitly stated idea.</w:t>
            </w:r>
          </w:p>
        </w:tc>
        <w:tc>
          <w:tcPr>
            <w:tcW w:w="3330" w:type="dxa"/>
            <w:shd w:val="clear" w:color="auto" w:fill="auto"/>
          </w:tcPr>
          <w:p w:rsidRPr="00E07D7D" w:rsidR="00BA6A40" w:rsidP="00E07D7D" w:rsidRDefault="00E07D7D" w14:paraId="1FD7B15C" w14:textId="54F5C39E">
            <w:pPr>
              <w:spacing w:after="240"/>
              <w:rPr>
                <w:rFonts w:ascii="Calibri" w:hAnsi="Calibri" w:cs="Calibri"/>
              </w:rPr>
            </w:pPr>
            <w:r>
              <w:rPr>
                <w:rFonts w:ascii="Calibri" w:hAnsi="Calibri" w:cs="Calibri"/>
              </w:rPr>
              <w:t>Make a simple inference about part of a text.</w:t>
            </w:r>
            <w:r>
              <w:rPr>
                <w:rFonts w:ascii="Calibri" w:hAnsi="Calibri" w:cs="Calibri"/>
              </w:rPr>
              <w:br/>
            </w:r>
            <w:r>
              <w:rPr>
                <w:rFonts w:ascii="Calibri" w:hAnsi="Calibri" w:cs="Calibri"/>
              </w:rPr>
              <w:br/>
            </w:r>
            <w:r>
              <w:rPr>
                <w:rFonts w:ascii="Calibri" w:hAnsi="Calibri" w:cs="Calibri"/>
              </w:rPr>
              <w:t>Identify at least two details in a text that support an explicitly stated idea or a simple inference.</w:t>
            </w:r>
          </w:p>
        </w:tc>
        <w:tc>
          <w:tcPr>
            <w:tcW w:w="3150" w:type="dxa"/>
            <w:shd w:val="clear" w:color="auto" w:fill="auto"/>
          </w:tcPr>
          <w:p w:rsidRPr="00E07D7D" w:rsidR="00EE267F" w:rsidP="00E07D7D" w:rsidRDefault="00E07D7D" w14:paraId="30BBEC5E" w14:textId="0DDB71ED">
            <w:pPr>
              <w:rPr>
                <w:rFonts w:ascii="Calibri" w:hAnsi="Calibri" w:cs="Calibri"/>
              </w:rPr>
            </w:pPr>
            <w:r>
              <w:rPr>
                <w:rFonts w:ascii="Calibri" w:hAnsi="Calibri" w:cs="Calibri"/>
              </w:rPr>
              <w:t>Refer to details and examples in a text when explaining what the text says explicitly and when drawing inferences from the text.</w:t>
            </w:r>
          </w:p>
        </w:tc>
        <w:tc>
          <w:tcPr>
            <w:tcW w:w="3443" w:type="dxa"/>
            <w:shd w:val="clear" w:color="auto" w:fill="auto"/>
          </w:tcPr>
          <w:p w:rsidRPr="00E81E2A" w:rsidR="003829CF" w:rsidP="00E81E2A" w:rsidRDefault="00E81E2A" w14:paraId="346792BD" w14:textId="58F5D614">
            <w:pPr>
              <w:rPr>
                <w:rFonts w:ascii="Calibri" w:hAnsi="Calibri" w:cs="Calibri"/>
              </w:rPr>
            </w:pPr>
            <w:r>
              <w:rPr>
                <w:rFonts w:ascii="Calibri" w:hAnsi="Calibri" w:cs="Calibri"/>
              </w:rPr>
              <w:t>Make a subtle inference about a text.</w:t>
            </w:r>
            <w:r>
              <w:rPr>
                <w:rFonts w:ascii="Calibri" w:hAnsi="Calibri" w:cs="Calibri"/>
              </w:rPr>
              <w:br/>
            </w:r>
            <w:r>
              <w:rPr>
                <w:rFonts w:ascii="Calibri" w:hAnsi="Calibri" w:cs="Calibri"/>
              </w:rPr>
              <w:br/>
            </w:r>
            <w:r>
              <w:rPr>
                <w:rFonts w:ascii="Calibri" w:hAnsi="Calibri" w:cs="Calibri"/>
              </w:rPr>
              <w:t>Identify specific relevant details and examples to support a subtle inference about a text.</w:t>
            </w:r>
          </w:p>
        </w:tc>
      </w:tr>
      <w:tr w:rsidRPr="009D398A" w:rsidR="00E61143" w:rsidTr="2F3F5636" w14:paraId="46CB1ABC" w14:textId="77777777">
        <w:trPr>
          <w:trHeight w:val="980"/>
        </w:trPr>
        <w:tc>
          <w:tcPr>
            <w:tcW w:w="1795" w:type="dxa"/>
          </w:tcPr>
          <w:p w:rsidRPr="009D398A" w:rsidR="00E61143" w:rsidP="00E61143" w:rsidRDefault="00E61143" w14:paraId="6B4DA26A" w14:textId="34B2ED4B">
            <w:pPr>
              <w:pStyle w:val="TableParagraph"/>
              <w:rPr>
                <w:rFonts w:ascii="Calibri" w:hAnsi="Calibri" w:eastAsia="Calibri" w:cs="Calibri"/>
              </w:rPr>
            </w:pPr>
            <w:r w:rsidRPr="009D398A">
              <w:rPr>
                <w:rFonts w:ascii="Calibri" w:hAnsi="Calibri" w:eastAsia="Calibri" w:cs="Calibri"/>
              </w:rPr>
              <w:t>RL.4.2</w:t>
            </w:r>
          </w:p>
        </w:tc>
        <w:tc>
          <w:tcPr>
            <w:tcW w:w="2970" w:type="dxa"/>
            <w:shd w:val="clear" w:color="auto" w:fill="auto"/>
          </w:tcPr>
          <w:p w:rsidRPr="00E81E2A" w:rsidR="00E61143" w:rsidP="00E81E2A" w:rsidRDefault="00E81E2A" w14:paraId="1C5CB033" w14:textId="6E9447A0">
            <w:pPr>
              <w:rPr>
                <w:rFonts w:ascii="Calibri" w:hAnsi="Calibri" w:cs="Calibri"/>
              </w:rPr>
            </w:pPr>
            <w:r>
              <w:rPr>
                <w:rFonts w:ascii="Calibri" w:hAnsi="Calibri" w:cs="Calibri"/>
              </w:rPr>
              <w:t>Identify a topic of a text.</w:t>
            </w:r>
            <w:r>
              <w:rPr>
                <w:rFonts w:ascii="Calibri" w:hAnsi="Calibri" w:cs="Calibri"/>
              </w:rPr>
              <w:br/>
            </w:r>
            <w:r>
              <w:rPr>
                <w:rFonts w:ascii="Calibri" w:hAnsi="Calibri" w:cs="Calibri"/>
              </w:rPr>
              <w:br/>
            </w:r>
            <w:r>
              <w:rPr>
                <w:rFonts w:ascii="Calibri" w:hAnsi="Calibri" w:cs="Calibri"/>
              </w:rPr>
              <w:t>Identify and sequence two events from a text.</w:t>
            </w:r>
          </w:p>
        </w:tc>
        <w:tc>
          <w:tcPr>
            <w:tcW w:w="3330" w:type="dxa"/>
            <w:shd w:val="clear" w:color="auto" w:fill="auto"/>
          </w:tcPr>
          <w:p w:rsidRPr="00E81E2A" w:rsidR="00E61143" w:rsidP="00E81E2A" w:rsidRDefault="00E81E2A" w14:paraId="2AE05963" w14:textId="2EFD9C38">
            <w:pPr>
              <w:rPr>
                <w:rFonts w:ascii="Calibri" w:hAnsi="Calibri" w:cs="Calibri"/>
              </w:rPr>
            </w:pPr>
            <w:r>
              <w:rPr>
                <w:rFonts w:ascii="Calibri" w:hAnsi="Calibri" w:cs="Calibri"/>
              </w:rPr>
              <w:t>Identify a theme or message that is explicitly stated in a text.</w:t>
            </w:r>
            <w:r>
              <w:rPr>
                <w:rFonts w:ascii="Calibri" w:hAnsi="Calibri" w:cs="Calibri"/>
              </w:rPr>
              <w:br/>
            </w:r>
            <w:r>
              <w:rPr>
                <w:rFonts w:ascii="Calibri" w:hAnsi="Calibri" w:cs="Calibri"/>
              </w:rPr>
              <w:br/>
            </w:r>
            <w:r>
              <w:rPr>
                <w:rFonts w:ascii="Calibri" w:hAnsi="Calibri" w:cs="Calibri"/>
              </w:rPr>
              <w:t>Identify and sequence a few events from a text that relate to the central conflict.</w:t>
            </w:r>
          </w:p>
        </w:tc>
        <w:tc>
          <w:tcPr>
            <w:tcW w:w="3150" w:type="dxa"/>
            <w:shd w:val="clear" w:color="auto" w:fill="auto"/>
          </w:tcPr>
          <w:p w:rsidRPr="00E81E2A" w:rsidR="00E61143" w:rsidP="00E81E2A" w:rsidRDefault="00E81E2A" w14:paraId="7BD20207" w14:textId="7643E309">
            <w:pPr>
              <w:rPr>
                <w:rFonts w:ascii="Calibri" w:hAnsi="Calibri" w:cs="Calibri"/>
              </w:rPr>
            </w:pPr>
            <w:r>
              <w:rPr>
                <w:rFonts w:ascii="Calibri" w:hAnsi="Calibri" w:cs="Calibri"/>
              </w:rPr>
              <w:t>Identify an implied theme, message, or author's purpose in a text.</w:t>
            </w:r>
            <w:r>
              <w:rPr>
                <w:rFonts w:ascii="Calibri" w:hAnsi="Calibri" w:cs="Calibri"/>
              </w:rPr>
              <w:br/>
            </w:r>
            <w:r>
              <w:rPr>
                <w:rFonts w:ascii="Calibri" w:hAnsi="Calibri" w:cs="Calibri"/>
              </w:rPr>
              <w:br/>
            </w:r>
            <w:r>
              <w:rPr>
                <w:rFonts w:ascii="Calibri" w:hAnsi="Calibri" w:cs="Calibri"/>
              </w:rPr>
              <w:t>Restate and sequence most main events in a text, including the conflict and resolution.</w:t>
            </w:r>
          </w:p>
        </w:tc>
        <w:tc>
          <w:tcPr>
            <w:tcW w:w="3443" w:type="dxa"/>
            <w:shd w:val="clear" w:color="auto" w:fill="auto"/>
          </w:tcPr>
          <w:p w:rsidRPr="00C7649C" w:rsidR="00E61143" w:rsidP="00C7649C" w:rsidRDefault="00C7649C" w14:paraId="42A4C94B" w14:textId="5FE35CA7">
            <w:pPr>
              <w:rPr>
                <w:rFonts w:ascii="Calibri" w:hAnsi="Calibri" w:cs="Calibri"/>
              </w:rPr>
            </w:pPr>
            <w:r>
              <w:rPr>
                <w:rFonts w:ascii="Calibri" w:hAnsi="Calibri" w:cs="Calibri"/>
              </w:rPr>
              <w:t>Identify a subtle theme, message, or author's purpose in a text.</w:t>
            </w:r>
            <w:r>
              <w:rPr>
                <w:rFonts w:ascii="Calibri" w:hAnsi="Calibri" w:cs="Calibri"/>
              </w:rPr>
              <w:br/>
            </w:r>
            <w:r>
              <w:rPr>
                <w:rFonts w:ascii="Calibri" w:hAnsi="Calibri" w:cs="Calibri"/>
              </w:rPr>
              <w:br/>
            </w:r>
            <w:r>
              <w:rPr>
                <w:rFonts w:ascii="Calibri" w:hAnsi="Calibri" w:cs="Calibri"/>
              </w:rPr>
              <w:t>Summarize a text, including only the main events and sequencing them appropriately.</w:t>
            </w:r>
          </w:p>
        </w:tc>
      </w:tr>
      <w:tr w:rsidRPr="009D398A" w:rsidR="00E61143" w:rsidTr="2F3F5636" w14:paraId="650A0060" w14:textId="77777777">
        <w:trPr>
          <w:trHeight w:val="980"/>
        </w:trPr>
        <w:tc>
          <w:tcPr>
            <w:tcW w:w="1795" w:type="dxa"/>
          </w:tcPr>
          <w:p w:rsidRPr="009D398A" w:rsidR="00E61143" w:rsidP="00E61143" w:rsidRDefault="00E61143" w14:paraId="5BC7A288" w14:textId="516D1B3D">
            <w:pPr>
              <w:pStyle w:val="TableParagraph"/>
              <w:rPr>
                <w:rFonts w:ascii="Calibri" w:hAnsi="Calibri" w:eastAsia="Calibri" w:cs="Calibri"/>
              </w:rPr>
            </w:pPr>
            <w:r w:rsidRPr="009D398A">
              <w:rPr>
                <w:rFonts w:ascii="Calibri" w:hAnsi="Calibri" w:eastAsia="Calibri" w:cs="Calibri"/>
              </w:rPr>
              <w:t>RL.4.3</w:t>
            </w:r>
          </w:p>
        </w:tc>
        <w:tc>
          <w:tcPr>
            <w:tcW w:w="2970" w:type="dxa"/>
            <w:shd w:val="clear" w:color="auto" w:fill="auto"/>
          </w:tcPr>
          <w:p w:rsidRPr="00C7649C" w:rsidR="00E61143" w:rsidP="00C7649C" w:rsidRDefault="00C7649C" w14:paraId="14B319F8" w14:textId="479804BF">
            <w:pPr>
              <w:rPr>
                <w:rFonts w:ascii="Calibri" w:hAnsi="Calibri" w:cs="Calibri"/>
              </w:rPr>
            </w:pPr>
            <w:r>
              <w:rPr>
                <w:rFonts w:ascii="Calibri" w:hAnsi="Calibri" w:cs="Calibri"/>
              </w:rPr>
              <w:t>Identify a character, setting, or event in the text, referring to a detail or example in the text that may be related to the character, setting, or event.</w:t>
            </w:r>
          </w:p>
        </w:tc>
        <w:tc>
          <w:tcPr>
            <w:tcW w:w="3330" w:type="dxa"/>
            <w:shd w:val="clear" w:color="auto" w:fill="auto"/>
          </w:tcPr>
          <w:p w:rsidRPr="00C2205D" w:rsidR="00E61143" w:rsidP="00C2205D" w:rsidRDefault="00C2205D" w14:paraId="35F7FB69" w14:textId="3A129386">
            <w:pPr>
              <w:rPr>
                <w:rFonts w:ascii="Calibri" w:hAnsi="Calibri" w:cs="Calibri"/>
              </w:rPr>
            </w:pPr>
            <w:r>
              <w:rPr>
                <w:rFonts w:ascii="Calibri" w:hAnsi="Calibri" w:cs="Calibri"/>
              </w:rPr>
              <w:t xml:space="preserve">Describe a character, setting, or event in a text, using two related details in the text that may support the description. </w:t>
            </w:r>
          </w:p>
        </w:tc>
        <w:tc>
          <w:tcPr>
            <w:tcW w:w="3150" w:type="dxa"/>
            <w:shd w:val="clear" w:color="auto" w:fill="auto"/>
          </w:tcPr>
          <w:p w:rsidRPr="00C2205D" w:rsidR="00E61143" w:rsidP="00C2205D" w:rsidRDefault="23550A84" w14:paraId="0574CD74" w14:textId="1C58F095">
            <w:pPr>
              <w:rPr>
                <w:rFonts w:ascii="Calibri" w:hAnsi="Calibri" w:cs="Calibri"/>
              </w:rPr>
            </w:pPr>
            <w:r w:rsidRPr="61E61A75">
              <w:rPr>
                <w:rFonts w:ascii="Calibri" w:hAnsi="Calibri" w:cs="Calibri"/>
              </w:rPr>
              <w:t>Describe a character, setting, or event in depth, using specific details from a text.</w:t>
            </w:r>
          </w:p>
        </w:tc>
        <w:tc>
          <w:tcPr>
            <w:tcW w:w="3443" w:type="dxa"/>
            <w:shd w:val="clear" w:color="auto" w:fill="auto"/>
          </w:tcPr>
          <w:p w:rsidRPr="00C2205D" w:rsidR="00E61143" w:rsidP="00C2205D" w:rsidRDefault="00C2205D" w14:paraId="6CFA9A9A" w14:textId="5E9D4707">
            <w:pPr>
              <w:rPr>
                <w:rFonts w:ascii="Calibri" w:hAnsi="Calibri" w:cs="Calibri"/>
              </w:rPr>
            </w:pPr>
            <w:r>
              <w:rPr>
                <w:rFonts w:ascii="Calibri" w:hAnsi="Calibri" w:cs="Calibri"/>
              </w:rPr>
              <w:t>Describe in depth, using specific and relevant details, a complex character, setting, and/or event in a text.</w:t>
            </w:r>
          </w:p>
        </w:tc>
      </w:tr>
      <w:tr w:rsidRPr="009D398A" w:rsidR="00E61143" w:rsidTr="2F3F5636" w14:paraId="1320C309" w14:textId="77777777">
        <w:trPr>
          <w:trHeight w:val="980"/>
        </w:trPr>
        <w:tc>
          <w:tcPr>
            <w:tcW w:w="1795" w:type="dxa"/>
          </w:tcPr>
          <w:p w:rsidRPr="009D398A" w:rsidR="00E61143" w:rsidP="00E61143" w:rsidRDefault="00E61143" w14:paraId="47F465AA" w14:textId="230ED830">
            <w:pPr>
              <w:pStyle w:val="TableParagraph"/>
              <w:rPr>
                <w:rFonts w:ascii="Calibri" w:hAnsi="Calibri" w:eastAsia="Calibri" w:cs="Calibri"/>
              </w:rPr>
            </w:pPr>
            <w:r w:rsidRPr="009D398A">
              <w:rPr>
                <w:rFonts w:ascii="Calibri" w:hAnsi="Calibri" w:eastAsia="Calibri" w:cs="Calibri"/>
              </w:rPr>
              <w:t>RL.4.4</w:t>
            </w:r>
          </w:p>
        </w:tc>
        <w:tc>
          <w:tcPr>
            <w:tcW w:w="2970" w:type="dxa"/>
            <w:shd w:val="clear" w:color="auto" w:fill="auto"/>
          </w:tcPr>
          <w:p w:rsidRPr="000D4788" w:rsidR="00E61143" w:rsidP="000D4788" w:rsidRDefault="000D4788" w14:paraId="05ECFA8F" w14:textId="4D58AA6D">
            <w:pPr>
              <w:rPr>
                <w:rFonts w:ascii="Calibri" w:hAnsi="Calibri" w:cs="Calibri"/>
                <w:i/>
                <w:iCs/>
              </w:rPr>
            </w:pPr>
            <w:r>
              <w:rPr>
                <w:rFonts w:ascii="Calibri" w:hAnsi="Calibri" w:cs="Calibri"/>
                <w:i/>
                <w:iCs/>
              </w:rPr>
              <w:t>Note: Word meaning in context is tested under RV, Language standard 4.</w:t>
            </w:r>
          </w:p>
        </w:tc>
        <w:tc>
          <w:tcPr>
            <w:tcW w:w="3330" w:type="dxa"/>
            <w:shd w:val="clear" w:color="auto" w:fill="auto"/>
          </w:tcPr>
          <w:p w:rsidRPr="000D4788" w:rsidR="00E61143" w:rsidP="000D4788" w:rsidRDefault="000D4788" w14:paraId="6F550495" w14:textId="162A43E7">
            <w:pPr>
              <w:rPr>
                <w:rFonts w:ascii="Calibri" w:hAnsi="Calibri" w:cs="Calibri"/>
                <w:i/>
                <w:iCs/>
              </w:rPr>
            </w:pPr>
            <w:r>
              <w:rPr>
                <w:rFonts w:ascii="Calibri" w:hAnsi="Calibri" w:cs="Calibri"/>
                <w:i/>
                <w:iCs/>
              </w:rPr>
              <w:t>Note: Word meaning in context is tested under RV, Language standard 4.</w:t>
            </w:r>
          </w:p>
        </w:tc>
        <w:tc>
          <w:tcPr>
            <w:tcW w:w="3150" w:type="dxa"/>
            <w:shd w:val="clear" w:color="auto" w:fill="auto"/>
          </w:tcPr>
          <w:p w:rsidRPr="000D4788" w:rsidR="00E61143" w:rsidP="000D4788" w:rsidRDefault="000D4788" w14:paraId="2B9DB0A8" w14:textId="74738844">
            <w:pPr>
              <w:rPr>
                <w:rFonts w:ascii="Calibri" w:hAnsi="Calibri" w:cs="Calibri"/>
                <w:i/>
                <w:iCs/>
              </w:rPr>
            </w:pPr>
            <w:r>
              <w:rPr>
                <w:rFonts w:ascii="Calibri" w:hAnsi="Calibri" w:cs="Calibri"/>
                <w:i/>
                <w:iCs/>
              </w:rPr>
              <w:t>Note: Word meaning in context is tested under RV, Language standard 4.</w:t>
            </w:r>
          </w:p>
        </w:tc>
        <w:tc>
          <w:tcPr>
            <w:tcW w:w="3443" w:type="dxa"/>
            <w:shd w:val="clear" w:color="auto" w:fill="auto"/>
          </w:tcPr>
          <w:p w:rsidRPr="000D4788" w:rsidR="00E61143" w:rsidP="000D4788" w:rsidRDefault="000D4788" w14:paraId="5B8EDF7E" w14:textId="51787199">
            <w:pPr>
              <w:rPr>
                <w:rFonts w:ascii="Calibri" w:hAnsi="Calibri" w:cs="Calibri"/>
                <w:i/>
                <w:iCs/>
              </w:rPr>
            </w:pPr>
            <w:r>
              <w:rPr>
                <w:rFonts w:ascii="Calibri" w:hAnsi="Calibri" w:cs="Calibri"/>
                <w:i/>
                <w:iCs/>
              </w:rPr>
              <w:t>Note: Word meaning in context is tested under RV, Language standard 4.</w:t>
            </w:r>
          </w:p>
        </w:tc>
      </w:tr>
      <w:tr w:rsidRPr="009D398A" w:rsidR="00E61143" w:rsidTr="2F3F5636" w14:paraId="6E90EB83" w14:textId="77777777">
        <w:trPr>
          <w:trHeight w:val="980"/>
        </w:trPr>
        <w:tc>
          <w:tcPr>
            <w:tcW w:w="1795" w:type="dxa"/>
          </w:tcPr>
          <w:p w:rsidRPr="009D398A" w:rsidR="00E61143" w:rsidP="00E61143" w:rsidRDefault="00E61143" w14:paraId="6BAD5451" w14:textId="78F15D81">
            <w:pPr>
              <w:pStyle w:val="TableParagraph"/>
              <w:rPr>
                <w:rFonts w:ascii="Calibri" w:hAnsi="Calibri" w:eastAsia="Calibri" w:cs="Calibri"/>
              </w:rPr>
            </w:pPr>
            <w:r w:rsidRPr="009D398A">
              <w:rPr>
                <w:rFonts w:ascii="Calibri" w:hAnsi="Calibri" w:eastAsia="Calibri" w:cs="Calibri"/>
              </w:rPr>
              <w:t>RL.4.5</w:t>
            </w:r>
          </w:p>
        </w:tc>
        <w:tc>
          <w:tcPr>
            <w:tcW w:w="2970" w:type="dxa"/>
            <w:shd w:val="clear" w:color="auto" w:fill="auto"/>
          </w:tcPr>
          <w:p w:rsidRPr="00AE42A5" w:rsidR="00E61143" w:rsidP="00AE42A5" w:rsidRDefault="00AE42A5" w14:paraId="7388956B" w14:textId="08B13198">
            <w:pPr>
              <w:rPr>
                <w:rFonts w:ascii="Calibri" w:hAnsi="Calibri" w:cs="Calibri"/>
              </w:rPr>
            </w:pPr>
            <w:r>
              <w:rPr>
                <w:rFonts w:ascii="Calibri" w:hAnsi="Calibri" w:cs="Calibri"/>
              </w:rPr>
              <w:t>Mention one element of prose, poems, or drama when writing about a text.</w:t>
            </w:r>
          </w:p>
        </w:tc>
        <w:tc>
          <w:tcPr>
            <w:tcW w:w="3330" w:type="dxa"/>
            <w:shd w:val="clear" w:color="auto" w:fill="auto"/>
          </w:tcPr>
          <w:p w:rsidRPr="00AE42A5" w:rsidR="00E61143" w:rsidP="00AE42A5" w:rsidRDefault="4D1EE2EC" w14:paraId="59D91C96" w14:textId="212E2050">
            <w:pPr>
              <w:rPr>
                <w:rFonts w:ascii="Calibri" w:hAnsi="Calibri" w:cs="Calibri"/>
              </w:rPr>
            </w:pPr>
            <w:r w:rsidRPr="61E61A75">
              <w:rPr>
                <w:rFonts w:ascii="Calibri" w:hAnsi="Calibri" w:cs="Calibri"/>
              </w:rPr>
              <w:t>Identify a few differences between poems, drama, or prose when writing about a text.</w:t>
            </w:r>
          </w:p>
        </w:tc>
        <w:tc>
          <w:tcPr>
            <w:tcW w:w="3150" w:type="dxa"/>
            <w:shd w:val="clear" w:color="auto" w:fill="auto"/>
          </w:tcPr>
          <w:p w:rsidRPr="00AE42A5" w:rsidR="00E61143" w:rsidP="00AE42A5" w:rsidRDefault="00AE42A5" w14:paraId="792A83ED" w14:textId="43FF267B">
            <w:pPr>
              <w:rPr>
                <w:rFonts w:ascii="Calibri" w:hAnsi="Calibri" w:cs="Calibri"/>
              </w:rPr>
            </w:pPr>
            <w:r>
              <w:rPr>
                <w:rFonts w:ascii="Calibri" w:hAnsi="Calibri" w:cs="Calibri"/>
              </w:rPr>
              <w:t>Explain major differences between poems, drama, and prose when writing about a text.</w:t>
            </w:r>
            <w:r>
              <w:rPr>
                <w:rFonts w:ascii="Calibri" w:hAnsi="Calibri" w:cs="Calibri"/>
              </w:rPr>
              <w:br/>
            </w:r>
            <w:r>
              <w:rPr>
                <w:rFonts w:ascii="Calibri" w:hAnsi="Calibri" w:cs="Calibri"/>
              </w:rPr>
              <w:br/>
            </w:r>
            <w:r>
              <w:rPr>
                <w:rFonts w:ascii="Calibri" w:hAnsi="Calibri" w:cs="Calibri"/>
              </w:rPr>
              <w:t>Refer to the core structural elements of prose, poems, and drama when writing about a text.</w:t>
            </w:r>
          </w:p>
        </w:tc>
        <w:tc>
          <w:tcPr>
            <w:tcW w:w="3443" w:type="dxa"/>
            <w:shd w:val="clear" w:color="auto" w:fill="auto"/>
          </w:tcPr>
          <w:p w:rsidRPr="00AE42A5" w:rsidR="00E61143" w:rsidP="00AE42A5" w:rsidRDefault="00AE42A5" w14:paraId="6F140857" w14:textId="5B4F6813">
            <w:pPr>
              <w:rPr>
                <w:rFonts w:ascii="Calibri" w:hAnsi="Calibri" w:cs="Calibri"/>
              </w:rPr>
            </w:pPr>
            <w:r>
              <w:rPr>
                <w:rFonts w:ascii="Calibri" w:hAnsi="Calibri" w:cs="Calibri"/>
              </w:rPr>
              <w:t>Analyze, using specific and relevant examples, subtle differences between poems, drama, and prose when writing about a text.</w:t>
            </w:r>
          </w:p>
        </w:tc>
      </w:tr>
      <w:tr w:rsidRPr="009D398A" w:rsidR="00E61143" w:rsidTr="2F3F5636" w14:paraId="510718B0" w14:textId="77777777">
        <w:trPr>
          <w:trHeight w:val="980"/>
        </w:trPr>
        <w:tc>
          <w:tcPr>
            <w:tcW w:w="1795" w:type="dxa"/>
          </w:tcPr>
          <w:p w:rsidRPr="009D398A" w:rsidR="00E61143" w:rsidP="00E61143" w:rsidRDefault="00E61143" w14:paraId="597388AF" w14:textId="29D47C27">
            <w:pPr>
              <w:pStyle w:val="TableParagraph"/>
              <w:rPr>
                <w:rFonts w:ascii="Calibri" w:hAnsi="Calibri" w:eastAsia="Calibri" w:cs="Calibri"/>
              </w:rPr>
            </w:pPr>
            <w:r w:rsidRPr="009D398A">
              <w:rPr>
                <w:rFonts w:ascii="Calibri" w:hAnsi="Calibri" w:eastAsia="Calibri" w:cs="Calibri"/>
              </w:rPr>
              <w:t>RL.4.6</w:t>
            </w:r>
          </w:p>
        </w:tc>
        <w:tc>
          <w:tcPr>
            <w:tcW w:w="2970" w:type="dxa"/>
            <w:shd w:val="clear" w:color="auto" w:fill="auto"/>
          </w:tcPr>
          <w:p w:rsidRPr="0079119E" w:rsidR="00E61143" w:rsidP="0079119E" w:rsidRDefault="0079119E" w14:paraId="404F8D2C" w14:textId="62CAA739">
            <w:pPr>
              <w:rPr>
                <w:rFonts w:ascii="Calibri" w:hAnsi="Calibri" w:cs="Calibri"/>
              </w:rPr>
            </w:pPr>
            <w:r>
              <w:rPr>
                <w:rFonts w:ascii="Calibri" w:hAnsi="Calibri" w:cs="Calibri"/>
              </w:rPr>
              <w:t>Identify the point of view in a first-person story (e.g., "Ben is the character telling the story.").</w:t>
            </w:r>
          </w:p>
        </w:tc>
        <w:tc>
          <w:tcPr>
            <w:tcW w:w="3330" w:type="dxa"/>
            <w:shd w:val="clear" w:color="auto" w:fill="auto"/>
          </w:tcPr>
          <w:p w:rsidRPr="0079119E" w:rsidR="00E61143" w:rsidP="0079119E" w:rsidRDefault="0079119E" w14:paraId="46E7A488" w14:textId="6EFF195B">
            <w:pPr>
              <w:rPr>
                <w:rFonts w:ascii="Calibri" w:hAnsi="Calibri" w:cs="Calibri"/>
              </w:rPr>
            </w:pPr>
            <w:r>
              <w:rPr>
                <w:rFonts w:ascii="Calibri" w:hAnsi="Calibri" w:cs="Calibri"/>
              </w:rPr>
              <w:t>Distinguish between first-person and third-person point of view in particular stories (e.g., "This is a third-person story because the narrator isn't a character in the story.").</w:t>
            </w:r>
          </w:p>
        </w:tc>
        <w:tc>
          <w:tcPr>
            <w:tcW w:w="3150" w:type="dxa"/>
            <w:shd w:val="clear" w:color="auto" w:fill="auto"/>
          </w:tcPr>
          <w:p w:rsidRPr="0079119E" w:rsidR="00E61143" w:rsidP="0079119E" w:rsidRDefault="0079119E" w14:paraId="3F9FBD30" w14:textId="4C2E0FB1">
            <w:pPr>
              <w:rPr>
                <w:rFonts w:ascii="Calibri" w:hAnsi="Calibri" w:cs="Calibri"/>
              </w:rPr>
            </w:pPr>
            <w:r>
              <w:rPr>
                <w:rFonts w:ascii="Calibri" w:hAnsi="Calibri" w:cs="Calibri"/>
              </w:rPr>
              <w:t>Compare and contrast the point of view from which different stories are narrated, including how the use of first or third person can change the way a reader might see characters or events described.</w:t>
            </w:r>
          </w:p>
        </w:tc>
        <w:tc>
          <w:tcPr>
            <w:tcW w:w="3443" w:type="dxa"/>
            <w:shd w:val="clear" w:color="auto" w:fill="auto"/>
          </w:tcPr>
          <w:p w:rsidR="0079119E" w:rsidP="0079119E" w:rsidRDefault="0079119E" w14:paraId="1C73CFDB" w14:textId="77777777">
            <w:pPr>
              <w:rPr>
                <w:rFonts w:ascii="Calibri" w:hAnsi="Calibri" w:cs="Calibri"/>
              </w:rPr>
            </w:pPr>
            <w:r>
              <w:rPr>
                <w:rFonts w:ascii="Calibri" w:hAnsi="Calibri" w:cs="Calibri"/>
              </w:rPr>
              <w:t>Analyze the impact of differences in point of view in two stories.</w:t>
            </w:r>
          </w:p>
          <w:p w:rsidRPr="009D398A" w:rsidR="00E61143" w:rsidP="00A03897" w:rsidRDefault="00E61143" w14:paraId="6E29B4B9" w14:textId="1058755A">
            <w:pPr>
              <w:spacing w:after="120"/>
              <w:rPr>
                <w:rFonts w:ascii="Calibri" w:hAnsi="Calibri"/>
              </w:rPr>
            </w:pPr>
          </w:p>
        </w:tc>
      </w:tr>
      <w:tr w:rsidRPr="009D398A" w:rsidR="00E61143" w:rsidTr="2F3F5636" w14:paraId="04014350" w14:textId="77777777">
        <w:trPr>
          <w:trHeight w:val="980"/>
        </w:trPr>
        <w:tc>
          <w:tcPr>
            <w:tcW w:w="1795" w:type="dxa"/>
          </w:tcPr>
          <w:p w:rsidRPr="009D398A" w:rsidR="00E61143" w:rsidP="00E61143" w:rsidRDefault="00E61143" w14:paraId="6351FDF7" w14:textId="1847252C">
            <w:pPr>
              <w:pStyle w:val="TableParagraph"/>
              <w:rPr>
                <w:rFonts w:ascii="Calibri" w:hAnsi="Calibri" w:eastAsia="Calibri" w:cs="Calibri"/>
              </w:rPr>
            </w:pPr>
            <w:r w:rsidRPr="009D398A">
              <w:rPr>
                <w:rFonts w:ascii="Calibri" w:hAnsi="Calibri" w:eastAsia="Calibri" w:cs="Calibri"/>
              </w:rPr>
              <w:t>RL.4.7</w:t>
            </w:r>
          </w:p>
        </w:tc>
        <w:tc>
          <w:tcPr>
            <w:tcW w:w="2970" w:type="dxa"/>
            <w:shd w:val="clear" w:color="auto" w:fill="auto"/>
          </w:tcPr>
          <w:p w:rsidRPr="006A6422" w:rsidR="00E61143" w:rsidP="006A6422" w:rsidRDefault="006A6422" w14:paraId="5B88DA59" w14:textId="5285E1A5">
            <w:pPr>
              <w:rPr>
                <w:rFonts w:ascii="Calibri" w:hAnsi="Calibri" w:cs="Calibri"/>
              </w:rPr>
            </w:pPr>
            <w:r>
              <w:rPr>
                <w:rFonts w:ascii="Calibri" w:hAnsi="Calibri" w:cs="Calibri"/>
              </w:rPr>
              <w:t>Name simple characteristics of a print version of a literary text and a visual or oral presentation of the text.</w:t>
            </w:r>
          </w:p>
        </w:tc>
        <w:tc>
          <w:tcPr>
            <w:tcW w:w="3330" w:type="dxa"/>
            <w:shd w:val="clear" w:color="auto" w:fill="auto"/>
          </w:tcPr>
          <w:p w:rsidRPr="006A6422" w:rsidR="00E61143" w:rsidP="006A6422" w:rsidRDefault="006A6422" w14:paraId="2C2D7E92" w14:textId="25FED3CE">
            <w:pPr>
              <w:rPr>
                <w:rFonts w:ascii="Calibri" w:hAnsi="Calibri" w:cs="Calibri"/>
              </w:rPr>
            </w:pPr>
            <w:r>
              <w:rPr>
                <w:rFonts w:ascii="Calibri" w:hAnsi="Calibri" w:cs="Calibri"/>
              </w:rPr>
              <w:t>Identify simple differences and/or similarities between a print version of a literary text and a visual or oral presentation of the text.</w:t>
            </w:r>
          </w:p>
        </w:tc>
        <w:tc>
          <w:tcPr>
            <w:tcW w:w="3150" w:type="dxa"/>
            <w:shd w:val="clear" w:color="auto" w:fill="auto"/>
          </w:tcPr>
          <w:p w:rsidRPr="006A6422" w:rsidR="00E61143" w:rsidP="006A6422" w:rsidRDefault="006A6422" w14:paraId="685D72A4" w14:textId="53567780">
            <w:pPr>
              <w:rPr>
                <w:rFonts w:ascii="Calibri" w:hAnsi="Calibri" w:cs="Calibri"/>
              </w:rPr>
            </w:pPr>
            <w:r>
              <w:rPr>
                <w:rFonts w:ascii="Calibri" w:hAnsi="Calibri" w:cs="Calibri"/>
              </w:rPr>
              <w:t>Make connections between a print version of a literary text and a visual or oral presentation of the text, identifying where each version reflects specific descriptions and directions in the text.</w:t>
            </w:r>
          </w:p>
        </w:tc>
        <w:tc>
          <w:tcPr>
            <w:tcW w:w="3443" w:type="dxa"/>
            <w:shd w:val="clear" w:color="auto" w:fill="auto"/>
          </w:tcPr>
          <w:p w:rsidRPr="006A6422" w:rsidR="00E61143" w:rsidP="006A6422" w:rsidRDefault="006A6422" w14:paraId="6403E1FB" w14:textId="2BCF43AD">
            <w:pPr>
              <w:rPr>
                <w:rFonts w:ascii="Calibri" w:hAnsi="Calibri" w:cs="Calibri"/>
              </w:rPr>
            </w:pPr>
            <w:r>
              <w:rPr>
                <w:rFonts w:ascii="Calibri" w:hAnsi="Calibri" w:cs="Calibri"/>
              </w:rPr>
              <w:t>Using specific and relevant details, make subtle and in-depth connections between a print version of a literary text and a visual or oral presentation of the text.</w:t>
            </w:r>
          </w:p>
        </w:tc>
      </w:tr>
      <w:tr w:rsidRPr="009D398A" w:rsidR="00DD0D5F" w:rsidTr="2F3F5636" w14:paraId="695BA9EE" w14:textId="77777777">
        <w:trPr>
          <w:trHeight w:val="980"/>
        </w:trPr>
        <w:tc>
          <w:tcPr>
            <w:tcW w:w="1795" w:type="dxa"/>
          </w:tcPr>
          <w:p w:rsidRPr="009D398A" w:rsidR="00DD0D5F" w:rsidP="00E61143" w:rsidRDefault="00DD0D5F" w14:paraId="4A37BA25" w14:textId="29300FB3">
            <w:pPr>
              <w:pStyle w:val="TableParagraph"/>
              <w:rPr>
                <w:rFonts w:ascii="Calibri" w:hAnsi="Calibri" w:eastAsia="Calibri" w:cs="Calibri"/>
              </w:rPr>
            </w:pPr>
            <w:r>
              <w:rPr>
                <w:rFonts w:ascii="Calibri" w:hAnsi="Calibri" w:eastAsia="Calibri" w:cs="Calibri"/>
              </w:rPr>
              <w:t>RL.4.8</w:t>
            </w:r>
          </w:p>
        </w:tc>
        <w:tc>
          <w:tcPr>
            <w:tcW w:w="2970" w:type="dxa"/>
            <w:shd w:val="clear" w:color="auto" w:fill="auto"/>
          </w:tcPr>
          <w:p w:rsidRPr="002E2B1F" w:rsidR="00DD0D5F" w:rsidP="003F7EEC" w:rsidRDefault="0042700F" w14:paraId="56ECEAC4" w14:textId="10EF1C29">
            <w:pPr>
              <w:spacing w:after="240"/>
              <w:rPr>
                <w:rFonts w:ascii="Calibri" w:hAnsi="Calibri" w:cs="Calibri"/>
                <w:i/>
                <w:iCs/>
                <w:color w:val="000000"/>
              </w:rPr>
            </w:pPr>
            <w:r>
              <w:rPr>
                <w:rFonts w:ascii="Calibri" w:hAnsi="Calibri" w:cs="Calibri"/>
                <w:i/>
                <w:iCs/>
                <w:color w:val="000000"/>
              </w:rPr>
              <w:t>Not Applicable to Literature</w:t>
            </w:r>
          </w:p>
        </w:tc>
        <w:tc>
          <w:tcPr>
            <w:tcW w:w="3330" w:type="dxa"/>
            <w:shd w:val="clear" w:color="auto" w:fill="auto"/>
          </w:tcPr>
          <w:p w:rsidR="00DD0D5F" w:rsidP="003F7EEC" w:rsidRDefault="0042700F" w14:paraId="59F74C6D" w14:textId="08173BBF">
            <w:pPr>
              <w:rPr>
                <w:rFonts w:ascii="Calibri" w:hAnsi="Calibri" w:cs="Calibri"/>
              </w:rPr>
            </w:pPr>
            <w:r>
              <w:rPr>
                <w:rFonts w:ascii="Calibri" w:hAnsi="Calibri" w:cs="Calibri"/>
                <w:i/>
                <w:iCs/>
                <w:color w:val="000000"/>
              </w:rPr>
              <w:t>Not Applicable to Literature</w:t>
            </w:r>
          </w:p>
        </w:tc>
        <w:tc>
          <w:tcPr>
            <w:tcW w:w="3150" w:type="dxa"/>
            <w:shd w:val="clear" w:color="auto" w:fill="auto"/>
          </w:tcPr>
          <w:p w:rsidR="00DD0D5F" w:rsidP="003F7EEC" w:rsidRDefault="0042700F" w14:paraId="7F3BC8A9" w14:textId="217C6935">
            <w:pPr>
              <w:rPr>
                <w:rFonts w:ascii="Calibri" w:hAnsi="Calibri" w:cs="Calibri"/>
              </w:rPr>
            </w:pPr>
            <w:r>
              <w:rPr>
                <w:rFonts w:ascii="Calibri" w:hAnsi="Calibri" w:cs="Calibri"/>
                <w:i/>
                <w:iCs/>
                <w:color w:val="000000"/>
              </w:rPr>
              <w:t>Not Applicable to Literature</w:t>
            </w:r>
          </w:p>
        </w:tc>
        <w:tc>
          <w:tcPr>
            <w:tcW w:w="3443" w:type="dxa"/>
            <w:shd w:val="clear" w:color="auto" w:fill="auto"/>
          </w:tcPr>
          <w:p w:rsidR="00DD0D5F" w:rsidP="003F7EEC" w:rsidRDefault="0042700F" w14:paraId="338DFE25" w14:textId="023BA2AC">
            <w:pPr>
              <w:rPr>
                <w:rFonts w:ascii="Calibri" w:hAnsi="Calibri" w:cs="Calibri"/>
              </w:rPr>
            </w:pPr>
            <w:r>
              <w:rPr>
                <w:rFonts w:ascii="Calibri" w:hAnsi="Calibri" w:cs="Calibri"/>
                <w:i/>
                <w:iCs/>
                <w:color w:val="000000"/>
              </w:rPr>
              <w:t>Not Applicable to Literature</w:t>
            </w:r>
          </w:p>
        </w:tc>
      </w:tr>
      <w:tr w:rsidRPr="009D398A" w:rsidR="00E61143" w:rsidTr="2F3F5636" w14:paraId="5A3482C7" w14:textId="77777777">
        <w:trPr>
          <w:trHeight w:val="980"/>
        </w:trPr>
        <w:tc>
          <w:tcPr>
            <w:tcW w:w="1795" w:type="dxa"/>
          </w:tcPr>
          <w:p w:rsidRPr="009D398A" w:rsidR="00E61143" w:rsidP="00E61143" w:rsidRDefault="00E61143" w14:paraId="5CCD1658" w14:textId="3DEF44AB">
            <w:pPr>
              <w:pStyle w:val="TableParagraph"/>
              <w:rPr>
                <w:rFonts w:ascii="Calibri" w:hAnsi="Calibri" w:eastAsia="Calibri" w:cs="Calibri"/>
              </w:rPr>
            </w:pPr>
            <w:r w:rsidRPr="009D398A">
              <w:rPr>
                <w:rFonts w:ascii="Calibri" w:hAnsi="Calibri" w:eastAsia="Calibri" w:cs="Calibri"/>
              </w:rPr>
              <w:t>RL.4.9</w:t>
            </w:r>
          </w:p>
        </w:tc>
        <w:tc>
          <w:tcPr>
            <w:tcW w:w="2970" w:type="dxa"/>
            <w:shd w:val="clear" w:color="auto" w:fill="auto"/>
          </w:tcPr>
          <w:p w:rsidRPr="003F7EEC" w:rsidR="00E61143" w:rsidP="003F7EEC" w:rsidRDefault="003F7EEC" w14:paraId="42DF197E" w14:textId="1F492850">
            <w:pPr>
              <w:spacing w:after="240"/>
              <w:rPr>
                <w:rFonts w:ascii="Calibri" w:hAnsi="Calibri" w:cs="Calibri"/>
                <w:color w:val="000000"/>
              </w:rPr>
            </w:pPr>
            <w:r>
              <w:rPr>
                <w:rFonts w:ascii="Calibri" w:hAnsi="Calibri" w:cs="Calibri"/>
                <w:color w:val="000000"/>
              </w:rPr>
              <w:t>Identify a simple similarity or difference in the themes, topics, or patterns of events.</w:t>
            </w:r>
          </w:p>
        </w:tc>
        <w:tc>
          <w:tcPr>
            <w:tcW w:w="3330" w:type="dxa"/>
            <w:shd w:val="clear" w:color="auto" w:fill="auto"/>
          </w:tcPr>
          <w:p w:rsidRPr="003F7EEC" w:rsidR="00E61143" w:rsidP="003F7EEC" w:rsidRDefault="003F7EEC" w14:paraId="03E1C35B" w14:textId="51942AA8">
            <w:pPr>
              <w:rPr>
                <w:rFonts w:ascii="Calibri" w:hAnsi="Calibri" w:cs="Calibri"/>
              </w:rPr>
            </w:pPr>
            <w:r>
              <w:rPr>
                <w:rFonts w:ascii="Calibri" w:hAnsi="Calibri" w:cs="Calibri"/>
              </w:rPr>
              <w:t>Identify a few key similarities or differences in the themes, topics, or patterns of events.</w:t>
            </w:r>
          </w:p>
        </w:tc>
        <w:tc>
          <w:tcPr>
            <w:tcW w:w="3150" w:type="dxa"/>
            <w:shd w:val="clear" w:color="auto" w:fill="auto"/>
          </w:tcPr>
          <w:p w:rsidRPr="003F7EEC" w:rsidR="00E61143" w:rsidP="003F7EEC" w:rsidRDefault="003F7EEC" w14:paraId="07101F9A" w14:textId="17E0317B">
            <w:pPr>
              <w:rPr>
                <w:rFonts w:ascii="Calibri" w:hAnsi="Calibri" w:cs="Calibri"/>
              </w:rPr>
            </w:pPr>
            <w:r>
              <w:rPr>
                <w:rFonts w:ascii="Calibri" w:hAnsi="Calibri" w:cs="Calibri"/>
              </w:rPr>
              <w:t>Compare or contrast the depiction of similar themes, plots, and patterns of events.</w:t>
            </w:r>
          </w:p>
        </w:tc>
        <w:tc>
          <w:tcPr>
            <w:tcW w:w="3443" w:type="dxa"/>
            <w:shd w:val="clear" w:color="auto" w:fill="auto"/>
          </w:tcPr>
          <w:p w:rsidRPr="003F7EEC" w:rsidR="00E61143" w:rsidP="003F7EEC" w:rsidRDefault="003F7EEC" w14:paraId="10990A80" w14:textId="1AC06F34">
            <w:pPr>
              <w:rPr>
                <w:rFonts w:ascii="Calibri" w:hAnsi="Calibri" w:cs="Calibri"/>
              </w:rPr>
            </w:pPr>
            <w:r>
              <w:rPr>
                <w:rFonts w:ascii="Calibri" w:hAnsi="Calibri" w:cs="Calibri"/>
              </w:rPr>
              <w:t>Using specific and relevant details, compare and contrast the subtle depiction of similar themes, plots, and/or patterns of events.</w:t>
            </w:r>
          </w:p>
        </w:tc>
      </w:tr>
      <w:tr w:rsidRPr="009D398A" w:rsidR="00D23F4E" w:rsidTr="2F3F5636" w14:paraId="36A4EF30" w14:textId="77777777">
        <w:trPr>
          <w:trHeight w:val="980"/>
        </w:trPr>
        <w:tc>
          <w:tcPr>
            <w:tcW w:w="1795" w:type="dxa"/>
          </w:tcPr>
          <w:p w:rsidRPr="009D398A" w:rsidR="00D23F4E" w:rsidP="00D23F4E" w:rsidRDefault="00D23F4E" w14:paraId="3DD01CFC" w14:textId="5A4A323D">
            <w:pPr>
              <w:pStyle w:val="TableParagraph"/>
              <w:rPr>
                <w:rFonts w:ascii="Calibri" w:hAnsi="Calibri" w:eastAsia="Calibri" w:cs="Calibri"/>
              </w:rPr>
            </w:pPr>
            <w:r>
              <w:rPr>
                <w:rFonts w:ascii="Calibri" w:hAnsi="Calibri" w:eastAsia="Calibri" w:cs="Calibri"/>
              </w:rPr>
              <w:t>RL.4.10</w:t>
            </w:r>
          </w:p>
        </w:tc>
        <w:tc>
          <w:tcPr>
            <w:tcW w:w="2970" w:type="dxa"/>
            <w:shd w:val="clear" w:color="auto" w:fill="auto"/>
          </w:tcPr>
          <w:p w:rsidR="00D23F4E" w:rsidP="00D23F4E" w:rsidRDefault="00D23F4E" w14:paraId="73F4C783" w14:textId="7EA3A5AA">
            <w:pPr>
              <w:spacing w:after="240"/>
              <w:rPr>
                <w:rFonts w:ascii="Calibri" w:hAnsi="Calibri" w:cs="Calibri"/>
                <w:color w:val="000000"/>
              </w:rPr>
            </w:pPr>
            <w:r>
              <w:rPr>
                <w:rFonts w:ascii="Calibri" w:hAnsi="Calibri" w:cs="Calibri"/>
                <w:i/>
                <w:iCs/>
                <w:color w:val="000000"/>
              </w:rPr>
              <w:t>Locally Assessed</w:t>
            </w:r>
          </w:p>
        </w:tc>
        <w:tc>
          <w:tcPr>
            <w:tcW w:w="3330" w:type="dxa"/>
            <w:shd w:val="clear" w:color="auto" w:fill="auto"/>
          </w:tcPr>
          <w:p w:rsidR="00D23F4E" w:rsidP="00D23F4E" w:rsidRDefault="00D23F4E" w14:paraId="1096CFE0" w14:textId="4635EA46">
            <w:pPr>
              <w:rPr>
                <w:rFonts w:ascii="Calibri" w:hAnsi="Calibri" w:cs="Calibri"/>
              </w:rPr>
            </w:pPr>
            <w:r>
              <w:rPr>
                <w:rFonts w:ascii="Calibri" w:hAnsi="Calibri" w:cs="Calibri"/>
                <w:i/>
                <w:iCs/>
                <w:color w:val="000000"/>
              </w:rPr>
              <w:t>Locally Assessed</w:t>
            </w:r>
          </w:p>
        </w:tc>
        <w:tc>
          <w:tcPr>
            <w:tcW w:w="3150" w:type="dxa"/>
            <w:shd w:val="clear" w:color="auto" w:fill="auto"/>
          </w:tcPr>
          <w:p w:rsidR="00D23F4E" w:rsidP="00D23F4E" w:rsidRDefault="00D23F4E" w14:paraId="04B16B6B" w14:textId="25A51F69">
            <w:pPr>
              <w:rPr>
                <w:rFonts w:ascii="Calibri" w:hAnsi="Calibri" w:cs="Calibri"/>
              </w:rPr>
            </w:pPr>
            <w:r w:rsidRPr="00574859">
              <w:rPr>
                <w:rFonts w:ascii="Calibri" w:hAnsi="Calibri" w:cs="Calibri"/>
                <w:i/>
                <w:iCs/>
                <w:color w:val="000000"/>
              </w:rPr>
              <w:t>Locally Assessed</w:t>
            </w:r>
          </w:p>
        </w:tc>
        <w:tc>
          <w:tcPr>
            <w:tcW w:w="3443" w:type="dxa"/>
            <w:shd w:val="clear" w:color="auto" w:fill="auto"/>
          </w:tcPr>
          <w:p w:rsidR="00D23F4E" w:rsidP="00D23F4E" w:rsidRDefault="00D23F4E" w14:paraId="25728D56" w14:textId="4749EF1A">
            <w:pPr>
              <w:rPr>
                <w:rFonts w:ascii="Calibri" w:hAnsi="Calibri" w:cs="Calibri"/>
              </w:rPr>
            </w:pPr>
            <w:r w:rsidRPr="00574859">
              <w:rPr>
                <w:rFonts w:ascii="Calibri" w:hAnsi="Calibri" w:cs="Calibri"/>
                <w:i/>
                <w:iCs/>
                <w:color w:val="000000"/>
              </w:rPr>
              <w:t>Locally Assessed</w:t>
            </w:r>
          </w:p>
        </w:tc>
      </w:tr>
    </w:tbl>
    <w:p w:rsidR="000D45E1" w:rsidRDefault="000D45E1" w14:paraId="0D4103C0" w14:textId="650C86F5"/>
    <w:p w:rsidRPr="00FA0018" w:rsidR="000D45E1" w:rsidP="000D45E1" w:rsidRDefault="000D45E1" w14:paraId="3ABA3AB9" w14:textId="438879AB">
      <w:pPr>
        <w:pStyle w:val="Heading3"/>
      </w:pPr>
      <w:r w:rsidRPr="00FA0018">
        <w:t>Reading</w:t>
      </w:r>
      <w:r>
        <w:t xml:space="preserve"> Informational Texts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D23F4E" w:rsidTr="00D23F4E" w14:paraId="3017CC4A" w14:textId="77777777">
        <w:trPr>
          <w:trHeight w:val="980"/>
        </w:trPr>
        <w:tc>
          <w:tcPr>
            <w:tcW w:w="1795" w:type="dxa"/>
            <w:shd w:val="clear" w:color="auto" w:fill="B8CCE4" w:themeFill="accent1" w:themeFillTint="66"/>
            <w:vAlign w:val="center"/>
          </w:tcPr>
          <w:p w:rsidRPr="007D584C" w:rsidR="00D23F4E" w:rsidP="007D584C" w:rsidRDefault="00D23F4E" w14:paraId="5846DD59" w14:textId="5FED7CC3">
            <w:pPr>
              <w:jc w:val="center"/>
              <w:rPr>
                <w:rFonts w:ascii="Calibri" w:hAnsi="Calibri" w:eastAsia="Calibri" w:cs="Calibri"/>
                <w:sz w:val="24"/>
                <w:szCs w:val="24"/>
              </w:rPr>
            </w:pPr>
            <w:r w:rsidRPr="007D584C">
              <w:rPr>
                <w:sz w:val="24"/>
                <w:szCs w:val="24"/>
              </w:rPr>
              <w:t>Alaska Standard</w:t>
            </w:r>
          </w:p>
        </w:tc>
        <w:tc>
          <w:tcPr>
            <w:tcW w:w="2970" w:type="dxa"/>
            <w:shd w:val="clear" w:color="auto" w:fill="B8CCE4" w:themeFill="accent1" w:themeFillTint="66"/>
            <w:vAlign w:val="center"/>
          </w:tcPr>
          <w:p w:rsidRPr="007D584C" w:rsidR="00D23F4E" w:rsidP="007D584C" w:rsidRDefault="00D23F4E" w14:paraId="34D83023" w14:textId="77777777">
            <w:pPr>
              <w:jc w:val="center"/>
              <w:rPr>
                <w:b/>
                <w:sz w:val="24"/>
                <w:szCs w:val="24"/>
              </w:rPr>
            </w:pPr>
            <w:r w:rsidRPr="007D584C">
              <w:rPr>
                <w:b/>
                <w:sz w:val="24"/>
                <w:szCs w:val="24"/>
              </w:rPr>
              <w:t>Needs Support</w:t>
            </w:r>
          </w:p>
          <w:p w:rsidRPr="007D584C" w:rsidR="00D23F4E" w:rsidP="007D584C" w:rsidRDefault="00D23F4E" w14:paraId="31A68F6D" w14:textId="64BB8CBF">
            <w:pPr>
              <w:jc w:val="center"/>
              <w:rPr>
                <w:rFonts w:ascii="Calibri" w:hAnsi="Calibri" w:cs="Calibri"/>
                <w:sz w:val="24"/>
                <w:szCs w:val="24"/>
              </w:rPr>
            </w:pPr>
            <w:r w:rsidRPr="007D584C">
              <w:rPr>
                <w:b/>
                <w:sz w:val="24"/>
                <w:szCs w:val="24"/>
              </w:rPr>
              <w:t>A student at this level should be able to:</w:t>
            </w:r>
          </w:p>
        </w:tc>
        <w:tc>
          <w:tcPr>
            <w:tcW w:w="3330" w:type="dxa"/>
            <w:shd w:val="clear" w:color="auto" w:fill="B8CCE4" w:themeFill="accent1" w:themeFillTint="66"/>
            <w:vAlign w:val="center"/>
          </w:tcPr>
          <w:p w:rsidRPr="007D584C" w:rsidR="00D23F4E" w:rsidP="007D584C" w:rsidRDefault="00D23F4E" w14:paraId="0A137A05" w14:textId="77777777">
            <w:pPr>
              <w:jc w:val="center"/>
              <w:rPr>
                <w:b/>
                <w:sz w:val="24"/>
                <w:szCs w:val="24"/>
              </w:rPr>
            </w:pPr>
            <w:r w:rsidRPr="007D584C">
              <w:rPr>
                <w:b/>
                <w:sz w:val="24"/>
                <w:szCs w:val="24"/>
              </w:rPr>
              <w:t>Approaching Proficient</w:t>
            </w:r>
          </w:p>
          <w:p w:rsidRPr="007D584C" w:rsidR="00D23F4E" w:rsidP="007D584C" w:rsidRDefault="00D23F4E" w14:paraId="5DD9183F" w14:textId="283CC43F">
            <w:pPr>
              <w:jc w:val="center"/>
              <w:rPr>
                <w:rFonts w:ascii="Calibri" w:hAnsi="Calibri" w:cs="Calibri"/>
                <w:sz w:val="24"/>
                <w:szCs w:val="24"/>
              </w:rPr>
            </w:pPr>
            <w:r w:rsidRPr="007D584C">
              <w:rPr>
                <w:b/>
                <w:sz w:val="24"/>
                <w:szCs w:val="24"/>
              </w:rPr>
              <w:t>A student at this level should be able to:</w:t>
            </w:r>
          </w:p>
        </w:tc>
        <w:tc>
          <w:tcPr>
            <w:tcW w:w="3150" w:type="dxa"/>
            <w:shd w:val="clear" w:color="auto" w:fill="B8CCE4" w:themeFill="accent1" w:themeFillTint="66"/>
            <w:vAlign w:val="center"/>
          </w:tcPr>
          <w:p w:rsidRPr="007D584C" w:rsidR="00D23F4E" w:rsidP="007D584C" w:rsidRDefault="00D23F4E" w14:paraId="3E4161BB" w14:textId="77777777">
            <w:pPr>
              <w:jc w:val="center"/>
              <w:rPr>
                <w:b/>
                <w:sz w:val="24"/>
                <w:szCs w:val="24"/>
              </w:rPr>
            </w:pPr>
            <w:r w:rsidRPr="007D584C">
              <w:rPr>
                <w:b/>
                <w:sz w:val="24"/>
                <w:szCs w:val="24"/>
              </w:rPr>
              <w:t>Proficient</w:t>
            </w:r>
          </w:p>
          <w:p w:rsidRPr="007D584C" w:rsidR="00D23F4E" w:rsidP="007D584C" w:rsidRDefault="00D23F4E" w14:paraId="6C8405F2" w14:textId="6D4F094A">
            <w:pPr>
              <w:jc w:val="center"/>
              <w:rPr>
                <w:rFonts w:ascii="Calibri" w:hAnsi="Calibri" w:cs="Calibri"/>
                <w:sz w:val="24"/>
                <w:szCs w:val="24"/>
              </w:rPr>
            </w:pPr>
            <w:r w:rsidRPr="007D584C">
              <w:rPr>
                <w:b/>
                <w:sz w:val="24"/>
                <w:szCs w:val="24"/>
              </w:rPr>
              <w:t>A student at this level should be able to:</w:t>
            </w:r>
          </w:p>
        </w:tc>
        <w:tc>
          <w:tcPr>
            <w:tcW w:w="3443" w:type="dxa"/>
            <w:shd w:val="clear" w:color="auto" w:fill="B8CCE4" w:themeFill="accent1" w:themeFillTint="66"/>
            <w:vAlign w:val="center"/>
          </w:tcPr>
          <w:p w:rsidRPr="007D584C" w:rsidR="00D23F4E" w:rsidP="007D584C" w:rsidRDefault="00D23F4E" w14:paraId="0C244B3B" w14:textId="77777777">
            <w:pPr>
              <w:jc w:val="center"/>
              <w:rPr>
                <w:b/>
                <w:sz w:val="24"/>
                <w:szCs w:val="24"/>
              </w:rPr>
            </w:pPr>
            <w:r w:rsidRPr="007D584C">
              <w:rPr>
                <w:b/>
                <w:sz w:val="24"/>
                <w:szCs w:val="24"/>
              </w:rPr>
              <w:t>Advanced</w:t>
            </w:r>
          </w:p>
          <w:p w:rsidRPr="007D584C" w:rsidR="00D23F4E" w:rsidP="007D584C" w:rsidRDefault="00D23F4E" w14:paraId="1FE505AF" w14:textId="6766C6E9">
            <w:pPr>
              <w:jc w:val="center"/>
              <w:rPr>
                <w:rFonts w:ascii="Calibri" w:hAnsi="Calibri" w:cs="Calibri"/>
                <w:sz w:val="24"/>
                <w:szCs w:val="24"/>
              </w:rPr>
            </w:pPr>
            <w:r w:rsidRPr="007D584C">
              <w:rPr>
                <w:b/>
                <w:sz w:val="24"/>
                <w:szCs w:val="24"/>
              </w:rPr>
              <w:t>A student at this level should be able to:</w:t>
            </w:r>
          </w:p>
        </w:tc>
      </w:tr>
      <w:tr w:rsidRPr="009D398A" w:rsidR="00E028A6" w:rsidTr="2F3F5636" w14:paraId="32BE8036" w14:textId="77777777">
        <w:trPr>
          <w:trHeight w:val="980"/>
        </w:trPr>
        <w:tc>
          <w:tcPr>
            <w:tcW w:w="1795" w:type="dxa"/>
          </w:tcPr>
          <w:p w:rsidRPr="009D398A" w:rsidR="00E028A6" w:rsidP="00E028A6" w:rsidRDefault="00E028A6" w14:paraId="489FA917" w14:textId="1B8BECFD">
            <w:pPr>
              <w:pStyle w:val="TableParagraph"/>
              <w:rPr>
                <w:rFonts w:ascii="Calibri" w:hAnsi="Calibri" w:eastAsia="Calibri" w:cs="Calibri"/>
              </w:rPr>
            </w:pPr>
            <w:r w:rsidRPr="009D398A">
              <w:rPr>
                <w:rFonts w:ascii="Calibri" w:hAnsi="Calibri" w:eastAsia="Calibri" w:cs="Calibri"/>
              </w:rPr>
              <w:t>RI.4.1</w:t>
            </w:r>
          </w:p>
        </w:tc>
        <w:tc>
          <w:tcPr>
            <w:tcW w:w="2970" w:type="dxa"/>
            <w:shd w:val="clear" w:color="auto" w:fill="auto"/>
          </w:tcPr>
          <w:p w:rsidRPr="002A5137" w:rsidR="00E028A6" w:rsidP="00E028A6" w:rsidRDefault="00E028A6" w14:paraId="3026B1F2" w14:textId="79EB2A92">
            <w:pPr>
              <w:rPr>
                <w:rFonts w:ascii="Calibri" w:hAnsi="Calibri" w:cs="Calibri"/>
              </w:rPr>
            </w:pPr>
            <w:r>
              <w:rPr>
                <w:rFonts w:ascii="Calibri" w:hAnsi="Calibri" w:cs="Calibri"/>
              </w:rPr>
              <w:t>Locate explicit information in the text to explain what the text says explicitly.</w:t>
            </w:r>
          </w:p>
        </w:tc>
        <w:tc>
          <w:tcPr>
            <w:tcW w:w="3330" w:type="dxa"/>
            <w:shd w:val="clear" w:color="auto" w:fill="auto"/>
          </w:tcPr>
          <w:p w:rsidRPr="002A5137" w:rsidR="00E028A6" w:rsidP="00E028A6" w:rsidRDefault="00E028A6" w14:paraId="57855B8B" w14:textId="2E484B0C">
            <w:pPr>
              <w:rPr>
                <w:rFonts w:ascii="Calibri" w:hAnsi="Calibri" w:cs="Calibri"/>
              </w:rPr>
            </w:pPr>
            <w:r>
              <w:rPr>
                <w:rFonts w:ascii="Calibri" w:hAnsi="Calibri" w:cs="Calibri"/>
              </w:rPr>
              <w:t>Locate explicit information in the text to explain what the text says explicitly and to make a simple inference.</w:t>
            </w:r>
          </w:p>
        </w:tc>
        <w:tc>
          <w:tcPr>
            <w:tcW w:w="3150" w:type="dxa"/>
            <w:shd w:val="clear" w:color="auto" w:fill="auto"/>
          </w:tcPr>
          <w:p w:rsidRPr="002A5137" w:rsidR="00E028A6" w:rsidP="00E028A6" w:rsidRDefault="00E028A6" w14:paraId="3215BA0A" w14:textId="2B7BA7C6">
            <w:pPr>
              <w:rPr>
                <w:rFonts w:ascii="Calibri" w:hAnsi="Calibri" w:cs="Calibri"/>
              </w:rPr>
            </w:pPr>
            <w:r>
              <w:rPr>
                <w:rFonts w:ascii="Calibri" w:hAnsi="Calibri" w:cs="Calibri"/>
              </w:rPr>
              <w:t>Locate explicit information in the text to explain what the text says explicitly and to support inferences drawn from the text.</w:t>
            </w:r>
          </w:p>
        </w:tc>
        <w:tc>
          <w:tcPr>
            <w:tcW w:w="3443" w:type="dxa"/>
            <w:shd w:val="clear" w:color="auto" w:fill="auto"/>
          </w:tcPr>
          <w:p w:rsidRPr="00A85B10" w:rsidR="00E028A6" w:rsidP="00E028A6" w:rsidRDefault="00E028A6" w14:paraId="068EE39C" w14:textId="26B61E1F">
            <w:pPr>
              <w:rPr>
                <w:rFonts w:ascii="Calibri" w:hAnsi="Calibri" w:cs="Calibri"/>
              </w:rPr>
            </w:pPr>
            <w:r>
              <w:rPr>
                <w:rFonts w:ascii="Calibri" w:hAnsi="Calibri" w:cs="Calibri"/>
              </w:rPr>
              <w:t>Locate implicit information in the text to explain what the text says implicitly and to support inferences drawn from the text.</w:t>
            </w:r>
          </w:p>
        </w:tc>
      </w:tr>
      <w:tr w:rsidRPr="009D398A" w:rsidR="00E028A6" w:rsidTr="2F3F5636" w14:paraId="7646A459" w14:textId="77777777">
        <w:trPr>
          <w:trHeight w:val="980"/>
        </w:trPr>
        <w:tc>
          <w:tcPr>
            <w:tcW w:w="1795" w:type="dxa"/>
          </w:tcPr>
          <w:p w:rsidRPr="009D398A" w:rsidR="00E028A6" w:rsidP="00E028A6" w:rsidRDefault="00E028A6" w14:paraId="10A99E66" w14:textId="3DD87893">
            <w:pPr>
              <w:pStyle w:val="TableParagraph"/>
              <w:rPr>
                <w:rFonts w:ascii="Calibri" w:hAnsi="Calibri" w:eastAsia="Calibri" w:cs="Calibri"/>
              </w:rPr>
            </w:pPr>
            <w:r w:rsidRPr="009D398A">
              <w:rPr>
                <w:rFonts w:ascii="Calibri" w:hAnsi="Calibri" w:eastAsia="Calibri" w:cs="Calibri"/>
              </w:rPr>
              <w:t>RI.4.2</w:t>
            </w:r>
          </w:p>
        </w:tc>
        <w:tc>
          <w:tcPr>
            <w:tcW w:w="2970" w:type="dxa"/>
            <w:shd w:val="clear" w:color="auto" w:fill="auto"/>
          </w:tcPr>
          <w:p w:rsidRPr="00A85B10" w:rsidR="00E028A6" w:rsidP="00E028A6" w:rsidRDefault="00E028A6" w14:paraId="562E6108" w14:textId="5D8DE29D">
            <w:pPr>
              <w:rPr>
                <w:rFonts w:ascii="Calibri" w:hAnsi="Calibri" w:cs="Calibri"/>
              </w:rPr>
            </w:pPr>
            <w:r>
              <w:rPr>
                <w:rFonts w:ascii="Calibri" w:hAnsi="Calibri" w:cs="Calibri"/>
              </w:rPr>
              <w:t>Identify a topic of an informational text.</w:t>
            </w:r>
            <w:r>
              <w:rPr>
                <w:rFonts w:ascii="Calibri" w:hAnsi="Calibri" w:cs="Calibri"/>
              </w:rPr>
              <w:br/>
            </w:r>
            <w:r>
              <w:rPr>
                <w:rFonts w:ascii="Calibri" w:hAnsi="Calibri" w:cs="Calibri"/>
              </w:rPr>
              <w:br/>
            </w:r>
            <w:r>
              <w:rPr>
                <w:rFonts w:ascii="Calibri" w:hAnsi="Calibri" w:cs="Calibri"/>
              </w:rPr>
              <w:t>Determine the main idea of a text; restate ideas, events, or procedures.</w:t>
            </w:r>
          </w:p>
        </w:tc>
        <w:tc>
          <w:tcPr>
            <w:tcW w:w="3330" w:type="dxa"/>
            <w:shd w:val="clear" w:color="auto" w:fill="auto"/>
          </w:tcPr>
          <w:p w:rsidRPr="00A85B10" w:rsidR="00E028A6" w:rsidP="00E028A6" w:rsidRDefault="00E028A6" w14:paraId="4C4D4FAA" w14:textId="670C790E">
            <w:pPr>
              <w:rPr>
                <w:rFonts w:ascii="Calibri" w:hAnsi="Calibri" w:cs="Calibri"/>
              </w:rPr>
            </w:pPr>
            <w:r>
              <w:rPr>
                <w:rFonts w:ascii="Calibri" w:hAnsi="Calibri" w:cs="Calibri"/>
              </w:rPr>
              <w:t>Identify a main idea that is explicitly stated in a text.</w:t>
            </w:r>
            <w:r>
              <w:rPr>
                <w:rFonts w:ascii="Calibri" w:hAnsi="Calibri" w:cs="Calibri"/>
              </w:rPr>
              <w:br/>
            </w:r>
            <w:r>
              <w:rPr>
                <w:rFonts w:ascii="Calibri" w:hAnsi="Calibri" w:cs="Calibri"/>
              </w:rPr>
              <w:br/>
            </w:r>
            <w:r>
              <w:rPr>
                <w:rFonts w:ascii="Calibri" w:hAnsi="Calibri" w:cs="Calibri"/>
              </w:rPr>
              <w:t>Organize or sequence a few ideas, events, or procedures from a text.</w:t>
            </w:r>
            <w:r>
              <w:rPr>
                <w:rFonts w:ascii="Calibri" w:hAnsi="Calibri" w:cs="Calibri"/>
              </w:rPr>
              <w:br/>
            </w:r>
            <w:r>
              <w:rPr>
                <w:rFonts w:ascii="Calibri" w:hAnsi="Calibri" w:cs="Calibri"/>
              </w:rPr>
              <w:br/>
            </w:r>
            <w:r>
              <w:rPr>
                <w:rFonts w:ascii="Calibri" w:hAnsi="Calibri" w:cs="Calibri"/>
              </w:rPr>
              <w:t>Determine the main idea of a text using supporting key details; restate key ideas, events, or procedures including correct sequence when appropriate.</w:t>
            </w:r>
          </w:p>
        </w:tc>
        <w:tc>
          <w:tcPr>
            <w:tcW w:w="3150" w:type="dxa"/>
            <w:shd w:val="clear" w:color="auto" w:fill="auto"/>
          </w:tcPr>
          <w:p w:rsidRPr="00A85B10" w:rsidR="00E028A6" w:rsidP="00E028A6" w:rsidRDefault="00E028A6" w14:paraId="4CF60BD7" w14:textId="0078430D">
            <w:pPr>
              <w:rPr>
                <w:rFonts w:ascii="Calibri" w:hAnsi="Calibri" w:cs="Calibri"/>
              </w:rPr>
            </w:pPr>
            <w:r>
              <w:rPr>
                <w:rFonts w:ascii="Calibri" w:hAnsi="Calibri" w:cs="Calibri"/>
              </w:rPr>
              <w:t>Identify a main idea that is implied in a text.</w:t>
            </w:r>
            <w:r>
              <w:rPr>
                <w:rFonts w:ascii="Calibri" w:hAnsi="Calibri" w:cs="Calibri"/>
              </w:rPr>
              <w:br/>
            </w:r>
            <w:r>
              <w:rPr>
                <w:rFonts w:ascii="Calibri" w:hAnsi="Calibri" w:cs="Calibri"/>
              </w:rPr>
              <w:br/>
            </w:r>
            <w:r>
              <w:rPr>
                <w:rFonts w:ascii="Calibri" w:hAnsi="Calibri" w:cs="Calibri"/>
              </w:rPr>
              <w:t xml:space="preserve">Distinguish between more and less important ideas, events, or procedures in a text. </w:t>
            </w:r>
            <w:r>
              <w:rPr>
                <w:rFonts w:ascii="Calibri" w:hAnsi="Calibri" w:cs="Calibri"/>
              </w:rPr>
              <w:br/>
            </w:r>
            <w:r>
              <w:rPr>
                <w:rFonts w:ascii="Calibri" w:hAnsi="Calibri" w:cs="Calibri"/>
              </w:rPr>
              <w:br/>
            </w:r>
            <w:r>
              <w:rPr>
                <w:rFonts w:ascii="Calibri" w:hAnsi="Calibri" w:cs="Calibri"/>
              </w:rPr>
              <w:t>Determine the main idea of a text and explain how it is supported by key details; paraphrase or summarize key ideas, events, or procedures including correct sequence when appropriate.</w:t>
            </w:r>
          </w:p>
        </w:tc>
        <w:tc>
          <w:tcPr>
            <w:tcW w:w="3443" w:type="dxa"/>
            <w:shd w:val="clear" w:color="auto" w:fill="auto"/>
          </w:tcPr>
          <w:p w:rsidRPr="003B605F" w:rsidR="00E028A6" w:rsidP="00E028A6" w:rsidRDefault="00E028A6" w14:paraId="16312434" w14:textId="2634B6B8">
            <w:pPr>
              <w:rPr>
                <w:rFonts w:ascii="Calibri" w:hAnsi="Calibri" w:cs="Calibri"/>
              </w:rPr>
            </w:pPr>
            <w:r>
              <w:rPr>
                <w:rFonts w:ascii="Calibri" w:hAnsi="Calibri" w:cs="Calibri"/>
              </w:rPr>
              <w:t>Explain how a main idea in a text is supported by key details.</w:t>
            </w:r>
            <w:r>
              <w:rPr>
                <w:rFonts w:ascii="Calibri" w:hAnsi="Calibri" w:cs="Calibri"/>
              </w:rPr>
              <w:br/>
            </w:r>
            <w:r>
              <w:rPr>
                <w:rFonts w:ascii="Calibri" w:hAnsi="Calibri" w:cs="Calibri"/>
              </w:rPr>
              <w:br/>
            </w:r>
            <w:r>
              <w:rPr>
                <w:rFonts w:ascii="Calibri" w:hAnsi="Calibri" w:cs="Calibri"/>
              </w:rPr>
              <w:t>Analyze and objectively paraphrase or summarize all key ideas, events, or procedures in a text, and place them in a correct sequence.</w:t>
            </w:r>
            <w:r>
              <w:rPr>
                <w:rFonts w:ascii="Calibri" w:hAnsi="Calibri" w:cs="Calibri"/>
              </w:rPr>
              <w:br/>
            </w:r>
            <w:r>
              <w:rPr>
                <w:rFonts w:ascii="Calibri" w:hAnsi="Calibri" w:cs="Calibri"/>
              </w:rPr>
              <w:br/>
            </w:r>
            <w:r>
              <w:rPr>
                <w:rFonts w:ascii="Calibri" w:hAnsi="Calibri" w:cs="Calibri"/>
              </w:rPr>
              <w:t>Analyze the main idea of a complex text and explain how it is supported by key details; paraphrase or summarize key ideas, events, or procedures including correct sequence when appropriate.</w:t>
            </w:r>
          </w:p>
        </w:tc>
      </w:tr>
      <w:tr w:rsidRPr="009D398A" w:rsidR="00E028A6" w:rsidTr="2F3F5636" w14:paraId="1D40BF53" w14:textId="77777777">
        <w:trPr>
          <w:trHeight w:val="980"/>
        </w:trPr>
        <w:tc>
          <w:tcPr>
            <w:tcW w:w="1795" w:type="dxa"/>
          </w:tcPr>
          <w:p w:rsidRPr="009D398A" w:rsidR="00E028A6" w:rsidP="00E028A6" w:rsidRDefault="00E028A6" w14:paraId="16AEC908" w14:textId="13D68834">
            <w:pPr>
              <w:pStyle w:val="TableParagraph"/>
              <w:rPr>
                <w:rFonts w:ascii="Calibri" w:hAnsi="Calibri" w:eastAsia="Calibri" w:cs="Calibri"/>
              </w:rPr>
            </w:pPr>
            <w:r w:rsidRPr="009D398A">
              <w:rPr>
                <w:rFonts w:ascii="Calibri" w:hAnsi="Calibri" w:eastAsia="Calibri" w:cs="Calibri"/>
              </w:rPr>
              <w:t>RI.4.3</w:t>
            </w:r>
          </w:p>
        </w:tc>
        <w:tc>
          <w:tcPr>
            <w:tcW w:w="2970" w:type="dxa"/>
            <w:shd w:val="clear" w:color="auto" w:fill="auto"/>
          </w:tcPr>
          <w:p w:rsidRPr="003B605F" w:rsidR="00E028A6" w:rsidP="00E028A6" w:rsidRDefault="00E028A6" w14:paraId="4A62F02D" w14:textId="6F4E9C09">
            <w:pPr>
              <w:rPr>
                <w:rFonts w:ascii="Calibri" w:hAnsi="Calibri" w:cs="Calibri"/>
              </w:rPr>
            </w:pPr>
            <w:r>
              <w:rPr>
                <w:rFonts w:ascii="Calibri" w:hAnsi="Calibri" w:cs="Calibri"/>
              </w:rPr>
              <w:t>Identify a simple relationship between two events, procedures, ideas, or concepts in a historical, scientific, or technical text (e.g., two events that happened during the same time).</w:t>
            </w:r>
          </w:p>
        </w:tc>
        <w:tc>
          <w:tcPr>
            <w:tcW w:w="3330" w:type="dxa"/>
            <w:shd w:val="clear" w:color="auto" w:fill="auto"/>
          </w:tcPr>
          <w:p w:rsidRPr="003B605F" w:rsidR="00E028A6" w:rsidP="00E028A6" w:rsidRDefault="00E028A6" w14:paraId="50A4D7FF" w14:textId="0C15E45A">
            <w:pPr>
              <w:rPr>
                <w:rFonts w:ascii="Calibri" w:hAnsi="Calibri" w:cs="Calibri"/>
              </w:rPr>
            </w:pPr>
            <w:r>
              <w:rPr>
                <w:rFonts w:ascii="Calibri" w:hAnsi="Calibri" w:cs="Calibri"/>
              </w:rPr>
              <w:t xml:space="preserve">Describe a relationship among a few events, procedures, ideas, or concepts in a historical, scientific, or technical text (e.g., one event that caused two others). </w:t>
            </w:r>
          </w:p>
        </w:tc>
        <w:tc>
          <w:tcPr>
            <w:tcW w:w="3150" w:type="dxa"/>
            <w:shd w:val="clear" w:color="auto" w:fill="auto"/>
          </w:tcPr>
          <w:p w:rsidRPr="00D154AB" w:rsidR="00E028A6" w:rsidP="00E028A6" w:rsidRDefault="00E028A6" w14:paraId="5EFF2FD2" w14:textId="7959E692">
            <w:pPr>
              <w:rPr>
                <w:rFonts w:ascii="Calibri" w:hAnsi="Calibri" w:cs="Calibri"/>
              </w:rPr>
            </w:pPr>
            <w:r>
              <w:rPr>
                <w:rFonts w:ascii="Calibri" w:hAnsi="Calibri" w:cs="Calibri"/>
              </w:rPr>
              <w:t>Explain relationships (e.g., cause-effect) among events, procedures, ideas, or concepts in a historical, scientific, or technical text, including what happened and why, based on specific information in the text.</w:t>
            </w:r>
          </w:p>
        </w:tc>
        <w:tc>
          <w:tcPr>
            <w:tcW w:w="3443" w:type="dxa"/>
            <w:shd w:val="clear" w:color="auto" w:fill="auto"/>
          </w:tcPr>
          <w:p w:rsidRPr="00D154AB" w:rsidR="00E028A6" w:rsidP="00E028A6" w:rsidRDefault="00E028A6" w14:paraId="7EDA717D" w14:textId="2B81CFC0">
            <w:pPr>
              <w:rPr>
                <w:rFonts w:ascii="Calibri" w:hAnsi="Calibri" w:cs="Calibri"/>
              </w:rPr>
            </w:pPr>
            <w:r w:rsidRPr="61E61A75">
              <w:rPr>
                <w:rFonts w:ascii="Calibri" w:hAnsi="Calibri" w:cs="Calibri"/>
              </w:rPr>
              <w:t xml:space="preserve">Analyze relationships (e.g., cause-effect) among events, procedures, ideas, or concepts in a historical, scientific, or technical text, </w:t>
            </w:r>
            <w:r w:rsidRPr="00D23F4E">
              <w:rPr>
                <w:rFonts w:ascii="Calibri" w:hAnsi="Calibri" w:cs="Calibri"/>
              </w:rPr>
              <w:t xml:space="preserve">including connections to other </w:t>
            </w:r>
            <w:r w:rsidRPr="61E61A75">
              <w:rPr>
                <w:rFonts w:ascii="Calibri" w:hAnsi="Calibri" w:cs="Calibri"/>
              </w:rPr>
              <w:t>content.</w:t>
            </w:r>
          </w:p>
        </w:tc>
      </w:tr>
      <w:tr w:rsidRPr="009D398A" w:rsidR="00E028A6" w:rsidTr="2F3F5636" w14:paraId="053185DF" w14:textId="77777777">
        <w:trPr>
          <w:trHeight w:val="980"/>
        </w:trPr>
        <w:tc>
          <w:tcPr>
            <w:tcW w:w="1795" w:type="dxa"/>
          </w:tcPr>
          <w:p w:rsidRPr="009D398A" w:rsidR="00E028A6" w:rsidP="00E028A6" w:rsidRDefault="00E028A6" w14:paraId="5F02AF5E" w14:textId="619A655E">
            <w:pPr>
              <w:pStyle w:val="TableParagraph"/>
              <w:rPr>
                <w:rFonts w:ascii="Calibri" w:hAnsi="Calibri" w:eastAsia="Calibri" w:cs="Calibri"/>
              </w:rPr>
            </w:pPr>
            <w:r w:rsidRPr="009D398A">
              <w:rPr>
                <w:rFonts w:ascii="Calibri" w:hAnsi="Calibri" w:eastAsia="Calibri" w:cs="Calibri"/>
              </w:rPr>
              <w:t>RI.4.4</w:t>
            </w:r>
          </w:p>
        </w:tc>
        <w:tc>
          <w:tcPr>
            <w:tcW w:w="2970" w:type="dxa"/>
            <w:shd w:val="clear" w:color="auto" w:fill="auto"/>
          </w:tcPr>
          <w:p w:rsidRPr="00D154AB" w:rsidR="00E028A6" w:rsidP="00E028A6" w:rsidRDefault="00E028A6" w14:paraId="050EA3CF" w14:textId="06553A50">
            <w:pPr>
              <w:rPr>
                <w:rFonts w:ascii="Calibri" w:hAnsi="Calibri" w:cs="Calibri"/>
                <w:i/>
                <w:iCs/>
              </w:rPr>
            </w:pPr>
            <w:r>
              <w:rPr>
                <w:rFonts w:ascii="Calibri" w:hAnsi="Calibri" w:cs="Calibri"/>
                <w:i/>
                <w:iCs/>
              </w:rPr>
              <w:t>Refer to Reading Vocabulary L.4.4 for RALDs related to determining the meaning of words and phrases in a text.</w:t>
            </w:r>
          </w:p>
        </w:tc>
        <w:tc>
          <w:tcPr>
            <w:tcW w:w="3330" w:type="dxa"/>
            <w:shd w:val="clear" w:color="auto" w:fill="auto"/>
          </w:tcPr>
          <w:p w:rsidRPr="00D154AB" w:rsidR="00E028A6" w:rsidP="00E028A6" w:rsidRDefault="00E028A6" w14:paraId="1DAEFCF1" w14:textId="653364AA">
            <w:pPr>
              <w:rPr>
                <w:rFonts w:ascii="Calibri" w:hAnsi="Calibri" w:cs="Calibri"/>
                <w:i/>
                <w:iCs/>
              </w:rPr>
            </w:pPr>
            <w:r>
              <w:rPr>
                <w:rFonts w:ascii="Calibri" w:hAnsi="Calibri" w:cs="Calibri"/>
                <w:i/>
                <w:iCs/>
              </w:rPr>
              <w:t>Refer to Reading Vocabulary L.4.4 for RALDs related to determining the meaning of words and phrases in a text.</w:t>
            </w:r>
          </w:p>
        </w:tc>
        <w:tc>
          <w:tcPr>
            <w:tcW w:w="3150" w:type="dxa"/>
            <w:shd w:val="clear" w:color="auto" w:fill="auto"/>
          </w:tcPr>
          <w:p w:rsidRPr="00D154AB" w:rsidR="00E028A6" w:rsidP="00E028A6" w:rsidRDefault="00E028A6" w14:paraId="5D2A5AA1" w14:textId="0E46B108">
            <w:pPr>
              <w:rPr>
                <w:rFonts w:ascii="Calibri" w:hAnsi="Calibri" w:cs="Calibri"/>
                <w:i/>
                <w:iCs/>
              </w:rPr>
            </w:pPr>
            <w:r>
              <w:rPr>
                <w:rFonts w:ascii="Calibri" w:hAnsi="Calibri" w:cs="Calibri"/>
                <w:i/>
                <w:iCs/>
              </w:rPr>
              <w:t>Refer to Reading Vocabulary L.4.4 for RALDs related to determining the meaning of words and phrases in a text.</w:t>
            </w:r>
          </w:p>
        </w:tc>
        <w:tc>
          <w:tcPr>
            <w:tcW w:w="3443" w:type="dxa"/>
            <w:shd w:val="clear" w:color="auto" w:fill="auto"/>
          </w:tcPr>
          <w:p w:rsidRPr="00D154AB" w:rsidR="00E028A6" w:rsidP="00E028A6" w:rsidRDefault="00E028A6" w14:paraId="3CE3AB5B" w14:textId="4DAF11D3">
            <w:pPr>
              <w:rPr>
                <w:rFonts w:ascii="Calibri" w:hAnsi="Calibri" w:cs="Calibri"/>
                <w:i/>
                <w:iCs/>
              </w:rPr>
            </w:pPr>
            <w:r>
              <w:rPr>
                <w:rFonts w:ascii="Calibri" w:hAnsi="Calibri" w:cs="Calibri"/>
                <w:i/>
                <w:iCs/>
              </w:rPr>
              <w:t>Refer to Reading Vocabulary L.4.4 for RALDs related to determining the meaning of words and phrases in a text.</w:t>
            </w:r>
          </w:p>
        </w:tc>
      </w:tr>
      <w:tr w:rsidRPr="009D398A" w:rsidR="00E028A6" w:rsidTr="2F3F5636" w14:paraId="1BA05418" w14:textId="77777777">
        <w:trPr>
          <w:trHeight w:val="980"/>
        </w:trPr>
        <w:tc>
          <w:tcPr>
            <w:tcW w:w="1795" w:type="dxa"/>
          </w:tcPr>
          <w:p w:rsidRPr="009D398A" w:rsidR="00E028A6" w:rsidP="00E028A6" w:rsidRDefault="00E028A6" w14:paraId="7BBC6F9A" w14:textId="0BB81BD6">
            <w:pPr>
              <w:pStyle w:val="TableParagraph"/>
              <w:rPr>
                <w:rFonts w:ascii="Calibri" w:hAnsi="Calibri" w:eastAsia="Calibri" w:cs="Calibri"/>
              </w:rPr>
            </w:pPr>
            <w:r w:rsidRPr="009D398A">
              <w:rPr>
                <w:rFonts w:ascii="Calibri" w:hAnsi="Calibri" w:eastAsia="Calibri" w:cs="Calibri"/>
              </w:rPr>
              <w:t>RI.4.5</w:t>
            </w:r>
          </w:p>
        </w:tc>
        <w:tc>
          <w:tcPr>
            <w:tcW w:w="2970" w:type="dxa"/>
            <w:shd w:val="clear" w:color="auto" w:fill="auto"/>
          </w:tcPr>
          <w:p w:rsidRPr="00796788" w:rsidR="00E028A6" w:rsidP="00E028A6" w:rsidRDefault="00E028A6" w14:paraId="07126C3F" w14:textId="19BF0B16">
            <w:pPr>
              <w:rPr>
                <w:rFonts w:ascii="Calibri" w:hAnsi="Calibri" w:cs="Calibri"/>
              </w:rPr>
            </w:pPr>
            <w:r>
              <w:rPr>
                <w:rFonts w:ascii="Calibri" w:hAnsi="Calibri" w:cs="Calibri"/>
              </w:rPr>
              <w:t>Identify a sequential text structure in a passage.</w:t>
            </w:r>
          </w:p>
        </w:tc>
        <w:tc>
          <w:tcPr>
            <w:tcW w:w="3330" w:type="dxa"/>
            <w:shd w:val="clear" w:color="auto" w:fill="auto"/>
          </w:tcPr>
          <w:p w:rsidRPr="00796788" w:rsidR="00E028A6" w:rsidP="00E028A6" w:rsidRDefault="00E028A6" w14:paraId="68CF65C1" w14:textId="3D940AD6">
            <w:pPr>
              <w:rPr>
                <w:rFonts w:ascii="Calibri" w:hAnsi="Calibri" w:cs="Calibri"/>
              </w:rPr>
            </w:pPr>
            <w:r>
              <w:rPr>
                <w:rFonts w:ascii="Calibri" w:hAnsi="Calibri" w:cs="Calibri"/>
              </w:rPr>
              <w:t>Identify a text structure (e.g., sequence, comparison, cause/effect, problem/solution) in part of a text containing explicit signal words (e.g., "as a result," "step 1," "this vs. that").</w:t>
            </w:r>
          </w:p>
        </w:tc>
        <w:tc>
          <w:tcPr>
            <w:tcW w:w="3150" w:type="dxa"/>
            <w:shd w:val="clear" w:color="auto" w:fill="auto"/>
          </w:tcPr>
          <w:p w:rsidRPr="00796788" w:rsidR="00E028A6" w:rsidP="00E028A6" w:rsidRDefault="00E028A6" w14:paraId="777F9824" w14:textId="13C35847">
            <w:pPr>
              <w:rPr>
                <w:rFonts w:ascii="Calibri" w:hAnsi="Calibri" w:cs="Calibri"/>
              </w:rPr>
            </w:pPr>
            <w:r>
              <w:rPr>
                <w:rFonts w:ascii="Calibri" w:hAnsi="Calibri" w:cs="Calibri"/>
              </w:rPr>
              <w:t xml:space="preserve">Describe the overall structure (e.g., sequence, comparison, cause/effect, problem/solution) of events, ideas, concepts, or information in a text or part of a text. </w:t>
            </w:r>
          </w:p>
        </w:tc>
        <w:tc>
          <w:tcPr>
            <w:tcW w:w="3443" w:type="dxa"/>
            <w:shd w:val="clear" w:color="auto" w:fill="auto"/>
          </w:tcPr>
          <w:p w:rsidRPr="00796788" w:rsidR="00E028A6" w:rsidP="00E028A6" w:rsidRDefault="00E028A6" w14:paraId="74FCA705" w14:textId="0D35C0D4">
            <w:pPr>
              <w:rPr>
                <w:rFonts w:ascii="Calibri" w:hAnsi="Calibri" w:cs="Calibri"/>
              </w:rPr>
            </w:pPr>
            <w:r>
              <w:rPr>
                <w:rFonts w:ascii="Calibri" w:hAnsi="Calibri" w:cs="Calibri"/>
              </w:rPr>
              <w:t xml:space="preserve">Analyze why an author uses a particular text structure (e.g., sequence, comparison, cause/effect, problem/solution) to present events, ideas, concepts, or information in a text or part of a text. </w:t>
            </w:r>
          </w:p>
        </w:tc>
      </w:tr>
      <w:tr w:rsidRPr="009D398A" w:rsidR="00E028A6" w:rsidTr="2F3F5636" w14:paraId="0173EAC2" w14:textId="77777777">
        <w:trPr>
          <w:trHeight w:val="980"/>
        </w:trPr>
        <w:tc>
          <w:tcPr>
            <w:tcW w:w="1795" w:type="dxa"/>
          </w:tcPr>
          <w:p w:rsidRPr="009D398A" w:rsidR="00E028A6" w:rsidP="00E028A6" w:rsidRDefault="00E028A6" w14:paraId="30669BBD" w14:textId="3BE0A6A2">
            <w:pPr>
              <w:pStyle w:val="TableParagraph"/>
              <w:rPr>
                <w:rFonts w:ascii="Calibri" w:hAnsi="Calibri" w:eastAsia="Calibri" w:cs="Calibri"/>
              </w:rPr>
            </w:pPr>
            <w:r w:rsidRPr="61E61A75">
              <w:rPr>
                <w:rFonts w:ascii="Calibri" w:hAnsi="Calibri" w:eastAsia="Calibri" w:cs="Calibri"/>
              </w:rPr>
              <w:t>RI.4.6</w:t>
            </w:r>
          </w:p>
        </w:tc>
        <w:tc>
          <w:tcPr>
            <w:tcW w:w="2970" w:type="dxa"/>
            <w:shd w:val="clear" w:color="auto" w:fill="auto"/>
          </w:tcPr>
          <w:p w:rsidR="00E028A6" w:rsidP="00E028A6" w:rsidRDefault="00E028A6" w14:paraId="4FE3AFC3" w14:textId="23915E3E">
            <w:pPr>
              <w:rPr>
                <w:rFonts w:ascii="Calibri" w:hAnsi="Calibri" w:cs="Calibri"/>
              </w:rPr>
            </w:pPr>
            <w:r w:rsidRPr="00DD0D5F">
              <w:rPr>
                <w:rFonts w:ascii="Calibri" w:hAnsi="Calibri" w:cs="Calibri"/>
              </w:rPr>
              <w:t xml:space="preserve">Identify the author’s purpose in a simple text with clear indicators of author's purpose. </w:t>
            </w:r>
          </w:p>
          <w:p w:rsidRPr="00DD0D5F" w:rsidR="00E028A6" w:rsidP="00E028A6" w:rsidRDefault="00E028A6" w14:paraId="6B715E6D" w14:textId="1AD93E14">
            <w:pPr>
              <w:rPr>
                <w:rFonts w:ascii="Calibri" w:hAnsi="Calibri" w:cs="Calibri"/>
              </w:rPr>
            </w:pPr>
            <w:r w:rsidRPr="00DD0D5F">
              <w:br/>
            </w:r>
            <w:r w:rsidRPr="00DD0D5F">
              <w:rPr>
                <w:rFonts w:ascii="Calibri" w:hAnsi="Calibri" w:cs="Calibri"/>
              </w:rPr>
              <w:t xml:space="preserve"> Determine whether the text is a firsthand or secondhand account of an event or topic.</w:t>
            </w:r>
          </w:p>
        </w:tc>
        <w:tc>
          <w:tcPr>
            <w:tcW w:w="3330" w:type="dxa"/>
            <w:shd w:val="clear" w:color="auto" w:fill="auto"/>
          </w:tcPr>
          <w:p w:rsidR="00E028A6" w:rsidP="00E028A6" w:rsidRDefault="00E028A6" w14:paraId="1CA823A6" w14:textId="1B2F38AB">
            <w:pPr>
              <w:rPr>
                <w:rFonts w:ascii="Calibri" w:hAnsi="Calibri" w:cs="Calibri"/>
              </w:rPr>
            </w:pPr>
            <w:r w:rsidRPr="00DD0D5F">
              <w:rPr>
                <w:rFonts w:ascii="Calibri" w:hAnsi="Calibri" w:cs="Calibri"/>
              </w:rPr>
              <w:t>Identify the author’s purpose.</w:t>
            </w:r>
          </w:p>
          <w:p w:rsidRPr="00DD0D5F" w:rsidR="00E028A6" w:rsidP="00E028A6" w:rsidRDefault="00E028A6" w14:paraId="77406159" w14:textId="7D9DC2D2">
            <w:pPr>
              <w:rPr>
                <w:rFonts w:ascii="Calibri" w:hAnsi="Calibri" w:cs="Calibri"/>
              </w:rPr>
            </w:pPr>
            <w:r w:rsidRPr="00DD0D5F">
              <w:br/>
            </w:r>
            <w:r w:rsidRPr="00DD0D5F">
              <w:rPr>
                <w:rFonts w:ascii="Calibri" w:hAnsi="Calibri" w:cs="Calibri"/>
              </w:rPr>
              <w:t>Compare and contrast a firsthand and secondhand account of the same event or topic.</w:t>
            </w:r>
          </w:p>
        </w:tc>
        <w:tc>
          <w:tcPr>
            <w:tcW w:w="3150" w:type="dxa"/>
            <w:shd w:val="clear" w:color="auto" w:fill="auto"/>
          </w:tcPr>
          <w:p w:rsidR="00E028A6" w:rsidP="00E028A6" w:rsidRDefault="00E028A6" w14:paraId="635C08D7" w14:textId="2847F62A">
            <w:pPr>
              <w:rPr>
                <w:rFonts w:ascii="Calibri" w:hAnsi="Calibri" w:cs="Calibri"/>
              </w:rPr>
            </w:pPr>
            <w:r w:rsidRPr="00DD0D5F">
              <w:rPr>
                <w:rFonts w:ascii="Calibri" w:hAnsi="Calibri" w:cs="Calibri"/>
              </w:rPr>
              <w:t>Determine author’s purpose.</w:t>
            </w:r>
          </w:p>
          <w:p w:rsidRPr="00DD0D5F" w:rsidR="00E028A6" w:rsidP="00E028A6" w:rsidRDefault="00E028A6" w14:paraId="7BE386F1" w14:textId="6BBB771B">
            <w:pPr>
              <w:rPr>
                <w:rFonts w:ascii="Calibri" w:hAnsi="Calibri" w:cs="Calibri"/>
              </w:rPr>
            </w:pPr>
            <w:r w:rsidRPr="00DD0D5F">
              <w:br/>
            </w:r>
            <w:r w:rsidRPr="00DD0D5F">
              <w:rPr>
                <w:rFonts w:ascii="Calibri" w:hAnsi="Calibri" w:cs="Calibri"/>
              </w:rPr>
              <w:t>Compare and contrast a firsthand and secondhand account of the same event or topic; describe the differences in focus and the information provided.</w:t>
            </w:r>
          </w:p>
        </w:tc>
        <w:tc>
          <w:tcPr>
            <w:tcW w:w="3443" w:type="dxa"/>
            <w:shd w:val="clear" w:color="auto" w:fill="auto"/>
          </w:tcPr>
          <w:p w:rsidRPr="00DD0D5F" w:rsidR="00E028A6" w:rsidP="00E028A6" w:rsidRDefault="00E028A6" w14:paraId="62BCD63E" w14:textId="3C7CC226">
            <w:pPr>
              <w:spacing w:after="240"/>
              <w:rPr>
                <w:rFonts w:ascii="Calibri" w:hAnsi="Calibri" w:cs="Calibri"/>
              </w:rPr>
            </w:pPr>
            <w:r w:rsidRPr="00DD0D5F">
              <w:rPr>
                <w:rFonts w:ascii="Calibri" w:hAnsi="Calibri" w:cs="Calibri"/>
              </w:rPr>
              <w:t xml:space="preserve">Analyze an author’s purpose in a complex text.  </w:t>
            </w:r>
            <w:r w:rsidRPr="00DD0D5F">
              <w:br/>
            </w:r>
            <w:r w:rsidRPr="00DD0D5F">
              <w:br/>
            </w:r>
            <w:r w:rsidRPr="00DD0D5F">
              <w:rPr>
                <w:rFonts w:ascii="Calibri" w:hAnsi="Calibri" w:cs="Calibri"/>
              </w:rPr>
              <w:t xml:space="preserve">Compare and contrast, using specific and relevant details, a firsthand and secondhand account of the same event or topic, describing subtle differences in focus and the information provided. </w:t>
            </w:r>
          </w:p>
        </w:tc>
      </w:tr>
      <w:tr w:rsidRPr="009D398A" w:rsidR="00E028A6" w:rsidTr="2F3F5636" w14:paraId="0FAD94B6" w14:textId="77777777">
        <w:trPr>
          <w:trHeight w:val="980"/>
        </w:trPr>
        <w:tc>
          <w:tcPr>
            <w:tcW w:w="1795" w:type="dxa"/>
          </w:tcPr>
          <w:p w:rsidRPr="009D398A" w:rsidR="00E028A6" w:rsidP="00E028A6" w:rsidRDefault="00E028A6" w14:paraId="78959A08" w14:textId="7CD52212">
            <w:pPr>
              <w:pStyle w:val="TableParagraph"/>
              <w:rPr>
                <w:rFonts w:ascii="Calibri" w:hAnsi="Calibri" w:eastAsia="Calibri" w:cs="Calibri"/>
              </w:rPr>
            </w:pPr>
            <w:r w:rsidRPr="009D398A">
              <w:rPr>
                <w:rFonts w:ascii="Calibri" w:hAnsi="Calibri" w:eastAsia="Calibri" w:cs="Calibri"/>
              </w:rPr>
              <w:t>RI.4.7</w:t>
            </w:r>
          </w:p>
        </w:tc>
        <w:tc>
          <w:tcPr>
            <w:tcW w:w="2970" w:type="dxa"/>
            <w:shd w:val="clear" w:color="auto" w:fill="auto"/>
          </w:tcPr>
          <w:p w:rsidRPr="002E0792" w:rsidR="00E028A6" w:rsidP="00E028A6" w:rsidRDefault="00E028A6" w14:paraId="1E432C01" w14:textId="57444536">
            <w:pPr>
              <w:rPr>
                <w:rFonts w:ascii="Calibri" w:hAnsi="Calibri" w:cs="Calibri"/>
              </w:rPr>
            </w:pPr>
            <w:r>
              <w:rPr>
                <w:rFonts w:ascii="Calibri" w:hAnsi="Calibri" w:cs="Calibri"/>
              </w:rPr>
              <w:t>Identify a piece of information from a chart, graph, Web page, or other visual, oral, or quantitative feature in a text.</w:t>
            </w:r>
          </w:p>
        </w:tc>
        <w:tc>
          <w:tcPr>
            <w:tcW w:w="3330" w:type="dxa"/>
            <w:shd w:val="clear" w:color="auto" w:fill="auto"/>
          </w:tcPr>
          <w:p w:rsidRPr="00F65402" w:rsidR="00E028A6" w:rsidP="00E028A6" w:rsidRDefault="00E028A6" w14:paraId="11FBE906" w14:textId="424F1BD0">
            <w:pPr>
              <w:rPr>
                <w:rFonts w:ascii="Calibri" w:hAnsi="Calibri" w:cs="Calibri"/>
              </w:rPr>
            </w:pPr>
            <w:r>
              <w:rPr>
                <w:rFonts w:ascii="Calibri" w:hAnsi="Calibri" w:cs="Calibri"/>
              </w:rPr>
              <w:t>Use information presented visually, orally, or quantitatively (e.g., in charts, graphs, diagrams, time lines, animations, or interactive elements on Web pages).</w:t>
            </w:r>
          </w:p>
        </w:tc>
        <w:tc>
          <w:tcPr>
            <w:tcW w:w="3150" w:type="dxa"/>
            <w:shd w:val="clear" w:color="auto" w:fill="auto"/>
          </w:tcPr>
          <w:p w:rsidRPr="00F65402" w:rsidR="00E028A6" w:rsidP="00E028A6" w:rsidRDefault="00E028A6" w14:paraId="082749AC" w14:textId="0AF1C868">
            <w:pPr>
              <w:rPr>
                <w:rFonts w:ascii="Calibri" w:hAnsi="Calibri" w:cs="Calibri"/>
              </w:rPr>
            </w:pPr>
            <w:r>
              <w:rPr>
                <w:rFonts w:ascii="Calibri" w:hAnsi="Calibri" w:cs="Calibri"/>
              </w:rPr>
              <w:t>Interpret information presented visually, orally, or quantitatively (e.g., in charts, graphs, diagrams, time lines, animations, or interactive elements on Web pages) and explain how the information contributes to an understanding of the text in which it appears.</w:t>
            </w:r>
          </w:p>
        </w:tc>
        <w:tc>
          <w:tcPr>
            <w:tcW w:w="3443" w:type="dxa"/>
            <w:shd w:val="clear" w:color="auto" w:fill="auto"/>
          </w:tcPr>
          <w:p w:rsidRPr="00F65402" w:rsidR="00E028A6" w:rsidP="00E028A6" w:rsidRDefault="00E028A6" w14:paraId="664211B1" w14:textId="3A8A1AD4">
            <w:pPr>
              <w:rPr>
                <w:rFonts w:ascii="Calibri" w:hAnsi="Calibri" w:cs="Calibri"/>
              </w:rPr>
            </w:pPr>
            <w:r>
              <w:rPr>
                <w:rFonts w:ascii="Calibri" w:hAnsi="Calibri" w:cs="Calibri"/>
              </w:rPr>
              <w:t>Analyze complex information presented visually, orally, or quantitatively (e.g., in charts, graphs, diagrams, time lines, animations, or interactive elements on Web pages), including how the information subtly shapes an understanding of the text in which it appears.</w:t>
            </w:r>
          </w:p>
        </w:tc>
      </w:tr>
      <w:tr w:rsidRPr="009D398A" w:rsidR="00E028A6" w:rsidTr="2F3F5636" w14:paraId="0C01DA29" w14:textId="77777777">
        <w:trPr>
          <w:trHeight w:val="980"/>
        </w:trPr>
        <w:tc>
          <w:tcPr>
            <w:tcW w:w="1795" w:type="dxa"/>
          </w:tcPr>
          <w:p w:rsidRPr="009D398A" w:rsidR="00E028A6" w:rsidP="00E028A6" w:rsidRDefault="00E028A6" w14:paraId="23D5C19A" w14:textId="79E99B3E">
            <w:pPr>
              <w:pStyle w:val="TableParagraph"/>
              <w:rPr>
                <w:rFonts w:ascii="Calibri" w:hAnsi="Calibri" w:eastAsia="Calibri" w:cs="Calibri"/>
              </w:rPr>
            </w:pPr>
            <w:r w:rsidRPr="009D398A">
              <w:rPr>
                <w:rFonts w:ascii="Calibri" w:hAnsi="Calibri" w:eastAsia="Calibri" w:cs="Calibri"/>
              </w:rPr>
              <w:t>RI.4.8</w:t>
            </w:r>
          </w:p>
        </w:tc>
        <w:tc>
          <w:tcPr>
            <w:tcW w:w="2970" w:type="dxa"/>
            <w:shd w:val="clear" w:color="auto" w:fill="auto"/>
          </w:tcPr>
          <w:p w:rsidRPr="00D77C52" w:rsidR="00E028A6" w:rsidP="00E028A6" w:rsidRDefault="00E028A6" w14:paraId="5A70F521" w14:textId="47030551">
            <w:pPr>
              <w:rPr>
                <w:rFonts w:ascii="Calibri" w:hAnsi="Calibri" w:cs="Calibri"/>
              </w:rPr>
            </w:pPr>
            <w:r>
              <w:rPr>
                <w:rFonts w:ascii="Calibri" w:hAnsi="Calibri" w:cs="Calibri"/>
              </w:rPr>
              <w:t>Identify a point made in a text.</w:t>
            </w:r>
          </w:p>
        </w:tc>
        <w:tc>
          <w:tcPr>
            <w:tcW w:w="3330" w:type="dxa"/>
            <w:shd w:val="clear" w:color="auto" w:fill="auto"/>
          </w:tcPr>
          <w:p w:rsidRPr="00D77C52" w:rsidR="00E028A6" w:rsidP="00E028A6" w:rsidRDefault="00E028A6" w14:paraId="3A78D811" w14:textId="48BF5405">
            <w:pPr>
              <w:rPr>
                <w:rFonts w:ascii="Calibri" w:hAnsi="Calibri" w:cs="Calibri"/>
              </w:rPr>
            </w:pPr>
            <w:r>
              <w:rPr>
                <w:rFonts w:ascii="Calibri" w:hAnsi="Calibri" w:cs="Calibri"/>
              </w:rPr>
              <w:t>Identify whether a point is supported by evidence in a text.</w:t>
            </w:r>
          </w:p>
        </w:tc>
        <w:tc>
          <w:tcPr>
            <w:tcW w:w="3150" w:type="dxa"/>
            <w:shd w:val="clear" w:color="auto" w:fill="auto"/>
          </w:tcPr>
          <w:p w:rsidRPr="00D77C52" w:rsidR="00E028A6" w:rsidP="00E028A6" w:rsidRDefault="00E028A6" w14:paraId="4905DF4A" w14:textId="2795908C">
            <w:pPr>
              <w:rPr>
                <w:rFonts w:ascii="Calibri" w:hAnsi="Calibri" w:cs="Calibri"/>
              </w:rPr>
            </w:pPr>
            <w:r>
              <w:rPr>
                <w:rFonts w:ascii="Calibri" w:hAnsi="Calibri" w:cs="Calibri"/>
              </w:rPr>
              <w:t xml:space="preserve">Explain how an author uses reasons and evidence to support particular points in a text. </w:t>
            </w:r>
          </w:p>
        </w:tc>
        <w:tc>
          <w:tcPr>
            <w:tcW w:w="3443" w:type="dxa"/>
            <w:shd w:val="clear" w:color="auto" w:fill="auto"/>
          </w:tcPr>
          <w:p w:rsidRPr="00D77C52" w:rsidR="00E028A6" w:rsidP="00E028A6" w:rsidRDefault="00E028A6" w14:paraId="0153EEEE" w14:textId="329D4346">
            <w:pPr>
              <w:rPr>
                <w:rFonts w:ascii="Calibri" w:hAnsi="Calibri" w:cs="Calibri"/>
              </w:rPr>
            </w:pPr>
            <w:r>
              <w:rPr>
                <w:rFonts w:ascii="Calibri" w:hAnsi="Calibri" w:cs="Calibri"/>
              </w:rPr>
              <w:t>Analyze how an author uses reasons and implicit and explicit evidence to support particular points in a text.</w:t>
            </w:r>
          </w:p>
        </w:tc>
      </w:tr>
      <w:tr w:rsidRPr="009D398A" w:rsidR="00E028A6" w:rsidTr="2F3F5636" w14:paraId="4BB3E4A6" w14:textId="77777777">
        <w:trPr>
          <w:trHeight w:val="980"/>
        </w:trPr>
        <w:tc>
          <w:tcPr>
            <w:tcW w:w="1795" w:type="dxa"/>
          </w:tcPr>
          <w:p w:rsidRPr="009D398A" w:rsidR="00E028A6" w:rsidP="00E028A6" w:rsidRDefault="00E028A6" w14:paraId="1C828B15" w14:textId="0551E649">
            <w:pPr>
              <w:pStyle w:val="TableParagraph"/>
              <w:rPr>
                <w:rFonts w:ascii="Calibri" w:hAnsi="Calibri" w:eastAsia="Calibri" w:cs="Calibri"/>
              </w:rPr>
            </w:pPr>
            <w:r w:rsidRPr="009D398A">
              <w:rPr>
                <w:rFonts w:ascii="Calibri" w:hAnsi="Calibri" w:eastAsia="Calibri" w:cs="Calibri"/>
              </w:rPr>
              <w:t>RI.4.9</w:t>
            </w:r>
          </w:p>
        </w:tc>
        <w:tc>
          <w:tcPr>
            <w:tcW w:w="2970" w:type="dxa"/>
            <w:shd w:val="clear" w:color="auto" w:fill="auto"/>
          </w:tcPr>
          <w:p w:rsidRPr="00A365CC" w:rsidR="00E028A6" w:rsidP="00E028A6" w:rsidRDefault="00E028A6" w14:paraId="571E5302" w14:textId="4FB8CEAF">
            <w:pPr>
              <w:rPr>
                <w:rFonts w:ascii="Calibri" w:hAnsi="Calibri" w:cs="Calibri"/>
              </w:rPr>
            </w:pPr>
            <w:r>
              <w:rPr>
                <w:rFonts w:ascii="Calibri" w:hAnsi="Calibri" w:cs="Calibri"/>
              </w:rPr>
              <w:t>Identify basic information from two texts on the same topic.</w:t>
            </w:r>
          </w:p>
        </w:tc>
        <w:tc>
          <w:tcPr>
            <w:tcW w:w="3330" w:type="dxa"/>
            <w:shd w:val="clear" w:color="auto" w:fill="auto"/>
          </w:tcPr>
          <w:p w:rsidRPr="00A365CC" w:rsidR="00E028A6" w:rsidP="00E028A6" w:rsidRDefault="00E028A6" w14:paraId="41635E46" w14:textId="4C58F21B">
            <w:pPr>
              <w:rPr>
                <w:rFonts w:ascii="Calibri" w:hAnsi="Calibri" w:cs="Calibri"/>
              </w:rPr>
            </w:pPr>
            <w:r>
              <w:rPr>
                <w:rFonts w:ascii="Calibri" w:hAnsi="Calibri" w:cs="Calibri"/>
              </w:rPr>
              <w:t>Compare or contrast information from two texts on the same or related topics.</w:t>
            </w:r>
          </w:p>
        </w:tc>
        <w:tc>
          <w:tcPr>
            <w:tcW w:w="3150" w:type="dxa"/>
            <w:shd w:val="clear" w:color="auto" w:fill="auto"/>
          </w:tcPr>
          <w:p w:rsidRPr="00A365CC" w:rsidR="00E028A6" w:rsidP="00E028A6" w:rsidRDefault="00E028A6" w14:paraId="1C248883" w14:textId="3408EACA">
            <w:pPr>
              <w:rPr>
                <w:rFonts w:ascii="Calibri" w:hAnsi="Calibri" w:cs="Calibri"/>
              </w:rPr>
            </w:pPr>
            <w:r>
              <w:rPr>
                <w:rFonts w:ascii="Calibri" w:hAnsi="Calibri" w:cs="Calibri"/>
              </w:rPr>
              <w:t>Integrate information from two texts on the same topic or related topics in order to write or speak about the subject knowledgeably.</w:t>
            </w:r>
          </w:p>
        </w:tc>
        <w:tc>
          <w:tcPr>
            <w:tcW w:w="3443" w:type="dxa"/>
            <w:shd w:val="clear" w:color="auto" w:fill="auto"/>
          </w:tcPr>
          <w:p w:rsidRPr="00A365CC" w:rsidR="00E028A6" w:rsidP="00E028A6" w:rsidRDefault="00E028A6" w14:paraId="4095BE57" w14:textId="32388EDD">
            <w:pPr>
              <w:rPr>
                <w:rFonts w:ascii="Calibri" w:hAnsi="Calibri" w:cs="Calibri"/>
              </w:rPr>
            </w:pPr>
            <w:r>
              <w:rPr>
                <w:rFonts w:ascii="Calibri" w:hAnsi="Calibri" w:cs="Calibri"/>
              </w:rPr>
              <w:t>Using specific and relevant details, analyze implicit information from at least two texts on the same or related topics.</w:t>
            </w:r>
          </w:p>
        </w:tc>
      </w:tr>
      <w:tr w:rsidRPr="009D398A" w:rsidR="00C07F78" w:rsidTr="2F3F5636" w14:paraId="4EE7F6BB" w14:textId="77777777">
        <w:trPr>
          <w:trHeight w:val="980"/>
        </w:trPr>
        <w:tc>
          <w:tcPr>
            <w:tcW w:w="1795" w:type="dxa"/>
          </w:tcPr>
          <w:p w:rsidRPr="009D398A" w:rsidR="00C07F78" w:rsidP="00E028A6" w:rsidRDefault="00C07F78" w14:paraId="6B3A583E" w14:textId="0CA86D30">
            <w:pPr>
              <w:pStyle w:val="TableParagraph"/>
              <w:rPr>
                <w:rFonts w:ascii="Calibri" w:hAnsi="Calibri" w:eastAsia="Calibri" w:cs="Calibri"/>
              </w:rPr>
            </w:pPr>
            <w:r>
              <w:rPr>
                <w:rFonts w:ascii="Calibri" w:hAnsi="Calibri" w:eastAsia="Calibri" w:cs="Calibri"/>
              </w:rPr>
              <w:t>RI.4.10</w:t>
            </w:r>
          </w:p>
        </w:tc>
        <w:tc>
          <w:tcPr>
            <w:tcW w:w="2970" w:type="dxa"/>
            <w:shd w:val="clear" w:color="auto" w:fill="auto"/>
          </w:tcPr>
          <w:p w:rsidRPr="00C07F78" w:rsidR="00C07F78" w:rsidP="00E028A6" w:rsidRDefault="00C07F78" w14:paraId="38583FE1" w14:textId="6B85EAE6">
            <w:pPr>
              <w:rPr>
                <w:rFonts w:ascii="Calibri" w:hAnsi="Calibri" w:cs="Calibri"/>
                <w:i/>
                <w:iCs/>
              </w:rPr>
            </w:pPr>
            <w:r w:rsidRPr="00C07F78">
              <w:rPr>
                <w:rFonts w:ascii="Calibri" w:hAnsi="Calibri" w:cs="Calibri"/>
                <w:i/>
                <w:iCs/>
              </w:rPr>
              <w:t>Locally Assessed</w:t>
            </w:r>
          </w:p>
        </w:tc>
        <w:tc>
          <w:tcPr>
            <w:tcW w:w="3330" w:type="dxa"/>
            <w:shd w:val="clear" w:color="auto" w:fill="auto"/>
          </w:tcPr>
          <w:p w:rsidR="00C07F78" w:rsidP="00E028A6" w:rsidRDefault="00C07F78" w14:paraId="2C97703C" w14:textId="62CE6920">
            <w:pPr>
              <w:rPr>
                <w:rFonts w:ascii="Calibri" w:hAnsi="Calibri" w:cs="Calibri"/>
              </w:rPr>
            </w:pPr>
            <w:r w:rsidRPr="00C07F78">
              <w:rPr>
                <w:rFonts w:ascii="Calibri" w:hAnsi="Calibri" w:cs="Calibri"/>
                <w:i/>
                <w:iCs/>
              </w:rPr>
              <w:t>Locally Assessed</w:t>
            </w:r>
          </w:p>
        </w:tc>
        <w:tc>
          <w:tcPr>
            <w:tcW w:w="3150" w:type="dxa"/>
            <w:shd w:val="clear" w:color="auto" w:fill="auto"/>
          </w:tcPr>
          <w:p w:rsidR="00C07F78" w:rsidP="00E028A6" w:rsidRDefault="00C07F78" w14:paraId="48B96AF0" w14:textId="23A3EAC3">
            <w:pPr>
              <w:rPr>
                <w:rFonts w:ascii="Calibri" w:hAnsi="Calibri" w:cs="Calibri"/>
              </w:rPr>
            </w:pPr>
            <w:r w:rsidRPr="00C07F78">
              <w:rPr>
                <w:rFonts w:ascii="Calibri" w:hAnsi="Calibri" w:cs="Calibri"/>
                <w:i/>
                <w:iCs/>
              </w:rPr>
              <w:t>Locally Assessed</w:t>
            </w:r>
          </w:p>
        </w:tc>
        <w:tc>
          <w:tcPr>
            <w:tcW w:w="3443" w:type="dxa"/>
            <w:shd w:val="clear" w:color="auto" w:fill="auto"/>
          </w:tcPr>
          <w:p w:rsidR="00C07F78" w:rsidP="00E028A6" w:rsidRDefault="00C07F78" w14:paraId="0C485B6C" w14:textId="6271F129">
            <w:pPr>
              <w:rPr>
                <w:rFonts w:ascii="Calibri" w:hAnsi="Calibri" w:cs="Calibri"/>
              </w:rPr>
            </w:pPr>
            <w:r w:rsidRPr="00C07F78">
              <w:rPr>
                <w:rFonts w:ascii="Calibri" w:hAnsi="Calibri" w:cs="Calibri"/>
                <w:i/>
                <w:iCs/>
              </w:rPr>
              <w:t>Locally Assessed</w:t>
            </w:r>
          </w:p>
        </w:tc>
      </w:tr>
    </w:tbl>
    <w:p w:rsidR="000D45E1" w:rsidP="00871C16" w:rsidRDefault="000D45E1" w14:paraId="3CB4A401" w14:textId="77777777">
      <w:pPr>
        <w:pStyle w:val="Heading3"/>
      </w:pPr>
    </w:p>
    <w:p w:rsidRPr="00FA0018" w:rsidR="00D06E81" w:rsidP="00871C16" w:rsidRDefault="00B820DD" w14:paraId="10A5B636" w14:textId="65B06F8F">
      <w:pPr>
        <w:pStyle w:val="Heading3"/>
      </w:pPr>
      <w:r w:rsidRPr="00FA0018">
        <w:t>Writing</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D06E81" w:rsidTr="6A997922" w14:paraId="61EA203D" w14:textId="77777777">
        <w:trPr>
          <w:tblHeader/>
        </w:trPr>
        <w:tc>
          <w:tcPr>
            <w:tcW w:w="1795" w:type="dxa"/>
            <w:tcBorders>
              <w:bottom w:val="single" w:color="auto" w:sz="4" w:space="0"/>
            </w:tcBorders>
            <w:shd w:val="clear" w:color="auto" w:fill="C6D9F1" w:themeFill="text2" w:themeFillTint="33"/>
            <w:vAlign w:val="center"/>
          </w:tcPr>
          <w:p w:rsidRPr="007D584C" w:rsidR="00D06E81" w:rsidP="007D584C" w:rsidRDefault="00D06E81" w14:paraId="404BEABE" w14:textId="159C4B1F">
            <w:pPr>
              <w:jc w:val="center"/>
              <w:rPr>
                <w:sz w:val="24"/>
                <w:szCs w:val="24"/>
              </w:rPr>
            </w:pPr>
            <w:r w:rsidRPr="007D584C">
              <w:rPr>
                <w:sz w:val="24"/>
                <w:szCs w:val="24"/>
              </w:rPr>
              <w:t>Alaska</w:t>
            </w:r>
            <w:r w:rsidRPr="007D584C" w:rsidR="009B5D85">
              <w:rPr>
                <w:sz w:val="24"/>
                <w:szCs w:val="24"/>
              </w:rPr>
              <w:t xml:space="preserve"> </w:t>
            </w:r>
            <w:r w:rsidRPr="007D584C">
              <w:rPr>
                <w:sz w:val="24"/>
                <w:szCs w:val="24"/>
              </w:rPr>
              <w:t>Standard</w:t>
            </w:r>
          </w:p>
        </w:tc>
        <w:tc>
          <w:tcPr>
            <w:tcW w:w="2970" w:type="dxa"/>
            <w:tcBorders>
              <w:bottom w:val="single" w:color="auto" w:sz="4" w:space="0"/>
            </w:tcBorders>
            <w:shd w:val="clear" w:color="auto" w:fill="C6D9F1" w:themeFill="text2" w:themeFillTint="33"/>
            <w:vAlign w:val="center"/>
          </w:tcPr>
          <w:p w:rsidRPr="007D584C" w:rsidR="00D06E81" w:rsidP="007D584C" w:rsidRDefault="009D398A" w14:paraId="57E34510" w14:textId="77777777">
            <w:pPr>
              <w:jc w:val="center"/>
              <w:rPr>
                <w:b/>
                <w:sz w:val="24"/>
                <w:szCs w:val="24"/>
              </w:rPr>
            </w:pPr>
            <w:r w:rsidRPr="007D584C">
              <w:rPr>
                <w:b/>
                <w:sz w:val="24"/>
                <w:szCs w:val="24"/>
              </w:rPr>
              <w:t>Needs Support</w:t>
            </w:r>
          </w:p>
          <w:p w:rsidRPr="007D584C" w:rsidR="009B5D85" w:rsidP="007D584C" w:rsidRDefault="009B5D85" w14:paraId="3B794C8C" w14:textId="43922C41">
            <w:pPr>
              <w:jc w:val="center"/>
              <w:rPr>
                <w:sz w:val="24"/>
                <w:szCs w:val="24"/>
              </w:rPr>
            </w:pPr>
            <w:r w:rsidRPr="007D584C">
              <w:rPr>
                <w:b/>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7D584C" w:rsidR="00D06E81" w:rsidP="007D584C" w:rsidRDefault="009D398A" w14:paraId="18260484" w14:textId="77777777">
            <w:pPr>
              <w:jc w:val="center"/>
              <w:rPr>
                <w:b/>
                <w:sz w:val="24"/>
                <w:szCs w:val="24"/>
              </w:rPr>
            </w:pPr>
            <w:r w:rsidRPr="007D584C">
              <w:rPr>
                <w:b/>
                <w:sz w:val="24"/>
                <w:szCs w:val="24"/>
              </w:rPr>
              <w:t>Approaching Proficient</w:t>
            </w:r>
          </w:p>
          <w:p w:rsidRPr="007D584C" w:rsidR="009B5D85" w:rsidP="007D584C" w:rsidRDefault="009B5D85" w14:paraId="377A6250" w14:textId="4B3B3DA8">
            <w:pPr>
              <w:jc w:val="center"/>
              <w:rPr>
                <w:sz w:val="24"/>
                <w:szCs w:val="24"/>
              </w:rPr>
            </w:pPr>
            <w:r w:rsidRPr="007D584C">
              <w:rPr>
                <w:b/>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7D584C" w:rsidR="00D06E81" w:rsidP="007D584C" w:rsidRDefault="00D06E81" w14:paraId="70680D69" w14:textId="77777777">
            <w:pPr>
              <w:jc w:val="center"/>
              <w:rPr>
                <w:b/>
                <w:sz w:val="24"/>
                <w:szCs w:val="24"/>
              </w:rPr>
            </w:pPr>
            <w:r w:rsidRPr="007D584C">
              <w:rPr>
                <w:b/>
                <w:sz w:val="24"/>
                <w:szCs w:val="24"/>
              </w:rPr>
              <w:t>Proficient</w:t>
            </w:r>
          </w:p>
          <w:p w:rsidRPr="007D584C" w:rsidR="009B5D85" w:rsidP="007D584C" w:rsidRDefault="009B5D85" w14:paraId="6D1A6D87" w14:textId="62D762FD">
            <w:pPr>
              <w:jc w:val="center"/>
              <w:rPr>
                <w:sz w:val="24"/>
                <w:szCs w:val="24"/>
              </w:rPr>
            </w:pPr>
            <w:r w:rsidRPr="007D584C">
              <w:rPr>
                <w:b/>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7D584C" w:rsidR="00D06E81" w:rsidP="007D584C" w:rsidRDefault="00D06E81" w14:paraId="43ABCD48" w14:textId="77777777">
            <w:pPr>
              <w:jc w:val="center"/>
              <w:rPr>
                <w:b/>
                <w:sz w:val="24"/>
                <w:szCs w:val="24"/>
              </w:rPr>
            </w:pPr>
            <w:r w:rsidRPr="007D584C">
              <w:rPr>
                <w:b/>
                <w:sz w:val="24"/>
                <w:szCs w:val="24"/>
              </w:rPr>
              <w:t>Advanced</w:t>
            </w:r>
          </w:p>
          <w:p w:rsidRPr="007D584C" w:rsidR="009B5D85" w:rsidP="007D584C" w:rsidRDefault="009B5D85" w14:paraId="29E8C569" w14:textId="30EF2098">
            <w:pPr>
              <w:jc w:val="center"/>
              <w:rPr>
                <w:sz w:val="24"/>
                <w:szCs w:val="24"/>
              </w:rPr>
            </w:pPr>
            <w:r w:rsidRPr="007D584C">
              <w:rPr>
                <w:b/>
                <w:sz w:val="24"/>
                <w:szCs w:val="24"/>
              </w:rPr>
              <w:t>A student at this level should be able to:</w:t>
            </w:r>
          </w:p>
        </w:tc>
      </w:tr>
      <w:tr w:rsidRPr="009D398A" w:rsidR="00D06E81" w:rsidTr="6A997922" w14:paraId="4A5018F9" w14:textId="77777777">
        <w:trPr>
          <w:trHeight w:val="980"/>
        </w:trPr>
        <w:tc>
          <w:tcPr>
            <w:tcW w:w="1795" w:type="dxa"/>
          </w:tcPr>
          <w:p w:rsidRPr="009D398A" w:rsidR="00D06E81" w:rsidP="001E57E9" w:rsidRDefault="00B820DD" w14:paraId="6DE3AEDB" w14:textId="5ED671CB">
            <w:pPr>
              <w:pStyle w:val="TableParagraph"/>
              <w:rPr>
                <w:rFonts w:ascii="Calibri" w:hAnsi="Calibri" w:eastAsia="Calibri" w:cs="Calibri"/>
              </w:rPr>
            </w:pPr>
            <w:r w:rsidRPr="009D398A">
              <w:rPr>
                <w:rFonts w:ascii="Calibri" w:hAnsi="Calibri" w:eastAsia="Calibri" w:cs="Calibri"/>
              </w:rPr>
              <w:t>W.4.1</w:t>
            </w:r>
            <w:r w:rsidR="00EF6F24">
              <w:rPr>
                <w:rFonts w:ascii="Calibri" w:hAnsi="Calibri" w:eastAsia="Calibri" w:cs="Calibri"/>
              </w:rPr>
              <w:t>.a</w:t>
            </w:r>
          </w:p>
        </w:tc>
        <w:tc>
          <w:tcPr>
            <w:tcW w:w="2970" w:type="dxa"/>
            <w:shd w:val="clear" w:color="auto" w:fill="auto"/>
          </w:tcPr>
          <w:p w:rsidRPr="00BF2493" w:rsidR="003829CF" w:rsidP="00BF2493" w:rsidRDefault="00BF2493" w14:paraId="52B7FA93" w14:textId="356DDC79">
            <w:pPr>
              <w:rPr>
                <w:rFonts w:ascii="Calibri" w:hAnsi="Calibri" w:cs="Calibri"/>
              </w:rPr>
            </w:pPr>
            <w:r>
              <w:rPr>
                <w:rFonts w:ascii="Calibri" w:hAnsi="Calibri" w:cs="Calibri"/>
              </w:rPr>
              <w:t>With scaffolding (e.g., sentence starters, graphic organizers, teacher prompting), introduce a topic or text and state an opinion about it.</w:t>
            </w:r>
          </w:p>
        </w:tc>
        <w:tc>
          <w:tcPr>
            <w:tcW w:w="3330" w:type="dxa"/>
            <w:shd w:val="clear" w:color="auto" w:fill="auto"/>
          </w:tcPr>
          <w:p w:rsidRPr="00BF2493" w:rsidR="0023769E" w:rsidP="00BF2493" w:rsidRDefault="00BF2493" w14:paraId="7714AC58" w14:textId="75C12152">
            <w:pPr>
              <w:spacing w:after="240"/>
              <w:rPr>
                <w:rFonts w:ascii="Calibri" w:hAnsi="Calibri" w:cs="Calibri"/>
              </w:rPr>
            </w:pPr>
            <w:r>
              <w:rPr>
                <w:rFonts w:ascii="Calibri" w:hAnsi="Calibri" w:cs="Calibri"/>
              </w:rPr>
              <w:t>Introduce a topic or text and state an opinion and support it with general reasons.</w:t>
            </w:r>
          </w:p>
        </w:tc>
        <w:tc>
          <w:tcPr>
            <w:tcW w:w="3150" w:type="dxa"/>
            <w:shd w:val="clear" w:color="auto" w:fill="auto"/>
          </w:tcPr>
          <w:p w:rsidRPr="00BF2493" w:rsidR="009F4DAA" w:rsidP="00BF2493" w:rsidRDefault="00BF2493" w14:paraId="6F24AF17" w14:textId="498F478B">
            <w:pPr>
              <w:rPr>
                <w:rFonts w:ascii="Calibri" w:hAnsi="Calibri" w:cs="Calibri"/>
              </w:rPr>
            </w:pPr>
            <w:r>
              <w:rPr>
                <w:rFonts w:ascii="Calibri" w:hAnsi="Calibri" w:cs="Calibri"/>
              </w:rPr>
              <w:t>Introduce a topic or text clearly, state an opinion, and create an organizational structure in which related ideas are grouped to support the writer’s purpose.</w:t>
            </w:r>
          </w:p>
        </w:tc>
        <w:tc>
          <w:tcPr>
            <w:tcW w:w="3443" w:type="dxa"/>
            <w:shd w:val="clear" w:color="auto" w:fill="auto"/>
          </w:tcPr>
          <w:p w:rsidRPr="00BF2493" w:rsidR="003829CF" w:rsidP="00BF2493" w:rsidRDefault="00BF2493" w14:paraId="6D5E00C3" w14:textId="45DBDE57">
            <w:pPr>
              <w:rPr>
                <w:rFonts w:ascii="Calibri" w:hAnsi="Calibri" w:cs="Calibri"/>
              </w:rPr>
            </w:pPr>
            <w:r>
              <w:rPr>
                <w:rFonts w:ascii="Calibri" w:hAnsi="Calibri" w:cs="Calibri"/>
              </w:rPr>
              <w:t>Introduce a topic or text clearly, state an opinion supported by several fact- or text-based reasons and/or information, and create an organizational structure in which related ideas are grouped to support the writer’s purpose.</w:t>
            </w:r>
          </w:p>
        </w:tc>
      </w:tr>
      <w:tr w:rsidRPr="009D398A" w:rsidR="00EF6F24" w:rsidTr="6A997922" w14:paraId="2933C84A" w14:textId="77777777">
        <w:trPr>
          <w:trHeight w:val="980"/>
        </w:trPr>
        <w:tc>
          <w:tcPr>
            <w:tcW w:w="1795" w:type="dxa"/>
          </w:tcPr>
          <w:p w:rsidRPr="009D398A" w:rsidR="00EF6F24" w:rsidP="001E57E9" w:rsidRDefault="00EF6F24" w14:paraId="1EF7FF68" w14:textId="04223E45">
            <w:pPr>
              <w:pStyle w:val="TableParagraph"/>
              <w:rPr>
                <w:rFonts w:ascii="Calibri" w:hAnsi="Calibri" w:eastAsia="Calibri" w:cs="Calibri"/>
              </w:rPr>
            </w:pPr>
            <w:r>
              <w:rPr>
                <w:rFonts w:ascii="Calibri" w:hAnsi="Calibri" w:eastAsia="Calibri" w:cs="Calibri"/>
              </w:rPr>
              <w:t>W.4.1.b</w:t>
            </w:r>
          </w:p>
        </w:tc>
        <w:tc>
          <w:tcPr>
            <w:tcW w:w="2970" w:type="dxa"/>
            <w:shd w:val="clear" w:color="auto" w:fill="auto"/>
          </w:tcPr>
          <w:p w:rsidRPr="00914022" w:rsidR="00EF6F24" w:rsidP="00914022" w:rsidRDefault="0FB08451" w14:paraId="2B0E0A74" w14:textId="588EAFAF">
            <w:pPr>
              <w:rPr>
                <w:rFonts w:ascii="Calibri" w:hAnsi="Calibri" w:cs="Calibri"/>
              </w:rPr>
            </w:pPr>
            <w:r w:rsidRPr="61E61A75">
              <w:rPr>
                <w:rFonts w:ascii="Calibri" w:hAnsi="Calibri" w:cs="Calibri"/>
              </w:rPr>
              <w:t>With scaffolding (e.g., sentence starters, graphic organizers, teacher prompting), provide reasons or details that are related to an opinion.</w:t>
            </w:r>
          </w:p>
        </w:tc>
        <w:tc>
          <w:tcPr>
            <w:tcW w:w="3330" w:type="dxa"/>
            <w:shd w:val="clear" w:color="auto" w:fill="auto"/>
          </w:tcPr>
          <w:p w:rsidRPr="00914022" w:rsidR="00EF6F24" w:rsidP="00914022" w:rsidRDefault="00914022" w14:paraId="54B3DD87" w14:textId="22132566">
            <w:pPr>
              <w:spacing w:after="240"/>
              <w:rPr>
                <w:rFonts w:ascii="Calibri" w:hAnsi="Calibri" w:cs="Calibri"/>
                <w:color w:val="000000"/>
              </w:rPr>
            </w:pPr>
            <w:r>
              <w:rPr>
                <w:rStyle w:val="font101"/>
              </w:rPr>
              <w:t>Provide reasons that support an opinion.</w:t>
            </w:r>
            <w:r>
              <w:rPr>
                <w:rFonts w:ascii="Calibri" w:hAnsi="Calibri" w:cs="Calibri"/>
                <w:color w:val="000000"/>
              </w:rPr>
              <w:br/>
            </w:r>
          </w:p>
        </w:tc>
        <w:tc>
          <w:tcPr>
            <w:tcW w:w="3150" w:type="dxa"/>
            <w:shd w:val="clear" w:color="auto" w:fill="auto"/>
          </w:tcPr>
          <w:p w:rsidRPr="00914022" w:rsidR="00EF6F24" w:rsidP="00914022" w:rsidRDefault="00914022" w14:paraId="134678A2" w14:textId="62B61DEC">
            <w:pPr>
              <w:rPr>
                <w:rFonts w:ascii="Calibri" w:hAnsi="Calibri" w:cs="Calibri"/>
              </w:rPr>
            </w:pPr>
            <w:r>
              <w:rPr>
                <w:rFonts w:ascii="Calibri" w:hAnsi="Calibri" w:cs="Calibri"/>
              </w:rPr>
              <w:t>Provide reasons for an opinion that are supported by facts and details.</w:t>
            </w:r>
          </w:p>
        </w:tc>
        <w:tc>
          <w:tcPr>
            <w:tcW w:w="3443" w:type="dxa"/>
            <w:shd w:val="clear" w:color="auto" w:fill="auto"/>
          </w:tcPr>
          <w:p w:rsidR="00914022" w:rsidP="00914022" w:rsidRDefault="00914022" w14:paraId="579CA9B0" w14:textId="77777777">
            <w:pPr>
              <w:rPr>
                <w:rFonts w:ascii="Calibri" w:hAnsi="Calibri" w:cs="Calibri"/>
              </w:rPr>
            </w:pPr>
            <w:r>
              <w:rPr>
                <w:rFonts w:ascii="Calibri" w:hAnsi="Calibri" w:cs="Calibri"/>
              </w:rPr>
              <w:t>Use specific and relevant reasons supported by facts and/or details to support an opinion.</w:t>
            </w:r>
          </w:p>
          <w:p w:rsidRPr="009D398A" w:rsidR="00EF6F24" w:rsidP="0083391E" w:rsidRDefault="00EF6F24" w14:paraId="118EAA9B" w14:textId="77777777">
            <w:pPr>
              <w:spacing w:after="120"/>
              <w:rPr>
                <w:rFonts w:ascii="Calibri" w:hAnsi="Calibri" w:eastAsia="Calibri" w:cs="Calibri"/>
                <w:spacing w:val="-2"/>
              </w:rPr>
            </w:pPr>
          </w:p>
        </w:tc>
      </w:tr>
      <w:tr w:rsidRPr="009D398A" w:rsidR="00EF6F24" w:rsidTr="6A997922" w14:paraId="27CAA9F9" w14:textId="77777777">
        <w:trPr>
          <w:trHeight w:val="980"/>
        </w:trPr>
        <w:tc>
          <w:tcPr>
            <w:tcW w:w="1795" w:type="dxa"/>
          </w:tcPr>
          <w:p w:rsidRPr="009D398A" w:rsidR="00EF6F24" w:rsidP="001E57E9" w:rsidRDefault="00EF6F24" w14:paraId="4364FB9E" w14:textId="0D2240BB">
            <w:pPr>
              <w:pStyle w:val="TableParagraph"/>
              <w:rPr>
                <w:rFonts w:ascii="Calibri" w:hAnsi="Calibri" w:eastAsia="Calibri" w:cs="Calibri"/>
              </w:rPr>
            </w:pPr>
            <w:r>
              <w:rPr>
                <w:rFonts w:ascii="Calibri" w:hAnsi="Calibri" w:eastAsia="Calibri" w:cs="Calibri"/>
              </w:rPr>
              <w:t>W.4.1.c</w:t>
            </w:r>
          </w:p>
        </w:tc>
        <w:tc>
          <w:tcPr>
            <w:tcW w:w="2970" w:type="dxa"/>
            <w:shd w:val="clear" w:color="auto" w:fill="auto"/>
          </w:tcPr>
          <w:p w:rsidRPr="002D4BA2" w:rsidR="00EF6F24" w:rsidP="002D4BA2" w:rsidRDefault="002D4BA2" w14:paraId="1415BCD6" w14:textId="0A5A80B2">
            <w:pPr>
              <w:rPr>
                <w:rFonts w:ascii="Calibri" w:hAnsi="Calibri" w:cs="Calibri"/>
              </w:rPr>
            </w:pPr>
            <w:r>
              <w:rPr>
                <w:rFonts w:ascii="Calibri" w:hAnsi="Calibri" w:cs="Calibri"/>
              </w:rPr>
              <w:t>With scaffolding, link opinion and reasons using words and/or phrases (e.g., for instance, in order to, in addition).</w:t>
            </w:r>
          </w:p>
        </w:tc>
        <w:tc>
          <w:tcPr>
            <w:tcW w:w="3330" w:type="dxa"/>
            <w:shd w:val="clear" w:color="auto" w:fill="auto"/>
          </w:tcPr>
          <w:p w:rsidRPr="002D4BA2" w:rsidR="00EF6F24" w:rsidP="002D4BA2" w:rsidRDefault="002D4BA2" w14:paraId="20FA0874" w14:textId="0FEECBEA">
            <w:pPr>
              <w:rPr>
                <w:rFonts w:ascii="Calibri" w:hAnsi="Calibri" w:cs="Calibri"/>
              </w:rPr>
            </w:pPr>
            <w:r>
              <w:rPr>
                <w:rFonts w:ascii="Calibri" w:hAnsi="Calibri" w:cs="Calibri"/>
              </w:rPr>
              <w:t>Use words and/or phrases in a text to link an opinion to supporting reasons.</w:t>
            </w:r>
          </w:p>
        </w:tc>
        <w:tc>
          <w:tcPr>
            <w:tcW w:w="3150" w:type="dxa"/>
            <w:shd w:val="clear" w:color="auto" w:fill="auto"/>
          </w:tcPr>
          <w:p w:rsidRPr="002D4BA2" w:rsidR="00EF6F24" w:rsidP="002D4BA2" w:rsidRDefault="002D4BA2" w14:paraId="33231226" w14:textId="0D93E2A1">
            <w:pPr>
              <w:rPr>
                <w:rFonts w:ascii="Calibri" w:hAnsi="Calibri" w:cs="Calibri"/>
              </w:rPr>
            </w:pPr>
            <w:r>
              <w:rPr>
                <w:rFonts w:ascii="Calibri" w:hAnsi="Calibri" w:cs="Calibri"/>
              </w:rPr>
              <w:t>Link opinion and reasons using words and phrases (e.g., for instance, in order to, in addition).</w:t>
            </w:r>
          </w:p>
        </w:tc>
        <w:tc>
          <w:tcPr>
            <w:tcW w:w="3443" w:type="dxa"/>
            <w:shd w:val="clear" w:color="auto" w:fill="auto"/>
          </w:tcPr>
          <w:p w:rsidRPr="002D4BA2" w:rsidR="00EF6F24" w:rsidP="002D4BA2" w:rsidRDefault="002D4BA2" w14:paraId="637C04A2" w14:textId="47D8B1CF">
            <w:pPr>
              <w:rPr>
                <w:rFonts w:ascii="Calibri" w:hAnsi="Calibri" w:cs="Calibri"/>
              </w:rPr>
            </w:pPr>
            <w:r>
              <w:rPr>
                <w:rFonts w:ascii="Calibri" w:hAnsi="Calibri" w:cs="Calibri"/>
              </w:rPr>
              <w:t>Use precise words and phrases to effectively link reasons that support an opinion.</w:t>
            </w:r>
          </w:p>
        </w:tc>
      </w:tr>
      <w:tr w:rsidRPr="009D398A" w:rsidR="00EF6F24" w:rsidTr="6A997922" w14:paraId="7DC93525" w14:textId="77777777">
        <w:trPr>
          <w:trHeight w:val="980"/>
        </w:trPr>
        <w:tc>
          <w:tcPr>
            <w:tcW w:w="1795" w:type="dxa"/>
          </w:tcPr>
          <w:p w:rsidRPr="009D398A" w:rsidR="00EF6F24" w:rsidP="001E57E9" w:rsidRDefault="00EF6F24" w14:paraId="67A0F561" w14:textId="68EA4C42">
            <w:pPr>
              <w:pStyle w:val="TableParagraph"/>
              <w:rPr>
                <w:rFonts w:ascii="Calibri" w:hAnsi="Calibri" w:eastAsia="Calibri" w:cs="Calibri"/>
              </w:rPr>
            </w:pPr>
            <w:r>
              <w:rPr>
                <w:rFonts w:ascii="Calibri" w:hAnsi="Calibri" w:eastAsia="Calibri" w:cs="Calibri"/>
              </w:rPr>
              <w:t>W.4.1.d</w:t>
            </w:r>
          </w:p>
        </w:tc>
        <w:tc>
          <w:tcPr>
            <w:tcW w:w="2970" w:type="dxa"/>
            <w:shd w:val="clear" w:color="auto" w:fill="auto"/>
          </w:tcPr>
          <w:p w:rsidRPr="002D4BA2" w:rsidR="00EF6F24" w:rsidP="002D4BA2" w:rsidRDefault="002D4BA2" w14:paraId="24F281C0" w14:textId="3E10C9FA">
            <w:pPr>
              <w:rPr>
                <w:rFonts w:ascii="Calibri" w:hAnsi="Calibri" w:cs="Calibri"/>
              </w:rPr>
            </w:pPr>
            <w:r>
              <w:rPr>
                <w:rFonts w:ascii="Calibri" w:hAnsi="Calibri" w:cs="Calibri"/>
              </w:rPr>
              <w:t xml:space="preserve">Write a simple concluding statement. </w:t>
            </w:r>
          </w:p>
        </w:tc>
        <w:tc>
          <w:tcPr>
            <w:tcW w:w="3330" w:type="dxa"/>
            <w:shd w:val="clear" w:color="auto" w:fill="auto"/>
          </w:tcPr>
          <w:p w:rsidRPr="00765BC6" w:rsidR="00EF6F24" w:rsidP="00765BC6" w:rsidRDefault="00765BC6" w14:paraId="066871BA" w14:textId="552728D4">
            <w:pPr>
              <w:rPr>
                <w:rFonts w:ascii="Calibri" w:hAnsi="Calibri" w:cs="Calibri"/>
              </w:rPr>
            </w:pPr>
            <w:r>
              <w:rPr>
                <w:rFonts w:ascii="Calibri" w:hAnsi="Calibri" w:cs="Calibri"/>
              </w:rPr>
              <w:t xml:space="preserve">Write a concluding statement that restates an opinion. </w:t>
            </w:r>
          </w:p>
        </w:tc>
        <w:tc>
          <w:tcPr>
            <w:tcW w:w="3150" w:type="dxa"/>
            <w:shd w:val="clear" w:color="auto" w:fill="auto"/>
          </w:tcPr>
          <w:p w:rsidRPr="00765BC6" w:rsidR="00EF6F24" w:rsidP="00765BC6" w:rsidRDefault="00765BC6" w14:paraId="6FDFB147" w14:textId="18B0707D">
            <w:pPr>
              <w:rPr>
                <w:rFonts w:ascii="Calibri" w:hAnsi="Calibri" w:cs="Calibri"/>
              </w:rPr>
            </w:pPr>
            <w:r>
              <w:rPr>
                <w:rFonts w:ascii="Calibri" w:hAnsi="Calibri" w:cs="Calibri"/>
              </w:rPr>
              <w:t>Provide a concluding statement or section that reinforces or restates the opinion presented.</w:t>
            </w:r>
          </w:p>
        </w:tc>
        <w:tc>
          <w:tcPr>
            <w:tcW w:w="3443" w:type="dxa"/>
            <w:shd w:val="clear" w:color="auto" w:fill="auto"/>
          </w:tcPr>
          <w:p w:rsidRPr="00765BC6" w:rsidR="00EF6F24" w:rsidP="00765BC6" w:rsidRDefault="00765BC6" w14:paraId="73A0E049" w14:textId="6BB74461">
            <w:pPr>
              <w:rPr>
                <w:rFonts w:ascii="Calibri" w:hAnsi="Calibri" w:cs="Calibri"/>
              </w:rPr>
            </w:pPr>
            <w:r>
              <w:rPr>
                <w:rFonts w:ascii="Calibri" w:hAnsi="Calibri" w:cs="Calibri"/>
              </w:rPr>
              <w:t>Write an effective concluding section that reinforces an opinion.</w:t>
            </w:r>
          </w:p>
        </w:tc>
      </w:tr>
      <w:tr w:rsidRPr="009D398A" w:rsidR="00B820DD" w:rsidTr="6A997922" w14:paraId="6BBBCB44" w14:textId="77777777">
        <w:trPr>
          <w:trHeight w:val="980"/>
        </w:trPr>
        <w:tc>
          <w:tcPr>
            <w:tcW w:w="1795" w:type="dxa"/>
          </w:tcPr>
          <w:p w:rsidRPr="009D398A" w:rsidR="00B820DD" w:rsidP="00B820DD" w:rsidRDefault="00B820DD" w14:paraId="7CB21C8E" w14:textId="709C627A">
            <w:pPr>
              <w:pStyle w:val="TableParagraph"/>
              <w:rPr>
                <w:rFonts w:ascii="Calibri" w:hAnsi="Calibri" w:eastAsia="Calibri" w:cs="Calibri"/>
              </w:rPr>
            </w:pPr>
            <w:r w:rsidRPr="009D398A">
              <w:rPr>
                <w:rFonts w:ascii="Calibri" w:hAnsi="Calibri" w:eastAsia="Calibri" w:cs="Calibri"/>
              </w:rPr>
              <w:t>W.4.2</w:t>
            </w:r>
            <w:r w:rsidR="00765BC6">
              <w:rPr>
                <w:rFonts w:ascii="Calibri" w:hAnsi="Calibri" w:eastAsia="Calibri" w:cs="Calibri"/>
              </w:rPr>
              <w:t>.a</w:t>
            </w:r>
          </w:p>
        </w:tc>
        <w:tc>
          <w:tcPr>
            <w:tcW w:w="2970" w:type="dxa"/>
            <w:shd w:val="clear" w:color="auto" w:fill="auto"/>
          </w:tcPr>
          <w:p w:rsidRPr="002E1DA9" w:rsidR="00B820DD" w:rsidP="002E1DA9" w:rsidRDefault="002E1DA9" w14:paraId="59536B31" w14:textId="6521964B">
            <w:pPr>
              <w:rPr>
                <w:rFonts w:ascii="Calibri" w:hAnsi="Calibri" w:cs="Calibri"/>
              </w:rPr>
            </w:pPr>
            <w:r>
              <w:rPr>
                <w:rFonts w:ascii="Calibri" w:hAnsi="Calibri" w:cs="Calibri"/>
              </w:rPr>
              <w:t>With scaffolding (e.g., sentence starters, graphic organizers, teacher prompting), introduce a topic and include key details.</w:t>
            </w:r>
          </w:p>
        </w:tc>
        <w:tc>
          <w:tcPr>
            <w:tcW w:w="3330" w:type="dxa"/>
            <w:shd w:val="clear" w:color="auto" w:fill="auto"/>
          </w:tcPr>
          <w:p w:rsidRPr="002E1DA9" w:rsidR="00B820DD" w:rsidP="002E1DA9" w:rsidRDefault="002E1DA9" w14:paraId="01783023" w14:textId="24EC2726">
            <w:pPr>
              <w:rPr>
                <w:rFonts w:ascii="Calibri" w:hAnsi="Calibri" w:cs="Calibri"/>
              </w:rPr>
            </w:pPr>
            <w:r>
              <w:rPr>
                <w:rFonts w:ascii="Calibri" w:hAnsi="Calibri" w:cs="Calibri"/>
              </w:rPr>
              <w:t>Introduce a topic and include key details.</w:t>
            </w:r>
          </w:p>
        </w:tc>
        <w:tc>
          <w:tcPr>
            <w:tcW w:w="3150" w:type="dxa"/>
            <w:shd w:val="clear" w:color="auto" w:fill="auto"/>
          </w:tcPr>
          <w:p w:rsidRPr="002E1DA9" w:rsidR="00B820DD" w:rsidP="002E1DA9" w:rsidRDefault="002E1DA9" w14:paraId="7ADB6855" w14:textId="752792A9">
            <w:pPr>
              <w:rPr>
                <w:rFonts w:ascii="Calibri" w:hAnsi="Calibri" w:cs="Calibri"/>
              </w:rPr>
            </w:pPr>
            <w:r>
              <w:rPr>
                <w:rFonts w:ascii="Calibri" w:hAnsi="Calibri" w:cs="Calibri"/>
              </w:rPr>
              <w:t>Introduce a topic clearly and group related information in paragraphs and sections; include formatting when useful to aiding comprehension.</w:t>
            </w:r>
          </w:p>
        </w:tc>
        <w:tc>
          <w:tcPr>
            <w:tcW w:w="3443" w:type="dxa"/>
            <w:shd w:val="clear" w:color="auto" w:fill="auto"/>
          </w:tcPr>
          <w:p w:rsidRPr="002E1DA9" w:rsidR="00B820DD" w:rsidP="002E1DA9" w:rsidRDefault="002E1DA9" w14:paraId="4DAFC8EB" w14:textId="610C9CE9">
            <w:pPr>
              <w:rPr>
                <w:rFonts w:ascii="Calibri" w:hAnsi="Calibri" w:cs="Calibri"/>
              </w:rPr>
            </w:pPr>
            <w:r>
              <w:rPr>
                <w:rFonts w:ascii="Calibri" w:hAnsi="Calibri" w:cs="Calibri"/>
              </w:rPr>
              <w:t>Introduce a well-crafted topic, group subtly related information in paragraphs and sections, and expand on supporting details; include formatting when useful to aiding comprehension.</w:t>
            </w:r>
          </w:p>
        </w:tc>
      </w:tr>
      <w:tr w:rsidRPr="009D398A" w:rsidR="00765BC6" w:rsidTr="6A997922" w14:paraId="3F385D9E" w14:textId="77777777">
        <w:trPr>
          <w:trHeight w:val="980"/>
        </w:trPr>
        <w:tc>
          <w:tcPr>
            <w:tcW w:w="1795" w:type="dxa"/>
          </w:tcPr>
          <w:p w:rsidRPr="009D398A" w:rsidR="00765BC6" w:rsidP="00B820DD" w:rsidRDefault="00765BC6" w14:paraId="7C6DC5F6" w14:textId="161D9920">
            <w:pPr>
              <w:pStyle w:val="TableParagraph"/>
              <w:rPr>
                <w:rFonts w:ascii="Calibri" w:hAnsi="Calibri" w:eastAsia="Calibri" w:cs="Calibri"/>
              </w:rPr>
            </w:pPr>
            <w:r>
              <w:rPr>
                <w:rFonts w:ascii="Calibri" w:hAnsi="Calibri" w:eastAsia="Calibri" w:cs="Calibri"/>
              </w:rPr>
              <w:t>W.4.2.b</w:t>
            </w:r>
          </w:p>
        </w:tc>
        <w:tc>
          <w:tcPr>
            <w:tcW w:w="2970" w:type="dxa"/>
            <w:shd w:val="clear" w:color="auto" w:fill="auto"/>
          </w:tcPr>
          <w:p w:rsidRPr="002E1DA9" w:rsidR="00765BC6" w:rsidP="002E1DA9" w:rsidRDefault="002E1DA9" w14:paraId="1A50789D" w14:textId="6E669F29">
            <w:pPr>
              <w:rPr>
                <w:rFonts w:ascii="Calibri" w:hAnsi="Calibri" w:cs="Calibri"/>
              </w:rPr>
            </w:pPr>
            <w:r>
              <w:rPr>
                <w:rFonts w:ascii="Calibri" w:hAnsi="Calibri" w:cs="Calibri"/>
              </w:rPr>
              <w:t>With scaffolding (e.g., sentence starters, graphic organizers, teacher prompting), identify a fact, definition, detail, quotation, information, or example that may be related to the topic.</w:t>
            </w:r>
          </w:p>
        </w:tc>
        <w:tc>
          <w:tcPr>
            <w:tcW w:w="3330" w:type="dxa"/>
            <w:shd w:val="clear" w:color="auto" w:fill="auto"/>
          </w:tcPr>
          <w:p w:rsidRPr="007D4406" w:rsidR="00765BC6" w:rsidP="007D4406" w:rsidRDefault="007D4406" w14:paraId="1C2FD775" w14:textId="15FA9218">
            <w:pPr>
              <w:rPr>
                <w:rFonts w:ascii="Calibri" w:hAnsi="Calibri" w:cs="Calibri"/>
              </w:rPr>
            </w:pPr>
            <w:r>
              <w:rPr>
                <w:rFonts w:ascii="Calibri" w:hAnsi="Calibri" w:cs="Calibri"/>
              </w:rPr>
              <w:t>Develop a topic with related facts, definitions, details, information, or examples.</w:t>
            </w:r>
          </w:p>
        </w:tc>
        <w:tc>
          <w:tcPr>
            <w:tcW w:w="3150" w:type="dxa"/>
            <w:shd w:val="clear" w:color="auto" w:fill="auto"/>
          </w:tcPr>
          <w:p w:rsidRPr="007D4406" w:rsidR="00765BC6" w:rsidP="007D4406" w:rsidRDefault="007D4406" w14:paraId="726974B9" w14:textId="5137E8D8">
            <w:pPr>
              <w:rPr>
                <w:rFonts w:ascii="Calibri" w:hAnsi="Calibri" w:cs="Calibri"/>
              </w:rPr>
            </w:pPr>
            <w:r>
              <w:rPr>
                <w:rFonts w:ascii="Calibri" w:hAnsi="Calibri" w:cs="Calibri"/>
              </w:rPr>
              <w:t>Develop a topic with facts, definitions, concrete details, quotations, or other information/explanations and examples that support the focus.</w:t>
            </w:r>
          </w:p>
        </w:tc>
        <w:tc>
          <w:tcPr>
            <w:tcW w:w="3443" w:type="dxa"/>
            <w:shd w:val="clear" w:color="auto" w:fill="auto"/>
          </w:tcPr>
          <w:p w:rsidRPr="007D4406" w:rsidR="00765BC6" w:rsidP="007D4406" w:rsidRDefault="007D4406" w14:paraId="52AFD983" w14:textId="5BA8C5B8">
            <w:pPr>
              <w:rPr>
                <w:rFonts w:ascii="Calibri" w:hAnsi="Calibri" w:cs="Calibri"/>
              </w:rPr>
            </w:pPr>
            <w:r>
              <w:rPr>
                <w:rFonts w:ascii="Calibri" w:hAnsi="Calibri" w:cs="Calibri"/>
              </w:rPr>
              <w:t>Develop a topic by evaluating the value, credibility, and/or adequacy of supporting evidence.</w:t>
            </w:r>
          </w:p>
        </w:tc>
      </w:tr>
      <w:tr w:rsidRPr="009D398A" w:rsidR="00765BC6" w:rsidTr="6A997922" w14:paraId="08B9C7FB" w14:textId="77777777">
        <w:trPr>
          <w:trHeight w:val="980"/>
        </w:trPr>
        <w:tc>
          <w:tcPr>
            <w:tcW w:w="1795" w:type="dxa"/>
          </w:tcPr>
          <w:p w:rsidRPr="009D398A" w:rsidR="00765BC6" w:rsidP="00B820DD" w:rsidRDefault="00765BC6" w14:paraId="545790ED" w14:textId="23549316">
            <w:pPr>
              <w:pStyle w:val="TableParagraph"/>
              <w:rPr>
                <w:rFonts w:ascii="Calibri" w:hAnsi="Calibri" w:eastAsia="Calibri" w:cs="Calibri"/>
              </w:rPr>
            </w:pPr>
            <w:r>
              <w:rPr>
                <w:rFonts w:ascii="Calibri" w:hAnsi="Calibri" w:eastAsia="Calibri" w:cs="Calibri"/>
              </w:rPr>
              <w:t>W.4.2.c</w:t>
            </w:r>
          </w:p>
        </w:tc>
        <w:tc>
          <w:tcPr>
            <w:tcW w:w="2970" w:type="dxa"/>
            <w:shd w:val="clear" w:color="auto" w:fill="auto"/>
          </w:tcPr>
          <w:p w:rsidRPr="007D4406" w:rsidR="00765BC6" w:rsidP="007D4406" w:rsidRDefault="007D4406" w14:paraId="3E5FB488" w14:textId="1C6505DF">
            <w:pPr>
              <w:rPr>
                <w:rFonts w:ascii="Calibri" w:hAnsi="Calibri" w:cs="Calibri"/>
              </w:rPr>
            </w:pPr>
            <w:r>
              <w:rPr>
                <w:rFonts w:ascii="Calibri" w:hAnsi="Calibri" w:cs="Calibri"/>
              </w:rPr>
              <w:t>With scaffolding, link ideas within categories of information using words and phrases (e.g., another, for example, also, because).</w:t>
            </w:r>
          </w:p>
        </w:tc>
        <w:tc>
          <w:tcPr>
            <w:tcW w:w="3330" w:type="dxa"/>
            <w:shd w:val="clear" w:color="auto" w:fill="auto"/>
          </w:tcPr>
          <w:p w:rsidRPr="00DD47A1" w:rsidR="00765BC6" w:rsidP="00DD47A1" w:rsidRDefault="00DD47A1" w14:paraId="789D967A" w14:textId="60DA06C2">
            <w:pPr>
              <w:rPr>
                <w:rFonts w:ascii="Calibri" w:hAnsi="Calibri" w:cs="Calibri"/>
              </w:rPr>
            </w:pPr>
            <w:r>
              <w:rPr>
                <w:rFonts w:ascii="Calibri" w:hAnsi="Calibri" w:cs="Calibri"/>
              </w:rPr>
              <w:t>Use words and/or phrases to link ideas.</w:t>
            </w:r>
          </w:p>
        </w:tc>
        <w:tc>
          <w:tcPr>
            <w:tcW w:w="3150" w:type="dxa"/>
            <w:shd w:val="clear" w:color="auto" w:fill="auto"/>
          </w:tcPr>
          <w:p w:rsidRPr="00DD47A1" w:rsidR="00765BC6" w:rsidP="00DD47A1" w:rsidRDefault="00DD47A1" w14:paraId="50A2B4B0" w14:textId="5A280D9F">
            <w:pPr>
              <w:rPr>
                <w:rFonts w:ascii="Calibri" w:hAnsi="Calibri" w:cs="Calibri"/>
              </w:rPr>
            </w:pPr>
            <w:r>
              <w:rPr>
                <w:rFonts w:ascii="Calibri" w:hAnsi="Calibri" w:cs="Calibri"/>
              </w:rPr>
              <w:t>Link ideas within categories of information using words and phrases (e.g., another, for example, also, because).</w:t>
            </w:r>
          </w:p>
        </w:tc>
        <w:tc>
          <w:tcPr>
            <w:tcW w:w="3443" w:type="dxa"/>
            <w:shd w:val="clear" w:color="auto" w:fill="auto"/>
          </w:tcPr>
          <w:p w:rsidRPr="00DD47A1" w:rsidR="00765BC6" w:rsidP="00DD47A1" w:rsidRDefault="00DD47A1" w14:paraId="0CFAB336" w14:textId="33FF9286">
            <w:pPr>
              <w:rPr>
                <w:rFonts w:ascii="Calibri" w:hAnsi="Calibri" w:cs="Calibri"/>
              </w:rPr>
            </w:pPr>
            <w:r>
              <w:rPr>
                <w:rFonts w:ascii="Calibri" w:hAnsi="Calibri" w:cs="Calibri"/>
              </w:rPr>
              <w:t>Use precise words and phrases to effectively link ideas within categories of information.</w:t>
            </w:r>
          </w:p>
        </w:tc>
      </w:tr>
      <w:tr w:rsidRPr="009D398A" w:rsidR="00765BC6" w:rsidTr="6A997922" w14:paraId="11D0C565" w14:textId="77777777">
        <w:trPr>
          <w:trHeight w:val="980"/>
        </w:trPr>
        <w:tc>
          <w:tcPr>
            <w:tcW w:w="1795" w:type="dxa"/>
          </w:tcPr>
          <w:p w:rsidRPr="009D398A" w:rsidR="00765BC6" w:rsidP="00B820DD" w:rsidRDefault="00765BC6" w14:paraId="5631F6DB" w14:textId="5C093405">
            <w:pPr>
              <w:pStyle w:val="TableParagraph"/>
              <w:rPr>
                <w:rFonts w:ascii="Calibri" w:hAnsi="Calibri" w:eastAsia="Calibri" w:cs="Calibri"/>
              </w:rPr>
            </w:pPr>
            <w:r>
              <w:rPr>
                <w:rFonts w:ascii="Calibri" w:hAnsi="Calibri" w:eastAsia="Calibri" w:cs="Calibri"/>
              </w:rPr>
              <w:t>W.4.2.d</w:t>
            </w:r>
          </w:p>
        </w:tc>
        <w:tc>
          <w:tcPr>
            <w:tcW w:w="2970" w:type="dxa"/>
            <w:shd w:val="clear" w:color="auto" w:fill="auto"/>
          </w:tcPr>
          <w:p w:rsidRPr="00DD47A1" w:rsidR="00765BC6" w:rsidP="00DD47A1" w:rsidRDefault="00DD47A1" w14:paraId="55D824E5" w14:textId="7FC1F4C3">
            <w:pPr>
              <w:rPr>
                <w:rFonts w:ascii="Calibri" w:hAnsi="Calibri" w:cs="Calibri"/>
              </w:rPr>
            </w:pPr>
            <w:r>
              <w:rPr>
                <w:rFonts w:ascii="Calibri" w:hAnsi="Calibri" w:cs="Calibri"/>
              </w:rPr>
              <w:t>Use simple language to refer to or inform about a topic.</w:t>
            </w:r>
          </w:p>
        </w:tc>
        <w:tc>
          <w:tcPr>
            <w:tcW w:w="3330" w:type="dxa"/>
            <w:shd w:val="clear" w:color="auto" w:fill="auto"/>
          </w:tcPr>
          <w:p w:rsidRPr="00DD47A1" w:rsidR="00765BC6" w:rsidP="00DD47A1" w:rsidRDefault="00DD47A1" w14:paraId="600C5043" w14:textId="3F79D4D5">
            <w:pPr>
              <w:rPr>
                <w:rFonts w:ascii="Calibri" w:hAnsi="Calibri" w:cs="Calibri"/>
              </w:rPr>
            </w:pPr>
            <w:r>
              <w:rPr>
                <w:rFonts w:ascii="Calibri" w:hAnsi="Calibri" w:cs="Calibri"/>
              </w:rPr>
              <w:t>Use some domain-specific vocabulary to inform about or explain the topic.</w:t>
            </w:r>
          </w:p>
        </w:tc>
        <w:tc>
          <w:tcPr>
            <w:tcW w:w="3150" w:type="dxa"/>
            <w:shd w:val="clear" w:color="auto" w:fill="auto"/>
          </w:tcPr>
          <w:p w:rsidRPr="00D91313" w:rsidR="00765BC6" w:rsidP="00D91313" w:rsidRDefault="00D91313" w14:paraId="537009D5" w14:textId="06AC2D88">
            <w:pPr>
              <w:rPr>
                <w:rFonts w:ascii="Calibri" w:hAnsi="Calibri" w:cs="Calibri"/>
              </w:rPr>
            </w:pPr>
            <w:r>
              <w:rPr>
                <w:rFonts w:ascii="Calibri" w:hAnsi="Calibri" w:cs="Calibri"/>
              </w:rPr>
              <w:t>Use precise language and domain-specific vocabulary to inform about or explain the topic.</w:t>
            </w:r>
          </w:p>
        </w:tc>
        <w:tc>
          <w:tcPr>
            <w:tcW w:w="3443" w:type="dxa"/>
            <w:shd w:val="clear" w:color="auto" w:fill="auto"/>
          </w:tcPr>
          <w:p w:rsidRPr="00D91313" w:rsidR="00765BC6" w:rsidP="00D91313" w:rsidRDefault="554105D8" w14:paraId="0C361503" w14:textId="0EAD0837">
            <w:pPr>
              <w:rPr>
                <w:rFonts w:ascii="Calibri" w:hAnsi="Calibri" w:cs="Calibri"/>
              </w:rPr>
            </w:pPr>
            <w:r w:rsidRPr="61E61A75">
              <w:rPr>
                <w:rFonts w:ascii="Calibri" w:hAnsi="Calibri" w:cs="Calibri"/>
              </w:rPr>
              <w:t xml:space="preserve">Use precise language and higher-level domain-specific vocabulary to inform about or explain the topic.  </w:t>
            </w:r>
          </w:p>
        </w:tc>
      </w:tr>
      <w:tr w:rsidRPr="009D398A" w:rsidR="00765BC6" w:rsidTr="6A997922" w14:paraId="7CBC8AE2" w14:textId="77777777">
        <w:trPr>
          <w:trHeight w:val="980"/>
        </w:trPr>
        <w:tc>
          <w:tcPr>
            <w:tcW w:w="1795" w:type="dxa"/>
          </w:tcPr>
          <w:p w:rsidRPr="009D398A" w:rsidR="00765BC6" w:rsidP="00B820DD" w:rsidRDefault="00765BC6" w14:paraId="2C62AE60" w14:textId="32E602D9">
            <w:pPr>
              <w:pStyle w:val="TableParagraph"/>
              <w:rPr>
                <w:rFonts w:ascii="Calibri" w:hAnsi="Calibri" w:eastAsia="Calibri" w:cs="Calibri"/>
              </w:rPr>
            </w:pPr>
            <w:r>
              <w:rPr>
                <w:rFonts w:ascii="Calibri" w:hAnsi="Calibri" w:eastAsia="Calibri" w:cs="Calibri"/>
              </w:rPr>
              <w:t>W.4.2.e</w:t>
            </w:r>
          </w:p>
        </w:tc>
        <w:tc>
          <w:tcPr>
            <w:tcW w:w="2970" w:type="dxa"/>
            <w:shd w:val="clear" w:color="auto" w:fill="auto"/>
          </w:tcPr>
          <w:p w:rsidRPr="00D91313" w:rsidR="00765BC6" w:rsidP="00D91313" w:rsidRDefault="00D91313" w14:paraId="60C87243" w14:textId="701FE028">
            <w:pPr>
              <w:rPr>
                <w:rFonts w:ascii="Calibri" w:hAnsi="Calibri" w:cs="Calibri"/>
              </w:rPr>
            </w:pPr>
            <w:r>
              <w:rPr>
                <w:rFonts w:ascii="Calibri" w:hAnsi="Calibri" w:cs="Calibri"/>
              </w:rPr>
              <w:t>Write a simple concluding statement.</w:t>
            </w:r>
          </w:p>
        </w:tc>
        <w:tc>
          <w:tcPr>
            <w:tcW w:w="3330" w:type="dxa"/>
            <w:shd w:val="clear" w:color="auto" w:fill="auto"/>
          </w:tcPr>
          <w:p w:rsidRPr="001D0EA4" w:rsidR="00765BC6" w:rsidP="001D0EA4" w:rsidRDefault="001D0EA4" w14:paraId="04D468EF" w14:textId="47F195E1">
            <w:pPr>
              <w:rPr>
                <w:rFonts w:ascii="Calibri" w:hAnsi="Calibri" w:cs="Calibri"/>
              </w:rPr>
            </w:pPr>
            <w:r>
              <w:rPr>
                <w:rFonts w:ascii="Calibri" w:hAnsi="Calibri" w:cs="Calibri"/>
              </w:rPr>
              <w:t>Write a concluding statement that restates the idea in the text.</w:t>
            </w:r>
          </w:p>
        </w:tc>
        <w:tc>
          <w:tcPr>
            <w:tcW w:w="3150" w:type="dxa"/>
            <w:shd w:val="clear" w:color="auto" w:fill="auto"/>
          </w:tcPr>
          <w:p w:rsidRPr="001D0EA4" w:rsidR="00765BC6" w:rsidP="001D0EA4" w:rsidRDefault="001D0EA4" w14:paraId="63CA3E36" w14:textId="093E03FA">
            <w:pPr>
              <w:rPr>
                <w:rFonts w:ascii="Calibri" w:hAnsi="Calibri" w:cs="Calibri"/>
              </w:rPr>
            </w:pPr>
            <w:r>
              <w:rPr>
                <w:rFonts w:ascii="Calibri" w:hAnsi="Calibri" w:cs="Calibri"/>
              </w:rPr>
              <w:t>Write a concluding statement or section that paraphrases the focus of the text or explanation presented.</w:t>
            </w:r>
          </w:p>
        </w:tc>
        <w:tc>
          <w:tcPr>
            <w:tcW w:w="3443" w:type="dxa"/>
            <w:shd w:val="clear" w:color="auto" w:fill="auto"/>
          </w:tcPr>
          <w:p w:rsidRPr="001D0EA4" w:rsidR="00765BC6" w:rsidP="001D0EA4" w:rsidRDefault="001D0EA4" w14:paraId="60C18FF5" w14:textId="3EB41AB8">
            <w:pPr>
              <w:rPr>
                <w:rFonts w:ascii="Calibri" w:hAnsi="Calibri" w:cs="Calibri"/>
              </w:rPr>
            </w:pPr>
            <w:r>
              <w:rPr>
                <w:rFonts w:ascii="Calibri" w:hAnsi="Calibri" w:cs="Calibri"/>
              </w:rPr>
              <w:t>Write an effective conclusion that clarifies or summarizes the focus of the text or explanation presented.</w:t>
            </w:r>
          </w:p>
        </w:tc>
      </w:tr>
      <w:tr w:rsidRPr="009D398A" w:rsidR="00765482" w:rsidTr="6A997922" w14:paraId="41D1D567" w14:textId="77777777">
        <w:trPr>
          <w:trHeight w:val="980"/>
        </w:trPr>
        <w:tc>
          <w:tcPr>
            <w:tcW w:w="1795" w:type="dxa"/>
          </w:tcPr>
          <w:p w:rsidRPr="009D398A" w:rsidR="00765482" w:rsidP="00765482" w:rsidRDefault="00765482" w14:paraId="5E7F33F2" w14:textId="78C2519B">
            <w:pPr>
              <w:pStyle w:val="TableParagraph"/>
              <w:rPr>
                <w:rFonts w:ascii="Calibri" w:hAnsi="Calibri" w:eastAsia="Calibri" w:cs="Calibri"/>
              </w:rPr>
            </w:pPr>
            <w:r w:rsidRPr="009D398A">
              <w:rPr>
                <w:rFonts w:ascii="Calibri" w:hAnsi="Calibri" w:eastAsia="Calibri" w:cs="Calibri"/>
              </w:rPr>
              <w:t>W.4.3</w:t>
            </w:r>
            <w:r>
              <w:rPr>
                <w:rFonts w:ascii="Calibri" w:hAnsi="Calibri" w:eastAsia="Calibri" w:cs="Calibri"/>
              </w:rPr>
              <w:t>.a</w:t>
            </w:r>
          </w:p>
        </w:tc>
        <w:tc>
          <w:tcPr>
            <w:tcW w:w="2970" w:type="dxa"/>
            <w:shd w:val="clear" w:color="auto" w:fill="auto"/>
          </w:tcPr>
          <w:p w:rsidR="00DE6F8D" w:rsidP="00765482" w:rsidRDefault="00765482" w14:paraId="750DDCA7" w14:textId="77777777">
            <w:pPr>
              <w:spacing w:after="120"/>
              <w:rPr>
                <w:rFonts w:ascii="Calibri" w:hAnsi="Calibri" w:cs="Calibri"/>
              </w:rPr>
            </w:pPr>
            <w:r w:rsidRPr="00765482">
              <w:rPr>
                <w:rFonts w:ascii="Calibri" w:hAnsi="Calibri" w:cs="Calibri"/>
              </w:rPr>
              <w:t xml:space="preserve">State or identify a brief situation. </w:t>
            </w:r>
          </w:p>
          <w:p w:rsidR="00DE6F8D" w:rsidP="00765482" w:rsidRDefault="00765482" w14:paraId="6156079B" w14:textId="77777777">
            <w:pPr>
              <w:spacing w:after="120"/>
              <w:rPr>
                <w:rFonts w:ascii="Calibri" w:hAnsi="Calibri" w:cs="Calibri"/>
              </w:rPr>
            </w:pPr>
            <w:r w:rsidRPr="00765482">
              <w:rPr>
                <w:rFonts w:ascii="Calibri" w:hAnsi="Calibri" w:cs="Calibri"/>
              </w:rPr>
              <w:t>Introduce a narrator or one character.</w:t>
            </w:r>
          </w:p>
          <w:p w:rsidRPr="00765482" w:rsidR="00765482" w:rsidP="00765482" w:rsidRDefault="00765482" w14:paraId="71AC658E" w14:textId="3C6EB09B">
            <w:pPr>
              <w:spacing w:after="120"/>
              <w:rPr>
                <w:rFonts w:ascii="Calibri" w:hAnsi="Calibri" w:eastAsia="Calibri" w:cs="Calibri"/>
                <w:i/>
                <w:iCs/>
                <w:spacing w:val="-2"/>
              </w:rPr>
            </w:pPr>
            <w:r w:rsidRPr="00765482">
              <w:rPr>
                <w:rFonts w:ascii="Calibri" w:hAnsi="Calibri" w:cs="Calibri"/>
              </w:rPr>
              <w:t xml:space="preserve">Include a couple of short sentences to show story organization.  </w:t>
            </w:r>
          </w:p>
        </w:tc>
        <w:tc>
          <w:tcPr>
            <w:tcW w:w="3330" w:type="dxa"/>
            <w:shd w:val="clear" w:color="auto" w:fill="auto"/>
          </w:tcPr>
          <w:p w:rsidR="00DE6F8D" w:rsidP="00765482" w:rsidRDefault="00765482" w14:paraId="4D9EF03C" w14:textId="77777777">
            <w:pPr>
              <w:spacing w:after="120"/>
              <w:rPr>
                <w:rFonts w:ascii="Calibri" w:hAnsi="Calibri" w:cs="Calibri"/>
              </w:rPr>
            </w:pPr>
            <w:r w:rsidRPr="00765482">
              <w:rPr>
                <w:rFonts w:ascii="Calibri" w:hAnsi="Calibri" w:cs="Calibri"/>
              </w:rPr>
              <w:t xml:space="preserve">Establish a situation and includes a narrator and/or characters. </w:t>
            </w:r>
          </w:p>
          <w:p w:rsidRPr="00765482" w:rsidR="00765482" w:rsidP="00765482" w:rsidRDefault="00765482" w14:paraId="6AC560CA" w14:textId="7D7A0857">
            <w:pPr>
              <w:spacing w:after="120"/>
              <w:rPr>
                <w:rFonts w:ascii="Calibri" w:hAnsi="Calibri"/>
              </w:rPr>
            </w:pPr>
            <w:r w:rsidRPr="00765482">
              <w:rPr>
                <w:rFonts w:ascii="Calibri" w:hAnsi="Calibri" w:cs="Calibri"/>
              </w:rPr>
              <w:br/>
            </w:r>
            <w:r w:rsidRPr="00765482">
              <w:rPr>
                <w:rFonts w:ascii="Calibri" w:hAnsi="Calibri" w:cs="Calibri"/>
              </w:rPr>
              <w:t>Includes an event sequence.</w:t>
            </w:r>
          </w:p>
        </w:tc>
        <w:tc>
          <w:tcPr>
            <w:tcW w:w="3150" w:type="dxa"/>
            <w:shd w:val="clear" w:color="auto" w:fill="auto"/>
          </w:tcPr>
          <w:p w:rsidR="00DE6F8D" w:rsidP="00765482" w:rsidRDefault="00765482" w14:paraId="08D64B71" w14:textId="77777777">
            <w:pPr>
              <w:pStyle w:val="Default"/>
              <w:spacing w:after="120"/>
              <w:rPr>
                <w:sz w:val="22"/>
                <w:szCs w:val="22"/>
              </w:rPr>
            </w:pPr>
            <w:r w:rsidRPr="00765482">
              <w:rPr>
                <w:sz w:val="22"/>
                <w:szCs w:val="22"/>
              </w:rPr>
              <w:t>Orient the reader by establishing a situation and introducing a narrator and/or characters.</w:t>
            </w:r>
          </w:p>
          <w:p w:rsidRPr="00765482" w:rsidR="00765482" w:rsidP="00765482" w:rsidRDefault="00765482" w14:paraId="311F0F68" w14:textId="657306BC">
            <w:pPr>
              <w:pStyle w:val="Default"/>
              <w:spacing w:after="120"/>
              <w:rPr>
                <w:rFonts w:eastAsia="Calibri"/>
                <w:color w:val="000000" w:themeColor="text1"/>
                <w:spacing w:val="-2"/>
                <w:sz w:val="22"/>
                <w:szCs w:val="22"/>
              </w:rPr>
            </w:pPr>
            <w:r w:rsidRPr="00765482">
              <w:rPr>
                <w:sz w:val="22"/>
                <w:szCs w:val="22"/>
              </w:rPr>
              <w:br/>
            </w:r>
            <w:r w:rsidRPr="00765482">
              <w:rPr>
                <w:sz w:val="22"/>
                <w:szCs w:val="22"/>
              </w:rPr>
              <w:t xml:space="preserve">Organize an event sequence that unfolds naturally. </w:t>
            </w:r>
          </w:p>
        </w:tc>
        <w:tc>
          <w:tcPr>
            <w:tcW w:w="3443" w:type="dxa"/>
            <w:shd w:val="clear" w:color="auto" w:fill="auto"/>
          </w:tcPr>
          <w:p w:rsidR="00DE6F8D" w:rsidP="00765482" w:rsidRDefault="00765482" w14:paraId="7728F759" w14:textId="77777777">
            <w:pPr>
              <w:spacing w:after="120"/>
              <w:rPr>
                <w:rFonts w:ascii="Calibri" w:hAnsi="Calibri" w:cs="Calibri"/>
              </w:rPr>
            </w:pPr>
            <w:r w:rsidRPr="00765482">
              <w:rPr>
                <w:rFonts w:ascii="Calibri" w:hAnsi="Calibri" w:cs="Calibri"/>
              </w:rPr>
              <w:t>Orient and engage the reader by establishing a situation and introducing a narrator and/or characters.</w:t>
            </w:r>
          </w:p>
          <w:p w:rsidRPr="00765482" w:rsidR="00765482" w:rsidP="00765482" w:rsidRDefault="00765482" w14:paraId="5D8B3DE1" w14:textId="2018EC2B">
            <w:pPr>
              <w:spacing w:after="120"/>
              <w:rPr>
                <w:rFonts w:ascii="Calibri" w:hAnsi="Calibri" w:eastAsia="Calibri" w:cs="Calibri"/>
                <w:spacing w:val="-2"/>
              </w:rPr>
            </w:pPr>
            <w:r w:rsidRPr="00765482">
              <w:rPr>
                <w:rFonts w:ascii="Calibri" w:hAnsi="Calibri" w:cs="Calibri"/>
              </w:rPr>
              <w:br/>
            </w:r>
            <w:r w:rsidRPr="00765482">
              <w:rPr>
                <w:rFonts w:ascii="Calibri" w:hAnsi="Calibri" w:cs="Calibri"/>
              </w:rPr>
              <w:t xml:space="preserve">Purposefully organize an event sequence that unfolds naturally. </w:t>
            </w:r>
          </w:p>
        </w:tc>
      </w:tr>
      <w:tr w:rsidRPr="009D398A" w:rsidR="00765482" w:rsidTr="6A997922" w14:paraId="4C351DDA" w14:textId="77777777">
        <w:trPr>
          <w:trHeight w:val="980"/>
        </w:trPr>
        <w:tc>
          <w:tcPr>
            <w:tcW w:w="1795" w:type="dxa"/>
          </w:tcPr>
          <w:p w:rsidRPr="009D398A" w:rsidR="00765482" w:rsidP="00765482" w:rsidRDefault="00765482" w14:paraId="09C3EA01" w14:textId="29F87FFD">
            <w:pPr>
              <w:pStyle w:val="TableParagraph"/>
              <w:rPr>
                <w:rFonts w:ascii="Calibri" w:hAnsi="Calibri" w:eastAsia="Calibri" w:cs="Calibri"/>
              </w:rPr>
            </w:pPr>
            <w:r w:rsidRPr="009D398A">
              <w:rPr>
                <w:rFonts w:ascii="Calibri" w:hAnsi="Calibri" w:eastAsia="Calibri" w:cs="Calibri"/>
              </w:rPr>
              <w:t>W.4.3</w:t>
            </w:r>
            <w:r>
              <w:rPr>
                <w:rFonts w:ascii="Calibri" w:hAnsi="Calibri" w:eastAsia="Calibri" w:cs="Calibri"/>
              </w:rPr>
              <w:t>.b</w:t>
            </w:r>
          </w:p>
        </w:tc>
        <w:tc>
          <w:tcPr>
            <w:tcW w:w="2970" w:type="dxa"/>
            <w:shd w:val="clear" w:color="auto" w:fill="auto"/>
          </w:tcPr>
          <w:p w:rsidRPr="00765482" w:rsidR="00765482" w:rsidDel="0042700F" w:rsidP="00765482" w:rsidRDefault="00765482" w14:paraId="3BF4E20F" w14:textId="76536D8D">
            <w:pPr>
              <w:spacing w:after="120"/>
              <w:rPr>
                <w:rFonts w:ascii="Calibri" w:hAnsi="Calibri" w:eastAsia="Calibri" w:cs="Calibri"/>
                <w:i/>
                <w:iCs/>
                <w:spacing w:val="-2"/>
              </w:rPr>
            </w:pPr>
            <w:r w:rsidRPr="00765482">
              <w:rPr>
                <w:rFonts w:ascii="Calibri" w:hAnsi="Calibri" w:cs="Calibri"/>
              </w:rPr>
              <w:t>Include an example of simple dialogue or action.</w:t>
            </w:r>
          </w:p>
        </w:tc>
        <w:tc>
          <w:tcPr>
            <w:tcW w:w="3330" w:type="dxa"/>
            <w:shd w:val="clear" w:color="auto" w:fill="auto"/>
          </w:tcPr>
          <w:p w:rsidRPr="00765482" w:rsidR="00765482" w:rsidP="00765482" w:rsidRDefault="00765482" w14:paraId="3C912E0B" w14:textId="799EA7FD">
            <w:pPr>
              <w:spacing w:after="120"/>
              <w:rPr>
                <w:rFonts w:ascii="Calibri" w:hAnsi="Calibri" w:eastAsia="Calibri" w:cs="Calibri"/>
                <w:i/>
                <w:iCs/>
                <w:spacing w:val="-2"/>
              </w:rPr>
            </w:pPr>
            <w:r w:rsidRPr="00765482">
              <w:rPr>
                <w:rFonts w:ascii="Calibri" w:hAnsi="Calibri" w:cs="Calibri"/>
              </w:rPr>
              <w:t>Use some dialogue or description.</w:t>
            </w:r>
          </w:p>
        </w:tc>
        <w:tc>
          <w:tcPr>
            <w:tcW w:w="3150" w:type="dxa"/>
            <w:shd w:val="clear" w:color="auto" w:fill="auto"/>
          </w:tcPr>
          <w:p w:rsidRPr="00765482" w:rsidR="00765482" w:rsidP="00765482" w:rsidRDefault="00765482" w14:paraId="28A0389C" w14:textId="569F9928">
            <w:pPr>
              <w:pStyle w:val="Default"/>
              <w:spacing w:after="120"/>
              <w:rPr>
                <w:rFonts w:eastAsia="Calibri"/>
                <w:i/>
                <w:iCs/>
                <w:spacing w:val="-2"/>
                <w:sz w:val="22"/>
                <w:szCs w:val="22"/>
              </w:rPr>
            </w:pPr>
            <w:r w:rsidRPr="00765482">
              <w:rPr>
                <w:sz w:val="22"/>
                <w:szCs w:val="22"/>
              </w:rPr>
              <w:t xml:space="preserve">Use dialogue and description to develop experiences and events or show the responses of characters to situations. </w:t>
            </w:r>
          </w:p>
        </w:tc>
        <w:tc>
          <w:tcPr>
            <w:tcW w:w="3443" w:type="dxa"/>
            <w:shd w:val="clear" w:color="auto" w:fill="auto"/>
          </w:tcPr>
          <w:p w:rsidRPr="00765482" w:rsidR="00765482" w:rsidP="00765482" w:rsidRDefault="00765482" w14:paraId="25A87FA2" w14:textId="43C3844C">
            <w:pPr>
              <w:spacing w:after="120"/>
              <w:rPr>
                <w:rFonts w:ascii="Calibri" w:hAnsi="Calibri" w:eastAsia="Calibri" w:cs="Calibri"/>
                <w:i/>
                <w:iCs/>
                <w:spacing w:val="-2"/>
              </w:rPr>
            </w:pPr>
            <w:r w:rsidRPr="00765482">
              <w:rPr>
                <w:rFonts w:ascii="Calibri" w:hAnsi="Calibri" w:cs="Calibri"/>
              </w:rPr>
              <w:t>Use engaging dialogue and rich description to develop experiences and events or show the responses of characters to situations.</w:t>
            </w:r>
          </w:p>
        </w:tc>
      </w:tr>
      <w:tr w:rsidRPr="009D398A" w:rsidR="00765482" w:rsidTr="6A997922" w14:paraId="5BD2FAF6" w14:textId="77777777">
        <w:trPr>
          <w:trHeight w:val="980"/>
        </w:trPr>
        <w:tc>
          <w:tcPr>
            <w:tcW w:w="1795" w:type="dxa"/>
          </w:tcPr>
          <w:p w:rsidRPr="009D398A" w:rsidR="00765482" w:rsidP="00765482" w:rsidRDefault="00765482" w14:paraId="62E3CCB0" w14:textId="3B903635">
            <w:pPr>
              <w:pStyle w:val="TableParagraph"/>
              <w:rPr>
                <w:rFonts w:ascii="Calibri" w:hAnsi="Calibri" w:eastAsia="Calibri" w:cs="Calibri"/>
              </w:rPr>
            </w:pPr>
            <w:r w:rsidRPr="009D398A">
              <w:rPr>
                <w:rFonts w:ascii="Calibri" w:hAnsi="Calibri" w:eastAsia="Calibri" w:cs="Calibri"/>
              </w:rPr>
              <w:t>W.4.3</w:t>
            </w:r>
            <w:r>
              <w:rPr>
                <w:rFonts w:ascii="Calibri" w:hAnsi="Calibri" w:eastAsia="Calibri" w:cs="Calibri"/>
              </w:rPr>
              <w:t>.c</w:t>
            </w:r>
          </w:p>
        </w:tc>
        <w:tc>
          <w:tcPr>
            <w:tcW w:w="2970" w:type="dxa"/>
            <w:shd w:val="clear" w:color="auto" w:fill="auto"/>
          </w:tcPr>
          <w:p w:rsidRPr="00765482" w:rsidR="00765482" w:rsidDel="0042700F" w:rsidP="00765482" w:rsidRDefault="00765482" w14:paraId="583072C6" w14:textId="3EB73F9C">
            <w:pPr>
              <w:spacing w:after="120"/>
              <w:rPr>
                <w:rFonts w:ascii="Calibri" w:hAnsi="Calibri" w:eastAsia="Calibri" w:cs="Calibri"/>
                <w:i/>
                <w:iCs/>
                <w:spacing w:val="-2"/>
              </w:rPr>
            </w:pPr>
            <w:r w:rsidRPr="00765482">
              <w:rPr>
                <w:rFonts w:ascii="Calibri" w:hAnsi="Calibri" w:cs="Calibri"/>
              </w:rPr>
              <w:t>Use or identify a transitional word or phrase to determine sequence.</w:t>
            </w:r>
          </w:p>
        </w:tc>
        <w:tc>
          <w:tcPr>
            <w:tcW w:w="3330" w:type="dxa"/>
            <w:shd w:val="clear" w:color="auto" w:fill="auto"/>
          </w:tcPr>
          <w:p w:rsidRPr="00765482" w:rsidR="00765482" w:rsidP="00765482" w:rsidRDefault="00765482" w14:paraId="55AFF2EA" w14:textId="17102202">
            <w:pPr>
              <w:spacing w:after="120"/>
              <w:rPr>
                <w:rFonts w:ascii="Calibri" w:hAnsi="Calibri" w:eastAsia="Calibri" w:cs="Calibri"/>
                <w:i/>
                <w:iCs/>
                <w:spacing w:val="-2"/>
              </w:rPr>
            </w:pPr>
            <w:r w:rsidRPr="00765482">
              <w:rPr>
                <w:rFonts w:ascii="Calibri" w:hAnsi="Calibri" w:cs="Calibri"/>
              </w:rPr>
              <w:t>Use some transitional words to manage the sequence of events.</w:t>
            </w:r>
          </w:p>
        </w:tc>
        <w:tc>
          <w:tcPr>
            <w:tcW w:w="3150" w:type="dxa"/>
            <w:shd w:val="clear" w:color="auto" w:fill="auto"/>
          </w:tcPr>
          <w:p w:rsidRPr="00765482" w:rsidR="00765482" w:rsidP="00765482" w:rsidRDefault="00765482" w14:paraId="5A06E4CE" w14:textId="60F57480">
            <w:pPr>
              <w:pStyle w:val="Default"/>
              <w:spacing w:after="120"/>
              <w:rPr>
                <w:rFonts w:eastAsia="Calibri"/>
                <w:i/>
                <w:iCs/>
                <w:spacing w:val="-2"/>
                <w:sz w:val="22"/>
                <w:szCs w:val="22"/>
              </w:rPr>
            </w:pPr>
            <w:r w:rsidRPr="00765482">
              <w:rPr>
                <w:sz w:val="22"/>
                <w:szCs w:val="22"/>
              </w:rPr>
              <w:t xml:space="preserve">Use a variety of transitional words and phrases to manage the sequence of events. </w:t>
            </w:r>
          </w:p>
        </w:tc>
        <w:tc>
          <w:tcPr>
            <w:tcW w:w="3443" w:type="dxa"/>
            <w:shd w:val="clear" w:color="auto" w:fill="auto"/>
          </w:tcPr>
          <w:p w:rsidRPr="00765482" w:rsidR="00765482" w:rsidP="00765482" w:rsidRDefault="00765482" w14:paraId="55849EF5" w14:textId="4383412B">
            <w:pPr>
              <w:spacing w:after="120"/>
              <w:rPr>
                <w:rFonts w:ascii="Calibri" w:hAnsi="Calibri" w:eastAsia="Calibri" w:cs="Calibri"/>
                <w:i/>
                <w:iCs/>
                <w:spacing w:val="-2"/>
              </w:rPr>
            </w:pPr>
            <w:r w:rsidRPr="00765482">
              <w:rPr>
                <w:rFonts w:ascii="Calibri" w:hAnsi="Calibri" w:cs="Calibri"/>
              </w:rPr>
              <w:t xml:space="preserve">Use strategic transitional words and phrases to manage the sequence of events. </w:t>
            </w:r>
          </w:p>
        </w:tc>
      </w:tr>
      <w:tr w:rsidRPr="009D398A" w:rsidR="00765482" w:rsidTr="6A997922" w14:paraId="32AE5B4C" w14:textId="77777777">
        <w:trPr>
          <w:trHeight w:val="980"/>
        </w:trPr>
        <w:tc>
          <w:tcPr>
            <w:tcW w:w="1795" w:type="dxa"/>
          </w:tcPr>
          <w:p w:rsidRPr="009D398A" w:rsidR="00765482" w:rsidP="00765482" w:rsidRDefault="00765482" w14:paraId="5BA9EBE8" w14:textId="0E7C636D">
            <w:pPr>
              <w:pStyle w:val="TableParagraph"/>
              <w:rPr>
                <w:rFonts w:ascii="Calibri" w:hAnsi="Calibri" w:eastAsia="Calibri" w:cs="Calibri"/>
              </w:rPr>
            </w:pPr>
            <w:r w:rsidRPr="009D398A">
              <w:rPr>
                <w:rFonts w:ascii="Calibri" w:hAnsi="Calibri" w:eastAsia="Calibri" w:cs="Calibri"/>
              </w:rPr>
              <w:t>W.4.3</w:t>
            </w:r>
            <w:r>
              <w:rPr>
                <w:rFonts w:ascii="Calibri" w:hAnsi="Calibri" w:eastAsia="Calibri" w:cs="Calibri"/>
              </w:rPr>
              <w:t>.d</w:t>
            </w:r>
          </w:p>
        </w:tc>
        <w:tc>
          <w:tcPr>
            <w:tcW w:w="2970" w:type="dxa"/>
            <w:shd w:val="clear" w:color="auto" w:fill="auto"/>
          </w:tcPr>
          <w:p w:rsidRPr="00765482" w:rsidR="00765482" w:rsidDel="0042700F" w:rsidP="00765482" w:rsidRDefault="00765482" w14:paraId="20CC1BD8" w14:textId="1D67F354">
            <w:pPr>
              <w:spacing w:after="120"/>
              <w:rPr>
                <w:rFonts w:ascii="Calibri" w:hAnsi="Calibri" w:eastAsia="Calibri" w:cs="Calibri"/>
                <w:i/>
                <w:iCs/>
                <w:spacing w:val="-2"/>
              </w:rPr>
            </w:pPr>
            <w:r w:rsidRPr="00765482">
              <w:rPr>
                <w:rFonts w:ascii="Calibri" w:hAnsi="Calibri" w:cs="Calibri"/>
              </w:rPr>
              <w:t>Use simple details.</w:t>
            </w:r>
          </w:p>
        </w:tc>
        <w:tc>
          <w:tcPr>
            <w:tcW w:w="3330" w:type="dxa"/>
            <w:shd w:val="clear" w:color="auto" w:fill="auto"/>
          </w:tcPr>
          <w:p w:rsidRPr="00765482" w:rsidR="00765482" w:rsidP="00765482" w:rsidRDefault="00765482" w14:paraId="5154EAE9" w14:textId="37EE95CA">
            <w:pPr>
              <w:spacing w:after="120"/>
              <w:rPr>
                <w:rFonts w:ascii="Calibri" w:hAnsi="Calibri" w:eastAsia="Calibri" w:cs="Calibri"/>
                <w:i/>
                <w:iCs/>
                <w:spacing w:val="-2"/>
              </w:rPr>
            </w:pPr>
            <w:r w:rsidRPr="00765482">
              <w:rPr>
                <w:rFonts w:ascii="Calibri" w:hAnsi="Calibri" w:cs="Calibri"/>
              </w:rPr>
              <w:t>Use some sensory details.</w:t>
            </w:r>
          </w:p>
        </w:tc>
        <w:tc>
          <w:tcPr>
            <w:tcW w:w="3150" w:type="dxa"/>
            <w:shd w:val="clear" w:color="auto" w:fill="auto"/>
          </w:tcPr>
          <w:p w:rsidRPr="00765482" w:rsidR="00765482" w:rsidP="00765482" w:rsidRDefault="00765482" w14:paraId="41C4C463" w14:textId="56F529AB">
            <w:pPr>
              <w:pStyle w:val="Default"/>
              <w:spacing w:after="120"/>
              <w:rPr>
                <w:rFonts w:eastAsia="Calibri"/>
                <w:i/>
                <w:iCs/>
                <w:spacing w:val="-2"/>
                <w:sz w:val="22"/>
                <w:szCs w:val="22"/>
              </w:rPr>
            </w:pPr>
            <w:r w:rsidRPr="00765482">
              <w:rPr>
                <w:sz w:val="22"/>
                <w:szCs w:val="22"/>
              </w:rPr>
              <w:t xml:space="preserve">Use concrete words and phrases and sensory details to convey experiences and events precisely. </w:t>
            </w:r>
          </w:p>
        </w:tc>
        <w:tc>
          <w:tcPr>
            <w:tcW w:w="3443" w:type="dxa"/>
            <w:shd w:val="clear" w:color="auto" w:fill="auto"/>
          </w:tcPr>
          <w:p w:rsidRPr="00765482" w:rsidR="00765482" w:rsidP="25456CAC" w:rsidRDefault="5E9AD17B" w14:paraId="34AED857" w14:textId="164C634F">
            <w:pPr>
              <w:spacing w:after="120"/>
              <w:rPr>
                <w:rFonts w:ascii="Calibri" w:hAnsi="Calibri" w:eastAsia="Calibri" w:cs="Calibri"/>
                <w:i/>
                <w:iCs/>
                <w:spacing w:val="-2"/>
              </w:rPr>
            </w:pPr>
            <w:r w:rsidRPr="25456CAC">
              <w:rPr>
                <w:rFonts w:ascii="Calibri" w:hAnsi="Calibri" w:cs="Calibri"/>
              </w:rPr>
              <w:t xml:space="preserve">Use a variety of words and phrases and sensory details to convey experiences and events effectively. </w:t>
            </w:r>
          </w:p>
        </w:tc>
      </w:tr>
      <w:tr w:rsidRPr="009D398A" w:rsidR="004C541C" w:rsidTr="6A997922" w14:paraId="183E158A" w14:textId="77777777">
        <w:trPr>
          <w:trHeight w:val="980"/>
        </w:trPr>
        <w:tc>
          <w:tcPr>
            <w:tcW w:w="1795" w:type="dxa"/>
          </w:tcPr>
          <w:p w:rsidRPr="009D398A" w:rsidR="004C541C" w:rsidP="004C541C" w:rsidRDefault="004C541C" w14:paraId="60EBDF5E" w14:textId="791535D4">
            <w:pPr>
              <w:pStyle w:val="TableParagraph"/>
              <w:rPr>
                <w:rFonts w:ascii="Calibri" w:hAnsi="Calibri" w:eastAsia="Calibri" w:cs="Calibri"/>
              </w:rPr>
            </w:pPr>
            <w:r>
              <w:rPr>
                <w:rFonts w:ascii="Calibri" w:hAnsi="Calibri" w:eastAsia="Calibri" w:cs="Calibri"/>
              </w:rPr>
              <w:t>W.4.3.e</w:t>
            </w:r>
          </w:p>
        </w:tc>
        <w:tc>
          <w:tcPr>
            <w:tcW w:w="2970" w:type="dxa"/>
            <w:shd w:val="clear" w:color="auto" w:fill="auto"/>
          </w:tcPr>
          <w:p w:rsidRPr="004C541C" w:rsidR="004C541C" w:rsidP="004C541C" w:rsidRDefault="004C541C" w14:paraId="53E503B2" w14:textId="334FBF57">
            <w:pPr>
              <w:spacing w:after="120"/>
              <w:rPr>
                <w:rFonts w:ascii="Calibri" w:hAnsi="Calibri" w:cs="Calibri"/>
              </w:rPr>
            </w:pPr>
            <w:r w:rsidRPr="004C541C">
              <w:rPr>
                <w:rFonts w:ascii="Calibri" w:hAnsi="Calibri" w:cs="Calibri"/>
              </w:rPr>
              <w:t>Provide or identify a brief concluding sentence (e.g., "The end.").</w:t>
            </w:r>
          </w:p>
        </w:tc>
        <w:tc>
          <w:tcPr>
            <w:tcW w:w="3330" w:type="dxa"/>
            <w:shd w:val="clear" w:color="auto" w:fill="auto"/>
          </w:tcPr>
          <w:p w:rsidRPr="004C541C" w:rsidR="004C541C" w:rsidP="004C541C" w:rsidRDefault="004C541C" w14:paraId="13CBA8BF" w14:textId="156C49AB">
            <w:pPr>
              <w:spacing w:after="120"/>
              <w:rPr>
                <w:rFonts w:ascii="Calibri" w:hAnsi="Calibri" w:cs="Calibri"/>
              </w:rPr>
            </w:pPr>
            <w:r w:rsidRPr="004C541C">
              <w:rPr>
                <w:rFonts w:ascii="Calibri" w:hAnsi="Calibri" w:cs="Calibri"/>
              </w:rPr>
              <w:t xml:space="preserve">Provide a basic concluding sentence.  </w:t>
            </w:r>
          </w:p>
        </w:tc>
        <w:tc>
          <w:tcPr>
            <w:tcW w:w="3150" w:type="dxa"/>
            <w:shd w:val="clear" w:color="auto" w:fill="auto"/>
          </w:tcPr>
          <w:p w:rsidRPr="004C541C" w:rsidR="004C541C" w:rsidP="004C541C" w:rsidRDefault="004C541C" w14:paraId="07155C24" w14:textId="7652EF86">
            <w:pPr>
              <w:pStyle w:val="Default"/>
              <w:spacing w:after="120"/>
              <w:rPr>
                <w:sz w:val="22"/>
                <w:szCs w:val="22"/>
              </w:rPr>
            </w:pPr>
            <w:r w:rsidRPr="004C541C">
              <w:rPr>
                <w:sz w:val="22"/>
                <w:szCs w:val="22"/>
              </w:rPr>
              <w:t>Provide a conclusion that follows from the narrated experiences or events.</w:t>
            </w:r>
          </w:p>
        </w:tc>
        <w:tc>
          <w:tcPr>
            <w:tcW w:w="3443" w:type="dxa"/>
            <w:shd w:val="clear" w:color="auto" w:fill="auto"/>
          </w:tcPr>
          <w:p w:rsidRPr="004C541C" w:rsidR="004C541C" w:rsidP="004C541C" w:rsidRDefault="004C541C" w14:paraId="597C7FC2" w14:textId="66BBCFAE">
            <w:pPr>
              <w:spacing w:after="120"/>
              <w:rPr>
                <w:rFonts w:ascii="Calibri" w:hAnsi="Calibri" w:cs="Calibri"/>
              </w:rPr>
            </w:pPr>
            <w:r w:rsidRPr="004C541C">
              <w:rPr>
                <w:rFonts w:ascii="Calibri" w:hAnsi="Calibri" w:cs="Calibri"/>
              </w:rPr>
              <w:t xml:space="preserve">Provide a well-crafted concluding statement or section that is focused, unified, and insightful to the story. </w:t>
            </w:r>
          </w:p>
        </w:tc>
      </w:tr>
      <w:tr w:rsidRPr="009D398A" w:rsidR="00B820DD" w:rsidTr="6A997922" w14:paraId="26B1725E" w14:textId="77777777">
        <w:trPr>
          <w:trHeight w:val="980"/>
        </w:trPr>
        <w:tc>
          <w:tcPr>
            <w:tcW w:w="1795" w:type="dxa"/>
          </w:tcPr>
          <w:p w:rsidRPr="009D398A" w:rsidR="00B820DD" w:rsidP="00B820DD" w:rsidRDefault="00B820DD" w14:paraId="0C0D691E" w14:textId="602D2F37">
            <w:pPr>
              <w:pStyle w:val="TableParagraph"/>
              <w:rPr>
                <w:rFonts w:ascii="Calibri" w:hAnsi="Calibri" w:eastAsia="Calibri" w:cs="Calibri"/>
              </w:rPr>
            </w:pPr>
            <w:r w:rsidRPr="009D398A">
              <w:rPr>
                <w:rFonts w:ascii="Calibri" w:hAnsi="Calibri" w:eastAsia="Calibri" w:cs="Calibri"/>
              </w:rPr>
              <w:t>W.4.4</w:t>
            </w:r>
          </w:p>
        </w:tc>
        <w:tc>
          <w:tcPr>
            <w:tcW w:w="2970" w:type="dxa"/>
            <w:shd w:val="clear" w:color="auto" w:fill="auto"/>
          </w:tcPr>
          <w:p w:rsidRPr="009D398A" w:rsidR="00B820DD" w:rsidP="0083391E" w:rsidRDefault="00B97706" w14:paraId="32262BCC" w14:textId="04195829">
            <w:pPr>
              <w:spacing w:after="120"/>
              <w:rPr>
                <w:rFonts w:ascii="Calibri" w:hAnsi="Calibri" w:eastAsia="Calibri" w:cs="Calibri"/>
                <w:spacing w:val="-2"/>
              </w:rPr>
            </w:pPr>
            <w:r>
              <w:rPr>
                <w:rFonts w:ascii="Calibri" w:hAnsi="Calibri" w:cs="Calibri"/>
                <w:color w:val="444444"/>
                <w:shd w:val="clear" w:color="auto" w:fill="FFFFFF"/>
              </w:rPr>
              <w:t>With scaffolding (e.g., sentence starters, graphic organizers, teacher prompting), produce writing in which the organization is appropriate for a given task or purpose.</w:t>
            </w:r>
          </w:p>
        </w:tc>
        <w:tc>
          <w:tcPr>
            <w:tcW w:w="3330" w:type="dxa"/>
            <w:shd w:val="clear" w:color="auto" w:fill="auto"/>
          </w:tcPr>
          <w:p w:rsidRPr="009D398A" w:rsidR="00B820DD" w:rsidP="0083391E" w:rsidRDefault="00B97706" w14:paraId="0DD7E63B" w14:textId="22EB0602">
            <w:pPr>
              <w:spacing w:after="120"/>
              <w:rPr>
                <w:rFonts w:ascii="Calibri" w:hAnsi="Calibri"/>
              </w:rPr>
            </w:pPr>
            <w:r>
              <w:rPr>
                <w:rFonts w:ascii="Calibri" w:hAnsi="Calibri" w:cs="Calibri"/>
                <w:color w:val="444444"/>
                <w:shd w:val="clear" w:color="auto" w:fill="FFFFFF"/>
              </w:rPr>
              <w:t>With scaffolding (e.g., sentence starters, graphic organizers, teacher prompting), produce writing in which the development and organization are appropriate for a given task, purpose, and/or audience.</w:t>
            </w:r>
          </w:p>
        </w:tc>
        <w:tc>
          <w:tcPr>
            <w:tcW w:w="3150" w:type="dxa"/>
            <w:shd w:val="clear" w:color="auto" w:fill="auto"/>
          </w:tcPr>
          <w:p w:rsidRPr="009D398A" w:rsidR="00B820DD" w:rsidP="00A03897" w:rsidRDefault="00B97706" w14:paraId="2EA813D1" w14:textId="37DFB374">
            <w:pPr>
              <w:pStyle w:val="Default"/>
              <w:spacing w:after="120"/>
              <w:rPr>
                <w:rFonts w:eastAsia="Calibri"/>
                <w:color w:val="000000" w:themeColor="text1"/>
                <w:spacing w:val="-2"/>
                <w:sz w:val="22"/>
                <w:szCs w:val="22"/>
              </w:rPr>
            </w:pPr>
            <w:r>
              <w:rPr>
                <w:color w:val="444444"/>
                <w:sz w:val="22"/>
                <w:szCs w:val="22"/>
                <w:shd w:val="clear" w:color="auto" w:fill="FFFFFF"/>
              </w:rPr>
              <w:t>With scaffolding (e.g., sentence starters, graphic organizers, teacher prompting), produce clear and coherent writing in which the development and organization are appropriate to task, purpose, and audience.</w:t>
            </w:r>
          </w:p>
        </w:tc>
        <w:tc>
          <w:tcPr>
            <w:tcW w:w="3443" w:type="dxa"/>
            <w:shd w:val="clear" w:color="auto" w:fill="auto"/>
          </w:tcPr>
          <w:p w:rsidRPr="00662880" w:rsidR="00B820DD" w:rsidP="00662880" w:rsidRDefault="00662880" w14:paraId="6A57003F" w14:textId="69D5AAF1">
            <w:pPr>
              <w:rPr>
                <w:rFonts w:ascii="Calibri" w:hAnsi="Calibri" w:cs="Calibri"/>
              </w:rPr>
            </w:pPr>
            <w:r>
              <w:rPr>
                <w:rFonts w:ascii="Calibri" w:hAnsi="Calibri" w:cs="Calibri"/>
              </w:rPr>
              <w:t>Evaluate to determine the best style and organization to produce clear and coherent writing in which the development and organization are appropriate for an intended task, purpose, and audience.</w:t>
            </w:r>
          </w:p>
        </w:tc>
      </w:tr>
      <w:tr w:rsidRPr="009D398A" w:rsidR="00B820DD" w:rsidTr="6A997922" w14:paraId="67199ACD" w14:textId="77777777">
        <w:trPr>
          <w:trHeight w:val="980"/>
        </w:trPr>
        <w:tc>
          <w:tcPr>
            <w:tcW w:w="1795" w:type="dxa"/>
          </w:tcPr>
          <w:p w:rsidRPr="009D398A" w:rsidR="00B820DD" w:rsidP="00B820DD" w:rsidRDefault="00B820DD" w14:paraId="79F38060" w14:textId="119DA624">
            <w:pPr>
              <w:pStyle w:val="TableParagraph"/>
              <w:rPr>
                <w:rFonts w:ascii="Calibri" w:hAnsi="Calibri" w:eastAsia="Calibri" w:cs="Calibri"/>
              </w:rPr>
            </w:pPr>
            <w:r w:rsidRPr="009D398A">
              <w:rPr>
                <w:rFonts w:ascii="Calibri" w:hAnsi="Calibri" w:eastAsia="Calibri" w:cs="Calibri"/>
              </w:rPr>
              <w:t>W.4.5</w:t>
            </w:r>
          </w:p>
        </w:tc>
        <w:tc>
          <w:tcPr>
            <w:tcW w:w="2970" w:type="dxa"/>
            <w:shd w:val="clear" w:color="auto" w:fill="auto"/>
          </w:tcPr>
          <w:p w:rsidRPr="009D398A" w:rsidR="00B820DD" w:rsidP="002D6236" w:rsidRDefault="00662880" w14:paraId="06F1CFA5" w14:textId="7F7CB0AF">
            <w:pPr>
              <w:spacing w:after="120"/>
              <w:rPr>
                <w:rFonts w:ascii="Calibri" w:hAnsi="Calibri" w:eastAsia="Calibri" w:cs="Calibri"/>
                <w:spacing w:val="-2"/>
              </w:rPr>
            </w:pPr>
            <w:r>
              <w:rPr>
                <w:rFonts w:ascii="Calibri" w:hAnsi="Calibri" w:cs="Calibri"/>
                <w:color w:val="444444"/>
                <w:shd w:val="clear" w:color="auto" w:fill="FFFFFF"/>
              </w:rPr>
              <w:t>With scaffolding (e.g., sentence starters, graphic organizers, teacher prompting), edit a written draft based on adult and peer feedback.</w:t>
            </w:r>
          </w:p>
        </w:tc>
        <w:tc>
          <w:tcPr>
            <w:tcW w:w="3330" w:type="dxa"/>
            <w:shd w:val="clear" w:color="auto" w:fill="auto"/>
          </w:tcPr>
          <w:p w:rsidRPr="009D398A" w:rsidR="00B820DD" w:rsidP="002D6236" w:rsidRDefault="004F542E" w14:paraId="70611CBD" w14:textId="7BB0D033">
            <w:pPr>
              <w:spacing w:after="120"/>
              <w:rPr>
                <w:rFonts w:ascii="Calibri" w:hAnsi="Calibri"/>
              </w:rPr>
            </w:pPr>
            <w:r>
              <w:rPr>
                <w:rFonts w:ascii="Calibri" w:hAnsi="Calibri" w:cs="Calibri"/>
                <w:color w:val="444444"/>
                <w:shd w:val="clear" w:color="auto" w:fill="FFFFFF"/>
              </w:rPr>
              <w:t>With scaffolding (e.g., sentence starters, graphic organizers, teacher prompting), plan, revise, and edit a draft for obvious errors to improve a piece of writing based on peer and adult feedback.</w:t>
            </w:r>
          </w:p>
        </w:tc>
        <w:tc>
          <w:tcPr>
            <w:tcW w:w="3150" w:type="dxa"/>
            <w:shd w:val="clear" w:color="auto" w:fill="auto"/>
          </w:tcPr>
          <w:p w:rsidRPr="009D398A" w:rsidR="00B820DD" w:rsidP="00A03897" w:rsidRDefault="004F542E" w14:paraId="589877BE" w14:textId="39FE15D0">
            <w:pPr>
              <w:pStyle w:val="Default"/>
              <w:spacing w:after="120"/>
              <w:rPr>
                <w:rFonts w:eastAsia="Calibri"/>
                <w:color w:val="000000" w:themeColor="text1"/>
                <w:spacing w:val="-2"/>
                <w:sz w:val="22"/>
                <w:szCs w:val="22"/>
              </w:rPr>
            </w:pPr>
            <w:r>
              <w:rPr>
                <w:color w:val="444444"/>
                <w:sz w:val="22"/>
                <w:szCs w:val="22"/>
                <w:shd w:val="clear" w:color="auto" w:fill="FFFFFF"/>
              </w:rPr>
              <w:t>With scaffolding (e.g., sentence starters, graphic organizers, teacher prompting), develop and strengthen writing as needed by planning, revising, and editing based on peer and adult feedback.</w:t>
            </w:r>
          </w:p>
        </w:tc>
        <w:tc>
          <w:tcPr>
            <w:tcW w:w="3443" w:type="dxa"/>
            <w:shd w:val="clear" w:color="auto" w:fill="auto"/>
          </w:tcPr>
          <w:p w:rsidR="004F542E" w:rsidP="004F542E" w:rsidRDefault="004F542E" w14:paraId="2122E0F3" w14:textId="77777777">
            <w:pPr>
              <w:rPr>
                <w:rFonts w:ascii="Calibri" w:hAnsi="Calibri" w:cs="Calibri"/>
              </w:rPr>
            </w:pPr>
            <w:r>
              <w:rPr>
                <w:rFonts w:ascii="Calibri" w:hAnsi="Calibri" w:cs="Calibri"/>
              </w:rPr>
              <w:t>Plan, revise, and edit a piece of writing based on adult and peer feedback to strengthen writing and create a well-developed draft.</w:t>
            </w:r>
          </w:p>
          <w:p w:rsidRPr="009D398A" w:rsidR="00B820DD" w:rsidP="002D6236" w:rsidRDefault="00B820DD" w14:paraId="06FB05C9" w14:textId="450BD1F7">
            <w:pPr>
              <w:spacing w:after="120"/>
              <w:rPr>
                <w:rFonts w:ascii="Calibri" w:hAnsi="Calibri" w:eastAsia="Calibri" w:cs="Calibri"/>
                <w:spacing w:val="-2"/>
              </w:rPr>
            </w:pPr>
          </w:p>
        </w:tc>
      </w:tr>
      <w:tr w:rsidRPr="009D398A" w:rsidR="00B820DD" w:rsidTr="6A997922" w14:paraId="2E6AD370" w14:textId="77777777">
        <w:trPr>
          <w:trHeight w:val="980"/>
        </w:trPr>
        <w:tc>
          <w:tcPr>
            <w:tcW w:w="1795" w:type="dxa"/>
          </w:tcPr>
          <w:p w:rsidRPr="009D398A" w:rsidR="00B820DD" w:rsidP="00B820DD" w:rsidRDefault="00B820DD" w14:paraId="50332428" w14:textId="3FC4F845">
            <w:pPr>
              <w:pStyle w:val="TableParagraph"/>
              <w:rPr>
                <w:rFonts w:ascii="Calibri" w:hAnsi="Calibri" w:eastAsia="Calibri" w:cs="Calibri"/>
              </w:rPr>
            </w:pPr>
            <w:r w:rsidRPr="009D398A">
              <w:rPr>
                <w:rFonts w:ascii="Calibri" w:hAnsi="Calibri" w:eastAsia="Calibri" w:cs="Calibri"/>
              </w:rPr>
              <w:t>W.4.6</w:t>
            </w:r>
          </w:p>
        </w:tc>
        <w:tc>
          <w:tcPr>
            <w:tcW w:w="2970" w:type="dxa"/>
            <w:shd w:val="clear" w:color="auto" w:fill="auto"/>
          </w:tcPr>
          <w:p w:rsidRPr="004F542E" w:rsidR="00B820DD" w:rsidP="0083391E" w:rsidRDefault="0042700F" w14:paraId="5611A3E7" w14:textId="2C8B9FAD">
            <w:pPr>
              <w:spacing w:after="120"/>
              <w:rPr>
                <w:rFonts w:ascii="Calibri" w:hAnsi="Calibri" w:eastAsia="Calibri" w:cs="Calibri"/>
                <w:i/>
                <w:iCs/>
                <w:spacing w:val="-2"/>
              </w:rPr>
            </w:pPr>
            <w:r>
              <w:rPr>
                <w:rFonts w:ascii="Calibri" w:hAnsi="Calibri" w:eastAsia="Calibri" w:cs="Calibri"/>
                <w:i/>
                <w:iCs/>
                <w:spacing w:val="-2"/>
              </w:rPr>
              <w:t>Locally Assessed</w:t>
            </w:r>
          </w:p>
        </w:tc>
        <w:tc>
          <w:tcPr>
            <w:tcW w:w="3330" w:type="dxa"/>
            <w:shd w:val="clear" w:color="auto" w:fill="auto"/>
          </w:tcPr>
          <w:p w:rsidRPr="009D398A" w:rsidR="00B820DD" w:rsidP="0083391E" w:rsidRDefault="0042700F" w14:paraId="3E5BCD7A" w14:textId="03798472">
            <w:pPr>
              <w:spacing w:after="120"/>
              <w:rPr>
                <w:rFonts w:ascii="Calibri" w:hAnsi="Calibri"/>
              </w:rPr>
            </w:pPr>
            <w:r>
              <w:rPr>
                <w:rFonts w:ascii="Calibri" w:hAnsi="Calibri" w:eastAsia="Calibri" w:cs="Calibri"/>
                <w:i/>
                <w:iCs/>
                <w:spacing w:val="-2"/>
              </w:rPr>
              <w:t>Locally Assessed</w:t>
            </w:r>
          </w:p>
        </w:tc>
        <w:tc>
          <w:tcPr>
            <w:tcW w:w="3150" w:type="dxa"/>
            <w:shd w:val="clear" w:color="auto" w:fill="auto"/>
          </w:tcPr>
          <w:p w:rsidRPr="00BA09A3" w:rsidR="00B820DD" w:rsidP="00A03897" w:rsidRDefault="0042700F" w14:paraId="62E6867A" w14:textId="67DABFA9">
            <w:pPr>
              <w:pStyle w:val="Default"/>
              <w:spacing w:after="120"/>
              <w:rPr>
                <w:rFonts w:eastAsia="Calibri"/>
                <w:color w:val="000000" w:themeColor="text1"/>
                <w:spacing w:val="-2"/>
                <w:sz w:val="22"/>
                <w:szCs w:val="22"/>
              </w:rPr>
            </w:pPr>
            <w:r>
              <w:rPr>
                <w:rFonts w:eastAsia="Calibri"/>
                <w:i/>
                <w:iCs/>
                <w:spacing w:val="-2"/>
              </w:rPr>
              <w:t>Locally Assessed</w:t>
            </w:r>
          </w:p>
        </w:tc>
        <w:tc>
          <w:tcPr>
            <w:tcW w:w="3443" w:type="dxa"/>
            <w:shd w:val="clear" w:color="auto" w:fill="auto"/>
          </w:tcPr>
          <w:p w:rsidRPr="009D398A" w:rsidR="00B820DD" w:rsidP="0083391E" w:rsidRDefault="0042700F" w14:paraId="6A1E7B3D" w14:textId="4DF7A3B7">
            <w:pPr>
              <w:spacing w:after="120"/>
              <w:rPr>
                <w:rFonts w:ascii="Calibri" w:hAnsi="Calibri" w:eastAsia="Calibri" w:cs="Calibri"/>
                <w:spacing w:val="-2"/>
              </w:rPr>
            </w:pPr>
            <w:r>
              <w:rPr>
                <w:rFonts w:ascii="Calibri" w:hAnsi="Calibri" w:eastAsia="Calibri" w:cs="Calibri"/>
                <w:i/>
                <w:iCs/>
                <w:spacing w:val="-2"/>
              </w:rPr>
              <w:t>Locally Assessed</w:t>
            </w:r>
          </w:p>
        </w:tc>
      </w:tr>
      <w:tr w:rsidRPr="009D398A" w:rsidR="00B820DD" w:rsidTr="6A997922" w14:paraId="2972AD80" w14:textId="77777777">
        <w:trPr>
          <w:trHeight w:val="980"/>
        </w:trPr>
        <w:tc>
          <w:tcPr>
            <w:tcW w:w="1795" w:type="dxa"/>
          </w:tcPr>
          <w:p w:rsidRPr="009D398A" w:rsidR="00B820DD" w:rsidP="00B820DD" w:rsidRDefault="00B820DD" w14:paraId="7302D62F" w14:textId="10F44DCF">
            <w:pPr>
              <w:pStyle w:val="TableParagraph"/>
              <w:rPr>
                <w:rFonts w:ascii="Calibri" w:hAnsi="Calibri" w:eastAsia="Calibri" w:cs="Calibri"/>
              </w:rPr>
            </w:pPr>
            <w:r w:rsidRPr="009D398A">
              <w:rPr>
                <w:rFonts w:ascii="Calibri" w:hAnsi="Calibri" w:eastAsia="Calibri" w:cs="Calibri"/>
              </w:rPr>
              <w:t>W.4.7</w:t>
            </w:r>
          </w:p>
        </w:tc>
        <w:tc>
          <w:tcPr>
            <w:tcW w:w="2970" w:type="dxa"/>
            <w:shd w:val="clear" w:color="auto" w:fill="auto"/>
          </w:tcPr>
          <w:p w:rsidRPr="009D398A" w:rsidR="00B820DD" w:rsidP="0083391E" w:rsidRDefault="0083260E" w14:paraId="760F0A71" w14:textId="79C22BF3">
            <w:pPr>
              <w:spacing w:after="120"/>
              <w:rPr>
                <w:rFonts w:ascii="Calibri" w:hAnsi="Calibri" w:eastAsia="Calibri" w:cs="Calibri"/>
                <w:spacing w:val="-2"/>
              </w:rPr>
            </w:pPr>
            <w:r>
              <w:rPr>
                <w:rFonts w:ascii="Calibri" w:hAnsi="Calibri" w:cs="Calibri"/>
              </w:rPr>
              <w:t>With scaffolding (e.g., sentence starters, graphic organizers, teacher prompting), answer simple questions related to a research topic.</w:t>
            </w:r>
          </w:p>
        </w:tc>
        <w:tc>
          <w:tcPr>
            <w:tcW w:w="3330" w:type="dxa"/>
            <w:shd w:val="clear" w:color="auto" w:fill="auto"/>
          </w:tcPr>
          <w:p w:rsidR="0083260E" w:rsidP="0083260E" w:rsidRDefault="0083260E" w14:paraId="631A0F0C" w14:textId="77777777">
            <w:pPr>
              <w:rPr>
                <w:rFonts w:ascii="Calibri" w:hAnsi="Calibri" w:cs="Calibri"/>
              </w:rPr>
            </w:pPr>
            <w:r>
              <w:rPr>
                <w:rFonts w:ascii="Calibri" w:hAnsi="Calibri" w:cs="Calibri"/>
              </w:rPr>
              <w:t>Ask and answer simple questions related to a research topic.</w:t>
            </w:r>
          </w:p>
          <w:p w:rsidRPr="0083260E" w:rsidR="00B820DD" w:rsidP="0083260E" w:rsidRDefault="00B820DD" w14:paraId="27B866EA" w14:textId="5FB69014">
            <w:pPr>
              <w:rPr>
                <w:rFonts w:ascii="Calibri" w:hAnsi="Calibri" w:cs="Calibri"/>
              </w:rPr>
            </w:pPr>
          </w:p>
        </w:tc>
        <w:tc>
          <w:tcPr>
            <w:tcW w:w="3150" w:type="dxa"/>
            <w:shd w:val="clear" w:color="auto" w:fill="auto"/>
          </w:tcPr>
          <w:p w:rsidRPr="00D4332C" w:rsidR="00B820DD" w:rsidP="00D4332C" w:rsidRDefault="00D4332C" w14:paraId="6850D481" w14:textId="13759AB0">
            <w:pPr>
              <w:rPr>
                <w:rFonts w:ascii="Calibri" w:hAnsi="Calibri" w:cs="Calibri"/>
                <w:color w:val="000000"/>
              </w:rPr>
            </w:pPr>
            <w:r>
              <w:rPr>
                <w:rFonts w:ascii="Calibri" w:hAnsi="Calibri" w:cs="Calibri"/>
                <w:color w:val="000000"/>
              </w:rPr>
              <w:t>Conduct short research projects by asking and answering questions about different aspects of a topic to build knowledge about a topic.</w:t>
            </w:r>
          </w:p>
        </w:tc>
        <w:tc>
          <w:tcPr>
            <w:tcW w:w="3443" w:type="dxa"/>
            <w:shd w:val="clear" w:color="auto" w:fill="auto"/>
          </w:tcPr>
          <w:p w:rsidRPr="00D4332C" w:rsidR="00B820DD" w:rsidP="00D4332C" w:rsidRDefault="0A699D22" w14:paraId="00A08749" w14:textId="15C91562">
            <w:pPr>
              <w:rPr>
                <w:rFonts w:ascii="Calibri" w:hAnsi="Calibri" w:cs="Calibri"/>
              </w:rPr>
            </w:pPr>
            <w:r w:rsidRPr="6A997922">
              <w:rPr>
                <w:rFonts w:ascii="Calibri" w:hAnsi="Calibri" w:cs="Calibri"/>
              </w:rPr>
              <w:t>Conduct in</w:t>
            </w:r>
            <w:r w:rsidRPr="6A997922" w:rsidR="00D4332C">
              <w:rPr>
                <w:rFonts w:ascii="Calibri" w:hAnsi="Calibri" w:cs="Calibri"/>
              </w:rPr>
              <w:t>-depth research projects by asking, answering, and/or narrowing questions about different aspects of a topic to build thorough knowledge about the topic.</w:t>
            </w:r>
          </w:p>
        </w:tc>
      </w:tr>
      <w:tr w:rsidRPr="009D398A" w:rsidR="00B820DD" w:rsidTr="6A997922" w14:paraId="4E394F27" w14:textId="77777777">
        <w:trPr>
          <w:trHeight w:val="980"/>
        </w:trPr>
        <w:tc>
          <w:tcPr>
            <w:tcW w:w="1795" w:type="dxa"/>
          </w:tcPr>
          <w:p w:rsidRPr="009D398A" w:rsidR="00B820DD" w:rsidP="00B820DD" w:rsidRDefault="00B820DD" w14:paraId="4C233515" w14:textId="097E869D">
            <w:pPr>
              <w:pStyle w:val="TableParagraph"/>
              <w:rPr>
                <w:rFonts w:ascii="Calibri" w:hAnsi="Calibri" w:eastAsia="Calibri" w:cs="Calibri"/>
              </w:rPr>
            </w:pPr>
            <w:r w:rsidRPr="009D398A">
              <w:rPr>
                <w:rFonts w:ascii="Calibri" w:hAnsi="Calibri" w:eastAsia="Calibri" w:cs="Calibri"/>
              </w:rPr>
              <w:t>W.4.8</w:t>
            </w:r>
          </w:p>
        </w:tc>
        <w:tc>
          <w:tcPr>
            <w:tcW w:w="2970" w:type="dxa"/>
            <w:shd w:val="clear" w:color="auto" w:fill="auto"/>
          </w:tcPr>
          <w:p w:rsidRPr="00D4332C" w:rsidR="00B820DD" w:rsidP="00D4332C" w:rsidRDefault="00D4332C" w14:paraId="1FFB73DD" w14:textId="2F3BF590">
            <w:pPr>
              <w:spacing w:after="240"/>
              <w:rPr>
                <w:rFonts w:ascii="Calibri" w:hAnsi="Calibri" w:cs="Calibri"/>
              </w:rPr>
            </w:pPr>
            <w:r>
              <w:rPr>
                <w:rFonts w:ascii="Calibri" w:hAnsi="Calibri" w:cs="Calibri"/>
              </w:rPr>
              <w:t>With scaffolding (e.g., guidelines, graphic organizers, teacher prompting), categorize key information to take notes from print and/or digital sources.</w:t>
            </w:r>
          </w:p>
        </w:tc>
        <w:tc>
          <w:tcPr>
            <w:tcW w:w="3330" w:type="dxa"/>
            <w:shd w:val="clear" w:color="auto" w:fill="auto"/>
          </w:tcPr>
          <w:p w:rsidRPr="008D07F1" w:rsidR="00B820DD" w:rsidP="008D07F1" w:rsidRDefault="008D07F1" w14:paraId="57DB2379" w14:textId="42385FA7">
            <w:pPr>
              <w:spacing w:after="240"/>
              <w:rPr>
                <w:rFonts w:ascii="Calibri" w:hAnsi="Calibri" w:cs="Calibri"/>
              </w:rPr>
            </w:pPr>
            <w:r>
              <w:rPr>
                <w:rFonts w:ascii="Calibri" w:hAnsi="Calibri" w:cs="Calibri"/>
              </w:rPr>
              <w:t>Identify key information from print and/or digital sources about a research topic, sorting information into related categories, and making general references to a source.</w:t>
            </w:r>
          </w:p>
        </w:tc>
        <w:tc>
          <w:tcPr>
            <w:tcW w:w="3150" w:type="dxa"/>
            <w:shd w:val="clear" w:color="auto" w:fill="auto"/>
          </w:tcPr>
          <w:p w:rsidRPr="008D07F1" w:rsidR="00B820DD" w:rsidP="008D07F1" w:rsidRDefault="008D07F1" w14:paraId="0CECBABE" w14:textId="3ADEFFDC">
            <w:pPr>
              <w:rPr>
                <w:rFonts w:ascii="Calibri" w:hAnsi="Calibri" w:cs="Calibri"/>
              </w:rPr>
            </w:pPr>
            <w:r>
              <w:rPr>
                <w:rFonts w:ascii="Calibri" w:hAnsi="Calibri" w:cs="Calibri"/>
              </w:rPr>
              <w:t>Recall relevant information from experiences or gather relevant information from print and digital sources; take notes and categorize information, and provide a list of sources.</w:t>
            </w:r>
          </w:p>
        </w:tc>
        <w:tc>
          <w:tcPr>
            <w:tcW w:w="3443" w:type="dxa"/>
            <w:shd w:val="clear" w:color="auto" w:fill="auto"/>
          </w:tcPr>
          <w:p w:rsidRPr="008D07F1" w:rsidR="00B820DD" w:rsidP="008D07F1" w:rsidRDefault="008D07F1" w14:paraId="47096375" w14:textId="43F135B5">
            <w:pPr>
              <w:spacing w:after="240"/>
              <w:rPr>
                <w:rFonts w:ascii="Calibri" w:hAnsi="Calibri" w:cs="Calibri"/>
              </w:rPr>
            </w:pPr>
            <w:r>
              <w:rPr>
                <w:rFonts w:ascii="Calibri" w:hAnsi="Calibri" w:cs="Calibri"/>
              </w:rPr>
              <w:t>Use relevant information from experiences and/or authoritative print and digital sources to take notes and categorize information, providing a list of sources using a specific format.</w:t>
            </w:r>
          </w:p>
        </w:tc>
      </w:tr>
      <w:tr w:rsidRPr="009D398A" w:rsidR="00E70B46" w:rsidTr="6A997922" w14:paraId="2A6FC3B3" w14:textId="77777777">
        <w:trPr>
          <w:trHeight w:val="980"/>
        </w:trPr>
        <w:tc>
          <w:tcPr>
            <w:tcW w:w="1795" w:type="dxa"/>
          </w:tcPr>
          <w:p w:rsidR="00E70B46" w:rsidP="00E70B46" w:rsidRDefault="00E70B46" w14:paraId="77150EE5" w14:textId="77777777">
            <w:pPr>
              <w:pStyle w:val="TableParagraph"/>
              <w:rPr>
                <w:rFonts w:ascii="Calibri" w:hAnsi="Calibri" w:eastAsia="Calibri" w:cs="Calibri"/>
              </w:rPr>
            </w:pPr>
            <w:r w:rsidRPr="009D398A">
              <w:rPr>
                <w:rFonts w:ascii="Calibri" w:hAnsi="Calibri" w:eastAsia="Calibri" w:cs="Calibri"/>
              </w:rPr>
              <w:t>W.4.9</w:t>
            </w:r>
            <w:r>
              <w:rPr>
                <w:rFonts w:ascii="Calibri" w:hAnsi="Calibri" w:eastAsia="Calibri" w:cs="Calibri"/>
              </w:rPr>
              <w:t>.a</w:t>
            </w:r>
          </w:p>
          <w:p w:rsidRPr="009D398A" w:rsidR="00E70B46" w:rsidP="00E70B46" w:rsidRDefault="00E70B46" w14:paraId="3534CC95" w14:textId="060A76F2">
            <w:pPr>
              <w:pStyle w:val="TableParagraph"/>
              <w:rPr>
                <w:rFonts w:ascii="Calibri" w:hAnsi="Calibri" w:eastAsia="Calibri" w:cs="Calibri"/>
              </w:rPr>
            </w:pPr>
          </w:p>
        </w:tc>
        <w:tc>
          <w:tcPr>
            <w:tcW w:w="2970" w:type="dxa"/>
            <w:shd w:val="clear" w:color="auto" w:fill="auto"/>
          </w:tcPr>
          <w:p w:rsidRPr="00C07F78" w:rsidR="00E70B46" w:rsidP="00E70B46" w:rsidRDefault="00E70B46" w14:paraId="45995163" w14:textId="3CE7D74F">
            <w:pPr>
              <w:rPr>
                <w:rFonts w:ascii="Calibri" w:hAnsi="Calibri" w:cs="Calibri"/>
                <w:i/>
                <w:iCs/>
              </w:rPr>
            </w:pPr>
            <w:r>
              <w:rPr>
                <w:rFonts w:ascii="Calibri" w:hAnsi="Calibri" w:cs="Calibri"/>
              </w:rPr>
              <w:t>Apply below-grade-level Reading standards to literature.</w:t>
            </w:r>
          </w:p>
        </w:tc>
        <w:tc>
          <w:tcPr>
            <w:tcW w:w="3330" w:type="dxa"/>
            <w:shd w:val="clear" w:color="auto" w:fill="auto"/>
          </w:tcPr>
          <w:p w:rsidRPr="0042185E" w:rsidR="00E70B46" w:rsidP="00E70B46" w:rsidRDefault="00E70B46" w14:paraId="25D413F7" w14:textId="02EC6475">
            <w:pPr>
              <w:rPr>
                <w:rFonts w:ascii="Calibri" w:hAnsi="Calibri" w:cs="Calibri"/>
              </w:rPr>
            </w:pPr>
            <w:r>
              <w:rPr>
                <w:rFonts w:ascii="Calibri" w:hAnsi="Calibri" w:cs="Calibri"/>
              </w:rPr>
              <w:t>Apply some grade 4 Reading standards to literature.</w:t>
            </w:r>
          </w:p>
        </w:tc>
        <w:tc>
          <w:tcPr>
            <w:tcW w:w="3150" w:type="dxa"/>
            <w:shd w:val="clear" w:color="auto" w:fill="auto"/>
          </w:tcPr>
          <w:p w:rsidRPr="00B87086" w:rsidR="00E70B46" w:rsidP="00E70B46" w:rsidRDefault="00E70B46" w14:paraId="540EABC4" w14:textId="1EEC6065">
            <w:pPr>
              <w:rPr>
                <w:rFonts w:ascii="Calibri" w:hAnsi="Calibri" w:cs="Calibri"/>
              </w:rPr>
            </w:pPr>
            <w:r>
              <w:rPr>
                <w:rFonts w:ascii="Calibri" w:hAnsi="Calibri" w:cs="Calibri"/>
              </w:rPr>
              <w:t>Apply grade 4 Reading standards to literature.</w:t>
            </w:r>
          </w:p>
        </w:tc>
        <w:tc>
          <w:tcPr>
            <w:tcW w:w="3443" w:type="dxa"/>
            <w:shd w:val="clear" w:color="auto" w:fill="auto"/>
          </w:tcPr>
          <w:p w:rsidRPr="00B87086" w:rsidR="00E70B46" w:rsidP="00E70B46" w:rsidRDefault="00E70B46" w14:paraId="51E07184" w14:textId="11D24D7C">
            <w:pPr>
              <w:rPr>
                <w:rFonts w:ascii="Calibri" w:hAnsi="Calibri" w:cs="Calibri"/>
              </w:rPr>
            </w:pPr>
            <w:r w:rsidRPr="7713EC9D">
              <w:rPr>
                <w:rFonts w:ascii="Calibri" w:hAnsi="Calibri" w:cs="Calibri"/>
              </w:rPr>
              <w:t>Apply above-grade-level Reading standards to literature.</w:t>
            </w:r>
          </w:p>
        </w:tc>
      </w:tr>
      <w:tr w:rsidRPr="009D398A" w:rsidR="00E70B46" w:rsidTr="6A997922" w14:paraId="5EB2B3FF" w14:textId="77777777">
        <w:trPr>
          <w:trHeight w:val="980"/>
        </w:trPr>
        <w:tc>
          <w:tcPr>
            <w:tcW w:w="1795" w:type="dxa"/>
          </w:tcPr>
          <w:p w:rsidRPr="009D398A" w:rsidR="00E70B46" w:rsidP="00E70B46" w:rsidRDefault="00F64DCA" w14:paraId="15391916" w14:textId="08D7210A">
            <w:pPr>
              <w:pStyle w:val="TableParagraph"/>
              <w:rPr>
                <w:rFonts w:ascii="Calibri" w:hAnsi="Calibri" w:eastAsia="Calibri" w:cs="Calibri"/>
              </w:rPr>
            </w:pPr>
            <w:r>
              <w:rPr>
                <w:rFonts w:ascii="Calibri" w:hAnsi="Calibri" w:eastAsia="Calibri" w:cs="Calibri"/>
              </w:rPr>
              <w:t>W.4.9.b</w:t>
            </w:r>
          </w:p>
        </w:tc>
        <w:tc>
          <w:tcPr>
            <w:tcW w:w="2970" w:type="dxa"/>
            <w:shd w:val="clear" w:color="auto" w:fill="auto"/>
          </w:tcPr>
          <w:p w:rsidRPr="00C07F78" w:rsidR="00E70B46" w:rsidP="00E70B46" w:rsidRDefault="00E70B46" w14:paraId="4A841824" w14:textId="61122E44">
            <w:pPr>
              <w:rPr>
                <w:rFonts w:ascii="Calibri" w:hAnsi="Calibri" w:cs="Calibri"/>
                <w:i/>
                <w:iCs/>
              </w:rPr>
            </w:pPr>
            <w:r>
              <w:rPr>
                <w:rFonts w:ascii="Calibri" w:hAnsi="Calibri" w:cs="Calibri"/>
              </w:rPr>
              <w:t>Apply below-grade-level Reading standards to literary nonfiction text.</w:t>
            </w:r>
          </w:p>
        </w:tc>
        <w:tc>
          <w:tcPr>
            <w:tcW w:w="3330" w:type="dxa"/>
            <w:shd w:val="clear" w:color="auto" w:fill="auto"/>
          </w:tcPr>
          <w:p w:rsidRPr="00802AB6" w:rsidR="00E70B46" w:rsidP="00E70B46" w:rsidRDefault="00E70B46" w14:paraId="489F01EE" w14:textId="5F921F87">
            <w:pPr>
              <w:rPr>
                <w:rFonts w:ascii="Calibri" w:hAnsi="Calibri" w:cs="Calibri"/>
                <w:i/>
                <w:iCs/>
              </w:rPr>
            </w:pPr>
            <w:r>
              <w:rPr>
                <w:rFonts w:ascii="Calibri" w:hAnsi="Calibri" w:cs="Calibri"/>
              </w:rPr>
              <w:t>Apply some grade 4 Reading standards to literary nonfiction text.</w:t>
            </w:r>
          </w:p>
        </w:tc>
        <w:tc>
          <w:tcPr>
            <w:tcW w:w="3150" w:type="dxa"/>
            <w:shd w:val="clear" w:color="auto" w:fill="auto"/>
          </w:tcPr>
          <w:p w:rsidRPr="00802AB6" w:rsidR="00E70B46" w:rsidP="00E70B46" w:rsidRDefault="00E70B46" w14:paraId="1719F409" w14:textId="6E8B3F72">
            <w:pPr>
              <w:rPr>
                <w:rFonts w:ascii="Calibri" w:hAnsi="Calibri" w:cs="Calibri"/>
                <w:i/>
                <w:iCs/>
              </w:rPr>
            </w:pPr>
            <w:r>
              <w:rPr>
                <w:rFonts w:ascii="Calibri" w:hAnsi="Calibri" w:cs="Calibri"/>
              </w:rPr>
              <w:t>Apply grade 4 Reading standards to literary nonfiction.</w:t>
            </w:r>
          </w:p>
        </w:tc>
        <w:tc>
          <w:tcPr>
            <w:tcW w:w="3443" w:type="dxa"/>
            <w:shd w:val="clear" w:color="auto" w:fill="auto"/>
          </w:tcPr>
          <w:p w:rsidRPr="00802AB6" w:rsidR="00E70B46" w:rsidP="00E70B46" w:rsidRDefault="00E70B46" w14:paraId="59B3B850" w14:textId="1F3411EC">
            <w:pPr>
              <w:rPr>
                <w:rFonts w:ascii="Calibri" w:hAnsi="Calibri" w:cs="Calibri"/>
                <w:i/>
                <w:iCs/>
              </w:rPr>
            </w:pPr>
            <w:r w:rsidRPr="7713EC9D">
              <w:rPr>
                <w:rFonts w:ascii="Calibri" w:hAnsi="Calibri" w:cs="Calibri"/>
              </w:rPr>
              <w:t>Apply above-grade-level Reading standards to literary nonfiction text.</w:t>
            </w:r>
          </w:p>
        </w:tc>
      </w:tr>
      <w:tr w:rsidRPr="009D398A" w:rsidR="00C07F78" w:rsidTr="6A997922" w14:paraId="0048EC84" w14:textId="77777777">
        <w:trPr>
          <w:trHeight w:val="980"/>
        </w:trPr>
        <w:tc>
          <w:tcPr>
            <w:tcW w:w="1795" w:type="dxa"/>
          </w:tcPr>
          <w:p w:rsidRPr="009D398A" w:rsidR="00C07F78" w:rsidP="00C07F78" w:rsidRDefault="00C07F78" w14:paraId="2F151748" w14:textId="1B88B0EA">
            <w:pPr>
              <w:pStyle w:val="TableParagraph"/>
              <w:rPr>
                <w:rFonts w:ascii="Calibri" w:hAnsi="Calibri" w:eastAsia="Calibri" w:cs="Calibri"/>
              </w:rPr>
            </w:pPr>
            <w:r>
              <w:rPr>
                <w:rFonts w:ascii="Calibri" w:hAnsi="Calibri" w:eastAsia="Calibri" w:cs="Calibri"/>
              </w:rPr>
              <w:t>W.4.10</w:t>
            </w:r>
          </w:p>
        </w:tc>
        <w:tc>
          <w:tcPr>
            <w:tcW w:w="2970" w:type="dxa"/>
            <w:shd w:val="clear" w:color="auto" w:fill="auto"/>
          </w:tcPr>
          <w:p w:rsidRPr="00B87086" w:rsidR="00C07F78" w:rsidP="00C07F78" w:rsidRDefault="00C07F78" w14:paraId="572AF0E8" w14:textId="52567957">
            <w:pPr>
              <w:rPr>
                <w:rFonts w:ascii="Calibri" w:hAnsi="Calibri" w:cs="Calibri"/>
              </w:rPr>
            </w:pPr>
            <w:r w:rsidRPr="002007CC">
              <w:rPr>
                <w:rFonts w:ascii="Calibri" w:hAnsi="Calibri" w:cs="Calibri"/>
                <w:i/>
                <w:iCs/>
              </w:rPr>
              <w:t>Locally Assessed</w:t>
            </w:r>
          </w:p>
        </w:tc>
        <w:tc>
          <w:tcPr>
            <w:tcW w:w="3330" w:type="dxa"/>
            <w:shd w:val="clear" w:color="auto" w:fill="auto"/>
          </w:tcPr>
          <w:p w:rsidRPr="00B87086" w:rsidR="00C07F78" w:rsidP="00C07F78" w:rsidRDefault="00C07F78" w14:paraId="2568E6A0" w14:textId="0E210E38">
            <w:pPr>
              <w:rPr>
                <w:rFonts w:ascii="Calibri" w:hAnsi="Calibri" w:cs="Calibri"/>
              </w:rPr>
            </w:pPr>
            <w:r w:rsidRPr="002007CC">
              <w:rPr>
                <w:rFonts w:ascii="Calibri" w:hAnsi="Calibri" w:cs="Calibri"/>
                <w:i/>
                <w:iCs/>
              </w:rPr>
              <w:t>Locally Assessed</w:t>
            </w:r>
          </w:p>
        </w:tc>
        <w:tc>
          <w:tcPr>
            <w:tcW w:w="3150" w:type="dxa"/>
            <w:shd w:val="clear" w:color="auto" w:fill="auto"/>
          </w:tcPr>
          <w:p w:rsidRPr="00B87086" w:rsidR="00C07F78" w:rsidP="00C07F78" w:rsidRDefault="00C07F78" w14:paraId="446442A5" w14:textId="07BCDE1B">
            <w:pPr>
              <w:rPr>
                <w:rFonts w:ascii="Calibri" w:hAnsi="Calibri" w:cs="Calibri"/>
              </w:rPr>
            </w:pPr>
            <w:r w:rsidRPr="002007CC">
              <w:rPr>
                <w:rFonts w:ascii="Calibri" w:hAnsi="Calibri" w:cs="Calibri"/>
                <w:i/>
                <w:iCs/>
              </w:rPr>
              <w:t>Locally Assessed</w:t>
            </w:r>
          </w:p>
        </w:tc>
        <w:tc>
          <w:tcPr>
            <w:tcW w:w="3443" w:type="dxa"/>
            <w:shd w:val="clear" w:color="auto" w:fill="auto"/>
          </w:tcPr>
          <w:p w:rsidRPr="00376D32" w:rsidR="00C07F78" w:rsidP="00C07F78" w:rsidRDefault="00C07F78" w14:paraId="555D8876" w14:textId="13DC7A7E">
            <w:pPr>
              <w:rPr>
                <w:rFonts w:ascii="Calibri" w:hAnsi="Calibri" w:cs="Calibri"/>
              </w:rPr>
            </w:pPr>
            <w:r w:rsidRPr="002007CC">
              <w:rPr>
                <w:rFonts w:ascii="Calibri" w:hAnsi="Calibri" w:cs="Calibri"/>
                <w:i/>
                <w:iCs/>
              </w:rPr>
              <w:t>Locally Assessed</w:t>
            </w:r>
          </w:p>
        </w:tc>
      </w:tr>
    </w:tbl>
    <w:p w:rsidRPr="009D398A" w:rsidR="002227EA" w:rsidP="00871C16" w:rsidRDefault="006106F6" w14:paraId="2A003D67" w14:textId="3DE7B34B">
      <w:pPr>
        <w:pStyle w:val="Heading3"/>
      </w:pPr>
      <w:r w:rsidRPr="009D398A">
        <w:t>Language</w:t>
      </w:r>
      <w:r w:rsidRPr="009D398A" w:rsidR="00603FE4">
        <w:t xml:space="preserve"> </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2227EA" w:rsidTr="61E61A75" w14:paraId="4B9EDE09" w14:textId="77777777">
        <w:trPr>
          <w:tblHeader/>
        </w:trPr>
        <w:tc>
          <w:tcPr>
            <w:tcW w:w="1795" w:type="dxa"/>
            <w:tcBorders>
              <w:bottom w:val="single" w:color="auto" w:sz="4" w:space="0"/>
            </w:tcBorders>
            <w:shd w:val="clear" w:color="auto" w:fill="C6D9F1" w:themeFill="text2" w:themeFillTint="33"/>
            <w:vAlign w:val="center"/>
          </w:tcPr>
          <w:p w:rsidRPr="007D584C" w:rsidR="002227EA" w:rsidP="007D584C" w:rsidRDefault="002227EA" w14:paraId="66405256" w14:textId="77777777">
            <w:pPr>
              <w:jc w:val="center"/>
              <w:rPr>
                <w:sz w:val="24"/>
                <w:szCs w:val="24"/>
              </w:rPr>
            </w:pPr>
            <w:r w:rsidRPr="007D584C">
              <w:rPr>
                <w:sz w:val="24"/>
                <w:szCs w:val="24"/>
              </w:rPr>
              <w:t>Alaska Standard</w:t>
            </w:r>
          </w:p>
        </w:tc>
        <w:tc>
          <w:tcPr>
            <w:tcW w:w="2970" w:type="dxa"/>
            <w:tcBorders>
              <w:bottom w:val="single" w:color="auto" w:sz="4" w:space="0"/>
            </w:tcBorders>
            <w:shd w:val="clear" w:color="auto" w:fill="C6D9F1" w:themeFill="text2" w:themeFillTint="33"/>
            <w:vAlign w:val="center"/>
          </w:tcPr>
          <w:p w:rsidRPr="007D584C" w:rsidR="002227EA" w:rsidP="007D584C" w:rsidRDefault="009D398A" w14:paraId="5F7B467A" w14:textId="77777777">
            <w:pPr>
              <w:jc w:val="center"/>
              <w:rPr>
                <w:b/>
                <w:sz w:val="24"/>
                <w:szCs w:val="24"/>
              </w:rPr>
            </w:pPr>
            <w:r w:rsidRPr="007D584C">
              <w:rPr>
                <w:b/>
                <w:sz w:val="24"/>
                <w:szCs w:val="24"/>
              </w:rPr>
              <w:t>Needs Support</w:t>
            </w:r>
          </w:p>
          <w:p w:rsidRPr="007D584C" w:rsidR="00FA0018" w:rsidP="007D584C" w:rsidRDefault="00FA0018" w14:paraId="4CA396BE" w14:textId="174BAD76">
            <w:pPr>
              <w:jc w:val="center"/>
              <w:rPr>
                <w:sz w:val="24"/>
                <w:szCs w:val="24"/>
              </w:rPr>
            </w:pPr>
            <w:r w:rsidRPr="007D584C">
              <w:rPr>
                <w:b/>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7D584C" w:rsidR="002227EA" w:rsidP="007D584C" w:rsidRDefault="009D398A" w14:paraId="32B9BD51" w14:textId="77777777">
            <w:pPr>
              <w:jc w:val="center"/>
              <w:rPr>
                <w:b/>
                <w:sz w:val="24"/>
                <w:szCs w:val="24"/>
              </w:rPr>
            </w:pPr>
            <w:r w:rsidRPr="007D584C">
              <w:rPr>
                <w:b/>
                <w:sz w:val="24"/>
                <w:szCs w:val="24"/>
              </w:rPr>
              <w:t>Approaching Proficient</w:t>
            </w:r>
          </w:p>
          <w:p w:rsidRPr="007D584C" w:rsidR="00FA0018" w:rsidP="007D584C" w:rsidRDefault="00FA0018" w14:paraId="3ADAC746" w14:textId="1AA093AF">
            <w:pPr>
              <w:jc w:val="center"/>
              <w:rPr>
                <w:sz w:val="24"/>
                <w:szCs w:val="24"/>
              </w:rPr>
            </w:pPr>
            <w:r w:rsidRPr="007D584C">
              <w:rPr>
                <w:b/>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7D584C" w:rsidR="002227EA" w:rsidP="007D584C" w:rsidRDefault="002227EA" w14:paraId="653CB761" w14:textId="77777777">
            <w:pPr>
              <w:jc w:val="center"/>
              <w:rPr>
                <w:b/>
                <w:sz w:val="24"/>
                <w:szCs w:val="24"/>
              </w:rPr>
            </w:pPr>
            <w:r w:rsidRPr="007D584C">
              <w:rPr>
                <w:b/>
                <w:sz w:val="24"/>
                <w:szCs w:val="24"/>
              </w:rPr>
              <w:t>Proficient</w:t>
            </w:r>
          </w:p>
          <w:p w:rsidRPr="007D584C" w:rsidR="00FA0018" w:rsidP="007D584C" w:rsidRDefault="00FA0018" w14:paraId="761B9082" w14:textId="6553E8A4">
            <w:pPr>
              <w:jc w:val="center"/>
              <w:rPr>
                <w:sz w:val="24"/>
                <w:szCs w:val="24"/>
              </w:rPr>
            </w:pPr>
            <w:r w:rsidRPr="007D584C">
              <w:rPr>
                <w:b/>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7D584C" w:rsidR="002227EA" w:rsidP="007D584C" w:rsidRDefault="002227EA" w14:paraId="2157012A" w14:textId="77777777">
            <w:pPr>
              <w:jc w:val="center"/>
              <w:rPr>
                <w:b/>
                <w:sz w:val="24"/>
                <w:szCs w:val="24"/>
              </w:rPr>
            </w:pPr>
            <w:r w:rsidRPr="007D584C">
              <w:rPr>
                <w:b/>
                <w:sz w:val="24"/>
                <w:szCs w:val="24"/>
              </w:rPr>
              <w:t>Advanced</w:t>
            </w:r>
          </w:p>
          <w:p w:rsidRPr="007D584C" w:rsidR="00FA0018" w:rsidP="007D584C" w:rsidRDefault="00FA0018" w14:paraId="1A83C164" w14:textId="21D45E95">
            <w:pPr>
              <w:jc w:val="center"/>
              <w:rPr>
                <w:sz w:val="24"/>
                <w:szCs w:val="24"/>
              </w:rPr>
            </w:pPr>
            <w:r w:rsidRPr="007D584C">
              <w:rPr>
                <w:b/>
                <w:sz w:val="24"/>
                <w:szCs w:val="24"/>
              </w:rPr>
              <w:t>A student at this level should be able to:</w:t>
            </w:r>
          </w:p>
        </w:tc>
      </w:tr>
      <w:tr w:rsidRPr="009D398A" w:rsidR="002227EA" w:rsidTr="61E61A75" w14:paraId="38670BE3" w14:textId="77777777">
        <w:trPr>
          <w:trHeight w:val="980"/>
        </w:trPr>
        <w:tc>
          <w:tcPr>
            <w:tcW w:w="1795" w:type="dxa"/>
          </w:tcPr>
          <w:p w:rsidRPr="009D398A" w:rsidR="002227EA" w:rsidP="006106F6" w:rsidRDefault="006106F6" w14:paraId="28B8EEC4" w14:textId="399BEBBB">
            <w:pPr>
              <w:pStyle w:val="Default"/>
              <w:rPr>
                <w:rFonts w:asciiTheme="minorHAnsi" w:hAnsiTheme="minorHAnsi"/>
                <w:color w:val="auto"/>
                <w:sz w:val="22"/>
              </w:rPr>
            </w:pPr>
            <w:r w:rsidRPr="009D398A">
              <w:rPr>
                <w:rFonts w:asciiTheme="minorHAnsi" w:hAnsiTheme="minorHAnsi"/>
                <w:color w:val="auto"/>
                <w:sz w:val="22"/>
              </w:rPr>
              <w:t>L.4.1</w:t>
            </w:r>
            <w:r w:rsidR="00057385">
              <w:rPr>
                <w:rFonts w:asciiTheme="minorHAnsi" w:hAnsiTheme="minorHAnsi"/>
                <w:color w:val="auto"/>
                <w:sz w:val="22"/>
              </w:rPr>
              <w:t>.a</w:t>
            </w:r>
          </w:p>
        </w:tc>
        <w:tc>
          <w:tcPr>
            <w:tcW w:w="2970" w:type="dxa"/>
            <w:shd w:val="clear" w:color="auto" w:fill="auto"/>
          </w:tcPr>
          <w:p w:rsidRPr="00B1498B" w:rsidR="003829CF" w:rsidP="00B1498B" w:rsidRDefault="00B1498B" w14:paraId="59AC9378" w14:textId="17E40819">
            <w:pPr>
              <w:rPr>
                <w:rFonts w:ascii="Calibri" w:hAnsi="Calibri" w:cs="Calibri"/>
              </w:rPr>
            </w:pPr>
            <w:r>
              <w:rPr>
                <w:rFonts w:ascii="Calibri" w:hAnsi="Calibri" w:cs="Calibri"/>
              </w:rPr>
              <w:t>Use nouns, verbs, and adjectives in simple sentences.</w:t>
            </w:r>
          </w:p>
        </w:tc>
        <w:tc>
          <w:tcPr>
            <w:tcW w:w="3330" w:type="dxa"/>
            <w:shd w:val="clear" w:color="auto" w:fill="auto"/>
          </w:tcPr>
          <w:p w:rsidRPr="00B1498B" w:rsidR="003829CF" w:rsidP="00B1498B" w:rsidRDefault="00B1498B" w14:paraId="63544CB9" w14:textId="0B8779C4">
            <w:pPr>
              <w:rPr>
                <w:rFonts w:ascii="Calibri" w:hAnsi="Calibri" w:cs="Calibri"/>
              </w:rPr>
            </w:pPr>
            <w:r>
              <w:rPr>
                <w:rFonts w:ascii="Calibri" w:hAnsi="Calibri" w:cs="Calibri"/>
              </w:rPr>
              <w:t>Use nouns, verbs, adjectives, relative pronouns, and/or relative adverbs in simple sentences.</w:t>
            </w:r>
          </w:p>
        </w:tc>
        <w:tc>
          <w:tcPr>
            <w:tcW w:w="3150" w:type="dxa"/>
            <w:shd w:val="clear" w:color="auto" w:fill="auto"/>
          </w:tcPr>
          <w:p w:rsidRPr="00B1498B" w:rsidR="003829CF" w:rsidP="00B1498B" w:rsidRDefault="00B1498B" w14:paraId="06A1E3C0" w14:textId="56210E1F">
            <w:pPr>
              <w:rPr>
                <w:rFonts w:ascii="Calibri" w:hAnsi="Calibri" w:cs="Calibri"/>
              </w:rPr>
            </w:pPr>
            <w:r>
              <w:rPr>
                <w:rFonts w:ascii="Calibri" w:hAnsi="Calibri" w:cs="Calibri"/>
              </w:rPr>
              <w:t>Use nouns, pronouns, verbs, adjectives, adverbs, relative pronouns (who, whose, whom, which, that), and relative adverbs (where, when, why) appropriate to function and purpose in order to apply the conventions of English.</w:t>
            </w:r>
          </w:p>
        </w:tc>
        <w:tc>
          <w:tcPr>
            <w:tcW w:w="3443" w:type="dxa"/>
            <w:shd w:val="clear" w:color="auto" w:fill="auto"/>
          </w:tcPr>
          <w:p w:rsidRPr="00B1498B" w:rsidR="003829CF" w:rsidP="00B1498B" w:rsidRDefault="00B1498B" w14:paraId="0BAAF433" w14:textId="412F0B91">
            <w:pPr>
              <w:rPr>
                <w:rFonts w:ascii="Calibri" w:hAnsi="Calibri" w:cs="Calibri"/>
              </w:rPr>
            </w:pPr>
            <w:r>
              <w:rPr>
                <w:rFonts w:ascii="Calibri" w:hAnsi="Calibri" w:cs="Calibri"/>
              </w:rPr>
              <w:t>Use nouns, pronouns, verbs, adjectives, adverbs, relative pronouns (who, whose, whom, which, that), relative adverbs (where, when, why), conjunctions, interjections, and/or prepositions appropriate to function and purpose in order to apply the conventions of English.</w:t>
            </w:r>
          </w:p>
        </w:tc>
      </w:tr>
      <w:tr w:rsidRPr="009D398A" w:rsidR="00057385" w:rsidTr="61E61A75" w14:paraId="12067281" w14:textId="77777777">
        <w:trPr>
          <w:trHeight w:val="980"/>
        </w:trPr>
        <w:tc>
          <w:tcPr>
            <w:tcW w:w="1795" w:type="dxa"/>
          </w:tcPr>
          <w:p w:rsidRPr="009D398A" w:rsidR="00057385" w:rsidP="006106F6" w:rsidRDefault="00057385" w14:paraId="6F510FB1" w14:textId="32849F1B">
            <w:pPr>
              <w:pStyle w:val="Default"/>
              <w:rPr>
                <w:rFonts w:asciiTheme="minorHAnsi" w:hAnsiTheme="minorHAnsi"/>
                <w:color w:val="auto"/>
                <w:sz w:val="22"/>
              </w:rPr>
            </w:pPr>
            <w:r>
              <w:rPr>
                <w:rFonts w:asciiTheme="minorHAnsi" w:hAnsiTheme="minorHAnsi"/>
                <w:color w:val="auto"/>
                <w:sz w:val="22"/>
              </w:rPr>
              <w:t>L.4.1.b</w:t>
            </w:r>
          </w:p>
        </w:tc>
        <w:tc>
          <w:tcPr>
            <w:tcW w:w="2970" w:type="dxa"/>
            <w:shd w:val="clear" w:color="auto" w:fill="auto"/>
          </w:tcPr>
          <w:p w:rsidRPr="00DF372B" w:rsidR="00057385" w:rsidP="00DF372B" w:rsidRDefault="00DF372B" w14:paraId="13D3DADC" w14:textId="113DD58F">
            <w:pPr>
              <w:rPr>
                <w:rFonts w:ascii="Calibri" w:hAnsi="Calibri" w:cs="Calibri"/>
              </w:rPr>
            </w:pPr>
            <w:r>
              <w:rPr>
                <w:rFonts w:ascii="Calibri" w:hAnsi="Calibri" w:cs="Calibri"/>
              </w:rPr>
              <w:t>Use simple verb tenses (past, present, future) in simple sentences.</w:t>
            </w:r>
          </w:p>
        </w:tc>
        <w:tc>
          <w:tcPr>
            <w:tcW w:w="3330" w:type="dxa"/>
            <w:shd w:val="clear" w:color="auto" w:fill="auto"/>
          </w:tcPr>
          <w:p w:rsidRPr="00DF372B" w:rsidR="00057385" w:rsidP="00DF372B" w:rsidRDefault="00DF372B" w14:paraId="417FF094" w14:textId="1F41878A">
            <w:pPr>
              <w:rPr>
                <w:rFonts w:ascii="Calibri" w:hAnsi="Calibri" w:cs="Calibri"/>
              </w:rPr>
            </w:pPr>
            <w:r>
              <w:rPr>
                <w:rFonts w:ascii="Calibri" w:hAnsi="Calibri" w:cs="Calibri"/>
              </w:rPr>
              <w:t>Use progressive verb tenses in simple sentences.</w:t>
            </w:r>
          </w:p>
        </w:tc>
        <w:tc>
          <w:tcPr>
            <w:tcW w:w="3150" w:type="dxa"/>
            <w:shd w:val="clear" w:color="auto" w:fill="auto"/>
          </w:tcPr>
          <w:p w:rsidRPr="00DF372B" w:rsidR="00057385" w:rsidP="00DF372B" w:rsidRDefault="00DF372B" w14:paraId="643D429E" w14:textId="09F16EB0">
            <w:pPr>
              <w:rPr>
                <w:rFonts w:ascii="Calibri" w:hAnsi="Calibri" w:cs="Calibri"/>
              </w:rPr>
            </w:pPr>
            <w:r>
              <w:rPr>
                <w:rFonts w:ascii="Calibri" w:hAnsi="Calibri" w:cs="Calibri"/>
              </w:rPr>
              <w:t>Form and use the progressive (e.g., I was walking; I am walking; I will be walking) verb tenses.</w:t>
            </w:r>
          </w:p>
        </w:tc>
        <w:tc>
          <w:tcPr>
            <w:tcW w:w="3443" w:type="dxa"/>
            <w:shd w:val="clear" w:color="auto" w:fill="auto"/>
          </w:tcPr>
          <w:p w:rsidRPr="00DF372B" w:rsidR="00057385" w:rsidP="00DF372B" w:rsidRDefault="00DF372B" w14:paraId="1D3193F9" w14:textId="1A5EFBD2">
            <w:pPr>
              <w:rPr>
                <w:rFonts w:ascii="Calibri" w:hAnsi="Calibri" w:cs="Calibri"/>
              </w:rPr>
            </w:pPr>
            <w:r>
              <w:rPr>
                <w:rFonts w:ascii="Calibri" w:hAnsi="Calibri" w:cs="Calibri"/>
              </w:rPr>
              <w:t>Form and use the progressive verb tenses in complex sentences.</w:t>
            </w:r>
          </w:p>
        </w:tc>
      </w:tr>
      <w:tr w:rsidRPr="009D398A" w:rsidR="00057385" w:rsidTr="61E61A75" w14:paraId="22B4B4E4" w14:textId="77777777">
        <w:trPr>
          <w:trHeight w:val="980"/>
        </w:trPr>
        <w:tc>
          <w:tcPr>
            <w:tcW w:w="1795" w:type="dxa"/>
          </w:tcPr>
          <w:p w:rsidRPr="009D398A" w:rsidR="00057385" w:rsidP="006106F6" w:rsidRDefault="00057385" w14:paraId="42D94D25" w14:textId="65A7E6F1">
            <w:pPr>
              <w:pStyle w:val="Default"/>
              <w:rPr>
                <w:rFonts w:asciiTheme="minorHAnsi" w:hAnsiTheme="minorHAnsi"/>
                <w:color w:val="auto"/>
                <w:sz w:val="22"/>
              </w:rPr>
            </w:pPr>
            <w:r>
              <w:rPr>
                <w:rFonts w:asciiTheme="minorHAnsi" w:hAnsiTheme="minorHAnsi"/>
                <w:color w:val="auto"/>
                <w:sz w:val="22"/>
              </w:rPr>
              <w:t>L.4.1.c</w:t>
            </w:r>
          </w:p>
        </w:tc>
        <w:tc>
          <w:tcPr>
            <w:tcW w:w="2970" w:type="dxa"/>
            <w:shd w:val="clear" w:color="auto" w:fill="auto"/>
          </w:tcPr>
          <w:p w:rsidRPr="00DF372B" w:rsidR="00057385" w:rsidP="00DF372B" w:rsidRDefault="00DF372B" w14:paraId="2571560A" w14:textId="27492B7B">
            <w:pPr>
              <w:rPr>
                <w:rFonts w:ascii="Calibri" w:hAnsi="Calibri" w:cs="Calibri"/>
              </w:rPr>
            </w:pPr>
            <w:r>
              <w:rPr>
                <w:rFonts w:ascii="Calibri" w:hAnsi="Calibri" w:cs="Calibri"/>
              </w:rPr>
              <w:t>Use modal auxiliaries in simple sentences.</w:t>
            </w:r>
          </w:p>
        </w:tc>
        <w:tc>
          <w:tcPr>
            <w:tcW w:w="3330" w:type="dxa"/>
            <w:shd w:val="clear" w:color="auto" w:fill="auto"/>
          </w:tcPr>
          <w:p w:rsidRPr="00127C96" w:rsidR="00057385" w:rsidP="00127C96" w:rsidRDefault="00127C96" w14:paraId="07FE900F" w14:textId="3C614915">
            <w:pPr>
              <w:rPr>
                <w:rFonts w:ascii="Calibri" w:hAnsi="Calibri" w:cs="Calibri"/>
              </w:rPr>
            </w:pPr>
            <w:r>
              <w:rPr>
                <w:rFonts w:ascii="Calibri" w:hAnsi="Calibri" w:cs="Calibri"/>
              </w:rPr>
              <w:t>Use modal auxiliaries in a variety of sentence structures.</w:t>
            </w:r>
          </w:p>
        </w:tc>
        <w:tc>
          <w:tcPr>
            <w:tcW w:w="3150" w:type="dxa"/>
            <w:shd w:val="clear" w:color="auto" w:fill="auto"/>
          </w:tcPr>
          <w:p w:rsidRPr="00127C96" w:rsidR="00057385" w:rsidP="00127C96" w:rsidRDefault="00127C96" w14:paraId="4BE93B6F" w14:textId="5F522FEA">
            <w:pPr>
              <w:rPr>
                <w:rFonts w:ascii="Calibri" w:hAnsi="Calibri" w:cs="Calibri"/>
              </w:rPr>
            </w:pPr>
            <w:r>
              <w:rPr>
                <w:rFonts w:ascii="Calibri" w:hAnsi="Calibri" w:cs="Calibri"/>
              </w:rPr>
              <w:t>Use modal auxiliaries (e.g., can, may, must) to convey various conditions.</w:t>
            </w:r>
          </w:p>
        </w:tc>
        <w:tc>
          <w:tcPr>
            <w:tcW w:w="3443" w:type="dxa"/>
            <w:shd w:val="clear" w:color="auto" w:fill="auto"/>
          </w:tcPr>
          <w:p w:rsidRPr="00127C96" w:rsidR="00057385" w:rsidP="00127C96" w:rsidRDefault="2C0E50D2" w14:paraId="4D99DCB4" w14:textId="683F084A">
            <w:pPr>
              <w:rPr>
                <w:rFonts w:ascii="Calibri" w:hAnsi="Calibri" w:cs="Calibri"/>
              </w:rPr>
            </w:pPr>
            <w:r w:rsidRPr="61E61A75">
              <w:rPr>
                <w:rFonts w:ascii="Calibri" w:hAnsi="Calibri" w:cs="Calibri"/>
              </w:rPr>
              <w:t>Use modal auxiliaries to conve</w:t>
            </w:r>
            <w:r w:rsidRPr="61E61A75" w:rsidR="33F9524C">
              <w:rPr>
                <w:rFonts w:ascii="Calibri" w:hAnsi="Calibri" w:cs="Calibri"/>
              </w:rPr>
              <w:t>y</w:t>
            </w:r>
            <w:r w:rsidRPr="61E61A75">
              <w:rPr>
                <w:rFonts w:ascii="Calibri" w:hAnsi="Calibri" w:cs="Calibri"/>
              </w:rPr>
              <w:t xml:space="preserve"> mood or various conditions. </w:t>
            </w:r>
          </w:p>
        </w:tc>
      </w:tr>
      <w:tr w:rsidRPr="009D398A" w:rsidR="00057385" w:rsidTr="61E61A75" w14:paraId="2602A829" w14:textId="77777777">
        <w:trPr>
          <w:trHeight w:val="980"/>
        </w:trPr>
        <w:tc>
          <w:tcPr>
            <w:tcW w:w="1795" w:type="dxa"/>
          </w:tcPr>
          <w:p w:rsidRPr="009D398A" w:rsidR="00057385" w:rsidP="006106F6" w:rsidRDefault="00057385" w14:paraId="76AC2861" w14:textId="422D94B7">
            <w:pPr>
              <w:pStyle w:val="Default"/>
              <w:rPr>
                <w:rFonts w:asciiTheme="minorHAnsi" w:hAnsiTheme="minorHAnsi"/>
                <w:color w:val="auto"/>
                <w:sz w:val="22"/>
              </w:rPr>
            </w:pPr>
            <w:r>
              <w:rPr>
                <w:rFonts w:asciiTheme="minorHAnsi" w:hAnsiTheme="minorHAnsi"/>
                <w:color w:val="auto"/>
                <w:sz w:val="22"/>
              </w:rPr>
              <w:t>L.4.1.d</w:t>
            </w:r>
          </w:p>
        </w:tc>
        <w:tc>
          <w:tcPr>
            <w:tcW w:w="2970" w:type="dxa"/>
            <w:shd w:val="clear" w:color="auto" w:fill="auto"/>
          </w:tcPr>
          <w:p w:rsidRPr="002848D3" w:rsidR="00057385" w:rsidP="002848D3" w:rsidRDefault="002848D3" w14:paraId="45960B26" w14:textId="1EB85214">
            <w:pPr>
              <w:rPr>
                <w:rFonts w:ascii="Calibri" w:hAnsi="Calibri" w:cs="Calibri"/>
              </w:rPr>
            </w:pPr>
            <w:r>
              <w:rPr>
                <w:rFonts w:ascii="Calibri" w:hAnsi="Calibri" w:cs="Calibri"/>
              </w:rPr>
              <w:t>Recognize one or more adjectives in a sentence.</w:t>
            </w:r>
          </w:p>
        </w:tc>
        <w:tc>
          <w:tcPr>
            <w:tcW w:w="3330" w:type="dxa"/>
            <w:shd w:val="clear" w:color="auto" w:fill="auto"/>
          </w:tcPr>
          <w:p w:rsidRPr="002848D3" w:rsidR="00057385" w:rsidP="002848D3" w:rsidRDefault="002848D3" w14:paraId="283678AA" w14:textId="2159BA6C">
            <w:pPr>
              <w:rPr>
                <w:rFonts w:ascii="Calibri" w:hAnsi="Calibri" w:cs="Calibri"/>
              </w:rPr>
            </w:pPr>
            <w:r>
              <w:rPr>
                <w:rFonts w:ascii="Calibri" w:hAnsi="Calibri" w:cs="Calibri"/>
              </w:rPr>
              <w:t>Order adjectives per convention in simple sentences.</w:t>
            </w:r>
          </w:p>
        </w:tc>
        <w:tc>
          <w:tcPr>
            <w:tcW w:w="3150" w:type="dxa"/>
            <w:shd w:val="clear" w:color="auto" w:fill="auto"/>
          </w:tcPr>
          <w:p w:rsidRPr="002848D3" w:rsidR="00057385" w:rsidP="002848D3" w:rsidRDefault="002848D3" w14:paraId="4CBFCCA7" w14:textId="630C986C">
            <w:pPr>
              <w:rPr>
                <w:rFonts w:ascii="Calibri" w:hAnsi="Calibri" w:cs="Calibri"/>
              </w:rPr>
            </w:pPr>
            <w:r>
              <w:rPr>
                <w:rFonts w:ascii="Calibri" w:hAnsi="Calibri" w:cs="Calibri"/>
              </w:rPr>
              <w:t>Order adjectives within sentences according to conventional patterns (e.g., a small red bag rather than a red small bag).</w:t>
            </w:r>
          </w:p>
        </w:tc>
        <w:tc>
          <w:tcPr>
            <w:tcW w:w="3443" w:type="dxa"/>
            <w:shd w:val="clear" w:color="auto" w:fill="auto"/>
          </w:tcPr>
          <w:p w:rsidRPr="002848D3" w:rsidR="00057385" w:rsidP="002848D3" w:rsidRDefault="002848D3" w14:paraId="751AF3AA" w14:textId="6CBF6039">
            <w:pPr>
              <w:rPr>
                <w:rFonts w:ascii="Calibri" w:hAnsi="Calibri" w:cs="Calibri"/>
              </w:rPr>
            </w:pPr>
            <w:r>
              <w:rPr>
                <w:rFonts w:ascii="Calibri" w:hAnsi="Calibri" w:cs="Calibri"/>
              </w:rPr>
              <w:t>Form sentences using adjectives ordered according to conventional patterns.</w:t>
            </w:r>
          </w:p>
        </w:tc>
      </w:tr>
      <w:tr w:rsidRPr="009D398A" w:rsidR="00057385" w:rsidTr="61E61A75" w14:paraId="5BD93C0B" w14:textId="77777777">
        <w:trPr>
          <w:trHeight w:val="980"/>
        </w:trPr>
        <w:tc>
          <w:tcPr>
            <w:tcW w:w="1795" w:type="dxa"/>
          </w:tcPr>
          <w:p w:rsidRPr="009D398A" w:rsidR="00057385" w:rsidP="006106F6" w:rsidRDefault="00057385" w14:paraId="74866DDB" w14:textId="4F81CF35">
            <w:pPr>
              <w:pStyle w:val="Default"/>
              <w:rPr>
                <w:rFonts w:asciiTheme="minorHAnsi" w:hAnsiTheme="minorHAnsi"/>
                <w:color w:val="auto"/>
                <w:sz w:val="22"/>
              </w:rPr>
            </w:pPr>
            <w:r>
              <w:rPr>
                <w:rFonts w:asciiTheme="minorHAnsi" w:hAnsiTheme="minorHAnsi"/>
                <w:color w:val="auto"/>
                <w:sz w:val="22"/>
              </w:rPr>
              <w:t>L.4.1.e</w:t>
            </w:r>
          </w:p>
        </w:tc>
        <w:tc>
          <w:tcPr>
            <w:tcW w:w="2970" w:type="dxa"/>
            <w:shd w:val="clear" w:color="auto" w:fill="auto"/>
          </w:tcPr>
          <w:p w:rsidRPr="002848D3" w:rsidR="00057385" w:rsidP="002848D3" w:rsidRDefault="002848D3" w14:paraId="64317241" w14:textId="0DACA5C7">
            <w:pPr>
              <w:rPr>
                <w:rFonts w:ascii="Calibri" w:hAnsi="Calibri" w:cs="Calibri"/>
              </w:rPr>
            </w:pPr>
            <w:r>
              <w:rPr>
                <w:rFonts w:ascii="Calibri" w:hAnsi="Calibri" w:cs="Calibri"/>
              </w:rPr>
              <w:t>Identify a prepositional phrase in a sentence.</w:t>
            </w:r>
          </w:p>
        </w:tc>
        <w:tc>
          <w:tcPr>
            <w:tcW w:w="3330" w:type="dxa"/>
            <w:shd w:val="clear" w:color="auto" w:fill="auto"/>
          </w:tcPr>
          <w:p w:rsidRPr="003F4A11" w:rsidR="00057385" w:rsidP="003F4A11" w:rsidRDefault="003F4A11" w14:paraId="57F91695" w14:textId="7BE70D1F">
            <w:pPr>
              <w:rPr>
                <w:rFonts w:ascii="Calibri" w:hAnsi="Calibri" w:cs="Calibri"/>
              </w:rPr>
            </w:pPr>
            <w:r>
              <w:rPr>
                <w:rFonts w:ascii="Calibri" w:hAnsi="Calibri" w:cs="Calibri"/>
              </w:rPr>
              <w:t>Use prepositional phrases in simple sentences.</w:t>
            </w:r>
          </w:p>
        </w:tc>
        <w:tc>
          <w:tcPr>
            <w:tcW w:w="3150" w:type="dxa"/>
            <w:shd w:val="clear" w:color="auto" w:fill="auto"/>
          </w:tcPr>
          <w:p w:rsidRPr="003F4A11" w:rsidR="00057385" w:rsidP="003F4A11" w:rsidRDefault="003F4A11" w14:paraId="09E42C59" w14:textId="379AE53E">
            <w:pPr>
              <w:rPr>
                <w:rFonts w:ascii="Calibri" w:hAnsi="Calibri" w:cs="Calibri"/>
              </w:rPr>
            </w:pPr>
            <w:r>
              <w:rPr>
                <w:rFonts w:ascii="Calibri" w:hAnsi="Calibri" w:cs="Calibri"/>
              </w:rPr>
              <w:t>Form and use prepositional phrases in sentences.</w:t>
            </w:r>
          </w:p>
        </w:tc>
        <w:tc>
          <w:tcPr>
            <w:tcW w:w="3443" w:type="dxa"/>
            <w:shd w:val="clear" w:color="auto" w:fill="auto"/>
          </w:tcPr>
          <w:p w:rsidRPr="003F4A11" w:rsidR="00057385" w:rsidP="003F4A11" w:rsidRDefault="003F4A11" w14:paraId="1185FA1F" w14:textId="52D3A1D3">
            <w:pPr>
              <w:rPr>
                <w:rFonts w:ascii="Calibri" w:hAnsi="Calibri" w:cs="Calibri"/>
              </w:rPr>
            </w:pPr>
            <w:r>
              <w:rPr>
                <w:rFonts w:ascii="Calibri" w:hAnsi="Calibri" w:cs="Calibri"/>
              </w:rPr>
              <w:t>Form and use prepositional phrases in a variety of sentence structures.</w:t>
            </w:r>
          </w:p>
        </w:tc>
      </w:tr>
      <w:tr w:rsidRPr="009D398A" w:rsidR="00057385" w:rsidTr="61E61A75" w14:paraId="65416A16" w14:textId="77777777">
        <w:trPr>
          <w:trHeight w:val="980"/>
        </w:trPr>
        <w:tc>
          <w:tcPr>
            <w:tcW w:w="1795" w:type="dxa"/>
          </w:tcPr>
          <w:p w:rsidRPr="009D398A" w:rsidR="00057385" w:rsidP="006106F6" w:rsidRDefault="00057385" w14:paraId="36B07930" w14:textId="1FB2EF24">
            <w:pPr>
              <w:pStyle w:val="Default"/>
              <w:rPr>
                <w:rFonts w:asciiTheme="minorHAnsi" w:hAnsiTheme="minorHAnsi"/>
                <w:color w:val="auto"/>
                <w:sz w:val="22"/>
              </w:rPr>
            </w:pPr>
            <w:r>
              <w:rPr>
                <w:rFonts w:asciiTheme="minorHAnsi" w:hAnsiTheme="minorHAnsi"/>
                <w:color w:val="auto"/>
                <w:sz w:val="22"/>
              </w:rPr>
              <w:t>L.4.1.f</w:t>
            </w:r>
          </w:p>
        </w:tc>
        <w:tc>
          <w:tcPr>
            <w:tcW w:w="2970" w:type="dxa"/>
            <w:shd w:val="clear" w:color="auto" w:fill="auto"/>
          </w:tcPr>
          <w:p w:rsidRPr="003F4A11" w:rsidR="00057385" w:rsidP="003F4A11" w:rsidRDefault="5FE058DE" w14:paraId="2B25ED3F" w14:textId="27270740">
            <w:pPr>
              <w:rPr>
                <w:rFonts w:ascii="Calibri" w:hAnsi="Calibri" w:cs="Calibri"/>
              </w:rPr>
            </w:pPr>
            <w:r w:rsidRPr="61E61A75">
              <w:rPr>
                <w:rFonts w:ascii="Calibri" w:hAnsi="Calibri" w:cs="Calibri"/>
              </w:rPr>
              <w:t>Produce a complete, simple sentence.</w:t>
            </w:r>
          </w:p>
        </w:tc>
        <w:tc>
          <w:tcPr>
            <w:tcW w:w="3330" w:type="dxa"/>
            <w:shd w:val="clear" w:color="auto" w:fill="auto"/>
          </w:tcPr>
          <w:p w:rsidRPr="003F4A11" w:rsidR="00057385" w:rsidP="003F4A11" w:rsidRDefault="5FE058DE" w14:paraId="690B5650" w14:textId="3A10F6A2">
            <w:pPr>
              <w:rPr>
                <w:rFonts w:ascii="Calibri" w:hAnsi="Calibri" w:cs="Calibri"/>
              </w:rPr>
            </w:pPr>
            <w:r w:rsidRPr="61E61A75">
              <w:rPr>
                <w:rFonts w:ascii="Calibri" w:hAnsi="Calibri" w:cs="Calibri"/>
              </w:rPr>
              <w:t>Produce complete sentences, recognizing inappropriate fragments and/or run-ons.</w:t>
            </w:r>
          </w:p>
        </w:tc>
        <w:tc>
          <w:tcPr>
            <w:tcW w:w="3150" w:type="dxa"/>
            <w:shd w:val="clear" w:color="auto" w:fill="auto"/>
          </w:tcPr>
          <w:p w:rsidRPr="005D57E1" w:rsidR="00057385" w:rsidP="005D57E1" w:rsidRDefault="005D57E1" w14:paraId="72FB1F64" w14:textId="65CCA7FE">
            <w:pPr>
              <w:rPr>
                <w:rFonts w:ascii="Calibri" w:hAnsi="Calibri" w:cs="Calibri"/>
              </w:rPr>
            </w:pPr>
            <w:r>
              <w:rPr>
                <w:rFonts w:ascii="Calibri" w:hAnsi="Calibri" w:cs="Calibri"/>
              </w:rPr>
              <w:t>Produce complete sentences, recognizing and correcting inappropriate fragments and run-ons.</w:t>
            </w:r>
          </w:p>
        </w:tc>
        <w:tc>
          <w:tcPr>
            <w:tcW w:w="3443" w:type="dxa"/>
            <w:shd w:val="clear" w:color="auto" w:fill="auto"/>
          </w:tcPr>
          <w:p w:rsidRPr="005D57E1" w:rsidR="00057385" w:rsidP="005D57E1" w:rsidRDefault="005D57E1" w14:paraId="26F0217C" w14:textId="2FAD9A1A">
            <w:pPr>
              <w:rPr>
                <w:rFonts w:ascii="Calibri" w:hAnsi="Calibri" w:cs="Calibri"/>
              </w:rPr>
            </w:pPr>
            <w:r>
              <w:rPr>
                <w:rFonts w:ascii="Calibri" w:hAnsi="Calibri" w:cs="Calibri"/>
              </w:rPr>
              <w:t>Produce complete complex sentences, recognizing and correcting fragments and run-ons using a variety of techniques (e.g.</w:t>
            </w:r>
            <w:r w:rsidR="00113BD8">
              <w:rPr>
                <w:rFonts w:ascii="Calibri" w:hAnsi="Calibri" w:cs="Calibri"/>
              </w:rPr>
              <w:t xml:space="preserve">, </w:t>
            </w:r>
            <w:r>
              <w:rPr>
                <w:rFonts w:ascii="Calibri" w:hAnsi="Calibri" w:cs="Calibri"/>
              </w:rPr>
              <w:t>clauses, parenthetical phrases, and separating sentences).</w:t>
            </w:r>
          </w:p>
        </w:tc>
      </w:tr>
      <w:tr w:rsidRPr="009D398A" w:rsidR="00057385" w:rsidTr="61E61A75" w14:paraId="4F5BF882" w14:textId="77777777">
        <w:trPr>
          <w:trHeight w:val="980"/>
        </w:trPr>
        <w:tc>
          <w:tcPr>
            <w:tcW w:w="1795" w:type="dxa"/>
          </w:tcPr>
          <w:p w:rsidRPr="009D398A" w:rsidR="00057385" w:rsidP="006106F6" w:rsidRDefault="00057385" w14:paraId="62417E52" w14:textId="6401EC4D">
            <w:pPr>
              <w:pStyle w:val="Default"/>
              <w:rPr>
                <w:rFonts w:asciiTheme="minorHAnsi" w:hAnsiTheme="minorHAnsi"/>
                <w:color w:val="auto"/>
                <w:sz w:val="22"/>
              </w:rPr>
            </w:pPr>
            <w:r>
              <w:rPr>
                <w:rFonts w:asciiTheme="minorHAnsi" w:hAnsiTheme="minorHAnsi"/>
                <w:color w:val="auto"/>
                <w:sz w:val="22"/>
              </w:rPr>
              <w:t>L.4.1.g</w:t>
            </w:r>
          </w:p>
        </w:tc>
        <w:tc>
          <w:tcPr>
            <w:tcW w:w="2970" w:type="dxa"/>
            <w:shd w:val="clear" w:color="auto" w:fill="auto"/>
          </w:tcPr>
          <w:p w:rsidRPr="005D57E1" w:rsidR="00057385" w:rsidP="005D57E1" w:rsidRDefault="005D57E1" w14:paraId="05980C06" w14:textId="485F4FF0">
            <w:pPr>
              <w:rPr>
                <w:rFonts w:ascii="Calibri" w:hAnsi="Calibri" w:cs="Calibri"/>
              </w:rPr>
            </w:pPr>
            <w:r>
              <w:rPr>
                <w:rFonts w:ascii="Calibri" w:hAnsi="Calibri" w:cs="Calibri"/>
              </w:rPr>
              <w:t>With scaffolding, use commonly confused words.</w:t>
            </w:r>
          </w:p>
        </w:tc>
        <w:tc>
          <w:tcPr>
            <w:tcW w:w="3330" w:type="dxa"/>
            <w:shd w:val="clear" w:color="auto" w:fill="auto"/>
          </w:tcPr>
          <w:p w:rsidRPr="005D57E1" w:rsidR="00057385" w:rsidP="005D57E1" w:rsidRDefault="005D57E1" w14:paraId="3511FBCD" w14:textId="32C42B57">
            <w:pPr>
              <w:rPr>
                <w:rFonts w:ascii="Calibri" w:hAnsi="Calibri" w:cs="Calibri"/>
              </w:rPr>
            </w:pPr>
            <w:r>
              <w:rPr>
                <w:rFonts w:ascii="Calibri" w:hAnsi="Calibri" w:cs="Calibri"/>
              </w:rPr>
              <w:t>Recognize frequently confused words.</w:t>
            </w:r>
          </w:p>
        </w:tc>
        <w:tc>
          <w:tcPr>
            <w:tcW w:w="3150" w:type="dxa"/>
            <w:shd w:val="clear" w:color="auto" w:fill="auto"/>
          </w:tcPr>
          <w:p w:rsidRPr="005D57E1" w:rsidR="00057385" w:rsidP="005D57E1" w:rsidRDefault="005D57E1" w14:paraId="0DF5B51A" w14:textId="5C6F8F45">
            <w:pPr>
              <w:rPr>
                <w:rFonts w:ascii="Calibri" w:hAnsi="Calibri" w:cs="Calibri"/>
              </w:rPr>
            </w:pPr>
            <w:r>
              <w:rPr>
                <w:rFonts w:ascii="Calibri" w:hAnsi="Calibri" w:cs="Calibri"/>
              </w:rPr>
              <w:t>Correctly use frequently confused words.</w:t>
            </w:r>
          </w:p>
        </w:tc>
        <w:tc>
          <w:tcPr>
            <w:tcW w:w="3443" w:type="dxa"/>
            <w:shd w:val="clear" w:color="auto" w:fill="auto"/>
          </w:tcPr>
          <w:p w:rsidRPr="00A25850" w:rsidR="00057385" w:rsidP="00A25850" w:rsidRDefault="00A25850" w14:paraId="263160D1" w14:textId="1E700A86">
            <w:pPr>
              <w:rPr>
                <w:rFonts w:ascii="Calibri" w:hAnsi="Calibri" w:cs="Calibri"/>
              </w:rPr>
            </w:pPr>
            <w:r>
              <w:rPr>
                <w:rFonts w:ascii="Calibri" w:hAnsi="Calibri" w:cs="Calibri"/>
              </w:rPr>
              <w:t>Recognize and correct commonly confused words.</w:t>
            </w:r>
          </w:p>
        </w:tc>
      </w:tr>
      <w:tr w:rsidRPr="009D398A" w:rsidR="0083391E" w:rsidTr="61E61A75" w14:paraId="4838496C" w14:textId="77777777">
        <w:trPr>
          <w:trHeight w:val="980"/>
        </w:trPr>
        <w:tc>
          <w:tcPr>
            <w:tcW w:w="1795" w:type="dxa"/>
          </w:tcPr>
          <w:p w:rsidRPr="009D398A" w:rsidR="0083391E" w:rsidP="0083391E" w:rsidRDefault="0083391E" w14:paraId="105C9DBB" w14:textId="4D6E91A6">
            <w:pPr>
              <w:pStyle w:val="Default"/>
              <w:rPr>
                <w:rFonts w:asciiTheme="minorHAnsi" w:hAnsiTheme="minorHAnsi"/>
                <w:color w:val="auto"/>
                <w:sz w:val="22"/>
              </w:rPr>
            </w:pPr>
            <w:r w:rsidRPr="009D398A">
              <w:rPr>
                <w:rFonts w:asciiTheme="minorHAnsi" w:hAnsiTheme="minorHAnsi"/>
                <w:color w:val="auto"/>
                <w:sz w:val="22"/>
              </w:rPr>
              <w:t>L.4.2</w:t>
            </w:r>
            <w:r w:rsidR="00A25850">
              <w:rPr>
                <w:rFonts w:asciiTheme="minorHAnsi" w:hAnsiTheme="minorHAnsi"/>
                <w:color w:val="auto"/>
                <w:sz w:val="22"/>
              </w:rPr>
              <w:t>.a</w:t>
            </w:r>
          </w:p>
        </w:tc>
        <w:tc>
          <w:tcPr>
            <w:tcW w:w="2970" w:type="dxa"/>
            <w:shd w:val="clear" w:color="auto" w:fill="auto"/>
          </w:tcPr>
          <w:p w:rsidRPr="00173900" w:rsidR="0083391E" w:rsidP="00173900" w:rsidRDefault="00173900" w14:paraId="5F7CADA2" w14:textId="5412B37F">
            <w:pPr>
              <w:rPr>
                <w:rFonts w:ascii="Calibri" w:hAnsi="Calibri" w:cs="Calibri"/>
              </w:rPr>
            </w:pPr>
            <w:r>
              <w:rPr>
                <w:rFonts w:ascii="Calibri" w:hAnsi="Calibri" w:cs="Calibri"/>
              </w:rPr>
              <w:t>Use correct capitalization for the beginning of sentences, the pronoun "I," and people's names.</w:t>
            </w:r>
          </w:p>
        </w:tc>
        <w:tc>
          <w:tcPr>
            <w:tcW w:w="3330" w:type="dxa"/>
            <w:shd w:val="clear" w:color="auto" w:fill="auto"/>
          </w:tcPr>
          <w:p w:rsidRPr="00173900" w:rsidR="0083391E" w:rsidP="00173900" w:rsidRDefault="00173900" w14:paraId="4D1E193C" w14:textId="7F0D5C28">
            <w:pPr>
              <w:rPr>
                <w:rFonts w:ascii="Calibri" w:hAnsi="Calibri" w:cs="Calibri"/>
              </w:rPr>
            </w:pPr>
            <w:r>
              <w:rPr>
                <w:rFonts w:ascii="Calibri" w:hAnsi="Calibri" w:cs="Calibri"/>
              </w:rPr>
              <w:t>Use correct capitalization for the beginning of sentences, the pronoun "I," people's names, proper nouns, and titles.</w:t>
            </w:r>
          </w:p>
        </w:tc>
        <w:tc>
          <w:tcPr>
            <w:tcW w:w="3150" w:type="dxa"/>
            <w:shd w:val="clear" w:color="auto" w:fill="auto"/>
          </w:tcPr>
          <w:p w:rsidRPr="00173900" w:rsidR="0083391E" w:rsidP="00173900" w:rsidRDefault="00173900" w14:paraId="16BAF687" w14:textId="587691D9">
            <w:pPr>
              <w:rPr>
                <w:rFonts w:ascii="Calibri" w:hAnsi="Calibri" w:cs="Calibri"/>
              </w:rPr>
            </w:pPr>
            <w:r>
              <w:rPr>
                <w:rFonts w:ascii="Calibri" w:hAnsi="Calibri" w:cs="Calibri"/>
              </w:rPr>
              <w:t>Use correct capitalization.</w:t>
            </w:r>
          </w:p>
        </w:tc>
        <w:tc>
          <w:tcPr>
            <w:tcW w:w="3443" w:type="dxa"/>
            <w:shd w:val="clear" w:color="auto" w:fill="auto"/>
          </w:tcPr>
          <w:p w:rsidRPr="00173900" w:rsidR="0083391E" w:rsidP="00173900" w:rsidRDefault="00173900" w14:paraId="1D9069D1" w14:textId="51C5EA03">
            <w:pPr>
              <w:rPr>
                <w:rFonts w:ascii="Calibri" w:hAnsi="Calibri" w:cs="Calibri"/>
              </w:rPr>
            </w:pPr>
            <w:r>
              <w:rPr>
                <w:rFonts w:ascii="Calibri" w:hAnsi="Calibri" w:cs="Calibri"/>
              </w:rPr>
              <w:t>Use correct capitalization for the beginning of sentences, the pronoun "I," people's names, proper nouns, titles, and uncommon uses (e.g., languages, nationalities, course subjects).</w:t>
            </w:r>
          </w:p>
        </w:tc>
      </w:tr>
      <w:tr w:rsidRPr="009D398A" w:rsidR="00A25850" w:rsidTr="61E61A75" w14:paraId="2E95702D" w14:textId="77777777">
        <w:trPr>
          <w:trHeight w:val="980"/>
        </w:trPr>
        <w:tc>
          <w:tcPr>
            <w:tcW w:w="1795" w:type="dxa"/>
          </w:tcPr>
          <w:p w:rsidRPr="009D398A" w:rsidR="00A25850" w:rsidP="0083391E" w:rsidRDefault="00A25850" w14:paraId="6A7619AC" w14:textId="6915F45D">
            <w:pPr>
              <w:pStyle w:val="Default"/>
              <w:rPr>
                <w:rFonts w:asciiTheme="minorHAnsi" w:hAnsiTheme="minorHAnsi"/>
                <w:color w:val="auto"/>
                <w:sz w:val="22"/>
              </w:rPr>
            </w:pPr>
            <w:r>
              <w:rPr>
                <w:rFonts w:asciiTheme="minorHAnsi" w:hAnsiTheme="minorHAnsi"/>
                <w:color w:val="auto"/>
                <w:sz w:val="22"/>
              </w:rPr>
              <w:t>L.4.2.b</w:t>
            </w:r>
          </w:p>
        </w:tc>
        <w:tc>
          <w:tcPr>
            <w:tcW w:w="2970" w:type="dxa"/>
            <w:shd w:val="clear" w:color="auto" w:fill="auto"/>
          </w:tcPr>
          <w:p w:rsidRPr="00173900" w:rsidR="00A25850" w:rsidP="00173900" w:rsidRDefault="00173900" w14:paraId="4FC3C6EE" w14:textId="3C09827A">
            <w:pPr>
              <w:rPr>
                <w:rFonts w:ascii="Calibri" w:hAnsi="Calibri" w:cs="Calibri"/>
              </w:rPr>
            </w:pPr>
            <w:r>
              <w:rPr>
                <w:rFonts w:ascii="Calibri" w:hAnsi="Calibri" w:cs="Calibri"/>
              </w:rPr>
              <w:t>Identify quotation marks that indicate direct speech and quotations from a text.</w:t>
            </w:r>
          </w:p>
        </w:tc>
        <w:tc>
          <w:tcPr>
            <w:tcW w:w="3330" w:type="dxa"/>
            <w:shd w:val="clear" w:color="auto" w:fill="auto"/>
          </w:tcPr>
          <w:p w:rsidRPr="00DE6434" w:rsidR="00A25850" w:rsidP="00DE6434" w:rsidRDefault="00DE6434" w14:paraId="24B3846F" w14:textId="6C9B9C2B">
            <w:pPr>
              <w:rPr>
                <w:rFonts w:ascii="Calibri" w:hAnsi="Calibri" w:cs="Calibri"/>
              </w:rPr>
            </w:pPr>
            <w:r>
              <w:rPr>
                <w:rFonts w:ascii="Calibri" w:hAnsi="Calibri" w:cs="Calibri"/>
              </w:rPr>
              <w:t>Identify commas and quotation marks that indicate direct speech and quotations.</w:t>
            </w:r>
          </w:p>
        </w:tc>
        <w:tc>
          <w:tcPr>
            <w:tcW w:w="3150" w:type="dxa"/>
            <w:shd w:val="clear" w:color="auto" w:fill="auto"/>
          </w:tcPr>
          <w:p w:rsidRPr="00DE6434" w:rsidR="00A25850" w:rsidP="00DE6434" w:rsidRDefault="00DE6434" w14:paraId="15EC665A" w14:textId="6BDB1A37">
            <w:pPr>
              <w:rPr>
                <w:rFonts w:ascii="Calibri" w:hAnsi="Calibri" w:cs="Calibri"/>
              </w:rPr>
            </w:pPr>
            <w:r>
              <w:rPr>
                <w:rFonts w:ascii="Calibri" w:hAnsi="Calibri" w:cs="Calibri"/>
              </w:rPr>
              <w:t>Use commas and quotation marks to indicate direct speech and quotations from a text.</w:t>
            </w:r>
          </w:p>
        </w:tc>
        <w:tc>
          <w:tcPr>
            <w:tcW w:w="3443" w:type="dxa"/>
            <w:shd w:val="clear" w:color="auto" w:fill="auto"/>
          </w:tcPr>
          <w:p w:rsidRPr="00DE6434" w:rsidR="00A25850" w:rsidP="00DE6434" w:rsidRDefault="2AFA358D" w14:paraId="291F3DE0" w14:textId="0A1FB909">
            <w:pPr>
              <w:rPr>
                <w:rFonts w:ascii="Calibri" w:hAnsi="Calibri" w:cs="Calibri"/>
              </w:rPr>
            </w:pPr>
            <w:r w:rsidRPr="61E61A75">
              <w:rPr>
                <w:rFonts w:ascii="Calibri" w:hAnsi="Calibri" w:cs="Calibri"/>
              </w:rPr>
              <w:t>Use commas and quotation marks to indicate direct speech and split quotations from a text.</w:t>
            </w:r>
          </w:p>
        </w:tc>
      </w:tr>
      <w:tr w:rsidRPr="009D398A" w:rsidR="00A25850" w:rsidTr="61E61A75" w14:paraId="3ACBE774" w14:textId="77777777">
        <w:trPr>
          <w:trHeight w:val="980"/>
        </w:trPr>
        <w:tc>
          <w:tcPr>
            <w:tcW w:w="1795" w:type="dxa"/>
          </w:tcPr>
          <w:p w:rsidRPr="009D398A" w:rsidR="00A25850" w:rsidP="0083391E" w:rsidRDefault="00A25850" w14:paraId="1E7B5A63" w14:textId="2D77B87E">
            <w:pPr>
              <w:pStyle w:val="Default"/>
              <w:rPr>
                <w:rFonts w:asciiTheme="minorHAnsi" w:hAnsiTheme="minorHAnsi"/>
                <w:color w:val="auto"/>
                <w:sz w:val="22"/>
              </w:rPr>
            </w:pPr>
            <w:r>
              <w:rPr>
                <w:rFonts w:asciiTheme="minorHAnsi" w:hAnsiTheme="minorHAnsi"/>
                <w:color w:val="auto"/>
                <w:sz w:val="22"/>
              </w:rPr>
              <w:t>L.4.2.c</w:t>
            </w:r>
          </w:p>
        </w:tc>
        <w:tc>
          <w:tcPr>
            <w:tcW w:w="2970" w:type="dxa"/>
            <w:shd w:val="clear" w:color="auto" w:fill="auto"/>
          </w:tcPr>
          <w:p w:rsidRPr="00DE6434" w:rsidR="00A25850" w:rsidP="00DE6434" w:rsidRDefault="2AFA358D" w14:paraId="7D473884" w14:textId="06679FB2">
            <w:pPr>
              <w:rPr>
                <w:rFonts w:ascii="Calibri" w:hAnsi="Calibri" w:cs="Calibri"/>
              </w:rPr>
            </w:pPr>
            <w:r w:rsidRPr="61E61A75">
              <w:rPr>
                <w:rFonts w:ascii="Calibri" w:hAnsi="Calibri" w:cs="Calibri"/>
              </w:rPr>
              <w:t>Identify sentences with coordinating conjunctions.</w:t>
            </w:r>
          </w:p>
        </w:tc>
        <w:tc>
          <w:tcPr>
            <w:tcW w:w="3330" w:type="dxa"/>
            <w:shd w:val="clear" w:color="auto" w:fill="auto"/>
          </w:tcPr>
          <w:p w:rsidRPr="007B718E" w:rsidR="00A25850" w:rsidP="007B718E" w:rsidRDefault="007B718E" w14:paraId="305014C5" w14:textId="477606C7">
            <w:pPr>
              <w:rPr>
                <w:rFonts w:ascii="Calibri" w:hAnsi="Calibri" w:cs="Calibri"/>
              </w:rPr>
            </w:pPr>
            <w:r>
              <w:rPr>
                <w:rFonts w:ascii="Calibri" w:hAnsi="Calibri" w:cs="Calibri"/>
              </w:rPr>
              <w:t>Identify a comma that is used before a coordinating conjunction.</w:t>
            </w:r>
          </w:p>
        </w:tc>
        <w:tc>
          <w:tcPr>
            <w:tcW w:w="3150" w:type="dxa"/>
            <w:shd w:val="clear" w:color="auto" w:fill="auto"/>
          </w:tcPr>
          <w:p w:rsidRPr="007B718E" w:rsidR="00A25850" w:rsidP="007B718E" w:rsidRDefault="007B718E" w14:paraId="0B3983F0" w14:textId="4EF0795D">
            <w:pPr>
              <w:rPr>
                <w:rFonts w:ascii="Calibri" w:hAnsi="Calibri" w:cs="Calibri"/>
              </w:rPr>
            </w:pPr>
            <w:r>
              <w:rPr>
                <w:rFonts w:ascii="Calibri" w:hAnsi="Calibri" w:cs="Calibri"/>
              </w:rPr>
              <w:t>Use a comma before a coordinating conjunction in a compound sentence.</w:t>
            </w:r>
          </w:p>
        </w:tc>
        <w:tc>
          <w:tcPr>
            <w:tcW w:w="3443" w:type="dxa"/>
            <w:shd w:val="clear" w:color="auto" w:fill="auto"/>
          </w:tcPr>
          <w:p w:rsidRPr="007B718E" w:rsidR="00A25850" w:rsidP="007B718E" w:rsidRDefault="007B718E" w14:paraId="388754C5" w14:textId="780FF410">
            <w:pPr>
              <w:rPr>
                <w:rFonts w:ascii="Calibri" w:hAnsi="Calibri" w:cs="Calibri"/>
              </w:rPr>
            </w:pPr>
            <w:r>
              <w:rPr>
                <w:rFonts w:ascii="Calibri" w:hAnsi="Calibri" w:cs="Calibri"/>
              </w:rPr>
              <w:t xml:space="preserve">Use a comma before a coordinating conjunction (e.g., three or more elements or subordinate clauses) in a variety of sentences. </w:t>
            </w:r>
          </w:p>
        </w:tc>
      </w:tr>
      <w:tr w:rsidRPr="009D398A" w:rsidR="00A25850" w:rsidTr="61E61A75" w14:paraId="3EA65299" w14:textId="77777777">
        <w:trPr>
          <w:trHeight w:val="980"/>
        </w:trPr>
        <w:tc>
          <w:tcPr>
            <w:tcW w:w="1795" w:type="dxa"/>
          </w:tcPr>
          <w:p w:rsidRPr="009D398A" w:rsidR="00A25850" w:rsidP="0083391E" w:rsidRDefault="00A25850" w14:paraId="50C393E5" w14:textId="4AF17EC5">
            <w:pPr>
              <w:pStyle w:val="Default"/>
              <w:rPr>
                <w:rFonts w:asciiTheme="minorHAnsi" w:hAnsiTheme="minorHAnsi"/>
                <w:color w:val="auto"/>
                <w:sz w:val="22"/>
              </w:rPr>
            </w:pPr>
            <w:r>
              <w:rPr>
                <w:rFonts w:asciiTheme="minorHAnsi" w:hAnsiTheme="minorHAnsi"/>
                <w:color w:val="auto"/>
                <w:sz w:val="22"/>
              </w:rPr>
              <w:t>L.4.2.d</w:t>
            </w:r>
          </w:p>
        </w:tc>
        <w:tc>
          <w:tcPr>
            <w:tcW w:w="2970" w:type="dxa"/>
            <w:shd w:val="clear" w:color="auto" w:fill="auto"/>
          </w:tcPr>
          <w:p w:rsidRPr="00D76E85" w:rsidR="00A25850" w:rsidP="00D76E85" w:rsidRDefault="00D76E85" w14:paraId="7A0D9972" w14:textId="5F136226">
            <w:pPr>
              <w:rPr>
                <w:rFonts w:ascii="Calibri" w:hAnsi="Calibri" w:cs="Calibri"/>
              </w:rPr>
            </w:pPr>
            <w:r>
              <w:rPr>
                <w:rFonts w:ascii="Calibri" w:hAnsi="Calibri" w:cs="Calibri"/>
              </w:rPr>
              <w:t>Recognize the misspellings of high-frequency words, consulting references as needed.</w:t>
            </w:r>
          </w:p>
        </w:tc>
        <w:tc>
          <w:tcPr>
            <w:tcW w:w="3330" w:type="dxa"/>
            <w:shd w:val="clear" w:color="auto" w:fill="auto"/>
          </w:tcPr>
          <w:p w:rsidRPr="00D76E85" w:rsidR="00A25850" w:rsidP="00D76E85" w:rsidRDefault="00D76E85" w14:paraId="76C4A1C6" w14:textId="4651D664">
            <w:pPr>
              <w:rPr>
                <w:rFonts w:ascii="Calibri" w:hAnsi="Calibri" w:cs="Calibri"/>
              </w:rPr>
            </w:pPr>
            <w:r>
              <w:rPr>
                <w:rFonts w:ascii="Calibri" w:hAnsi="Calibri" w:cs="Calibri"/>
              </w:rPr>
              <w:t>Spell high-frequency, grade-appropriate words correctly, consulting references as needed.</w:t>
            </w:r>
          </w:p>
        </w:tc>
        <w:tc>
          <w:tcPr>
            <w:tcW w:w="3150" w:type="dxa"/>
            <w:shd w:val="clear" w:color="auto" w:fill="auto"/>
          </w:tcPr>
          <w:p w:rsidRPr="00D76E85" w:rsidR="00A25850" w:rsidP="00D76E85" w:rsidRDefault="00D76E85" w14:paraId="707F1067" w14:textId="54743E54">
            <w:pPr>
              <w:rPr>
                <w:rFonts w:ascii="Calibri" w:hAnsi="Calibri" w:cs="Calibri"/>
              </w:rPr>
            </w:pPr>
            <w:r>
              <w:rPr>
                <w:rFonts w:ascii="Calibri" w:hAnsi="Calibri" w:cs="Calibri"/>
              </w:rPr>
              <w:t>Spell grade-appropriate words correctly, consulting references as needed.</w:t>
            </w:r>
          </w:p>
        </w:tc>
        <w:tc>
          <w:tcPr>
            <w:tcW w:w="3443" w:type="dxa"/>
            <w:shd w:val="clear" w:color="auto" w:fill="auto"/>
          </w:tcPr>
          <w:p w:rsidRPr="00D76E85" w:rsidR="00A25850" w:rsidP="00D76E85" w:rsidRDefault="252578B1" w14:paraId="55A539C6" w14:textId="327A450D">
            <w:pPr>
              <w:rPr>
                <w:rFonts w:ascii="Calibri" w:hAnsi="Calibri" w:cs="Calibri"/>
              </w:rPr>
            </w:pPr>
            <w:r w:rsidRPr="61E61A75">
              <w:rPr>
                <w:rFonts w:ascii="Calibri" w:hAnsi="Calibri" w:cs="Calibri"/>
              </w:rPr>
              <w:t>Spell high- and low-frequency, above-grade level words, consulting references as needed.</w:t>
            </w:r>
          </w:p>
        </w:tc>
      </w:tr>
      <w:tr w:rsidRPr="009D398A" w:rsidR="0083391E" w:rsidTr="61E61A75" w14:paraId="12E3D033" w14:textId="77777777">
        <w:trPr>
          <w:trHeight w:val="980"/>
        </w:trPr>
        <w:tc>
          <w:tcPr>
            <w:tcW w:w="1795" w:type="dxa"/>
          </w:tcPr>
          <w:p w:rsidRPr="009D398A" w:rsidR="0083391E" w:rsidP="0083391E" w:rsidRDefault="0083391E" w14:paraId="7B1BCC4D" w14:textId="052BC8AD">
            <w:pPr>
              <w:pStyle w:val="Default"/>
              <w:rPr>
                <w:rFonts w:asciiTheme="minorHAnsi" w:hAnsiTheme="minorHAnsi"/>
                <w:color w:val="auto"/>
                <w:sz w:val="22"/>
              </w:rPr>
            </w:pPr>
            <w:r w:rsidRPr="009D398A">
              <w:rPr>
                <w:rFonts w:asciiTheme="minorHAnsi" w:hAnsiTheme="minorHAnsi"/>
                <w:color w:val="auto"/>
                <w:sz w:val="22"/>
              </w:rPr>
              <w:t>L.4.3</w:t>
            </w:r>
            <w:r w:rsidR="007E3382">
              <w:rPr>
                <w:rFonts w:asciiTheme="minorHAnsi" w:hAnsiTheme="minorHAnsi"/>
                <w:color w:val="auto"/>
                <w:sz w:val="22"/>
              </w:rPr>
              <w:t>.a</w:t>
            </w:r>
          </w:p>
        </w:tc>
        <w:tc>
          <w:tcPr>
            <w:tcW w:w="2970" w:type="dxa"/>
            <w:shd w:val="clear" w:color="auto" w:fill="auto"/>
          </w:tcPr>
          <w:p w:rsidRPr="001F7A27" w:rsidR="0083391E" w:rsidP="001F7A27" w:rsidRDefault="001F7A27" w14:paraId="78AF8C43" w14:textId="53F92F30">
            <w:pPr>
              <w:rPr>
                <w:rFonts w:ascii="Calibri" w:hAnsi="Calibri" w:cs="Calibri"/>
              </w:rPr>
            </w:pPr>
            <w:r>
              <w:rPr>
                <w:rFonts w:ascii="Calibri" w:hAnsi="Calibri" w:cs="Calibri"/>
              </w:rPr>
              <w:t>Identify words and phrases that convey simple ideas.</w:t>
            </w:r>
          </w:p>
        </w:tc>
        <w:tc>
          <w:tcPr>
            <w:tcW w:w="3330" w:type="dxa"/>
            <w:shd w:val="clear" w:color="auto" w:fill="auto"/>
          </w:tcPr>
          <w:p w:rsidRPr="001F7A27" w:rsidR="0083391E" w:rsidP="001F7A27" w:rsidRDefault="001F7A27" w14:paraId="01A4E8F2" w14:textId="0A00E6AB">
            <w:pPr>
              <w:rPr>
                <w:rFonts w:ascii="Calibri" w:hAnsi="Calibri" w:cs="Calibri"/>
              </w:rPr>
            </w:pPr>
            <w:r>
              <w:rPr>
                <w:rFonts w:ascii="Calibri" w:hAnsi="Calibri" w:cs="Calibri"/>
              </w:rPr>
              <w:t>Choose words and phrases that convey simple ideas.</w:t>
            </w:r>
          </w:p>
        </w:tc>
        <w:tc>
          <w:tcPr>
            <w:tcW w:w="3150" w:type="dxa"/>
            <w:shd w:val="clear" w:color="auto" w:fill="auto"/>
          </w:tcPr>
          <w:p w:rsidRPr="001F7A27" w:rsidR="0083391E" w:rsidP="001F7A27" w:rsidRDefault="001F7A27" w14:paraId="2E89301B" w14:textId="02AD29B7">
            <w:pPr>
              <w:rPr>
                <w:rFonts w:ascii="Calibri" w:hAnsi="Calibri" w:cs="Calibri"/>
              </w:rPr>
            </w:pPr>
            <w:r>
              <w:rPr>
                <w:rFonts w:ascii="Calibri" w:hAnsi="Calibri" w:cs="Calibri"/>
              </w:rPr>
              <w:t>Choose words and phrases to convey ideas precisely.</w:t>
            </w:r>
          </w:p>
        </w:tc>
        <w:tc>
          <w:tcPr>
            <w:tcW w:w="3443" w:type="dxa"/>
            <w:shd w:val="clear" w:color="auto" w:fill="auto"/>
          </w:tcPr>
          <w:p w:rsidRPr="001F7A27" w:rsidR="0083391E" w:rsidP="001F7A27" w:rsidRDefault="001F7A27" w14:paraId="60074B62" w14:textId="3F068949">
            <w:pPr>
              <w:rPr>
                <w:rFonts w:ascii="Calibri" w:hAnsi="Calibri" w:cs="Calibri"/>
              </w:rPr>
            </w:pPr>
            <w:r>
              <w:rPr>
                <w:rFonts w:ascii="Calibri" w:hAnsi="Calibri" w:cs="Calibri"/>
              </w:rPr>
              <w:t xml:space="preserve">Use words and phrases that convey ideas precisely. </w:t>
            </w:r>
          </w:p>
        </w:tc>
      </w:tr>
      <w:tr w:rsidRPr="009D398A" w:rsidR="007E3382" w:rsidTr="61E61A75" w14:paraId="7EDBED2E" w14:textId="77777777">
        <w:trPr>
          <w:trHeight w:val="980"/>
        </w:trPr>
        <w:tc>
          <w:tcPr>
            <w:tcW w:w="1795" w:type="dxa"/>
          </w:tcPr>
          <w:p w:rsidRPr="009D398A" w:rsidR="007E3382" w:rsidP="0083391E" w:rsidRDefault="007E3382" w14:paraId="3194DE37" w14:textId="58E5F991">
            <w:pPr>
              <w:pStyle w:val="Default"/>
              <w:rPr>
                <w:rFonts w:asciiTheme="minorHAnsi" w:hAnsiTheme="minorHAnsi"/>
                <w:color w:val="auto"/>
                <w:sz w:val="22"/>
              </w:rPr>
            </w:pPr>
            <w:r>
              <w:rPr>
                <w:rFonts w:asciiTheme="minorHAnsi" w:hAnsiTheme="minorHAnsi"/>
                <w:color w:val="auto"/>
                <w:sz w:val="22"/>
              </w:rPr>
              <w:t>L.4.3.b</w:t>
            </w:r>
          </w:p>
        </w:tc>
        <w:tc>
          <w:tcPr>
            <w:tcW w:w="2970" w:type="dxa"/>
            <w:shd w:val="clear" w:color="auto" w:fill="auto"/>
          </w:tcPr>
          <w:p w:rsidRPr="001F7A27" w:rsidR="007E3382" w:rsidP="001F7A27" w:rsidRDefault="001F7A27" w14:paraId="371DAF96" w14:textId="1463EC41">
            <w:pPr>
              <w:rPr>
                <w:rFonts w:ascii="Calibri" w:hAnsi="Calibri" w:cs="Calibri"/>
              </w:rPr>
            </w:pPr>
            <w:r>
              <w:rPr>
                <w:rFonts w:ascii="Calibri" w:hAnsi="Calibri" w:cs="Calibri"/>
              </w:rPr>
              <w:t>Identify punctuation in a short text.</w:t>
            </w:r>
          </w:p>
        </w:tc>
        <w:tc>
          <w:tcPr>
            <w:tcW w:w="3330" w:type="dxa"/>
            <w:shd w:val="clear" w:color="auto" w:fill="auto"/>
          </w:tcPr>
          <w:p w:rsidRPr="00FA6BCA" w:rsidR="007E3382" w:rsidP="00FA6BCA" w:rsidRDefault="00FA6BCA" w14:paraId="08E5CB89" w14:textId="2A712406">
            <w:pPr>
              <w:rPr>
                <w:rFonts w:ascii="Calibri" w:hAnsi="Calibri" w:cs="Calibri"/>
              </w:rPr>
            </w:pPr>
            <w:r>
              <w:rPr>
                <w:rFonts w:ascii="Calibri" w:hAnsi="Calibri" w:cs="Calibri"/>
              </w:rPr>
              <w:t>Choose ending punctuation for effect.</w:t>
            </w:r>
          </w:p>
        </w:tc>
        <w:tc>
          <w:tcPr>
            <w:tcW w:w="3150" w:type="dxa"/>
            <w:shd w:val="clear" w:color="auto" w:fill="auto"/>
          </w:tcPr>
          <w:p w:rsidRPr="00FA6BCA" w:rsidR="007E3382" w:rsidP="00FA6BCA" w:rsidRDefault="00FA6BCA" w14:paraId="72BE0987" w14:textId="250306A2">
            <w:pPr>
              <w:rPr>
                <w:rFonts w:ascii="Calibri" w:hAnsi="Calibri" w:cs="Calibri"/>
              </w:rPr>
            </w:pPr>
            <w:r>
              <w:rPr>
                <w:rFonts w:ascii="Calibri" w:hAnsi="Calibri" w:cs="Calibri"/>
              </w:rPr>
              <w:t>Choose punctuation for effect.</w:t>
            </w:r>
          </w:p>
        </w:tc>
        <w:tc>
          <w:tcPr>
            <w:tcW w:w="3443" w:type="dxa"/>
            <w:shd w:val="clear" w:color="auto" w:fill="auto"/>
          </w:tcPr>
          <w:p w:rsidRPr="00FA6BCA" w:rsidR="007E3382" w:rsidP="00FA6BCA" w:rsidRDefault="00FA6BCA" w14:paraId="7F807A2C" w14:textId="5AB5013E">
            <w:pPr>
              <w:rPr>
                <w:rFonts w:ascii="Calibri" w:hAnsi="Calibri" w:cs="Calibri"/>
              </w:rPr>
            </w:pPr>
            <w:r>
              <w:rPr>
                <w:rFonts w:ascii="Calibri" w:hAnsi="Calibri" w:cs="Calibri"/>
              </w:rPr>
              <w:t>Differentiate between punctuation marks to create a particular effect.</w:t>
            </w:r>
          </w:p>
        </w:tc>
      </w:tr>
      <w:tr w:rsidRPr="009D398A" w:rsidR="007E3382" w:rsidTr="61E61A75" w14:paraId="2E4C7CEE" w14:textId="77777777">
        <w:trPr>
          <w:trHeight w:val="980"/>
        </w:trPr>
        <w:tc>
          <w:tcPr>
            <w:tcW w:w="1795" w:type="dxa"/>
          </w:tcPr>
          <w:p w:rsidRPr="009D398A" w:rsidR="007E3382" w:rsidP="0083391E" w:rsidRDefault="007E3382" w14:paraId="3E88CD61" w14:textId="33EDACF9">
            <w:pPr>
              <w:pStyle w:val="Default"/>
              <w:rPr>
                <w:rFonts w:asciiTheme="minorHAnsi" w:hAnsiTheme="minorHAnsi"/>
                <w:color w:val="auto"/>
                <w:sz w:val="22"/>
              </w:rPr>
            </w:pPr>
            <w:r>
              <w:rPr>
                <w:rFonts w:asciiTheme="minorHAnsi" w:hAnsiTheme="minorHAnsi"/>
                <w:color w:val="auto"/>
                <w:sz w:val="22"/>
              </w:rPr>
              <w:t>L.4.3.c</w:t>
            </w:r>
          </w:p>
        </w:tc>
        <w:tc>
          <w:tcPr>
            <w:tcW w:w="2970" w:type="dxa"/>
            <w:shd w:val="clear" w:color="auto" w:fill="auto"/>
          </w:tcPr>
          <w:p w:rsidRPr="00FA6BCA" w:rsidR="007E3382" w:rsidP="00FA6BCA" w:rsidRDefault="525A38C6" w14:paraId="213BDD47" w14:textId="5588C732">
            <w:pPr>
              <w:rPr>
                <w:rFonts w:ascii="Calibri" w:hAnsi="Calibri" w:cs="Calibri"/>
              </w:rPr>
            </w:pPr>
            <w:r w:rsidRPr="61E61A75">
              <w:rPr>
                <w:rFonts w:ascii="Calibri" w:hAnsi="Calibri" w:cs="Calibri"/>
              </w:rPr>
              <w:t>Identify conventions of formal English.</w:t>
            </w:r>
          </w:p>
        </w:tc>
        <w:tc>
          <w:tcPr>
            <w:tcW w:w="3330" w:type="dxa"/>
            <w:shd w:val="clear" w:color="auto" w:fill="auto"/>
          </w:tcPr>
          <w:p w:rsidRPr="00FA6BCA" w:rsidR="007E3382" w:rsidP="00FA6BCA" w:rsidRDefault="00FA6BCA" w14:paraId="10A4BADF" w14:textId="142D8285">
            <w:pPr>
              <w:rPr>
                <w:rFonts w:ascii="Calibri" w:hAnsi="Calibri" w:cs="Calibri"/>
              </w:rPr>
            </w:pPr>
            <w:r>
              <w:rPr>
                <w:rFonts w:ascii="Calibri" w:hAnsi="Calibri" w:cs="Calibri"/>
              </w:rPr>
              <w:t>Identify differences between conventions of formal and informal English.</w:t>
            </w:r>
          </w:p>
        </w:tc>
        <w:tc>
          <w:tcPr>
            <w:tcW w:w="3150" w:type="dxa"/>
            <w:shd w:val="clear" w:color="auto" w:fill="auto"/>
          </w:tcPr>
          <w:p w:rsidRPr="007E0931" w:rsidR="007E3382" w:rsidP="007E0931" w:rsidRDefault="007E0931" w14:paraId="1AA1BAD5" w14:textId="56A690F1">
            <w:pPr>
              <w:rPr>
                <w:rFonts w:ascii="Calibri" w:hAnsi="Calibri" w:cs="Calibri"/>
              </w:rPr>
            </w:pPr>
            <w:r>
              <w:rPr>
                <w:rFonts w:ascii="Calibri" w:hAnsi="Calibri" w:cs="Calibri"/>
              </w:rPr>
              <w:t>Differentiate between contexts that call for formal English and situations where informal discourse is appropriate.</w:t>
            </w:r>
          </w:p>
        </w:tc>
        <w:tc>
          <w:tcPr>
            <w:tcW w:w="3443" w:type="dxa"/>
            <w:shd w:val="clear" w:color="auto" w:fill="auto"/>
          </w:tcPr>
          <w:p w:rsidRPr="007E0931" w:rsidR="007E3382" w:rsidP="007E0931" w:rsidRDefault="007E0931" w14:paraId="49892B3C" w14:textId="5A2D23ED">
            <w:pPr>
              <w:rPr>
                <w:rFonts w:ascii="Calibri" w:hAnsi="Calibri" w:cs="Calibri"/>
              </w:rPr>
            </w:pPr>
            <w:r>
              <w:rPr>
                <w:rFonts w:ascii="Calibri" w:hAnsi="Calibri" w:cs="Calibri"/>
              </w:rPr>
              <w:t>Explain differences between contexts that call for formal English and situations where informal discourse is appropriate.</w:t>
            </w:r>
          </w:p>
        </w:tc>
      </w:tr>
      <w:tr w:rsidRPr="009D398A" w:rsidR="0083391E" w:rsidTr="61E61A75" w14:paraId="0C778E68" w14:textId="77777777">
        <w:trPr>
          <w:trHeight w:val="980"/>
        </w:trPr>
        <w:tc>
          <w:tcPr>
            <w:tcW w:w="1795" w:type="dxa"/>
          </w:tcPr>
          <w:p w:rsidRPr="009D398A" w:rsidR="0083391E" w:rsidP="0083391E" w:rsidRDefault="0083391E" w14:paraId="5666443E" w14:textId="06AC6583">
            <w:pPr>
              <w:pStyle w:val="Default"/>
              <w:rPr>
                <w:rFonts w:asciiTheme="minorHAnsi" w:hAnsiTheme="minorHAnsi"/>
                <w:color w:val="auto"/>
                <w:sz w:val="22"/>
              </w:rPr>
            </w:pPr>
            <w:r w:rsidRPr="009D398A">
              <w:rPr>
                <w:rFonts w:asciiTheme="minorHAnsi" w:hAnsiTheme="minorHAnsi"/>
                <w:color w:val="auto"/>
                <w:sz w:val="22"/>
              </w:rPr>
              <w:t>L.4.4</w:t>
            </w:r>
            <w:r w:rsidR="00567EE0">
              <w:rPr>
                <w:rFonts w:asciiTheme="minorHAnsi" w:hAnsiTheme="minorHAnsi"/>
                <w:color w:val="auto"/>
                <w:sz w:val="22"/>
              </w:rPr>
              <w:t>.a</w:t>
            </w:r>
          </w:p>
        </w:tc>
        <w:tc>
          <w:tcPr>
            <w:tcW w:w="2970" w:type="dxa"/>
            <w:shd w:val="clear" w:color="auto" w:fill="auto"/>
          </w:tcPr>
          <w:p w:rsidRPr="003A302A" w:rsidR="0083391E" w:rsidP="003A302A" w:rsidRDefault="003A302A" w14:paraId="50F41750" w14:textId="401F70B8">
            <w:pPr>
              <w:rPr>
                <w:rFonts w:ascii="Calibri" w:hAnsi="Calibri" w:cs="Calibri"/>
              </w:rPr>
            </w:pPr>
            <w:r>
              <w:rPr>
                <w:rFonts w:ascii="Calibri" w:hAnsi="Calibri" w:cs="Calibri"/>
              </w:rPr>
              <w:t>Identify the meaning of common words by using simple context clues and text-embedded definitions.</w:t>
            </w:r>
          </w:p>
        </w:tc>
        <w:tc>
          <w:tcPr>
            <w:tcW w:w="3330" w:type="dxa"/>
            <w:shd w:val="clear" w:color="auto" w:fill="auto"/>
          </w:tcPr>
          <w:p w:rsidRPr="003A302A" w:rsidR="0083391E" w:rsidP="003A302A" w:rsidRDefault="003A302A" w14:paraId="3F2F4A07" w14:textId="045B8A35">
            <w:pPr>
              <w:rPr>
                <w:rFonts w:ascii="Calibri" w:hAnsi="Calibri" w:cs="Calibri"/>
              </w:rPr>
            </w:pPr>
            <w:r>
              <w:rPr>
                <w:rFonts w:ascii="Calibri" w:hAnsi="Calibri" w:cs="Calibri"/>
              </w:rPr>
              <w:t>Determine the meaning of unknown and multiple-meaning words or phrases using word structure, context, and text-embedded definitions.</w:t>
            </w:r>
          </w:p>
        </w:tc>
        <w:tc>
          <w:tcPr>
            <w:tcW w:w="3150" w:type="dxa"/>
            <w:shd w:val="clear" w:color="auto" w:fill="auto"/>
          </w:tcPr>
          <w:p w:rsidRPr="003A302A" w:rsidR="0083391E" w:rsidP="003A302A" w:rsidRDefault="1A81C6AA" w14:paraId="1437D2F3" w14:textId="16CBB622">
            <w:pPr>
              <w:rPr>
                <w:rFonts w:ascii="Calibri" w:hAnsi="Calibri" w:cs="Calibri"/>
              </w:rPr>
            </w:pPr>
            <w:r w:rsidRPr="61E61A75">
              <w:rPr>
                <w:rFonts w:ascii="Calibri" w:hAnsi="Calibri" w:cs="Calibri"/>
              </w:rPr>
              <w:t xml:space="preserve">Determine the meaning of unfamiliar words and phrases by using knowledge of phonetics, word structure, language structure, and context clues. </w:t>
            </w:r>
          </w:p>
        </w:tc>
        <w:tc>
          <w:tcPr>
            <w:tcW w:w="3443" w:type="dxa"/>
            <w:shd w:val="clear" w:color="auto" w:fill="auto"/>
          </w:tcPr>
          <w:p w:rsidRPr="00981DC4" w:rsidR="0083391E" w:rsidP="00981DC4" w:rsidRDefault="003A302A" w14:paraId="3CA4770A" w14:textId="18BF1189">
            <w:pPr>
              <w:rPr>
                <w:rFonts w:ascii="Calibri" w:hAnsi="Calibri" w:cs="Calibri"/>
              </w:rPr>
            </w:pPr>
            <w:r>
              <w:rPr>
                <w:rFonts w:ascii="Calibri" w:hAnsi="Calibri" w:cs="Calibri"/>
              </w:rPr>
              <w:t xml:space="preserve">Determine the meaning of unfamiliar words and phrases by using knowledge of word structure, language structure, and implicit context clues. </w:t>
            </w:r>
          </w:p>
        </w:tc>
      </w:tr>
      <w:tr w:rsidRPr="009D398A" w:rsidR="00567EE0" w:rsidTr="61E61A75" w14:paraId="0103C212" w14:textId="77777777">
        <w:trPr>
          <w:trHeight w:val="980"/>
        </w:trPr>
        <w:tc>
          <w:tcPr>
            <w:tcW w:w="1795" w:type="dxa"/>
          </w:tcPr>
          <w:p w:rsidRPr="009D398A" w:rsidR="00567EE0" w:rsidP="0083391E" w:rsidRDefault="00567EE0" w14:paraId="14434773" w14:textId="0E4454D7">
            <w:pPr>
              <w:pStyle w:val="Default"/>
              <w:rPr>
                <w:rFonts w:asciiTheme="minorHAnsi" w:hAnsiTheme="minorHAnsi"/>
                <w:color w:val="auto"/>
                <w:sz w:val="22"/>
              </w:rPr>
            </w:pPr>
            <w:r>
              <w:rPr>
                <w:rFonts w:asciiTheme="minorHAnsi" w:hAnsiTheme="minorHAnsi"/>
                <w:color w:val="auto"/>
                <w:sz w:val="22"/>
              </w:rPr>
              <w:t>L.4.4.b</w:t>
            </w:r>
          </w:p>
        </w:tc>
        <w:tc>
          <w:tcPr>
            <w:tcW w:w="2970" w:type="dxa"/>
            <w:shd w:val="clear" w:color="auto" w:fill="auto"/>
          </w:tcPr>
          <w:p w:rsidRPr="00981DC4" w:rsidR="00567EE0" w:rsidP="00981DC4" w:rsidRDefault="00981DC4" w14:paraId="7418B515" w14:textId="023E6052">
            <w:pPr>
              <w:rPr>
                <w:rFonts w:ascii="Calibri" w:hAnsi="Calibri" w:cs="Calibri"/>
              </w:rPr>
            </w:pPr>
            <w:r>
              <w:rPr>
                <w:rFonts w:ascii="Calibri" w:hAnsi="Calibri" w:cs="Calibri"/>
              </w:rPr>
              <w:t xml:space="preserve">Identify meaning of unknown words using known roots. </w:t>
            </w:r>
          </w:p>
        </w:tc>
        <w:tc>
          <w:tcPr>
            <w:tcW w:w="3330" w:type="dxa"/>
            <w:shd w:val="clear" w:color="auto" w:fill="auto"/>
          </w:tcPr>
          <w:p w:rsidRPr="00981DC4" w:rsidR="00567EE0" w:rsidP="00981DC4" w:rsidRDefault="00981DC4" w14:paraId="72E7CA35" w14:textId="4BC7A4BA">
            <w:pPr>
              <w:rPr>
                <w:rFonts w:ascii="Calibri" w:hAnsi="Calibri" w:cs="Calibri"/>
              </w:rPr>
            </w:pPr>
            <w:r>
              <w:rPr>
                <w:rFonts w:ascii="Calibri" w:hAnsi="Calibri" w:cs="Calibri"/>
              </w:rPr>
              <w:t>Identify Greek or Latin affixes or roots.</w:t>
            </w:r>
          </w:p>
        </w:tc>
        <w:tc>
          <w:tcPr>
            <w:tcW w:w="3150" w:type="dxa"/>
            <w:shd w:val="clear" w:color="auto" w:fill="auto"/>
          </w:tcPr>
          <w:p w:rsidRPr="00981DC4" w:rsidR="00567EE0" w:rsidP="00981DC4" w:rsidRDefault="00981DC4" w14:paraId="41453C87" w14:textId="7EF748CD">
            <w:pPr>
              <w:rPr>
                <w:rFonts w:ascii="Calibri" w:hAnsi="Calibri" w:cs="Calibri"/>
              </w:rPr>
            </w:pPr>
            <w:r>
              <w:rPr>
                <w:rFonts w:ascii="Calibri" w:hAnsi="Calibri" w:cs="Calibri"/>
              </w:rPr>
              <w:t>Use common, grade-appropriate Greek and Latin affixes and roots as clues to the meaning of a word (e.g., telegraph, photograph, autograph).</w:t>
            </w:r>
          </w:p>
        </w:tc>
        <w:tc>
          <w:tcPr>
            <w:tcW w:w="3443" w:type="dxa"/>
            <w:shd w:val="clear" w:color="auto" w:fill="auto"/>
          </w:tcPr>
          <w:p w:rsidRPr="00981DC4" w:rsidR="00567EE0" w:rsidP="00981DC4" w:rsidRDefault="00981DC4" w14:paraId="182FE8D4" w14:textId="5ACFAE8C">
            <w:pPr>
              <w:rPr>
                <w:rFonts w:ascii="Calibri" w:hAnsi="Calibri" w:cs="Calibri"/>
              </w:rPr>
            </w:pPr>
            <w:r>
              <w:rPr>
                <w:rFonts w:ascii="Calibri" w:hAnsi="Calibri" w:cs="Calibri"/>
              </w:rPr>
              <w:t xml:space="preserve">Use less-common Latin or Greek affixes and roots to determine the meaning of unknown words. </w:t>
            </w:r>
          </w:p>
        </w:tc>
      </w:tr>
      <w:tr w:rsidRPr="009D398A" w:rsidR="00567EE0" w:rsidTr="61E61A75" w14:paraId="4703B95E" w14:textId="77777777">
        <w:trPr>
          <w:trHeight w:val="980"/>
        </w:trPr>
        <w:tc>
          <w:tcPr>
            <w:tcW w:w="1795" w:type="dxa"/>
          </w:tcPr>
          <w:p w:rsidRPr="009D398A" w:rsidR="00567EE0" w:rsidP="0083391E" w:rsidRDefault="00567EE0" w14:paraId="1CA4E458" w14:textId="307B01F2">
            <w:pPr>
              <w:pStyle w:val="Default"/>
              <w:rPr>
                <w:rFonts w:asciiTheme="minorHAnsi" w:hAnsiTheme="minorHAnsi"/>
                <w:color w:val="auto"/>
                <w:sz w:val="22"/>
              </w:rPr>
            </w:pPr>
            <w:r>
              <w:rPr>
                <w:rFonts w:asciiTheme="minorHAnsi" w:hAnsiTheme="minorHAnsi"/>
                <w:color w:val="auto"/>
                <w:sz w:val="22"/>
              </w:rPr>
              <w:t>L.4.4.c</w:t>
            </w:r>
          </w:p>
        </w:tc>
        <w:tc>
          <w:tcPr>
            <w:tcW w:w="2970" w:type="dxa"/>
            <w:shd w:val="clear" w:color="auto" w:fill="auto"/>
          </w:tcPr>
          <w:p w:rsidRPr="006744BD" w:rsidR="00567EE0" w:rsidP="006744BD" w:rsidRDefault="006744BD" w14:paraId="7CD8CF58" w14:textId="1EA659B1">
            <w:pPr>
              <w:rPr>
                <w:rFonts w:ascii="Calibri" w:hAnsi="Calibri" w:cs="Calibri"/>
              </w:rPr>
            </w:pPr>
            <w:r>
              <w:rPr>
                <w:rFonts w:ascii="Calibri" w:hAnsi="Calibri" w:cs="Calibri"/>
              </w:rPr>
              <w:t xml:space="preserve">With guidance, choose the appropriate reference materials to identify the meaning of key words and phrases. </w:t>
            </w:r>
          </w:p>
        </w:tc>
        <w:tc>
          <w:tcPr>
            <w:tcW w:w="3330" w:type="dxa"/>
            <w:shd w:val="clear" w:color="auto" w:fill="auto"/>
          </w:tcPr>
          <w:p w:rsidRPr="006744BD" w:rsidR="00567EE0" w:rsidP="006744BD" w:rsidRDefault="006744BD" w14:paraId="249758D5" w14:textId="2659DB66">
            <w:pPr>
              <w:rPr>
                <w:rFonts w:ascii="Calibri" w:hAnsi="Calibri" w:cs="Calibri"/>
              </w:rPr>
            </w:pPr>
            <w:r>
              <w:rPr>
                <w:rFonts w:ascii="Calibri" w:hAnsi="Calibri" w:cs="Calibri"/>
              </w:rPr>
              <w:t xml:space="preserve">Choose the appropriate reference materials to identify the meaning of key words and phrases. </w:t>
            </w:r>
          </w:p>
        </w:tc>
        <w:tc>
          <w:tcPr>
            <w:tcW w:w="3150" w:type="dxa"/>
            <w:shd w:val="clear" w:color="auto" w:fill="auto"/>
          </w:tcPr>
          <w:p w:rsidRPr="006744BD" w:rsidR="00567EE0" w:rsidP="006744BD" w:rsidRDefault="006744BD" w14:paraId="5D37B294" w14:textId="25243DC4">
            <w:pPr>
              <w:rPr>
                <w:rFonts w:ascii="Calibri" w:hAnsi="Calibri" w:cs="Calibri"/>
              </w:rPr>
            </w:pPr>
            <w:r>
              <w:rPr>
                <w:rFonts w:ascii="Calibri" w:hAnsi="Calibri" w:cs="Calibri"/>
              </w:rPr>
              <w:t>Consult reference materials (e.g., dictionaries, glossaries, thesauruses), both print and digital, to find the pronunciation and determine or clarify the precise meaning of key words and phrases.</w:t>
            </w:r>
          </w:p>
        </w:tc>
        <w:tc>
          <w:tcPr>
            <w:tcW w:w="3443" w:type="dxa"/>
            <w:shd w:val="clear" w:color="auto" w:fill="auto"/>
          </w:tcPr>
          <w:p w:rsidRPr="006744BD" w:rsidR="00567EE0" w:rsidP="006744BD" w:rsidRDefault="006744BD" w14:paraId="3CCAB161" w14:textId="666A92D3">
            <w:pPr>
              <w:rPr>
                <w:rFonts w:ascii="Calibri" w:hAnsi="Calibri" w:cs="Calibri"/>
              </w:rPr>
            </w:pPr>
            <w:r>
              <w:rPr>
                <w:rFonts w:ascii="Calibri" w:hAnsi="Calibri" w:cs="Calibri"/>
              </w:rPr>
              <w:t>Consult the appropriate reference materials to efficiently find the pronunciation and determine or clarify the precise meaning of unknown words and phrases.</w:t>
            </w:r>
          </w:p>
        </w:tc>
      </w:tr>
      <w:tr w:rsidRPr="009D398A" w:rsidR="0083391E" w:rsidTr="61E61A75" w14:paraId="19573838" w14:textId="77777777">
        <w:trPr>
          <w:trHeight w:val="980"/>
        </w:trPr>
        <w:tc>
          <w:tcPr>
            <w:tcW w:w="1795" w:type="dxa"/>
          </w:tcPr>
          <w:p w:rsidRPr="009D398A" w:rsidR="0083391E" w:rsidP="0083391E" w:rsidRDefault="0083391E" w14:paraId="33CF18A1" w14:textId="549B560E">
            <w:pPr>
              <w:pStyle w:val="Default"/>
              <w:rPr>
                <w:rFonts w:asciiTheme="minorHAnsi" w:hAnsiTheme="minorHAnsi"/>
                <w:color w:val="auto"/>
                <w:sz w:val="22"/>
              </w:rPr>
            </w:pPr>
            <w:r w:rsidRPr="009D398A">
              <w:rPr>
                <w:rFonts w:asciiTheme="minorHAnsi" w:hAnsiTheme="minorHAnsi"/>
                <w:color w:val="auto"/>
                <w:sz w:val="22"/>
              </w:rPr>
              <w:t>L.4.5</w:t>
            </w:r>
            <w:r w:rsidR="00101087">
              <w:rPr>
                <w:rFonts w:asciiTheme="minorHAnsi" w:hAnsiTheme="minorHAnsi"/>
                <w:color w:val="auto"/>
                <w:sz w:val="22"/>
              </w:rPr>
              <w:t>.a</w:t>
            </w:r>
          </w:p>
        </w:tc>
        <w:tc>
          <w:tcPr>
            <w:tcW w:w="2970" w:type="dxa"/>
            <w:shd w:val="clear" w:color="auto" w:fill="auto"/>
          </w:tcPr>
          <w:p w:rsidRPr="00E74739" w:rsidR="0083391E" w:rsidP="00E74739" w:rsidRDefault="00E74739" w14:paraId="6E88D719" w14:textId="48698EBD">
            <w:pPr>
              <w:rPr>
                <w:rFonts w:ascii="Calibri" w:hAnsi="Calibri" w:cs="Calibri"/>
              </w:rPr>
            </w:pPr>
            <w:r>
              <w:rPr>
                <w:rFonts w:ascii="Calibri" w:hAnsi="Calibri" w:cs="Calibri"/>
              </w:rPr>
              <w:t>Recognize simple similes and/or metaphors (e.g., as pretty as a picture) in context.</w:t>
            </w:r>
          </w:p>
        </w:tc>
        <w:tc>
          <w:tcPr>
            <w:tcW w:w="3330" w:type="dxa"/>
            <w:shd w:val="clear" w:color="auto" w:fill="auto"/>
          </w:tcPr>
          <w:p w:rsidRPr="00E74739" w:rsidR="0083391E" w:rsidP="00E74739" w:rsidRDefault="00E74739" w14:paraId="12B0DCFC" w14:textId="2CFA9795">
            <w:pPr>
              <w:rPr>
                <w:rFonts w:ascii="Calibri" w:hAnsi="Calibri" w:cs="Calibri"/>
              </w:rPr>
            </w:pPr>
            <w:r>
              <w:rPr>
                <w:rFonts w:ascii="Calibri" w:hAnsi="Calibri" w:cs="Calibri"/>
              </w:rPr>
              <w:t>Choose the meaning of simple similes and/or metaphors.</w:t>
            </w:r>
          </w:p>
        </w:tc>
        <w:tc>
          <w:tcPr>
            <w:tcW w:w="3150" w:type="dxa"/>
            <w:shd w:val="clear" w:color="auto" w:fill="auto"/>
          </w:tcPr>
          <w:p w:rsidRPr="00E74739" w:rsidR="0083391E" w:rsidP="00E74739" w:rsidRDefault="00E74739" w14:paraId="261A6F9D" w14:textId="53CB4BCD">
            <w:pPr>
              <w:rPr>
                <w:rFonts w:ascii="Calibri" w:hAnsi="Calibri" w:cs="Calibri"/>
              </w:rPr>
            </w:pPr>
            <w:r>
              <w:rPr>
                <w:rFonts w:ascii="Calibri" w:hAnsi="Calibri" w:cs="Calibri"/>
              </w:rPr>
              <w:t>Explain the meaning of simple similes and metaphors (e.g., as pretty as a picture) in context.</w:t>
            </w:r>
          </w:p>
        </w:tc>
        <w:tc>
          <w:tcPr>
            <w:tcW w:w="3443" w:type="dxa"/>
            <w:shd w:val="clear" w:color="auto" w:fill="auto"/>
          </w:tcPr>
          <w:p w:rsidRPr="00E74739" w:rsidR="0083391E" w:rsidP="00E74739" w:rsidRDefault="00E74739" w14:paraId="5F389920" w14:textId="5CE00B5B">
            <w:pPr>
              <w:rPr>
                <w:rFonts w:ascii="Calibri" w:hAnsi="Calibri" w:cs="Calibri"/>
              </w:rPr>
            </w:pPr>
            <w:r>
              <w:rPr>
                <w:rFonts w:ascii="Calibri" w:hAnsi="Calibri" w:cs="Calibri"/>
              </w:rPr>
              <w:t>Analyze the meaning of similes and metaphors.</w:t>
            </w:r>
          </w:p>
        </w:tc>
      </w:tr>
      <w:tr w:rsidRPr="009D398A" w:rsidR="0083391E" w:rsidTr="61E61A75" w14:paraId="652AFA8B" w14:textId="77777777">
        <w:trPr>
          <w:trHeight w:val="980"/>
        </w:trPr>
        <w:tc>
          <w:tcPr>
            <w:tcW w:w="1795" w:type="dxa"/>
          </w:tcPr>
          <w:p w:rsidRPr="009D398A" w:rsidR="0083391E" w:rsidP="0083391E" w:rsidRDefault="0083391E" w14:paraId="53035B7E" w14:textId="5316A732">
            <w:pPr>
              <w:pStyle w:val="Default"/>
              <w:rPr>
                <w:rFonts w:asciiTheme="minorHAnsi" w:hAnsiTheme="minorHAnsi"/>
                <w:color w:val="auto"/>
                <w:sz w:val="22"/>
              </w:rPr>
            </w:pPr>
            <w:r w:rsidRPr="009D398A">
              <w:rPr>
                <w:rFonts w:asciiTheme="minorHAnsi" w:hAnsiTheme="minorHAnsi"/>
                <w:color w:val="auto"/>
                <w:sz w:val="22"/>
              </w:rPr>
              <w:t>L.4.</w:t>
            </w:r>
            <w:r w:rsidR="00101087">
              <w:rPr>
                <w:rFonts w:asciiTheme="minorHAnsi" w:hAnsiTheme="minorHAnsi"/>
                <w:color w:val="auto"/>
                <w:sz w:val="22"/>
              </w:rPr>
              <w:t>5.b</w:t>
            </w:r>
          </w:p>
        </w:tc>
        <w:tc>
          <w:tcPr>
            <w:tcW w:w="2970" w:type="dxa"/>
            <w:shd w:val="clear" w:color="auto" w:fill="auto"/>
          </w:tcPr>
          <w:p w:rsidRPr="00E74739" w:rsidR="0083391E" w:rsidP="00E74739" w:rsidRDefault="00E74739" w14:paraId="36A96CF1" w14:textId="67F1D56E">
            <w:pPr>
              <w:rPr>
                <w:rFonts w:ascii="Calibri" w:hAnsi="Calibri" w:cs="Calibri"/>
              </w:rPr>
            </w:pPr>
            <w:r>
              <w:rPr>
                <w:rFonts w:ascii="Calibri" w:hAnsi="Calibri" w:cs="Calibri"/>
              </w:rPr>
              <w:t xml:space="preserve">Recognize idioms, adages and/or proverbs as non-literal phrases. </w:t>
            </w:r>
          </w:p>
        </w:tc>
        <w:tc>
          <w:tcPr>
            <w:tcW w:w="3330" w:type="dxa"/>
            <w:shd w:val="clear" w:color="auto" w:fill="auto"/>
          </w:tcPr>
          <w:p w:rsidRPr="00B237D3" w:rsidR="0083391E" w:rsidP="00B237D3" w:rsidRDefault="00B237D3" w14:paraId="1CC53890" w14:textId="76D26E45">
            <w:pPr>
              <w:rPr>
                <w:rFonts w:ascii="Calibri" w:hAnsi="Calibri" w:cs="Calibri"/>
              </w:rPr>
            </w:pPr>
            <w:r>
              <w:rPr>
                <w:rFonts w:ascii="Calibri" w:hAnsi="Calibri" w:cs="Calibri"/>
              </w:rPr>
              <w:t>Choose the meaning of idioms, adages, and/or proverbs.</w:t>
            </w:r>
          </w:p>
        </w:tc>
        <w:tc>
          <w:tcPr>
            <w:tcW w:w="3150" w:type="dxa"/>
            <w:shd w:val="clear" w:color="auto" w:fill="auto"/>
          </w:tcPr>
          <w:p w:rsidRPr="00B237D3" w:rsidR="0083391E" w:rsidP="00B237D3" w:rsidRDefault="00B237D3" w14:paraId="5517AC13" w14:textId="5501761A">
            <w:pPr>
              <w:rPr>
                <w:rFonts w:ascii="Calibri" w:hAnsi="Calibri" w:cs="Calibri"/>
              </w:rPr>
            </w:pPr>
            <w:r>
              <w:rPr>
                <w:rFonts w:ascii="Calibri" w:hAnsi="Calibri" w:cs="Calibri"/>
              </w:rPr>
              <w:t>Recognize and explain meanings of common idioms, adages, and proverbs.</w:t>
            </w:r>
          </w:p>
        </w:tc>
        <w:tc>
          <w:tcPr>
            <w:tcW w:w="3443" w:type="dxa"/>
            <w:shd w:val="clear" w:color="auto" w:fill="auto"/>
          </w:tcPr>
          <w:p w:rsidRPr="009635E6" w:rsidR="0083391E" w:rsidP="00B237D3" w:rsidRDefault="009635E6" w14:paraId="083144D9" w14:textId="11A1995A">
            <w:pPr>
              <w:rPr>
                <w:rFonts w:ascii="Calibri" w:hAnsi="Calibri" w:cs="Calibri"/>
              </w:rPr>
            </w:pPr>
            <w:r>
              <w:rPr>
                <w:rFonts w:ascii="Calibri" w:hAnsi="Calibri" w:cs="Calibri"/>
              </w:rPr>
              <w:t>Analyze the meanings of common idioms, adages, and proverbs.</w:t>
            </w:r>
          </w:p>
        </w:tc>
      </w:tr>
      <w:tr w:rsidRPr="009D398A" w:rsidR="00D90338" w:rsidTr="61E61A75" w14:paraId="7831B1E4" w14:textId="77777777">
        <w:trPr>
          <w:trHeight w:val="980"/>
        </w:trPr>
        <w:tc>
          <w:tcPr>
            <w:tcW w:w="1795" w:type="dxa"/>
          </w:tcPr>
          <w:p w:rsidRPr="009D398A" w:rsidR="00D90338" w:rsidP="0083391E" w:rsidRDefault="00D90338" w14:paraId="3CFBB3D2" w14:textId="3D84472F">
            <w:pPr>
              <w:pStyle w:val="Default"/>
              <w:rPr>
                <w:rFonts w:asciiTheme="minorHAnsi" w:hAnsiTheme="minorHAnsi"/>
                <w:color w:val="auto"/>
                <w:sz w:val="22"/>
              </w:rPr>
            </w:pPr>
            <w:r>
              <w:rPr>
                <w:rFonts w:asciiTheme="minorHAnsi" w:hAnsiTheme="minorHAnsi"/>
                <w:color w:val="auto"/>
                <w:sz w:val="22"/>
              </w:rPr>
              <w:t>L.4.5.c</w:t>
            </w:r>
          </w:p>
        </w:tc>
        <w:tc>
          <w:tcPr>
            <w:tcW w:w="2970" w:type="dxa"/>
            <w:shd w:val="clear" w:color="auto" w:fill="auto"/>
          </w:tcPr>
          <w:p w:rsidRPr="009635E6" w:rsidR="00D90338" w:rsidP="009635E6" w:rsidRDefault="009635E6" w14:paraId="1F2E4340" w14:textId="263AFE61">
            <w:pPr>
              <w:rPr>
                <w:rFonts w:ascii="Calibri" w:hAnsi="Calibri" w:cs="Calibri"/>
              </w:rPr>
            </w:pPr>
            <w:r>
              <w:rPr>
                <w:rFonts w:ascii="Calibri" w:hAnsi="Calibri" w:cs="Calibri"/>
              </w:rPr>
              <w:t>Identify synonyms or antonyms for high-frequency words.</w:t>
            </w:r>
          </w:p>
        </w:tc>
        <w:tc>
          <w:tcPr>
            <w:tcW w:w="3330" w:type="dxa"/>
            <w:shd w:val="clear" w:color="auto" w:fill="auto"/>
          </w:tcPr>
          <w:p w:rsidRPr="009635E6" w:rsidR="00D90338" w:rsidP="009635E6" w:rsidRDefault="009635E6" w14:paraId="4CD6BE6C" w14:textId="71B1BF7F">
            <w:pPr>
              <w:rPr>
                <w:rFonts w:ascii="Calibri" w:hAnsi="Calibri" w:cs="Calibri"/>
              </w:rPr>
            </w:pPr>
            <w:r>
              <w:rPr>
                <w:rFonts w:ascii="Calibri" w:hAnsi="Calibri" w:cs="Calibri"/>
              </w:rPr>
              <w:t>Demonstrate understanding of high-frequency words by relating them to their antonyms and synonyms.</w:t>
            </w:r>
          </w:p>
        </w:tc>
        <w:tc>
          <w:tcPr>
            <w:tcW w:w="3150" w:type="dxa"/>
            <w:shd w:val="clear" w:color="auto" w:fill="auto"/>
          </w:tcPr>
          <w:p w:rsidRPr="009635E6" w:rsidR="00D90338" w:rsidP="009635E6" w:rsidRDefault="009635E6" w14:paraId="65541CB5" w14:textId="0D78C961">
            <w:pPr>
              <w:rPr>
                <w:rFonts w:ascii="Calibri" w:hAnsi="Calibri" w:cs="Calibri"/>
              </w:rPr>
            </w:pPr>
            <w:r>
              <w:rPr>
                <w:rFonts w:ascii="Calibri" w:hAnsi="Calibri" w:cs="Calibri"/>
              </w:rPr>
              <w:t>Demonstrate understanding of words by relating them to their opposites (antonyms) and to words with similar but not identical meanings (synonyms).</w:t>
            </w:r>
          </w:p>
        </w:tc>
        <w:tc>
          <w:tcPr>
            <w:tcW w:w="3443" w:type="dxa"/>
            <w:shd w:val="clear" w:color="auto" w:fill="auto"/>
          </w:tcPr>
          <w:p w:rsidR="009635E6" w:rsidP="009635E6" w:rsidRDefault="009635E6" w14:paraId="7C6C2460" w14:textId="77777777">
            <w:pPr>
              <w:rPr>
                <w:rFonts w:ascii="Calibri" w:hAnsi="Calibri" w:cs="Calibri"/>
              </w:rPr>
            </w:pPr>
            <w:r>
              <w:rPr>
                <w:rFonts w:ascii="Calibri" w:hAnsi="Calibri" w:cs="Calibri"/>
              </w:rPr>
              <w:t>Use synonyms and/or antonyms using nuanced connotations.</w:t>
            </w:r>
          </w:p>
          <w:p w:rsidRPr="009D398A" w:rsidR="00D90338" w:rsidP="00A03897" w:rsidRDefault="00D90338" w14:paraId="66DE4609" w14:textId="77777777">
            <w:pPr>
              <w:spacing w:after="120"/>
              <w:rPr>
                <w:rFonts w:ascii="Calibri" w:hAnsi="Calibri"/>
              </w:rPr>
            </w:pPr>
          </w:p>
        </w:tc>
      </w:tr>
      <w:tr w:rsidRPr="009D398A" w:rsidR="007B77C0" w:rsidTr="61E61A75" w14:paraId="26616C7C" w14:textId="77777777">
        <w:trPr>
          <w:trHeight w:val="980"/>
        </w:trPr>
        <w:tc>
          <w:tcPr>
            <w:tcW w:w="1795" w:type="dxa"/>
          </w:tcPr>
          <w:p w:rsidR="007B77C0" w:rsidP="0083391E" w:rsidRDefault="0056703F" w14:paraId="31C6EB05" w14:textId="1695468D">
            <w:pPr>
              <w:pStyle w:val="Default"/>
              <w:rPr>
                <w:rFonts w:asciiTheme="minorHAnsi" w:hAnsiTheme="minorHAnsi"/>
                <w:color w:val="auto"/>
                <w:sz w:val="22"/>
              </w:rPr>
            </w:pPr>
            <w:r>
              <w:rPr>
                <w:rFonts w:asciiTheme="minorHAnsi" w:hAnsiTheme="minorHAnsi"/>
                <w:color w:val="auto"/>
                <w:sz w:val="22"/>
              </w:rPr>
              <w:t>L.4.6</w:t>
            </w:r>
          </w:p>
        </w:tc>
        <w:tc>
          <w:tcPr>
            <w:tcW w:w="2970" w:type="dxa"/>
            <w:shd w:val="clear" w:color="auto" w:fill="auto"/>
          </w:tcPr>
          <w:p w:rsidR="007B77C0" w:rsidP="009635E6" w:rsidRDefault="0056703F" w14:paraId="3732DC8F" w14:textId="3A7741EC">
            <w:pPr>
              <w:rPr>
                <w:rFonts w:ascii="Calibri" w:hAnsi="Calibri" w:cs="Calibri"/>
              </w:rPr>
            </w:pPr>
            <w:r w:rsidRPr="0056703F">
              <w:rPr>
                <w:rFonts w:ascii="Calibri" w:hAnsi="Calibri" w:cs="Calibri"/>
              </w:rPr>
              <w:t>Use or identify high-frequency vocabulary; use or identify simple domain-specific vocabulary; use or identify simple words that signal actions or emotions.</w:t>
            </w:r>
          </w:p>
        </w:tc>
        <w:tc>
          <w:tcPr>
            <w:tcW w:w="3330" w:type="dxa"/>
            <w:shd w:val="clear" w:color="auto" w:fill="auto"/>
          </w:tcPr>
          <w:p w:rsidR="007B77C0" w:rsidP="009635E6" w:rsidRDefault="0056703F" w14:paraId="35442734" w14:textId="737E3C63">
            <w:pPr>
              <w:rPr>
                <w:rFonts w:ascii="Calibri" w:hAnsi="Calibri" w:cs="Calibri"/>
              </w:rPr>
            </w:pPr>
            <w:r w:rsidRPr="0056703F">
              <w:rPr>
                <w:rFonts w:ascii="Calibri" w:hAnsi="Calibri" w:cs="Calibri"/>
              </w:rPr>
              <w:t>Use or identify common conversational, general vocabulary; use domain-specific vocabulary with closely-connected context from the text; use phrases that signal basic states of being.</w:t>
            </w:r>
          </w:p>
        </w:tc>
        <w:tc>
          <w:tcPr>
            <w:tcW w:w="3150" w:type="dxa"/>
            <w:shd w:val="clear" w:color="auto" w:fill="auto"/>
          </w:tcPr>
          <w:p w:rsidR="007B77C0" w:rsidP="009635E6" w:rsidRDefault="00E65292" w14:paraId="12A0B3C9" w14:textId="18CFDA1F">
            <w:pPr>
              <w:rPr>
                <w:rFonts w:ascii="Calibri" w:hAnsi="Calibri" w:cs="Calibri"/>
              </w:rPr>
            </w:pPr>
            <w:r w:rsidRPr="00E65292">
              <w:rPr>
                <w:rFonts w:ascii="Calibri" w:hAnsi="Calibri" w:cs="Calibri"/>
              </w:rPr>
              <w:t>Use accurately grade-appropriate general academic and domain-specific vocabulary, including words and phrases that signal precise actions, emotions, or states of being (e.g., quizzed, whined, stammered) and words and phrases basic to a particular topic (e.g., wildlife, conservation, and endangered when discussing animal preservation).</w:t>
            </w:r>
          </w:p>
        </w:tc>
        <w:tc>
          <w:tcPr>
            <w:tcW w:w="3443" w:type="dxa"/>
            <w:shd w:val="clear" w:color="auto" w:fill="auto"/>
          </w:tcPr>
          <w:p w:rsidR="007B77C0" w:rsidP="009635E6" w:rsidRDefault="00E65292" w14:paraId="3A1DDAD8" w14:textId="7AAD1374">
            <w:pPr>
              <w:rPr>
                <w:rFonts w:ascii="Calibri" w:hAnsi="Calibri" w:cs="Calibri"/>
              </w:rPr>
            </w:pPr>
            <w:r w:rsidRPr="00E65292">
              <w:rPr>
                <w:rFonts w:ascii="Calibri" w:hAnsi="Calibri" w:cs="Calibri"/>
              </w:rPr>
              <w:t>Use accurately above grade-level general academic and domain-specific vocabulary, including words and phrases that signal complex actions, emotions, or subtle states of being and words and phrases relevant to a particular topic.</w:t>
            </w:r>
          </w:p>
        </w:tc>
      </w:tr>
    </w:tbl>
    <w:p w:rsidR="00E41ED1" w:rsidP="00D87BB6" w:rsidRDefault="00E41ED1" w14:paraId="41917C84" w14:textId="77777777">
      <w:pPr>
        <w:pStyle w:val="Heading2"/>
        <w:rPr>
          <w:rFonts w:eastAsia="Calibri"/>
        </w:rPr>
      </w:pPr>
    </w:p>
    <w:p w:rsidRPr="009D398A" w:rsidR="00D87BB6" w:rsidP="00D87BB6" w:rsidRDefault="00D87BB6" w14:paraId="4FD6AE6A" w14:textId="62F08E57">
      <w:pPr>
        <w:pStyle w:val="Heading2"/>
        <w:rPr>
          <w:rFonts w:eastAsia="Calibri"/>
        </w:rPr>
      </w:pPr>
      <w:r w:rsidRPr="009D398A">
        <w:rPr>
          <w:rFonts w:eastAsia="Calibri"/>
        </w:rPr>
        <w:t>Grade 5</w:t>
      </w:r>
    </w:p>
    <w:p w:rsidRPr="009D398A" w:rsidR="00D87BB6" w:rsidP="00871C16" w:rsidRDefault="006106F6" w14:paraId="79EDFD95" w14:textId="0556E1D9">
      <w:pPr>
        <w:pStyle w:val="Heading3"/>
      </w:pPr>
      <w:r w:rsidRPr="009D398A">
        <w:t>Reading</w:t>
      </w:r>
      <w:r w:rsidR="00415B53">
        <w:t xml:space="preserve"> Literature</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AE1A74" w:rsidTr="2F3F5636" w14:paraId="5DB94576" w14:textId="77777777">
        <w:trPr>
          <w:trHeight w:val="1025"/>
          <w:tblHeader/>
        </w:trPr>
        <w:tc>
          <w:tcPr>
            <w:tcW w:w="1795" w:type="dxa"/>
            <w:tcBorders>
              <w:bottom w:val="single" w:color="auto" w:sz="4" w:space="0"/>
            </w:tcBorders>
            <w:shd w:val="clear" w:color="auto" w:fill="C6D9F1" w:themeFill="text2" w:themeFillTint="33"/>
            <w:vAlign w:val="center"/>
          </w:tcPr>
          <w:p w:rsidRPr="007D584C" w:rsidR="00AE1A74" w:rsidP="007D584C" w:rsidRDefault="00AE1A74" w14:paraId="35D1AE0C" w14:textId="77777777">
            <w:pPr>
              <w:jc w:val="center"/>
              <w:rPr>
                <w:sz w:val="24"/>
                <w:szCs w:val="24"/>
              </w:rPr>
            </w:pPr>
            <w:r w:rsidRPr="007D584C">
              <w:rPr>
                <w:sz w:val="24"/>
                <w:szCs w:val="24"/>
              </w:rPr>
              <w:t>Alaska Standard</w:t>
            </w:r>
          </w:p>
        </w:tc>
        <w:tc>
          <w:tcPr>
            <w:tcW w:w="2970" w:type="dxa"/>
            <w:tcBorders>
              <w:bottom w:val="single" w:color="auto" w:sz="4" w:space="0"/>
            </w:tcBorders>
            <w:shd w:val="clear" w:color="auto" w:fill="C6D9F1" w:themeFill="text2" w:themeFillTint="33"/>
            <w:vAlign w:val="center"/>
          </w:tcPr>
          <w:p w:rsidRPr="007D584C" w:rsidR="00AE1A74" w:rsidP="007D584C" w:rsidRDefault="00AE1A74" w14:paraId="3DB8A969" w14:textId="77777777">
            <w:pPr>
              <w:jc w:val="center"/>
              <w:rPr>
                <w:b/>
                <w:sz w:val="24"/>
                <w:szCs w:val="24"/>
              </w:rPr>
            </w:pPr>
            <w:r w:rsidRPr="007D584C">
              <w:rPr>
                <w:b/>
                <w:sz w:val="24"/>
                <w:szCs w:val="24"/>
              </w:rPr>
              <w:t>Needs Support</w:t>
            </w:r>
          </w:p>
          <w:p w:rsidRPr="007D584C" w:rsidR="00AE1A74" w:rsidP="007D584C" w:rsidRDefault="00AE1A74" w14:paraId="480EC98B" w14:textId="7047F67D">
            <w:pPr>
              <w:jc w:val="center"/>
              <w:rPr>
                <w:sz w:val="24"/>
                <w:szCs w:val="24"/>
              </w:rPr>
            </w:pPr>
            <w:r w:rsidRPr="007D584C">
              <w:rPr>
                <w:b/>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7D584C" w:rsidR="00AE1A74" w:rsidP="007D584C" w:rsidRDefault="00AE1A74" w14:paraId="13C7FA72" w14:textId="77777777">
            <w:pPr>
              <w:jc w:val="center"/>
              <w:rPr>
                <w:b/>
                <w:sz w:val="24"/>
                <w:szCs w:val="24"/>
              </w:rPr>
            </w:pPr>
            <w:r w:rsidRPr="007D584C">
              <w:rPr>
                <w:b/>
                <w:sz w:val="24"/>
                <w:szCs w:val="24"/>
              </w:rPr>
              <w:t>Approaching Proficient</w:t>
            </w:r>
          </w:p>
          <w:p w:rsidRPr="007D584C" w:rsidR="00AE1A74" w:rsidP="007D584C" w:rsidRDefault="00AE1A74" w14:paraId="7A56B0C9" w14:textId="79DFA394">
            <w:pPr>
              <w:jc w:val="center"/>
              <w:rPr>
                <w:sz w:val="24"/>
                <w:szCs w:val="24"/>
              </w:rPr>
            </w:pPr>
            <w:r w:rsidRPr="007D584C">
              <w:rPr>
                <w:b/>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7D584C" w:rsidR="00AE1A74" w:rsidP="007D584C" w:rsidRDefault="00AE1A74" w14:paraId="13935F80" w14:textId="77777777">
            <w:pPr>
              <w:jc w:val="center"/>
              <w:rPr>
                <w:b/>
                <w:sz w:val="24"/>
                <w:szCs w:val="24"/>
              </w:rPr>
            </w:pPr>
            <w:r w:rsidRPr="007D584C">
              <w:rPr>
                <w:b/>
                <w:sz w:val="24"/>
                <w:szCs w:val="24"/>
              </w:rPr>
              <w:t>Proficient</w:t>
            </w:r>
          </w:p>
          <w:p w:rsidRPr="007D584C" w:rsidR="00AE1A74" w:rsidP="007D584C" w:rsidRDefault="00AE1A74" w14:paraId="6AC9004F" w14:textId="17C3795C">
            <w:pPr>
              <w:jc w:val="center"/>
              <w:rPr>
                <w:sz w:val="24"/>
                <w:szCs w:val="24"/>
              </w:rPr>
            </w:pPr>
            <w:r w:rsidRPr="007D584C">
              <w:rPr>
                <w:b/>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7D584C" w:rsidR="00AE1A74" w:rsidP="007D584C" w:rsidRDefault="00AE1A74" w14:paraId="41137951" w14:textId="77777777">
            <w:pPr>
              <w:jc w:val="center"/>
              <w:rPr>
                <w:b/>
                <w:sz w:val="24"/>
                <w:szCs w:val="24"/>
              </w:rPr>
            </w:pPr>
            <w:r w:rsidRPr="007D584C">
              <w:rPr>
                <w:b/>
                <w:sz w:val="24"/>
                <w:szCs w:val="24"/>
              </w:rPr>
              <w:t>Advanced</w:t>
            </w:r>
          </w:p>
          <w:p w:rsidRPr="007D584C" w:rsidR="00AE1A74" w:rsidP="007D584C" w:rsidRDefault="00AE1A74" w14:paraId="3C1DC91E" w14:textId="2321E96D">
            <w:pPr>
              <w:jc w:val="center"/>
              <w:rPr>
                <w:sz w:val="24"/>
                <w:szCs w:val="24"/>
              </w:rPr>
            </w:pPr>
            <w:r w:rsidRPr="007D584C">
              <w:rPr>
                <w:b/>
                <w:sz w:val="24"/>
                <w:szCs w:val="24"/>
              </w:rPr>
              <w:t>A student at this level should be able to:</w:t>
            </w:r>
          </w:p>
        </w:tc>
      </w:tr>
      <w:tr w:rsidRPr="009D398A" w:rsidR="00AE1A74" w:rsidTr="2F3F5636" w14:paraId="5563B2CC" w14:textId="77777777">
        <w:trPr>
          <w:trHeight w:val="980"/>
        </w:trPr>
        <w:tc>
          <w:tcPr>
            <w:tcW w:w="1795" w:type="dxa"/>
          </w:tcPr>
          <w:p w:rsidRPr="009D398A" w:rsidR="00AE1A74" w:rsidP="00AE1A74" w:rsidRDefault="00AE1A74" w14:paraId="27AA973C" w14:textId="264D168C">
            <w:pPr>
              <w:pStyle w:val="Default"/>
              <w:rPr>
                <w:rFonts w:asciiTheme="minorHAnsi" w:hAnsiTheme="minorHAnsi"/>
                <w:color w:val="auto"/>
                <w:sz w:val="22"/>
              </w:rPr>
            </w:pPr>
            <w:r w:rsidRPr="009D398A">
              <w:rPr>
                <w:rFonts w:asciiTheme="minorHAnsi" w:hAnsiTheme="minorHAnsi"/>
                <w:color w:val="auto"/>
                <w:sz w:val="22"/>
              </w:rPr>
              <w:t>RL.5.1</w:t>
            </w:r>
          </w:p>
        </w:tc>
        <w:tc>
          <w:tcPr>
            <w:tcW w:w="2970" w:type="dxa"/>
            <w:tcBorders>
              <w:top w:val="single" w:color="auto" w:sz="4" w:space="0"/>
            </w:tcBorders>
            <w:shd w:val="clear" w:color="auto" w:fill="auto"/>
          </w:tcPr>
          <w:p w:rsidRPr="001D7671" w:rsidR="00AE1A74" w:rsidP="001D7671" w:rsidRDefault="001D7671" w14:paraId="6E393698" w14:textId="78FD7C64">
            <w:pPr>
              <w:rPr>
                <w:rFonts w:ascii="Calibri" w:hAnsi="Calibri" w:cs="Calibri"/>
              </w:rPr>
            </w:pPr>
            <w:r>
              <w:rPr>
                <w:rFonts w:ascii="Calibri" w:hAnsi="Calibri" w:cs="Calibri"/>
              </w:rPr>
              <w:t>Identify one explicit idea or one straightforward inference in a text.</w:t>
            </w:r>
            <w:r>
              <w:rPr>
                <w:rFonts w:ascii="Calibri" w:hAnsi="Calibri" w:cs="Calibri"/>
              </w:rPr>
              <w:br/>
            </w:r>
            <w:r>
              <w:rPr>
                <w:rFonts w:ascii="Calibri" w:hAnsi="Calibri" w:cs="Calibri"/>
              </w:rPr>
              <w:br/>
            </w:r>
            <w:r>
              <w:rPr>
                <w:rFonts w:ascii="Calibri" w:hAnsi="Calibri" w:cs="Calibri"/>
              </w:rPr>
              <w:t>Identify a detail from the text that may be loosely related to an idea.</w:t>
            </w:r>
          </w:p>
        </w:tc>
        <w:tc>
          <w:tcPr>
            <w:tcW w:w="3330" w:type="dxa"/>
            <w:shd w:val="clear" w:color="auto" w:fill="auto"/>
          </w:tcPr>
          <w:p w:rsidRPr="001D7671" w:rsidR="00AE1A74" w:rsidP="001D7671" w:rsidRDefault="001D7671" w14:paraId="54D7DB5D" w14:textId="6110AB73">
            <w:pPr>
              <w:rPr>
                <w:rFonts w:ascii="Calibri" w:hAnsi="Calibri" w:cs="Calibri"/>
              </w:rPr>
            </w:pPr>
            <w:r>
              <w:rPr>
                <w:rFonts w:ascii="Calibri" w:hAnsi="Calibri" w:cs="Calibri"/>
              </w:rPr>
              <w:t xml:space="preserve">Identify two explicit ideas or two straightforward inferences in a text. </w:t>
            </w:r>
            <w:r>
              <w:rPr>
                <w:rFonts w:ascii="Calibri" w:hAnsi="Calibri" w:cs="Calibri"/>
              </w:rPr>
              <w:br/>
            </w:r>
            <w:r>
              <w:rPr>
                <w:rFonts w:ascii="Calibri" w:hAnsi="Calibri" w:cs="Calibri"/>
              </w:rPr>
              <w:br/>
            </w:r>
            <w:r>
              <w:rPr>
                <w:rFonts w:ascii="Calibri" w:hAnsi="Calibri" w:cs="Calibri"/>
              </w:rPr>
              <w:t>Identify a detail from the text that supports an idea or inference.</w:t>
            </w:r>
          </w:p>
        </w:tc>
        <w:tc>
          <w:tcPr>
            <w:tcW w:w="3150" w:type="dxa"/>
            <w:shd w:val="clear" w:color="auto" w:fill="auto"/>
          </w:tcPr>
          <w:p w:rsidRPr="001D7671" w:rsidR="00AE1A74" w:rsidP="001D7671" w:rsidRDefault="001D7671" w14:paraId="0F9D3F2C" w14:textId="429D18E9">
            <w:pPr>
              <w:rPr>
                <w:rFonts w:ascii="Calibri" w:hAnsi="Calibri" w:cs="Calibri"/>
              </w:rPr>
            </w:pPr>
            <w:r>
              <w:rPr>
                <w:rFonts w:ascii="Calibri" w:hAnsi="Calibri" w:cs="Calibri"/>
              </w:rPr>
              <w:t xml:space="preserve">Locate explicit information in the text to support inferences drawn from the text. </w:t>
            </w:r>
            <w:r>
              <w:rPr>
                <w:rFonts w:ascii="Calibri" w:hAnsi="Calibri" w:cs="Calibri"/>
              </w:rPr>
              <w:br/>
            </w:r>
            <w:r>
              <w:rPr>
                <w:rFonts w:ascii="Calibri" w:hAnsi="Calibri" w:cs="Calibri"/>
              </w:rPr>
              <w:br/>
            </w:r>
            <w:r>
              <w:rPr>
                <w:rFonts w:ascii="Calibri" w:hAnsi="Calibri" w:cs="Calibri"/>
              </w:rPr>
              <w:t>Quote accurately from a text when explaining what the text says explicitly and when drawing inferences from the text.</w:t>
            </w:r>
          </w:p>
        </w:tc>
        <w:tc>
          <w:tcPr>
            <w:tcW w:w="3443" w:type="dxa"/>
            <w:shd w:val="clear" w:color="auto" w:fill="auto"/>
          </w:tcPr>
          <w:p w:rsidRPr="001D7671" w:rsidR="00AE1A74" w:rsidP="001D7671" w:rsidRDefault="001D7671" w14:paraId="7D5F8AFB" w14:textId="36A19261">
            <w:pPr>
              <w:rPr>
                <w:rFonts w:ascii="Calibri" w:hAnsi="Calibri" w:cs="Calibri"/>
              </w:rPr>
            </w:pPr>
            <w:r>
              <w:rPr>
                <w:rFonts w:ascii="Calibri" w:hAnsi="Calibri" w:cs="Calibri"/>
              </w:rPr>
              <w:t xml:space="preserve">Locate multiple pieces of explicit information in a text and explain how they support ideas and inferences. </w:t>
            </w:r>
            <w:r>
              <w:rPr>
                <w:rFonts w:ascii="Calibri" w:hAnsi="Calibri" w:cs="Calibri"/>
              </w:rPr>
              <w:br/>
            </w:r>
            <w:r>
              <w:rPr>
                <w:rFonts w:ascii="Calibri" w:hAnsi="Calibri" w:cs="Calibri"/>
              </w:rPr>
              <w:br/>
            </w:r>
            <w:r>
              <w:rPr>
                <w:rFonts w:ascii="Calibri" w:hAnsi="Calibri" w:cs="Calibri"/>
              </w:rPr>
              <w:t>Analyze what the text says explicitly and inferences drawn from the text, citing evidence from the text as well as making personal connections to support the analysis.</w:t>
            </w:r>
          </w:p>
        </w:tc>
      </w:tr>
      <w:tr w:rsidRPr="009D398A" w:rsidR="00AE1A74" w:rsidTr="2F3F5636" w14:paraId="39C3DF34" w14:textId="77777777">
        <w:trPr>
          <w:trHeight w:val="980"/>
        </w:trPr>
        <w:tc>
          <w:tcPr>
            <w:tcW w:w="1795" w:type="dxa"/>
          </w:tcPr>
          <w:p w:rsidRPr="009D398A" w:rsidR="00AE1A74" w:rsidP="00AE1A74" w:rsidRDefault="00AE1A74" w14:paraId="6463F83F" w14:textId="434BA1D8">
            <w:pPr>
              <w:pStyle w:val="Default"/>
              <w:rPr>
                <w:rFonts w:asciiTheme="minorHAnsi" w:hAnsiTheme="minorHAnsi"/>
                <w:color w:val="auto"/>
                <w:sz w:val="22"/>
              </w:rPr>
            </w:pPr>
            <w:r w:rsidRPr="009D398A">
              <w:rPr>
                <w:rFonts w:asciiTheme="minorHAnsi" w:hAnsiTheme="minorHAnsi"/>
                <w:color w:val="auto"/>
                <w:sz w:val="22"/>
              </w:rPr>
              <w:t>RL.5.2</w:t>
            </w:r>
          </w:p>
        </w:tc>
        <w:tc>
          <w:tcPr>
            <w:tcW w:w="2970" w:type="dxa"/>
            <w:shd w:val="clear" w:color="auto" w:fill="auto"/>
          </w:tcPr>
          <w:p w:rsidRPr="006A58E0" w:rsidR="00AE1A74" w:rsidP="006A58E0" w:rsidRDefault="006A58E0" w14:paraId="6A37657F" w14:textId="6F8F94D5">
            <w:pPr>
              <w:rPr>
                <w:rFonts w:ascii="Calibri" w:hAnsi="Calibri" w:cs="Calibri"/>
              </w:rPr>
            </w:pPr>
            <w:r>
              <w:rPr>
                <w:rFonts w:ascii="Calibri" w:hAnsi="Calibri" w:cs="Calibri"/>
              </w:rPr>
              <w:t xml:space="preserve">Identify an idea explicitly stated in a text or a few details about a character in the text. </w:t>
            </w:r>
            <w:r>
              <w:rPr>
                <w:rFonts w:ascii="Calibri" w:hAnsi="Calibri" w:cs="Calibri"/>
              </w:rPr>
              <w:br/>
            </w:r>
            <w:r>
              <w:rPr>
                <w:rFonts w:ascii="Calibri" w:hAnsi="Calibri" w:cs="Calibri"/>
              </w:rPr>
              <w:br/>
            </w:r>
            <w:r>
              <w:rPr>
                <w:rFonts w:ascii="Calibri" w:hAnsi="Calibri" w:cs="Calibri"/>
              </w:rPr>
              <w:t>Identify one or two events in a text.</w:t>
            </w:r>
          </w:p>
        </w:tc>
        <w:tc>
          <w:tcPr>
            <w:tcW w:w="3330" w:type="dxa"/>
            <w:shd w:val="clear" w:color="auto" w:fill="auto"/>
          </w:tcPr>
          <w:p w:rsidRPr="006A58E0" w:rsidR="00AE1A74" w:rsidP="006A58E0" w:rsidRDefault="766F1793" w14:paraId="6A3DA674" w14:textId="44599883">
            <w:pPr>
              <w:rPr>
                <w:rFonts w:ascii="Calibri" w:hAnsi="Calibri" w:cs="Calibri"/>
              </w:rPr>
            </w:pPr>
            <w:r w:rsidRPr="2F3F5636">
              <w:rPr>
                <w:rFonts w:ascii="Calibri" w:hAnsi="Calibri" w:cs="Calibri"/>
              </w:rPr>
              <w:t>Identify an author's message or purpose that is explicitly stated in a text.</w:t>
            </w:r>
            <w:r w:rsidR="006A58E0">
              <w:br/>
            </w:r>
            <w:r w:rsidR="006A58E0">
              <w:br/>
            </w:r>
            <w:r w:rsidRPr="2F3F5636">
              <w:rPr>
                <w:rFonts w:ascii="Calibri" w:hAnsi="Calibri" w:cs="Calibri"/>
              </w:rPr>
              <w:t>Show an understanding of the meaning of an author's purpose in a general sense (e.g., a story is intended to be sad, the author wants to teach a lesson).</w:t>
            </w:r>
            <w:r w:rsidR="006A58E0">
              <w:br/>
            </w:r>
            <w:r w:rsidR="006A58E0">
              <w:br/>
            </w:r>
            <w:r w:rsidRPr="2F3F5636">
              <w:rPr>
                <w:rFonts w:ascii="Calibri" w:hAnsi="Calibri" w:cs="Calibri"/>
              </w:rPr>
              <w:t>Place a few details or events in a text in the correct order.</w:t>
            </w:r>
          </w:p>
        </w:tc>
        <w:tc>
          <w:tcPr>
            <w:tcW w:w="3150" w:type="dxa"/>
            <w:shd w:val="clear" w:color="auto" w:fill="auto"/>
          </w:tcPr>
          <w:p w:rsidR="00A964CE" w:rsidP="00A964CE" w:rsidRDefault="00A964CE" w14:paraId="4CACCD77" w14:textId="77777777">
            <w:pPr>
              <w:rPr>
                <w:rFonts w:ascii="Calibri" w:hAnsi="Calibri" w:cs="Calibri"/>
              </w:rPr>
            </w:pPr>
            <w:r>
              <w:rPr>
                <w:rFonts w:ascii="Calibri" w:hAnsi="Calibri" w:cs="Calibri"/>
              </w:rPr>
              <w:t>Explain an author’s message or purpose in a text using details, such as how characters in a story or drama respond to challenges or how the speaker in a poem reflects upon a topic, to support the explanation.</w:t>
            </w:r>
            <w:r>
              <w:rPr>
                <w:rFonts w:ascii="Calibri" w:hAnsi="Calibri" w:cs="Calibri"/>
              </w:rPr>
              <w:br/>
            </w:r>
            <w:r>
              <w:rPr>
                <w:rFonts w:ascii="Calibri" w:hAnsi="Calibri" w:cs="Calibri"/>
              </w:rPr>
              <w:br/>
            </w:r>
            <w:r>
              <w:rPr>
                <w:rFonts w:ascii="Calibri" w:hAnsi="Calibri" w:cs="Calibri"/>
              </w:rPr>
              <w:t>Summarize main ideas or events in the correct sequence.</w:t>
            </w:r>
          </w:p>
          <w:p w:rsidRPr="009D398A" w:rsidR="00AE1A74" w:rsidP="00AE1A74" w:rsidRDefault="00AE1A74" w14:paraId="5A27B0DE" w14:textId="5AE51CC3">
            <w:pPr>
              <w:spacing w:after="120"/>
            </w:pPr>
          </w:p>
        </w:tc>
        <w:tc>
          <w:tcPr>
            <w:tcW w:w="3443" w:type="dxa"/>
            <w:shd w:val="clear" w:color="auto" w:fill="auto"/>
          </w:tcPr>
          <w:p w:rsidR="00A964CE" w:rsidP="00A964CE" w:rsidRDefault="00A964CE" w14:paraId="302F22A0" w14:textId="77777777">
            <w:pPr>
              <w:rPr>
                <w:rFonts w:ascii="Calibri" w:hAnsi="Calibri" w:cs="Calibri"/>
              </w:rPr>
            </w:pPr>
            <w:r>
              <w:rPr>
                <w:rFonts w:ascii="Calibri" w:hAnsi="Calibri" w:cs="Calibri"/>
              </w:rPr>
              <w:t>Analyze a theme, author's message, and/or purpose in a text, citing specific and relevant textual evidence to support the analysis.</w:t>
            </w:r>
            <w:r>
              <w:rPr>
                <w:rFonts w:ascii="Calibri" w:hAnsi="Calibri" w:cs="Calibri"/>
              </w:rPr>
              <w:br/>
            </w:r>
            <w:r>
              <w:rPr>
                <w:rFonts w:ascii="Calibri" w:hAnsi="Calibri" w:cs="Calibri"/>
              </w:rPr>
              <w:br/>
            </w:r>
            <w:r>
              <w:rPr>
                <w:rFonts w:ascii="Calibri" w:hAnsi="Calibri" w:cs="Calibri"/>
              </w:rPr>
              <w:t>Summarize minor ideas and events in a text in the correct sequence.</w:t>
            </w:r>
          </w:p>
          <w:p w:rsidRPr="009D398A" w:rsidR="00AE1A74" w:rsidP="00AE1A74" w:rsidRDefault="00AE1A74" w14:paraId="3FB910BC" w14:textId="41404D5F">
            <w:pPr>
              <w:spacing w:after="120"/>
            </w:pPr>
          </w:p>
        </w:tc>
      </w:tr>
      <w:tr w:rsidRPr="009D398A" w:rsidR="00AE1A74" w:rsidTr="2F3F5636" w14:paraId="1F68887C" w14:textId="77777777">
        <w:trPr>
          <w:trHeight w:val="980"/>
        </w:trPr>
        <w:tc>
          <w:tcPr>
            <w:tcW w:w="1795" w:type="dxa"/>
          </w:tcPr>
          <w:p w:rsidRPr="009D398A" w:rsidR="00AE1A74" w:rsidP="00AE1A74" w:rsidRDefault="00AE1A74" w14:paraId="2ED3EF0E" w14:textId="4D8FCE90">
            <w:pPr>
              <w:spacing w:line="276" w:lineRule="auto"/>
            </w:pPr>
            <w:r w:rsidRPr="009D398A">
              <w:t>RL.5.3</w:t>
            </w:r>
          </w:p>
        </w:tc>
        <w:tc>
          <w:tcPr>
            <w:tcW w:w="2970" w:type="dxa"/>
            <w:shd w:val="clear" w:color="auto" w:fill="auto"/>
          </w:tcPr>
          <w:p w:rsidRPr="00A964CE" w:rsidR="00AE1A74" w:rsidP="00A964CE" w:rsidRDefault="00A964CE" w14:paraId="1386B5BE" w14:textId="369AC0A5">
            <w:pPr>
              <w:rPr>
                <w:rFonts w:ascii="Calibri" w:hAnsi="Calibri" w:cs="Calibri"/>
              </w:rPr>
            </w:pPr>
            <w:r>
              <w:rPr>
                <w:rFonts w:ascii="Calibri" w:hAnsi="Calibri" w:cs="Calibri"/>
              </w:rPr>
              <w:t>Identify one similarity or one difference between characters, settings, or events in a story or drama.</w:t>
            </w:r>
          </w:p>
        </w:tc>
        <w:tc>
          <w:tcPr>
            <w:tcW w:w="3330" w:type="dxa"/>
            <w:shd w:val="clear" w:color="auto" w:fill="auto"/>
          </w:tcPr>
          <w:p w:rsidRPr="00F960E1" w:rsidR="00AE1A74" w:rsidP="00F960E1" w:rsidRDefault="00F960E1" w14:paraId="31F702B4" w14:textId="6E284847">
            <w:pPr>
              <w:rPr>
                <w:rFonts w:ascii="Calibri" w:hAnsi="Calibri" w:cs="Calibri"/>
              </w:rPr>
            </w:pPr>
            <w:r>
              <w:rPr>
                <w:rFonts w:ascii="Calibri" w:hAnsi="Calibri" w:cs="Calibri"/>
              </w:rPr>
              <w:t>Describe two characters, settings, or events in a text and make a simple comparison or contrast between them.</w:t>
            </w:r>
          </w:p>
        </w:tc>
        <w:tc>
          <w:tcPr>
            <w:tcW w:w="3150" w:type="dxa"/>
            <w:shd w:val="clear" w:color="auto" w:fill="auto"/>
          </w:tcPr>
          <w:p w:rsidRPr="00F960E1" w:rsidR="00AE1A74" w:rsidP="00F960E1" w:rsidRDefault="00F960E1" w14:paraId="6C2F9492" w14:textId="0F18204D">
            <w:pPr>
              <w:rPr>
                <w:rFonts w:ascii="Calibri" w:hAnsi="Calibri" w:cs="Calibri"/>
              </w:rPr>
            </w:pPr>
            <w:r>
              <w:rPr>
                <w:rFonts w:ascii="Calibri" w:hAnsi="Calibri" w:cs="Calibri"/>
              </w:rPr>
              <w:t xml:space="preserve">Compare or contrast two or more characters, settings, and/or events in a text, drawing on details in the text (e.g., how characters interact, how conflicts are resolved). </w:t>
            </w:r>
          </w:p>
        </w:tc>
        <w:tc>
          <w:tcPr>
            <w:tcW w:w="3443" w:type="dxa"/>
            <w:shd w:val="clear" w:color="auto" w:fill="auto"/>
          </w:tcPr>
          <w:p w:rsidRPr="00F960E1" w:rsidR="00AE1A74" w:rsidP="00F960E1" w:rsidRDefault="00F960E1" w14:paraId="7863956E" w14:textId="4EE08B11">
            <w:pPr>
              <w:rPr>
                <w:rFonts w:ascii="Calibri" w:hAnsi="Calibri" w:cs="Calibri"/>
              </w:rPr>
            </w:pPr>
            <w:r>
              <w:rPr>
                <w:rFonts w:ascii="Calibri" w:hAnsi="Calibri" w:cs="Calibri"/>
              </w:rPr>
              <w:t>Compare and contrast implicit similarities and differences between multiple characters, settings, or events in a text, analyzing specific and relevant details to describe the impact of those similarities and differences.</w:t>
            </w:r>
          </w:p>
        </w:tc>
      </w:tr>
      <w:tr w:rsidRPr="009D398A" w:rsidR="00AE1A74" w:rsidTr="2F3F5636" w14:paraId="5BE79BD0" w14:textId="77777777">
        <w:trPr>
          <w:trHeight w:val="980"/>
        </w:trPr>
        <w:tc>
          <w:tcPr>
            <w:tcW w:w="1795" w:type="dxa"/>
          </w:tcPr>
          <w:p w:rsidRPr="009D398A" w:rsidR="00AE1A74" w:rsidP="00AE1A74" w:rsidRDefault="00AE1A74" w14:paraId="088A1B83" w14:textId="695FC372">
            <w:pPr>
              <w:spacing w:line="276" w:lineRule="auto"/>
            </w:pPr>
            <w:r w:rsidRPr="009D398A">
              <w:t>RL.5.4</w:t>
            </w:r>
          </w:p>
        </w:tc>
        <w:tc>
          <w:tcPr>
            <w:tcW w:w="2970" w:type="dxa"/>
            <w:shd w:val="clear" w:color="auto" w:fill="auto"/>
          </w:tcPr>
          <w:p w:rsidRPr="009C5A29" w:rsidR="00AE1A74" w:rsidP="009C5A29" w:rsidRDefault="009C5A29" w14:paraId="354E275D" w14:textId="35DF0D0A">
            <w:pPr>
              <w:rPr>
                <w:rFonts w:ascii="Calibri" w:hAnsi="Calibri" w:cs="Calibri"/>
                <w:i/>
                <w:iCs/>
              </w:rPr>
            </w:pPr>
            <w:r>
              <w:rPr>
                <w:rFonts w:ascii="Calibri" w:hAnsi="Calibri" w:cs="Calibri"/>
                <w:i/>
                <w:iCs/>
              </w:rPr>
              <w:t>Note: Refer to Reading Vocabulary L.5.4 for RALDs related to determining the meaning of words and phrases in a text.</w:t>
            </w:r>
          </w:p>
        </w:tc>
        <w:tc>
          <w:tcPr>
            <w:tcW w:w="3330" w:type="dxa"/>
            <w:shd w:val="clear" w:color="auto" w:fill="auto"/>
          </w:tcPr>
          <w:p w:rsidRPr="009C5A29" w:rsidR="00AE1A74" w:rsidP="009C5A29" w:rsidRDefault="009C5A29" w14:paraId="1248EC29" w14:textId="285F50F9">
            <w:pPr>
              <w:rPr>
                <w:rFonts w:ascii="Calibri" w:hAnsi="Calibri" w:cs="Calibri"/>
                <w:i/>
                <w:iCs/>
              </w:rPr>
            </w:pPr>
            <w:r>
              <w:rPr>
                <w:rFonts w:ascii="Calibri" w:hAnsi="Calibri" w:cs="Calibri"/>
                <w:i/>
                <w:iCs/>
              </w:rPr>
              <w:t>Note: Refer to Reading Vocabulary L.5.4 for RALDs related to determining the meaning of words and phrases in a text.</w:t>
            </w:r>
          </w:p>
        </w:tc>
        <w:tc>
          <w:tcPr>
            <w:tcW w:w="3150" w:type="dxa"/>
            <w:shd w:val="clear" w:color="auto" w:fill="auto"/>
          </w:tcPr>
          <w:p w:rsidRPr="009C5A29" w:rsidR="00AE1A74" w:rsidP="009C5A29" w:rsidRDefault="009C5A29" w14:paraId="12989E6A" w14:textId="42BE19A9">
            <w:pPr>
              <w:rPr>
                <w:rFonts w:ascii="Calibri" w:hAnsi="Calibri" w:cs="Calibri"/>
                <w:i/>
                <w:iCs/>
              </w:rPr>
            </w:pPr>
            <w:r>
              <w:rPr>
                <w:rFonts w:ascii="Calibri" w:hAnsi="Calibri" w:cs="Calibri"/>
                <w:i/>
                <w:iCs/>
              </w:rPr>
              <w:t>Note: Refer to Reading Vocabulary L.5.4 for RALDs related to determining the meaning of words and phrases in a text.</w:t>
            </w:r>
          </w:p>
        </w:tc>
        <w:tc>
          <w:tcPr>
            <w:tcW w:w="3443" w:type="dxa"/>
            <w:shd w:val="clear" w:color="auto" w:fill="auto"/>
          </w:tcPr>
          <w:p w:rsidRPr="009C5A29" w:rsidR="00AE1A74" w:rsidP="009C5A29" w:rsidRDefault="009C5A29" w14:paraId="040200DC" w14:textId="6443C24D">
            <w:pPr>
              <w:rPr>
                <w:rFonts w:ascii="Calibri" w:hAnsi="Calibri" w:cs="Calibri"/>
                <w:i/>
                <w:iCs/>
              </w:rPr>
            </w:pPr>
            <w:r>
              <w:rPr>
                <w:rFonts w:ascii="Calibri" w:hAnsi="Calibri" w:cs="Calibri"/>
                <w:i/>
                <w:iCs/>
              </w:rPr>
              <w:t>Note: Refer to Reading Vocabulary L.5.4 for RALDs related to determining the meaning of words and phrases in a text.</w:t>
            </w:r>
          </w:p>
        </w:tc>
      </w:tr>
      <w:tr w:rsidRPr="009D398A" w:rsidR="00AE1A74" w:rsidTr="2F3F5636" w14:paraId="3D0CFE63" w14:textId="77777777">
        <w:trPr>
          <w:trHeight w:val="980"/>
        </w:trPr>
        <w:tc>
          <w:tcPr>
            <w:tcW w:w="1795" w:type="dxa"/>
          </w:tcPr>
          <w:p w:rsidRPr="009D398A" w:rsidR="00AE1A74" w:rsidP="00AE1A74" w:rsidRDefault="00AE1A74" w14:paraId="2338B8AE" w14:textId="6D6D87E5">
            <w:pPr>
              <w:spacing w:line="276" w:lineRule="auto"/>
            </w:pPr>
            <w:r w:rsidRPr="009D398A">
              <w:t>RL.5.5</w:t>
            </w:r>
          </w:p>
        </w:tc>
        <w:tc>
          <w:tcPr>
            <w:tcW w:w="2970" w:type="dxa"/>
            <w:shd w:val="clear" w:color="auto" w:fill="auto"/>
          </w:tcPr>
          <w:p w:rsidRPr="009C5A29" w:rsidR="00AE1A74" w:rsidP="009C5A29" w:rsidRDefault="009C5A29" w14:paraId="5211ACB3" w14:textId="67CD0753">
            <w:pPr>
              <w:rPr>
                <w:rFonts w:ascii="Calibri" w:hAnsi="Calibri" w:cs="Calibri"/>
              </w:rPr>
            </w:pPr>
            <w:r>
              <w:rPr>
                <w:rFonts w:ascii="Calibri" w:hAnsi="Calibri" w:cs="Calibri"/>
              </w:rPr>
              <w:t>Identify a short series of events in a text.</w:t>
            </w:r>
          </w:p>
        </w:tc>
        <w:tc>
          <w:tcPr>
            <w:tcW w:w="3330" w:type="dxa"/>
            <w:shd w:val="clear" w:color="auto" w:fill="auto"/>
          </w:tcPr>
          <w:p w:rsidRPr="00C30A1F" w:rsidR="00AE1A74" w:rsidP="00C30A1F" w:rsidRDefault="00C30A1F" w14:paraId="0B1B1F6E" w14:textId="6DDAE7B2">
            <w:pPr>
              <w:rPr>
                <w:rFonts w:ascii="Calibri" w:hAnsi="Calibri" w:cs="Calibri"/>
              </w:rPr>
            </w:pPr>
            <w:r>
              <w:rPr>
                <w:rFonts w:ascii="Calibri" w:hAnsi="Calibri" w:cs="Calibri"/>
              </w:rPr>
              <w:t>Identify how events in a paragraph, a scene, or a stanza are connected.</w:t>
            </w:r>
          </w:p>
        </w:tc>
        <w:tc>
          <w:tcPr>
            <w:tcW w:w="3150" w:type="dxa"/>
            <w:shd w:val="clear" w:color="auto" w:fill="auto"/>
          </w:tcPr>
          <w:p w:rsidRPr="00C30A1F" w:rsidR="00AE1A74" w:rsidP="00C30A1F" w:rsidRDefault="00C30A1F" w14:paraId="2A916E9E" w14:textId="4205A94B">
            <w:pPr>
              <w:rPr>
                <w:rFonts w:ascii="Calibri" w:hAnsi="Calibri" w:cs="Calibri"/>
              </w:rPr>
            </w:pPr>
            <w:r>
              <w:rPr>
                <w:rFonts w:ascii="Calibri" w:hAnsi="Calibri" w:cs="Calibri"/>
              </w:rPr>
              <w:t>Explain how a series of chapters, scenes, or stanzas fits together to provide the overall structure of a story, drama, or poem.</w:t>
            </w:r>
          </w:p>
        </w:tc>
        <w:tc>
          <w:tcPr>
            <w:tcW w:w="3443" w:type="dxa"/>
            <w:shd w:val="clear" w:color="auto" w:fill="auto"/>
          </w:tcPr>
          <w:p w:rsidRPr="00C30A1F" w:rsidR="00AE1A74" w:rsidP="00C30A1F" w:rsidRDefault="00C30A1F" w14:paraId="284D6AF5" w14:textId="3BD2DCE7">
            <w:pPr>
              <w:rPr>
                <w:rFonts w:ascii="Calibri" w:hAnsi="Calibri" w:cs="Calibri"/>
              </w:rPr>
            </w:pPr>
            <w:r>
              <w:rPr>
                <w:rFonts w:ascii="Calibri" w:hAnsi="Calibri" w:cs="Calibri"/>
              </w:rPr>
              <w:t>Analyze the effect of a series of chapters, scenes, or stanzas in shaping the overall structure of a story, drama, or poem using specific, relevant details to support the analysis.</w:t>
            </w:r>
          </w:p>
        </w:tc>
      </w:tr>
      <w:tr w:rsidRPr="009D398A" w:rsidR="00AE1A74" w:rsidTr="2F3F5636" w14:paraId="2F210430" w14:textId="77777777">
        <w:trPr>
          <w:trHeight w:val="980"/>
        </w:trPr>
        <w:tc>
          <w:tcPr>
            <w:tcW w:w="1795" w:type="dxa"/>
          </w:tcPr>
          <w:p w:rsidRPr="009D398A" w:rsidR="00AE1A74" w:rsidP="00AE1A74" w:rsidRDefault="00AE1A74" w14:paraId="6A173442" w14:textId="17C49D2C">
            <w:pPr>
              <w:spacing w:line="276" w:lineRule="auto"/>
            </w:pPr>
            <w:r w:rsidRPr="009D398A">
              <w:t>RL.5.6</w:t>
            </w:r>
          </w:p>
        </w:tc>
        <w:tc>
          <w:tcPr>
            <w:tcW w:w="2970" w:type="dxa"/>
            <w:shd w:val="clear" w:color="auto" w:fill="auto"/>
          </w:tcPr>
          <w:p w:rsidRPr="00C30A1F" w:rsidR="00AE1A74" w:rsidP="00C30A1F" w:rsidRDefault="00C30A1F" w14:paraId="173CB1A1" w14:textId="1B52E094">
            <w:pPr>
              <w:rPr>
                <w:rFonts w:ascii="Calibri" w:hAnsi="Calibri" w:cs="Calibri"/>
              </w:rPr>
            </w:pPr>
            <w:r>
              <w:rPr>
                <w:rFonts w:ascii="Calibri" w:hAnsi="Calibri" w:cs="Calibri"/>
              </w:rPr>
              <w:t xml:space="preserve">Identify a comment, opinion, or point of view (e.g., first person, second person) presented in a text. </w:t>
            </w:r>
          </w:p>
        </w:tc>
        <w:tc>
          <w:tcPr>
            <w:tcW w:w="3330" w:type="dxa"/>
            <w:shd w:val="clear" w:color="auto" w:fill="auto"/>
          </w:tcPr>
          <w:p w:rsidRPr="009239D6" w:rsidR="00AE1A74" w:rsidP="009239D6" w:rsidRDefault="009239D6" w14:paraId="0E772550" w14:textId="4D6D4420">
            <w:pPr>
              <w:rPr>
                <w:rFonts w:ascii="Calibri" w:hAnsi="Calibri" w:cs="Calibri"/>
              </w:rPr>
            </w:pPr>
            <w:r>
              <w:rPr>
                <w:rFonts w:ascii="Calibri" w:hAnsi="Calibri" w:cs="Calibri"/>
              </w:rPr>
              <w:t>Identify how the point of view of a narrator or speaker influences an event in the text.</w:t>
            </w:r>
          </w:p>
        </w:tc>
        <w:tc>
          <w:tcPr>
            <w:tcW w:w="3150" w:type="dxa"/>
            <w:shd w:val="clear" w:color="auto" w:fill="auto"/>
          </w:tcPr>
          <w:p w:rsidRPr="009239D6" w:rsidR="00AE1A74" w:rsidP="009239D6" w:rsidRDefault="009239D6" w14:paraId="0BDF2DE8" w14:textId="35E5032C">
            <w:pPr>
              <w:rPr>
                <w:rFonts w:ascii="Calibri" w:hAnsi="Calibri" w:cs="Calibri"/>
              </w:rPr>
            </w:pPr>
            <w:r>
              <w:rPr>
                <w:rFonts w:ascii="Calibri" w:hAnsi="Calibri" w:cs="Calibri"/>
              </w:rPr>
              <w:t>Describe how a narrator’s or speaker’s point of view (e.g., first person, third person) influences how events are described or how characters are portrayed.</w:t>
            </w:r>
          </w:p>
        </w:tc>
        <w:tc>
          <w:tcPr>
            <w:tcW w:w="3443" w:type="dxa"/>
            <w:shd w:val="clear" w:color="auto" w:fill="auto"/>
          </w:tcPr>
          <w:p w:rsidRPr="009239D6" w:rsidR="00AE1A74" w:rsidP="009239D6" w:rsidRDefault="2856F97C" w14:paraId="0BF0C778" w14:textId="4B2D1C6A">
            <w:pPr>
              <w:rPr>
                <w:rFonts w:ascii="Calibri" w:hAnsi="Calibri" w:cs="Calibri"/>
              </w:rPr>
            </w:pPr>
            <w:r w:rsidRPr="2F3F5636">
              <w:rPr>
                <w:rFonts w:ascii="Calibri" w:hAnsi="Calibri" w:cs="Calibri"/>
              </w:rPr>
              <w:t>Analyze the ways in which a narrator’s or speaker’s point of view influences the development of characters and events in the text and support the analysis with specific and relevant details.</w:t>
            </w:r>
          </w:p>
        </w:tc>
      </w:tr>
      <w:tr w:rsidRPr="009D398A" w:rsidR="00AE1A74" w:rsidTr="2F3F5636" w14:paraId="3624EB12" w14:textId="77777777">
        <w:trPr>
          <w:trHeight w:val="980"/>
        </w:trPr>
        <w:tc>
          <w:tcPr>
            <w:tcW w:w="1795" w:type="dxa"/>
          </w:tcPr>
          <w:p w:rsidRPr="009D398A" w:rsidR="00AE1A74" w:rsidP="00AE1A74" w:rsidRDefault="00AE1A74" w14:paraId="43B43A4B" w14:textId="50AD2B07">
            <w:pPr>
              <w:spacing w:line="276" w:lineRule="auto"/>
            </w:pPr>
            <w:r w:rsidRPr="009D398A">
              <w:t>RL.5.7</w:t>
            </w:r>
          </w:p>
        </w:tc>
        <w:tc>
          <w:tcPr>
            <w:tcW w:w="2970" w:type="dxa"/>
            <w:shd w:val="clear" w:color="auto" w:fill="auto"/>
          </w:tcPr>
          <w:p w:rsidRPr="004B21E6" w:rsidR="00AE1A74" w:rsidP="004B21E6" w:rsidRDefault="004B21E6" w14:paraId="742D2722" w14:textId="009AA11A">
            <w:pPr>
              <w:spacing w:after="240"/>
              <w:rPr>
                <w:rFonts w:ascii="Calibri" w:hAnsi="Calibri" w:cs="Calibri"/>
              </w:rPr>
            </w:pPr>
            <w:r>
              <w:rPr>
                <w:rFonts w:ascii="Calibri" w:hAnsi="Calibri" w:cs="Calibri"/>
              </w:rPr>
              <w:t xml:space="preserve">Identify a simple relationship between a straightforward visual element and textual content. </w:t>
            </w:r>
          </w:p>
        </w:tc>
        <w:tc>
          <w:tcPr>
            <w:tcW w:w="3330" w:type="dxa"/>
            <w:shd w:val="clear" w:color="auto" w:fill="auto"/>
          </w:tcPr>
          <w:p w:rsidRPr="004B21E6" w:rsidR="00AE1A74" w:rsidP="004B21E6" w:rsidRDefault="004B21E6" w14:paraId="03434608" w14:textId="33225DD8">
            <w:pPr>
              <w:rPr>
                <w:rFonts w:ascii="Calibri" w:hAnsi="Calibri" w:cs="Calibri"/>
              </w:rPr>
            </w:pPr>
            <w:r>
              <w:rPr>
                <w:rFonts w:ascii="Calibri" w:hAnsi="Calibri" w:cs="Calibri"/>
              </w:rPr>
              <w:t>Describe how a visual or multimedia element contributes to the overall understanding of a text.</w:t>
            </w:r>
          </w:p>
        </w:tc>
        <w:tc>
          <w:tcPr>
            <w:tcW w:w="3150" w:type="dxa"/>
            <w:shd w:val="clear" w:color="auto" w:fill="auto"/>
          </w:tcPr>
          <w:p w:rsidRPr="004B21E6" w:rsidR="00AE1A74" w:rsidP="004B21E6" w:rsidRDefault="004B21E6" w14:paraId="46E24BFD" w14:textId="283C0367">
            <w:pPr>
              <w:rPr>
                <w:rFonts w:ascii="Calibri" w:hAnsi="Calibri" w:cs="Calibri"/>
              </w:rPr>
            </w:pPr>
            <w:r>
              <w:rPr>
                <w:rFonts w:ascii="Calibri" w:hAnsi="Calibri" w:cs="Calibri"/>
              </w:rPr>
              <w:t>Explain, using some textual support, how visual and multimedia elements contribute to the meaning, tone, or personal appeal of a text.</w:t>
            </w:r>
          </w:p>
        </w:tc>
        <w:tc>
          <w:tcPr>
            <w:tcW w:w="3443" w:type="dxa"/>
            <w:shd w:val="clear" w:color="auto" w:fill="auto"/>
          </w:tcPr>
          <w:p w:rsidRPr="004B21E6" w:rsidR="00AE1A74" w:rsidP="004B21E6" w:rsidRDefault="004B21E6" w14:paraId="728A13C2" w14:textId="54609C13">
            <w:pPr>
              <w:rPr>
                <w:rFonts w:ascii="Calibri" w:hAnsi="Calibri" w:cs="Calibri"/>
              </w:rPr>
            </w:pPr>
            <w:r>
              <w:rPr>
                <w:rFonts w:ascii="Calibri" w:hAnsi="Calibri" w:cs="Calibri"/>
              </w:rPr>
              <w:t>Analyze, using specific and relevant details, to what extent and in which ways visual and multimedia elements contribute to the aesthetics of a text.</w:t>
            </w:r>
          </w:p>
        </w:tc>
      </w:tr>
      <w:tr w:rsidRPr="009D398A" w:rsidR="00FB0F3C" w:rsidTr="2F3F5636" w14:paraId="3FB1DEE6" w14:textId="77777777">
        <w:trPr>
          <w:trHeight w:val="980"/>
        </w:trPr>
        <w:tc>
          <w:tcPr>
            <w:tcW w:w="1795" w:type="dxa"/>
          </w:tcPr>
          <w:p w:rsidRPr="009D398A" w:rsidR="00FB0F3C" w:rsidP="00FB0F3C" w:rsidRDefault="00FB0F3C" w14:paraId="703F8CA1" w14:textId="5A1898AB">
            <w:r>
              <w:t>RL.5.8</w:t>
            </w:r>
          </w:p>
        </w:tc>
        <w:tc>
          <w:tcPr>
            <w:tcW w:w="2970" w:type="dxa"/>
            <w:shd w:val="clear" w:color="auto" w:fill="auto"/>
          </w:tcPr>
          <w:p w:rsidRPr="002E2B1F" w:rsidR="00FB0F3C" w:rsidP="00FB0F3C" w:rsidRDefault="00FB0F3C" w14:paraId="5102FCA7" w14:textId="07F5A3FC">
            <w:pPr>
              <w:rPr>
                <w:rFonts w:ascii="Calibri" w:hAnsi="Calibri" w:cs="Calibri"/>
                <w:i/>
                <w:iCs/>
              </w:rPr>
            </w:pPr>
            <w:r w:rsidRPr="002E2B1F">
              <w:rPr>
                <w:rFonts w:ascii="Calibri" w:hAnsi="Calibri" w:cs="Calibri"/>
                <w:i/>
                <w:iCs/>
              </w:rPr>
              <w:t xml:space="preserve">Not </w:t>
            </w:r>
            <w:r w:rsidR="00E65292">
              <w:rPr>
                <w:rFonts w:ascii="Calibri" w:hAnsi="Calibri" w:cs="Calibri"/>
                <w:i/>
                <w:iCs/>
              </w:rPr>
              <w:t>Applicable to Literature</w:t>
            </w:r>
          </w:p>
        </w:tc>
        <w:tc>
          <w:tcPr>
            <w:tcW w:w="3330" w:type="dxa"/>
            <w:shd w:val="clear" w:color="auto" w:fill="auto"/>
          </w:tcPr>
          <w:p w:rsidR="00FB0F3C" w:rsidP="00FB0F3C" w:rsidRDefault="00E65292" w14:paraId="7AA37425" w14:textId="5067152D">
            <w:pPr>
              <w:rPr>
                <w:rFonts w:ascii="Calibri" w:hAnsi="Calibri" w:cs="Calibri"/>
              </w:rPr>
            </w:pPr>
            <w:r w:rsidRPr="00266D1C">
              <w:rPr>
                <w:rFonts w:ascii="Calibri" w:hAnsi="Calibri" w:cs="Calibri"/>
                <w:i/>
                <w:iCs/>
              </w:rPr>
              <w:t xml:space="preserve">Not </w:t>
            </w:r>
            <w:r>
              <w:rPr>
                <w:rFonts w:ascii="Calibri" w:hAnsi="Calibri" w:cs="Calibri"/>
                <w:i/>
                <w:iCs/>
              </w:rPr>
              <w:t>Applicable to Literature</w:t>
            </w:r>
          </w:p>
        </w:tc>
        <w:tc>
          <w:tcPr>
            <w:tcW w:w="3150" w:type="dxa"/>
            <w:shd w:val="clear" w:color="auto" w:fill="auto"/>
          </w:tcPr>
          <w:p w:rsidR="00FB0F3C" w:rsidP="00FB0F3C" w:rsidRDefault="00E65292" w14:paraId="6BABBBB4" w14:textId="430CD743">
            <w:pPr>
              <w:rPr>
                <w:rFonts w:ascii="Calibri" w:hAnsi="Calibri" w:cs="Calibri"/>
              </w:rPr>
            </w:pPr>
            <w:r w:rsidRPr="00266D1C">
              <w:rPr>
                <w:rFonts w:ascii="Calibri" w:hAnsi="Calibri" w:cs="Calibri"/>
                <w:i/>
                <w:iCs/>
              </w:rPr>
              <w:t xml:space="preserve">Not </w:t>
            </w:r>
            <w:r>
              <w:rPr>
                <w:rFonts w:ascii="Calibri" w:hAnsi="Calibri" w:cs="Calibri"/>
                <w:i/>
                <w:iCs/>
              </w:rPr>
              <w:t>Applicable to Literature</w:t>
            </w:r>
          </w:p>
        </w:tc>
        <w:tc>
          <w:tcPr>
            <w:tcW w:w="3443" w:type="dxa"/>
            <w:shd w:val="clear" w:color="auto" w:fill="auto"/>
          </w:tcPr>
          <w:p w:rsidR="00FB0F3C" w:rsidP="00FB0F3C" w:rsidRDefault="00E65292" w14:paraId="364CE9CB" w14:textId="5F576D0A">
            <w:pPr>
              <w:rPr>
                <w:rFonts w:ascii="Calibri" w:hAnsi="Calibri" w:cs="Calibri"/>
              </w:rPr>
            </w:pPr>
            <w:r w:rsidRPr="00266D1C">
              <w:rPr>
                <w:rFonts w:ascii="Calibri" w:hAnsi="Calibri" w:cs="Calibri"/>
                <w:i/>
                <w:iCs/>
              </w:rPr>
              <w:t xml:space="preserve">Not </w:t>
            </w:r>
            <w:r>
              <w:rPr>
                <w:rFonts w:ascii="Calibri" w:hAnsi="Calibri" w:cs="Calibri"/>
                <w:i/>
                <w:iCs/>
              </w:rPr>
              <w:t>Applicable to Literature</w:t>
            </w:r>
          </w:p>
        </w:tc>
      </w:tr>
      <w:tr w:rsidRPr="009D398A" w:rsidR="00AE1A74" w:rsidTr="2F3F5636" w14:paraId="4B95EA38" w14:textId="77777777">
        <w:trPr>
          <w:trHeight w:val="980"/>
        </w:trPr>
        <w:tc>
          <w:tcPr>
            <w:tcW w:w="1795" w:type="dxa"/>
          </w:tcPr>
          <w:p w:rsidRPr="009D398A" w:rsidR="00AE1A74" w:rsidP="00AE1A74" w:rsidRDefault="00AE1A74" w14:paraId="563E7ADA" w14:textId="1E993B3F">
            <w:pPr>
              <w:spacing w:line="276" w:lineRule="auto"/>
            </w:pPr>
            <w:r w:rsidRPr="009D398A">
              <w:t>RL.5.9</w:t>
            </w:r>
          </w:p>
        </w:tc>
        <w:tc>
          <w:tcPr>
            <w:tcW w:w="2970" w:type="dxa"/>
            <w:shd w:val="clear" w:color="auto" w:fill="auto"/>
          </w:tcPr>
          <w:p w:rsidRPr="00461E86" w:rsidR="00AE1A74" w:rsidP="00461E86" w:rsidRDefault="73D21F10" w14:paraId="35FBDFCD" w14:textId="5F8ABA71">
            <w:pPr>
              <w:rPr>
                <w:rFonts w:ascii="Calibri" w:hAnsi="Calibri" w:cs="Calibri"/>
              </w:rPr>
            </w:pPr>
            <w:r w:rsidRPr="2F3F5636">
              <w:rPr>
                <w:rFonts w:ascii="Calibri" w:hAnsi="Calibri" w:cs="Calibri"/>
              </w:rPr>
              <w:t>Identify a similarity or a difference between the themes or topics of two texts of the same genre.</w:t>
            </w:r>
          </w:p>
        </w:tc>
        <w:tc>
          <w:tcPr>
            <w:tcW w:w="3330" w:type="dxa"/>
            <w:shd w:val="clear" w:color="auto" w:fill="auto"/>
          </w:tcPr>
          <w:p w:rsidRPr="00461E86" w:rsidR="00AE1A74" w:rsidP="00461E86" w:rsidRDefault="00461E86" w14:paraId="1AC596D0" w14:textId="6D9A224C">
            <w:pPr>
              <w:rPr>
                <w:rFonts w:ascii="Calibri" w:hAnsi="Calibri" w:cs="Calibri"/>
              </w:rPr>
            </w:pPr>
            <w:r>
              <w:rPr>
                <w:rFonts w:ascii="Calibri" w:hAnsi="Calibri" w:cs="Calibri"/>
              </w:rPr>
              <w:t>Identify a similarity and a difference in the themes and/or topics of two texts of the same genre.</w:t>
            </w:r>
          </w:p>
        </w:tc>
        <w:tc>
          <w:tcPr>
            <w:tcW w:w="3150" w:type="dxa"/>
            <w:shd w:val="clear" w:color="auto" w:fill="auto"/>
          </w:tcPr>
          <w:p w:rsidRPr="00461E86" w:rsidR="00AE1A74" w:rsidP="00461E86" w:rsidRDefault="00461E86" w14:paraId="29376D26" w14:textId="596A3B98">
            <w:pPr>
              <w:rPr>
                <w:rFonts w:ascii="Calibri" w:hAnsi="Calibri" w:cs="Calibri"/>
              </w:rPr>
            </w:pPr>
            <w:r>
              <w:rPr>
                <w:rFonts w:ascii="Calibri" w:hAnsi="Calibri" w:cs="Calibri"/>
              </w:rPr>
              <w:t>Compare and contrast stories in the same genre (e.g., mysteries and adventure stories) on their approaches to similar themes and plot development.</w:t>
            </w:r>
          </w:p>
        </w:tc>
        <w:tc>
          <w:tcPr>
            <w:tcW w:w="3443" w:type="dxa"/>
            <w:shd w:val="clear" w:color="auto" w:fill="auto"/>
          </w:tcPr>
          <w:p w:rsidRPr="00461E86" w:rsidR="00AE1A74" w:rsidP="00461E86" w:rsidRDefault="00461E86" w14:paraId="4E631E80" w14:textId="2A6B2E38">
            <w:pPr>
              <w:rPr>
                <w:rFonts w:ascii="Calibri" w:hAnsi="Calibri" w:cs="Calibri"/>
              </w:rPr>
            </w:pPr>
            <w:r>
              <w:rPr>
                <w:rFonts w:ascii="Calibri" w:hAnsi="Calibri" w:cs="Calibri"/>
              </w:rPr>
              <w:t>Analyze the ways in which texts of the same genre approach themes, plots, and topics using specific, relevant details to support the analysis.</w:t>
            </w:r>
          </w:p>
        </w:tc>
      </w:tr>
      <w:tr w:rsidRPr="009D398A" w:rsidR="00906D4D" w:rsidTr="2F3F5636" w14:paraId="4583FB8C" w14:textId="77777777">
        <w:trPr>
          <w:trHeight w:val="980"/>
        </w:trPr>
        <w:tc>
          <w:tcPr>
            <w:tcW w:w="1795" w:type="dxa"/>
          </w:tcPr>
          <w:p w:rsidRPr="009D398A" w:rsidR="00906D4D" w:rsidP="00906D4D" w:rsidRDefault="00906D4D" w14:paraId="6780A351" w14:textId="2E428C90">
            <w:pPr>
              <w:pStyle w:val="Default"/>
              <w:rPr>
                <w:rFonts w:asciiTheme="minorHAnsi" w:hAnsiTheme="minorHAnsi"/>
                <w:color w:val="auto"/>
                <w:sz w:val="22"/>
              </w:rPr>
            </w:pPr>
            <w:r>
              <w:rPr>
                <w:rFonts w:asciiTheme="minorHAnsi" w:hAnsiTheme="minorHAnsi"/>
                <w:color w:val="auto"/>
                <w:sz w:val="22"/>
              </w:rPr>
              <w:t>RL.5.10</w:t>
            </w:r>
          </w:p>
        </w:tc>
        <w:tc>
          <w:tcPr>
            <w:tcW w:w="2970" w:type="dxa"/>
            <w:shd w:val="clear" w:color="auto" w:fill="auto"/>
          </w:tcPr>
          <w:p w:rsidRPr="00906D4D" w:rsidR="00906D4D" w:rsidP="00906D4D" w:rsidRDefault="00906D4D" w14:paraId="4D06365D" w14:textId="7FC7CC31">
            <w:pPr>
              <w:rPr>
                <w:rFonts w:ascii="Calibri" w:hAnsi="Calibri" w:cs="Calibri"/>
                <w:i/>
                <w:iCs/>
              </w:rPr>
            </w:pPr>
            <w:r w:rsidRPr="00906D4D">
              <w:rPr>
                <w:rFonts w:ascii="Calibri" w:hAnsi="Calibri" w:cs="Calibri"/>
                <w:i/>
                <w:iCs/>
              </w:rPr>
              <w:t>Locally Assessed</w:t>
            </w:r>
          </w:p>
        </w:tc>
        <w:tc>
          <w:tcPr>
            <w:tcW w:w="3330" w:type="dxa"/>
            <w:shd w:val="clear" w:color="auto" w:fill="auto"/>
          </w:tcPr>
          <w:p w:rsidR="00906D4D" w:rsidP="00906D4D" w:rsidRDefault="00906D4D" w14:paraId="026062C2" w14:textId="18E9A035">
            <w:pPr>
              <w:rPr>
                <w:rFonts w:ascii="Calibri" w:hAnsi="Calibri" w:cs="Calibri"/>
              </w:rPr>
            </w:pPr>
            <w:r w:rsidRPr="00906D4D">
              <w:rPr>
                <w:rFonts w:ascii="Calibri" w:hAnsi="Calibri" w:cs="Calibri"/>
                <w:i/>
                <w:iCs/>
              </w:rPr>
              <w:t>Locally Assessed</w:t>
            </w:r>
          </w:p>
        </w:tc>
        <w:tc>
          <w:tcPr>
            <w:tcW w:w="3150" w:type="dxa"/>
            <w:shd w:val="clear" w:color="auto" w:fill="auto"/>
          </w:tcPr>
          <w:p w:rsidR="00906D4D" w:rsidP="00906D4D" w:rsidRDefault="00906D4D" w14:paraId="46B95F34" w14:textId="55B3BECF">
            <w:pPr>
              <w:spacing w:after="240"/>
              <w:rPr>
                <w:rStyle w:val="font101"/>
              </w:rPr>
            </w:pPr>
            <w:r w:rsidRPr="00906D4D">
              <w:rPr>
                <w:rFonts w:ascii="Calibri" w:hAnsi="Calibri" w:cs="Calibri"/>
                <w:i/>
                <w:iCs/>
              </w:rPr>
              <w:t>Locally Assessed</w:t>
            </w:r>
          </w:p>
        </w:tc>
        <w:tc>
          <w:tcPr>
            <w:tcW w:w="3443" w:type="dxa"/>
            <w:shd w:val="clear" w:color="auto" w:fill="auto"/>
          </w:tcPr>
          <w:p w:rsidR="00906D4D" w:rsidP="00906D4D" w:rsidRDefault="00906D4D" w14:paraId="5086269B" w14:textId="6BABF5D2">
            <w:pPr>
              <w:rPr>
                <w:rFonts w:ascii="Calibri" w:hAnsi="Calibri" w:cs="Calibri"/>
              </w:rPr>
            </w:pPr>
            <w:r w:rsidRPr="00906D4D">
              <w:rPr>
                <w:rFonts w:ascii="Calibri" w:hAnsi="Calibri" w:cs="Calibri"/>
                <w:i/>
                <w:iCs/>
              </w:rPr>
              <w:t>Locally Assessed</w:t>
            </w:r>
          </w:p>
        </w:tc>
      </w:tr>
    </w:tbl>
    <w:p w:rsidR="00415B53" w:rsidP="00415B53" w:rsidRDefault="00415B53" w14:paraId="4AFF66C4" w14:textId="77777777">
      <w:pPr>
        <w:pStyle w:val="Heading3"/>
      </w:pPr>
    </w:p>
    <w:p w:rsidRPr="009D398A" w:rsidR="00415B53" w:rsidP="00415B53" w:rsidRDefault="00415B53" w14:paraId="6269690E" w14:textId="6624BB26">
      <w:pPr>
        <w:pStyle w:val="Heading3"/>
      </w:pPr>
      <w:r w:rsidRPr="009D398A">
        <w:t>Reading</w:t>
      </w:r>
      <w:r>
        <w:t xml:space="preserve"> Informational Texts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7D584C" w:rsidR="00E41ED1" w:rsidTr="00E41ED1" w14:paraId="7B3BFBC6" w14:textId="77777777">
        <w:trPr>
          <w:trHeight w:val="980"/>
        </w:trPr>
        <w:tc>
          <w:tcPr>
            <w:tcW w:w="1795" w:type="dxa"/>
            <w:shd w:val="clear" w:color="auto" w:fill="B8CCE4" w:themeFill="accent1" w:themeFillTint="66"/>
            <w:vAlign w:val="center"/>
          </w:tcPr>
          <w:p w:rsidRPr="007D584C" w:rsidR="00E41ED1" w:rsidP="007D584C" w:rsidRDefault="00E41ED1" w14:paraId="6C414AB5" w14:textId="768361F0">
            <w:pPr>
              <w:jc w:val="center"/>
              <w:rPr>
                <w:sz w:val="24"/>
                <w:szCs w:val="24"/>
              </w:rPr>
            </w:pPr>
            <w:r w:rsidRPr="007D584C">
              <w:rPr>
                <w:sz w:val="24"/>
                <w:szCs w:val="24"/>
              </w:rPr>
              <w:t>Alaska Standard</w:t>
            </w:r>
          </w:p>
        </w:tc>
        <w:tc>
          <w:tcPr>
            <w:tcW w:w="2970" w:type="dxa"/>
            <w:shd w:val="clear" w:color="auto" w:fill="B8CCE4" w:themeFill="accent1" w:themeFillTint="66"/>
            <w:vAlign w:val="center"/>
          </w:tcPr>
          <w:p w:rsidRPr="007D584C" w:rsidR="00E41ED1" w:rsidP="007D584C" w:rsidRDefault="00E41ED1" w14:paraId="2951294D" w14:textId="77777777">
            <w:pPr>
              <w:jc w:val="center"/>
              <w:rPr>
                <w:b/>
                <w:sz w:val="24"/>
                <w:szCs w:val="24"/>
              </w:rPr>
            </w:pPr>
            <w:r w:rsidRPr="007D584C">
              <w:rPr>
                <w:b/>
                <w:sz w:val="24"/>
                <w:szCs w:val="24"/>
              </w:rPr>
              <w:t>Needs Support</w:t>
            </w:r>
          </w:p>
          <w:p w:rsidRPr="007D584C" w:rsidR="00E41ED1" w:rsidP="007D584C" w:rsidRDefault="00E41ED1" w14:paraId="1FDC03C2" w14:textId="29AA4538">
            <w:pPr>
              <w:jc w:val="center"/>
              <w:rPr>
                <w:rFonts w:ascii="Calibri" w:hAnsi="Calibri" w:cs="Calibri"/>
                <w:sz w:val="24"/>
                <w:szCs w:val="24"/>
              </w:rPr>
            </w:pPr>
            <w:r w:rsidRPr="007D584C">
              <w:rPr>
                <w:b/>
                <w:sz w:val="24"/>
                <w:szCs w:val="24"/>
              </w:rPr>
              <w:t>A student at this level should be able to:</w:t>
            </w:r>
          </w:p>
        </w:tc>
        <w:tc>
          <w:tcPr>
            <w:tcW w:w="3330" w:type="dxa"/>
            <w:shd w:val="clear" w:color="auto" w:fill="B8CCE4" w:themeFill="accent1" w:themeFillTint="66"/>
            <w:vAlign w:val="center"/>
          </w:tcPr>
          <w:p w:rsidRPr="007D584C" w:rsidR="00E41ED1" w:rsidP="007D584C" w:rsidRDefault="00E41ED1" w14:paraId="042E2B72" w14:textId="77777777">
            <w:pPr>
              <w:jc w:val="center"/>
              <w:rPr>
                <w:b/>
                <w:sz w:val="24"/>
                <w:szCs w:val="24"/>
              </w:rPr>
            </w:pPr>
            <w:r w:rsidRPr="007D584C">
              <w:rPr>
                <w:b/>
                <w:sz w:val="24"/>
                <w:szCs w:val="24"/>
              </w:rPr>
              <w:t>Approaching Proficient</w:t>
            </w:r>
          </w:p>
          <w:p w:rsidRPr="007D584C" w:rsidR="00E41ED1" w:rsidP="007D584C" w:rsidRDefault="00E41ED1" w14:paraId="5688E2A5" w14:textId="7A456D6E">
            <w:pPr>
              <w:jc w:val="center"/>
              <w:rPr>
                <w:rFonts w:ascii="Calibri" w:hAnsi="Calibri" w:cs="Calibri"/>
                <w:sz w:val="24"/>
                <w:szCs w:val="24"/>
              </w:rPr>
            </w:pPr>
            <w:r w:rsidRPr="007D584C">
              <w:rPr>
                <w:b/>
                <w:sz w:val="24"/>
                <w:szCs w:val="24"/>
              </w:rPr>
              <w:t>A student at this level should be able to:</w:t>
            </w:r>
          </w:p>
        </w:tc>
        <w:tc>
          <w:tcPr>
            <w:tcW w:w="3150" w:type="dxa"/>
            <w:shd w:val="clear" w:color="auto" w:fill="B8CCE4" w:themeFill="accent1" w:themeFillTint="66"/>
            <w:vAlign w:val="center"/>
          </w:tcPr>
          <w:p w:rsidRPr="007D584C" w:rsidR="00E41ED1" w:rsidP="007D584C" w:rsidRDefault="00E41ED1" w14:paraId="54841DEE" w14:textId="77777777">
            <w:pPr>
              <w:jc w:val="center"/>
              <w:rPr>
                <w:b/>
                <w:sz w:val="24"/>
                <w:szCs w:val="24"/>
              </w:rPr>
            </w:pPr>
            <w:r w:rsidRPr="007D584C">
              <w:rPr>
                <w:b/>
                <w:sz w:val="24"/>
                <w:szCs w:val="24"/>
              </w:rPr>
              <w:t>Proficient</w:t>
            </w:r>
          </w:p>
          <w:p w:rsidRPr="007D584C" w:rsidR="00E41ED1" w:rsidP="007D584C" w:rsidRDefault="00E41ED1" w14:paraId="5C6BC47B" w14:textId="6B7D0ECC">
            <w:pPr>
              <w:jc w:val="center"/>
              <w:rPr>
                <w:rStyle w:val="font101"/>
                <w:sz w:val="24"/>
                <w:szCs w:val="24"/>
              </w:rPr>
            </w:pPr>
            <w:r w:rsidRPr="007D584C">
              <w:rPr>
                <w:b/>
                <w:sz w:val="24"/>
                <w:szCs w:val="24"/>
              </w:rPr>
              <w:t>A student at this level should be able to:</w:t>
            </w:r>
          </w:p>
        </w:tc>
        <w:tc>
          <w:tcPr>
            <w:tcW w:w="3443" w:type="dxa"/>
            <w:shd w:val="clear" w:color="auto" w:fill="B8CCE4" w:themeFill="accent1" w:themeFillTint="66"/>
            <w:vAlign w:val="center"/>
          </w:tcPr>
          <w:p w:rsidRPr="007D584C" w:rsidR="00E41ED1" w:rsidP="007D584C" w:rsidRDefault="00E41ED1" w14:paraId="37AD920F" w14:textId="77777777">
            <w:pPr>
              <w:jc w:val="center"/>
              <w:rPr>
                <w:b/>
                <w:sz w:val="24"/>
                <w:szCs w:val="24"/>
              </w:rPr>
            </w:pPr>
            <w:r w:rsidRPr="007D584C">
              <w:rPr>
                <w:b/>
                <w:sz w:val="24"/>
                <w:szCs w:val="24"/>
              </w:rPr>
              <w:t>Advanced</w:t>
            </w:r>
          </w:p>
          <w:p w:rsidRPr="007D584C" w:rsidR="00E41ED1" w:rsidP="007D584C" w:rsidRDefault="00E41ED1" w14:paraId="2D5D9C25" w14:textId="18C91D4C">
            <w:pPr>
              <w:jc w:val="center"/>
              <w:rPr>
                <w:rFonts w:ascii="Calibri" w:hAnsi="Calibri" w:cs="Calibri"/>
                <w:sz w:val="24"/>
                <w:szCs w:val="24"/>
              </w:rPr>
            </w:pPr>
            <w:r w:rsidRPr="007D584C">
              <w:rPr>
                <w:b/>
                <w:sz w:val="24"/>
                <w:szCs w:val="24"/>
              </w:rPr>
              <w:t>A student at this level should be able to:</w:t>
            </w:r>
          </w:p>
        </w:tc>
      </w:tr>
      <w:tr w:rsidRPr="009D398A" w:rsidR="00E41ED1" w:rsidTr="2F3F5636" w14:paraId="5EDD2F59" w14:textId="77777777">
        <w:trPr>
          <w:trHeight w:val="980"/>
        </w:trPr>
        <w:tc>
          <w:tcPr>
            <w:tcW w:w="1795" w:type="dxa"/>
          </w:tcPr>
          <w:p w:rsidRPr="009D398A" w:rsidR="00E41ED1" w:rsidP="00E41ED1" w:rsidRDefault="00E41ED1" w14:paraId="227B8FE7" w14:textId="4D7D1EEB">
            <w:pPr>
              <w:pStyle w:val="Default"/>
              <w:rPr>
                <w:rFonts w:asciiTheme="minorHAnsi" w:hAnsiTheme="minorHAnsi"/>
                <w:color w:val="auto"/>
                <w:sz w:val="22"/>
              </w:rPr>
            </w:pPr>
            <w:r w:rsidRPr="009D398A">
              <w:rPr>
                <w:rFonts w:asciiTheme="minorHAnsi" w:hAnsiTheme="minorHAnsi"/>
                <w:color w:val="auto"/>
                <w:sz w:val="22"/>
              </w:rPr>
              <w:t>RI.5.1</w:t>
            </w:r>
          </w:p>
        </w:tc>
        <w:tc>
          <w:tcPr>
            <w:tcW w:w="2970" w:type="dxa"/>
            <w:shd w:val="clear" w:color="auto" w:fill="auto"/>
          </w:tcPr>
          <w:p w:rsidRPr="00DD6EA4" w:rsidR="00E41ED1" w:rsidP="00E41ED1" w:rsidRDefault="00E41ED1" w14:paraId="794C5147" w14:textId="662D64AC">
            <w:pPr>
              <w:rPr>
                <w:rFonts w:ascii="Calibri" w:hAnsi="Calibri" w:cs="Calibri"/>
              </w:rPr>
            </w:pPr>
            <w:r>
              <w:rPr>
                <w:rFonts w:ascii="Calibri" w:hAnsi="Calibri" w:cs="Calibri"/>
              </w:rPr>
              <w:t xml:space="preserve">Identify or paraphrase an explicit detail in a text. </w:t>
            </w:r>
          </w:p>
        </w:tc>
        <w:tc>
          <w:tcPr>
            <w:tcW w:w="3330" w:type="dxa"/>
            <w:shd w:val="clear" w:color="auto" w:fill="auto"/>
          </w:tcPr>
          <w:p w:rsidRPr="0082704E" w:rsidR="00E41ED1" w:rsidP="00E41ED1" w:rsidRDefault="00E41ED1" w14:paraId="7FD7121E" w14:textId="4C5A00EA">
            <w:pPr>
              <w:rPr>
                <w:rFonts w:ascii="Calibri" w:hAnsi="Calibri" w:cs="Calibri"/>
              </w:rPr>
            </w:pPr>
            <w:r>
              <w:rPr>
                <w:rFonts w:ascii="Calibri" w:hAnsi="Calibri" w:cs="Calibri"/>
              </w:rPr>
              <w:t>Identify simple inferences or paraphrase explicit details in a text to help explain what the text says.</w:t>
            </w:r>
          </w:p>
        </w:tc>
        <w:tc>
          <w:tcPr>
            <w:tcW w:w="3150" w:type="dxa"/>
            <w:shd w:val="clear" w:color="auto" w:fill="auto"/>
          </w:tcPr>
          <w:p w:rsidRPr="0082704E" w:rsidR="00E41ED1" w:rsidP="00E41ED1" w:rsidRDefault="00E41ED1" w14:paraId="78DEF684" w14:textId="142E3CF6">
            <w:pPr>
              <w:spacing w:after="240"/>
              <w:rPr>
                <w:rFonts w:ascii="Calibri" w:hAnsi="Calibri" w:cs="Calibri"/>
              </w:rPr>
            </w:pPr>
            <w:r>
              <w:rPr>
                <w:rStyle w:val="font101"/>
              </w:rPr>
              <w:t>Locate information in the text to explain what the text says explicitly and to support inferences drawn from the text.</w:t>
            </w:r>
          </w:p>
        </w:tc>
        <w:tc>
          <w:tcPr>
            <w:tcW w:w="3443" w:type="dxa"/>
            <w:shd w:val="clear" w:color="auto" w:fill="auto"/>
          </w:tcPr>
          <w:p w:rsidRPr="0082704E" w:rsidR="00E41ED1" w:rsidP="00E41ED1" w:rsidRDefault="00E41ED1" w14:paraId="1CA41C44" w14:textId="35BD0208">
            <w:pPr>
              <w:rPr>
                <w:rFonts w:ascii="Calibri" w:hAnsi="Calibri" w:cs="Calibri"/>
              </w:rPr>
            </w:pPr>
            <w:r>
              <w:rPr>
                <w:rFonts w:ascii="Calibri" w:hAnsi="Calibri" w:cs="Calibri"/>
              </w:rPr>
              <w:t>Analyze ideas and inferences from a text and cite and/or paraphrase from the text when supporting the analysis.</w:t>
            </w:r>
          </w:p>
        </w:tc>
      </w:tr>
      <w:tr w:rsidRPr="009D398A" w:rsidR="00E41ED1" w:rsidTr="2F3F5636" w14:paraId="20ED592C" w14:textId="77777777">
        <w:trPr>
          <w:trHeight w:val="980"/>
        </w:trPr>
        <w:tc>
          <w:tcPr>
            <w:tcW w:w="1795" w:type="dxa"/>
          </w:tcPr>
          <w:p w:rsidRPr="009D398A" w:rsidR="00E41ED1" w:rsidP="00E41ED1" w:rsidRDefault="00E41ED1" w14:paraId="1E251B0E" w14:textId="1F7FE413">
            <w:pPr>
              <w:spacing w:line="276" w:lineRule="auto"/>
            </w:pPr>
            <w:r w:rsidRPr="009D398A">
              <w:t>RI.5.2</w:t>
            </w:r>
          </w:p>
        </w:tc>
        <w:tc>
          <w:tcPr>
            <w:tcW w:w="2970" w:type="dxa"/>
            <w:shd w:val="clear" w:color="auto" w:fill="auto"/>
          </w:tcPr>
          <w:p w:rsidRPr="00F45FD2" w:rsidR="00E41ED1" w:rsidP="00E41ED1" w:rsidRDefault="00E41ED1" w14:paraId="108BB8C9" w14:textId="37F9413D">
            <w:pPr>
              <w:rPr>
                <w:rFonts w:ascii="Calibri" w:hAnsi="Calibri" w:cs="Calibri"/>
              </w:rPr>
            </w:pPr>
            <w:r>
              <w:rPr>
                <w:rFonts w:ascii="Calibri" w:hAnsi="Calibri" w:cs="Calibri"/>
              </w:rPr>
              <w:t>Identify an explicitly stated main idea in a text.</w:t>
            </w:r>
            <w:r>
              <w:rPr>
                <w:rFonts w:ascii="Calibri" w:hAnsi="Calibri" w:cs="Calibri"/>
              </w:rPr>
              <w:br/>
            </w:r>
            <w:r>
              <w:rPr>
                <w:rFonts w:ascii="Calibri" w:hAnsi="Calibri" w:cs="Calibri"/>
              </w:rPr>
              <w:br/>
            </w:r>
            <w:r>
              <w:rPr>
                <w:rFonts w:ascii="Calibri" w:hAnsi="Calibri" w:cs="Calibri"/>
              </w:rPr>
              <w:t>Identify a few ideas or events from a text and place them in an order.</w:t>
            </w:r>
          </w:p>
        </w:tc>
        <w:tc>
          <w:tcPr>
            <w:tcW w:w="3330" w:type="dxa"/>
            <w:shd w:val="clear" w:color="auto" w:fill="auto"/>
          </w:tcPr>
          <w:p w:rsidRPr="00F45FD2" w:rsidR="00E41ED1" w:rsidP="00E41ED1" w:rsidRDefault="00E41ED1" w14:paraId="5B3CC28C" w14:textId="2CDCCD32">
            <w:pPr>
              <w:rPr>
                <w:rFonts w:ascii="Calibri" w:hAnsi="Calibri" w:cs="Calibri"/>
              </w:rPr>
            </w:pPr>
            <w:r w:rsidRPr="2F3F5636">
              <w:rPr>
                <w:rFonts w:ascii="Calibri" w:hAnsi="Calibri" w:cs="Calibri"/>
              </w:rPr>
              <w:t>Identify the main idea(s) of a text; identify a key detail that supports the main idea(s).</w:t>
            </w:r>
            <w:r>
              <w:br/>
            </w:r>
            <w:r>
              <w:br/>
            </w:r>
            <w:r w:rsidRPr="2F3F5636">
              <w:rPr>
                <w:rFonts w:ascii="Calibri" w:hAnsi="Calibri" w:cs="Calibri"/>
              </w:rPr>
              <w:t xml:space="preserve">Restate or retell a few ideas, events, or procedures in a text and place them in correct order. </w:t>
            </w:r>
          </w:p>
        </w:tc>
        <w:tc>
          <w:tcPr>
            <w:tcW w:w="3150" w:type="dxa"/>
            <w:shd w:val="clear" w:color="auto" w:fill="auto"/>
          </w:tcPr>
          <w:p w:rsidRPr="00F45FD2" w:rsidR="00E41ED1" w:rsidP="00E41ED1" w:rsidRDefault="00E41ED1" w14:paraId="4500524C" w14:textId="7C9B74D6">
            <w:pPr>
              <w:rPr>
                <w:rFonts w:ascii="Calibri" w:hAnsi="Calibri" w:cs="Calibri"/>
              </w:rPr>
            </w:pPr>
            <w:r>
              <w:rPr>
                <w:rFonts w:ascii="Calibri" w:hAnsi="Calibri" w:cs="Calibri"/>
              </w:rPr>
              <w:t xml:space="preserve">Explain how the main idea(s) and subtopics of a text are supported by key details. </w:t>
            </w:r>
            <w:r>
              <w:rPr>
                <w:rFonts w:ascii="Calibri" w:hAnsi="Calibri" w:cs="Calibri"/>
              </w:rPr>
              <w:br/>
            </w:r>
            <w:r>
              <w:rPr>
                <w:rFonts w:ascii="Calibri" w:hAnsi="Calibri" w:cs="Calibri"/>
              </w:rPr>
              <w:br/>
            </w:r>
            <w:r>
              <w:rPr>
                <w:rFonts w:ascii="Calibri" w:hAnsi="Calibri" w:cs="Calibri"/>
              </w:rPr>
              <w:t>Paraphrase or summarize key ideas, events, or procedures including correct sequence when appropriate.</w:t>
            </w:r>
          </w:p>
        </w:tc>
        <w:tc>
          <w:tcPr>
            <w:tcW w:w="3443" w:type="dxa"/>
            <w:shd w:val="clear" w:color="auto" w:fill="auto"/>
          </w:tcPr>
          <w:p w:rsidRPr="00F45FD2" w:rsidR="00E41ED1" w:rsidP="00E41ED1" w:rsidRDefault="00E41ED1" w14:paraId="3861F47E" w14:textId="07EF715F">
            <w:pPr>
              <w:rPr>
                <w:rFonts w:ascii="Calibri" w:hAnsi="Calibri" w:cs="Calibri"/>
              </w:rPr>
            </w:pPr>
            <w:r>
              <w:rPr>
                <w:rFonts w:ascii="Calibri" w:hAnsi="Calibri" w:cs="Calibri"/>
              </w:rPr>
              <w:t xml:space="preserve">Evaluate the specific and relevant textual evidence that best supports the main ideas and subtopics of a text.  </w:t>
            </w:r>
            <w:r>
              <w:rPr>
                <w:rFonts w:ascii="Calibri" w:hAnsi="Calibri" w:cs="Calibri"/>
              </w:rPr>
              <w:br/>
            </w:r>
            <w:r>
              <w:rPr>
                <w:rFonts w:ascii="Calibri" w:hAnsi="Calibri" w:cs="Calibri"/>
              </w:rPr>
              <w:br/>
            </w:r>
            <w:r>
              <w:rPr>
                <w:rFonts w:ascii="Calibri" w:hAnsi="Calibri" w:cs="Calibri"/>
              </w:rPr>
              <w:t xml:space="preserve">Summarize minor ideas, events, or procedures in a text and/or distinguish between relevant and irrelevant details, events, or procedures. </w:t>
            </w:r>
          </w:p>
        </w:tc>
      </w:tr>
      <w:tr w:rsidRPr="009D398A" w:rsidR="00E41ED1" w:rsidTr="2F3F5636" w14:paraId="1C6C63B2" w14:textId="77777777">
        <w:trPr>
          <w:trHeight w:val="980"/>
        </w:trPr>
        <w:tc>
          <w:tcPr>
            <w:tcW w:w="1795" w:type="dxa"/>
          </w:tcPr>
          <w:p w:rsidRPr="009D398A" w:rsidR="00E41ED1" w:rsidP="00E41ED1" w:rsidRDefault="00E41ED1" w14:paraId="3827C081" w14:textId="694E4F1B">
            <w:pPr>
              <w:spacing w:line="276" w:lineRule="auto"/>
            </w:pPr>
            <w:r w:rsidRPr="009D398A">
              <w:t>RI.5.3</w:t>
            </w:r>
          </w:p>
        </w:tc>
        <w:tc>
          <w:tcPr>
            <w:tcW w:w="2970" w:type="dxa"/>
            <w:shd w:val="clear" w:color="auto" w:fill="auto"/>
          </w:tcPr>
          <w:p w:rsidRPr="003358FA" w:rsidR="00E41ED1" w:rsidP="00E41ED1" w:rsidRDefault="00E41ED1" w14:paraId="6810F093" w14:textId="33FA21C6">
            <w:pPr>
              <w:rPr>
                <w:rFonts w:ascii="Calibri" w:hAnsi="Calibri" w:cs="Calibri"/>
              </w:rPr>
            </w:pPr>
            <w:r>
              <w:rPr>
                <w:rFonts w:ascii="Calibri" w:hAnsi="Calibri" w:cs="Calibri"/>
              </w:rPr>
              <w:t>Identify how individuals, events, ideas, or concepts in a portion of a historical or scientific text may be loosely related.</w:t>
            </w:r>
          </w:p>
        </w:tc>
        <w:tc>
          <w:tcPr>
            <w:tcW w:w="3330" w:type="dxa"/>
            <w:shd w:val="clear" w:color="auto" w:fill="auto"/>
          </w:tcPr>
          <w:p w:rsidRPr="003358FA" w:rsidR="00E41ED1" w:rsidP="00E41ED1" w:rsidRDefault="00E41ED1" w14:paraId="6CEA1DD4" w14:textId="03762FE1">
            <w:pPr>
              <w:spacing w:after="240"/>
              <w:rPr>
                <w:rFonts w:ascii="Calibri" w:hAnsi="Calibri" w:cs="Calibri"/>
              </w:rPr>
            </w:pPr>
            <w:r>
              <w:rPr>
                <w:rFonts w:ascii="Calibri" w:hAnsi="Calibri" w:cs="Calibri"/>
              </w:rPr>
              <w:t>Identify the relationship between two or more individuals, events, ideas, or concepts in a historical, scientific, or technical text.</w:t>
            </w:r>
            <w:r>
              <w:rPr>
                <w:rFonts w:ascii="Calibri" w:hAnsi="Calibri" w:cs="Calibri"/>
              </w:rPr>
              <w:br/>
            </w:r>
          </w:p>
        </w:tc>
        <w:tc>
          <w:tcPr>
            <w:tcW w:w="3150" w:type="dxa"/>
            <w:shd w:val="clear" w:color="auto" w:fill="auto"/>
          </w:tcPr>
          <w:p w:rsidRPr="003358FA" w:rsidR="00E41ED1" w:rsidP="00E41ED1" w:rsidRDefault="00E41ED1" w14:paraId="6C873377" w14:textId="25D38401">
            <w:pPr>
              <w:rPr>
                <w:rFonts w:ascii="Calibri" w:hAnsi="Calibri" w:cs="Calibri"/>
              </w:rPr>
            </w:pPr>
            <w:r>
              <w:rPr>
                <w:rFonts w:ascii="Calibri" w:hAnsi="Calibri" w:cs="Calibri"/>
              </w:rPr>
              <w:t>Explain the relationships (e.g., cause-effect) or interactions among two or more individuals, events, ideas, or concepts in a historical, scientific, or technical text based on specific information in the text.</w:t>
            </w:r>
          </w:p>
        </w:tc>
        <w:tc>
          <w:tcPr>
            <w:tcW w:w="3443" w:type="dxa"/>
            <w:shd w:val="clear" w:color="auto" w:fill="auto"/>
          </w:tcPr>
          <w:p w:rsidRPr="003358FA" w:rsidR="00E41ED1" w:rsidP="00E41ED1" w:rsidRDefault="00E41ED1" w14:paraId="19CE5A56" w14:textId="2AE0EABD">
            <w:pPr>
              <w:rPr>
                <w:rFonts w:ascii="Calibri" w:hAnsi="Calibri" w:cs="Calibri"/>
              </w:rPr>
            </w:pPr>
            <w:r>
              <w:rPr>
                <w:rFonts w:ascii="Calibri" w:hAnsi="Calibri" w:cs="Calibri"/>
              </w:rPr>
              <w:t>Evaluate complex relationships or interactions between two or more individuals, events, ideas, or concepts and cite specific, relevant textual evidence to support the evaluation.</w:t>
            </w:r>
          </w:p>
        </w:tc>
      </w:tr>
      <w:tr w:rsidRPr="009D398A" w:rsidR="00E41ED1" w:rsidTr="2F3F5636" w14:paraId="52C01895" w14:textId="77777777">
        <w:trPr>
          <w:trHeight w:val="980"/>
        </w:trPr>
        <w:tc>
          <w:tcPr>
            <w:tcW w:w="1795" w:type="dxa"/>
          </w:tcPr>
          <w:p w:rsidRPr="009D398A" w:rsidR="00E41ED1" w:rsidP="00E41ED1" w:rsidRDefault="00E41ED1" w14:paraId="04364AA3" w14:textId="1609A93A">
            <w:pPr>
              <w:spacing w:line="276" w:lineRule="auto"/>
            </w:pPr>
            <w:r w:rsidRPr="009D398A">
              <w:t>RI.5.4</w:t>
            </w:r>
          </w:p>
        </w:tc>
        <w:tc>
          <w:tcPr>
            <w:tcW w:w="2970" w:type="dxa"/>
            <w:shd w:val="clear" w:color="auto" w:fill="auto"/>
          </w:tcPr>
          <w:p w:rsidRPr="00810C71" w:rsidR="00E41ED1" w:rsidP="00E41ED1" w:rsidRDefault="00E41ED1" w14:paraId="31D9F0C9" w14:textId="5BD3E9E3">
            <w:pPr>
              <w:rPr>
                <w:rFonts w:ascii="Calibri" w:hAnsi="Calibri" w:cs="Calibri"/>
                <w:i/>
                <w:iCs/>
              </w:rPr>
            </w:pPr>
            <w:r>
              <w:rPr>
                <w:rFonts w:ascii="Calibri" w:hAnsi="Calibri" w:cs="Calibri"/>
                <w:i/>
                <w:iCs/>
              </w:rPr>
              <w:t>Note: Refer to Reading Vocabulary L.5.4 for RALDs related to determining the meaning of words and phrases in a text.</w:t>
            </w:r>
          </w:p>
        </w:tc>
        <w:tc>
          <w:tcPr>
            <w:tcW w:w="3330" w:type="dxa"/>
            <w:shd w:val="clear" w:color="auto" w:fill="auto"/>
          </w:tcPr>
          <w:p w:rsidRPr="00810C71" w:rsidR="00E41ED1" w:rsidP="00E41ED1" w:rsidRDefault="00E41ED1" w14:paraId="10F727E1" w14:textId="7F3C3D24">
            <w:pPr>
              <w:rPr>
                <w:rFonts w:ascii="Calibri" w:hAnsi="Calibri" w:cs="Calibri"/>
                <w:i/>
                <w:iCs/>
              </w:rPr>
            </w:pPr>
            <w:r>
              <w:rPr>
                <w:rFonts w:ascii="Calibri" w:hAnsi="Calibri" w:cs="Calibri"/>
                <w:i/>
                <w:iCs/>
              </w:rPr>
              <w:t>Note: Refer to Reading Vocabulary L.5.4 for RALDs related to determining the meaning of words and phrases in a text.</w:t>
            </w:r>
          </w:p>
        </w:tc>
        <w:tc>
          <w:tcPr>
            <w:tcW w:w="3150" w:type="dxa"/>
            <w:shd w:val="clear" w:color="auto" w:fill="auto"/>
          </w:tcPr>
          <w:p w:rsidRPr="00810C71" w:rsidR="00E41ED1" w:rsidP="00E41ED1" w:rsidRDefault="00E41ED1" w14:paraId="74C1974C" w14:textId="0CF6A87D">
            <w:pPr>
              <w:rPr>
                <w:rFonts w:ascii="Calibri" w:hAnsi="Calibri" w:cs="Calibri"/>
                <w:i/>
                <w:iCs/>
              </w:rPr>
            </w:pPr>
            <w:r>
              <w:rPr>
                <w:rFonts w:ascii="Calibri" w:hAnsi="Calibri" w:cs="Calibri"/>
                <w:i/>
                <w:iCs/>
              </w:rPr>
              <w:t>Note: Refer to Reading Vocabulary L.5.4 for RALDs related to determining the meaning of words and phrases in a text.</w:t>
            </w:r>
          </w:p>
        </w:tc>
        <w:tc>
          <w:tcPr>
            <w:tcW w:w="3443" w:type="dxa"/>
            <w:shd w:val="clear" w:color="auto" w:fill="auto"/>
          </w:tcPr>
          <w:p w:rsidRPr="00810C71" w:rsidR="00E41ED1" w:rsidP="00E41ED1" w:rsidRDefault="00E41ED1" w14:paraId="41D63BC7" w14:textId="58417B98">
            <w:pPr>
              <w:rPr>
                <w:rFonts w:ascii="Calibri" w:hAnsi="Calibri" w:cs="Calibri"/>
                <w:i/>
                <w:iCs/>
              </w:rPr>
            </w:pPr>
            <w:r>
              <w:rPr>
                <w:rFonts w:ascii="Calibri" w:hAnsi="Calibri" w:cs="Calibri"/>
                <w:i/>
                <w:iCs/>
              </w:rPr>
              <w:t>Note: Refer to Reading Vocabulary L.5.4 for RALDs related to determining the meaning of words and phrases in a text.</w:t>
            </w:r>
          </w:p>
        </w:tc>
      </w:tr>
      <w:tr w:rsidRPr="009D398A" w:rsidR="00E41ED1" w:rsidTr="2F3F5636" w14:paraId="61DCDC89" w14:textId="77777777">
        <w:trPr>
          <w:trHeight w:val="980"/>
        </w:trPr>
        <w:tc>
          <w:tcPr>
            <w:tcW w:w="1795" w:type="dxa"/>
          </w:tcPr>
          <w:p w:rsidRPr="009D398A" w:rsidR="00E41ED1" w:rsidP="00E41ED1" w:rsidRDefault="00E41ED1" w14:paraId="65CA98EA" w14:textId="7A50B242">
            <w:pPr>
              <w:spacing w:line="276" w:lineRule="auto"/>
            </w:pPr>
            <w:r w:rsidRPr="009D398A">
              <w:t>RI.5.5</w:t>
            </w:r>
          </w:p>
        </w:tc>
        <w:tc>
          <w:tcPr>
            <w:tcW w:w="2970" w:type="dxa"/>
            <w:shd w:val="clear" w:color="auto" w:fill="auto"/>
          </w:tcPr>
          <w:p w:rsidRPr="00810C71" w:rsidR="00E41ED1" w:rsidP="00E41ED1" w:rsidRDefault="00E41ED1" w14:paraId="2859253F" w14:textId="006C01FB">
            <w:pPr>
              <w:rPr>
                <w:rFonts w:ascii="Calibri" w:hAnsi="Calibri" w:cs="Calibri"/>
              </w:rPr>
            </w:pPr>
            <w:r>
              <w:rPr>
                <w:rFonts w:ascii="Calibri" w:hAnsi="Calibri" w:cs="Calibri"/>
              </w:rPr>
              <w:t xml:space="preserve">Identify a comparison or a contrast between an event, idea, concept, or piece of information presented in one or two texts. </w:t>
            </w:r>
          </w:p>
        </w:tc>
        <w:tc>
          <w:tcPr>
            <w:tcW w:w="3330" w:type="dxa"/>
            <w:shd w:val="clear" w:color="auto" w:fill="auto"/>
          </w:tcPr>
          <w:p w:rsidRPr="001262AF" w:rsidR="00E41ED1" w:rsidP="00E41ED1" w:rsidRDefault="00E41ED1" w14:paraId="7EF6AC5D" w14:textId="3568F032">
            <w:pPr>
              <w:rPr>
                <w:rFonts w:ascii="Calibri" w:hAnsi="Calibri" w:cs="Calibri"/>
              </w:rPr>
            </w:pPr>
            <w:r>
              <w:rPr>
                <w:rFonts w:ascii="Calibri" w:hAnsi="Calibri" w:cs="Calibri"/>
              </w:rPr>
              <w:t>Identify the structure used to present two or more events, ideas, concepts, or pieces of information in two short texts or two sections of the same text.</w:t>
            </w:r>
          </w:p>
        </w:tc>
        <w:tc>
          <w:tcPr>
            <w:tcW w:w="3150" w:type="dxa"/>
            <w:shd w:val="clear" w:color="auto" w:fill="auto"/>
          </w:tcPr>
          <w:p w:rsidRPr="001262AF" w:rsidR="00E41ED1" w:rsidP="00E41ED1" w:rsidRDefault="00E41ED1" w14:paraId="583F5AC1" w14:textId="5174497C">
            <w:pPr>
              <w:rPr>
                <w:rFonts w:ascii="Calibri" w:hAnsi="Calibri" w:cs="Calibri"/>
              </w:rPr>
            </w:pPr>
            <w:r>
              <w:rPr>
                <w:rFonts w:ascii="Calibri" w:hAnsi="Calibri" w:cs="Calibri"/>
              </w:rPr>
              <w:t>Compare the overall structure (e.g., sequence, comparison, cause/effect, problem/solution) of events, ideas, concepts, or information in two or more texts.</w:t>
            </w:r>
          </w:p>
        </w:tc>
        <w:tc>
          <w:tcPr>
            <w:tcW w:w="3443" w:type="dxa"/>
            <w:shd w:val="clear" w:color="auto" w:fill="auto"/>
          </w:tcPr>
          <w:p w:rsidRPr="001262AF" w:rsidR="00E41ED1" w:rsidP="00E41ED1" w:rsidRDefault="00E41ED1" w14:paraId="11897868" w14:textId="384A40D4">
            <w:pPr>
              <w:rPr>
                <w:rFonts w:ascii="Calibri" w:hAnsi="Calibri" w:cs="Calibri"/>
              </w:rPr>
            </w:pPr>
            <w:r>
              <w:rPr>
                <w:rFonts w:ascii="Calibri" w:hAnsi="Calibri" w:cs="Calibri"/>
              </w:rPr>
              <w:t xml:space="preserve">Analyze how events, ideas, concepts, or pieces of information are represented through multiple structures within two or more texts, using specific and relevant details to support the analysis. </w:t>
            </w:r>
          </w:p>
        </w:tc>
      </w:tr>
      <w:tr w:rsidRPr="009D398A" w:rsidR="00E41ED1" w:rsidTr="2F3F5636" w14:paraId="169FEDD7" w14:textId="77777777">
        <w:trPr>
          <w:trHeight w:val="980"/>
        </w:trPr>
        <w:tc>
          <w:tcPr>
            <w:tcW w:w="1795" w:type="dxa"/>
          </w:tcPr>
          <w:p w:rsidRPr="009D398A" w:rsidR="00E41ED1" w:rsidP="00E41ED1" w:rsidRDefault="00E41ED1" w14:paraId="420BAD4B" w14:textId="5E769618">
            <w:r w:rsidRPr="009D398A">
              <w:t>RI.5.6</w:t>
            </w:r>
          </w:p>
        </w:tc>
        <w:tc>
          <w:tcPr>
            <w:tcW w:w="2970" w:type="dxa"/>
            <w:shd w:val="clear" w:color="auto" w:fill="auto"/>
          </w:tcPr>
          <w:p w:rsidRPr="001262AF" w:rsidR="00E41ED1" w:rsidP="00E41ED1" w:rsidRDefault="00E41ED1" w14:paraId="5503F28F" w14:textId="5F01A455">
            <w:pPr>
              <w:rPr>
                <w:rFonts w:ascii="Calibri" w:hAnsi="Calibri" w:cs="Calibri"/>
              </w:rPr>
            </w:pPr>
            <w:r>
              <w:rPr>
                <w:rFonts w:ascii="Calibri" w:hAnsi="Calibri" w:cs="Calibri"/>
              </w:rPr>
              <w:t xml:space="preserve">Identify a point of view represented in a text. </w:t>
            </w:r>
          </w:p>
        </w:tc>
        <w:tc>
          <w:tcPr>
            <w:tcW w:w="3330" w:type="dxa"/>
            <w:shd w:val="clear" w:color="auto" w:fill="auto"/>
          </w:tcPr>
          <w:p w:rsidRPr="00076010" w:rsidR="00E41ED1" w:rsidP="00E41ED1" w:rsidRDefault="00E41ED1" w14:paraId="137D2966" w14:textId="48EACB9D">
            <w:pPr>
              <w:rPr>
                <w:rFonts w:ascii="Calibri" w:hAnsi="Calibri" w:cs="Calibri"/>
              </w:rPr>
            </w:pPr>
            <w:r>
              <w:rPr>
                <w:rFonts w:ascii="Calibri" w:hAnsi="Calibri" w:cs="Calibri"/>
              </w:rPr>
              <w:t>Identify the author's purpose for including a piece of information in a text; identify a similarity or difference in the point of view represented in different sections of a text.</w:t>
            </w:r>
          </w:p>
        </w:tc>
        <w:tc>
          <w:tcPr>
            <w:tcW w:w="3150" w:type="dxa"/>
            <w:shd w:val="clear" w:color="auto" w:fill="auto"/>
          </w:tcPr>
          <w:p w:rsidRPr="00076010" w:rsidR="00E41ED1" w:rsidP="00E41ED1" w:rsidRDefault="00E41ED1" w14:paraId="43A9F28A" w14:textId="348648D8">
            <w:pPr>
              <w:rPr>
                <w:rFonts w:ascii="Calibri" w:hAnsi="Calibri" w:cs="Calibri"/>
              </w:rPr>
            </w:pPr>
            <w:r>
              <w:rPr>
                <w:rFonts w:ascii="Calibri" w:hAnsi="Calibri" w:cs="Calibri"/>
              </w:rPr>
              <w:t>Identify the author’s purpose for writing a text; compare and contrast the points of view represented in accounts of the same event or topic (e.g., social studies topics, media messages about current events).</w:t>
            </w:r>
          </w:p>
        </w:tc>
        <w:tc>
          <w:tcPr>
            <w:tcW w:w="3443" w:type="dxa"/>
            <w:shd w:val="clear" w:color="auto" w:fill="auto"/>
          </w:tcPr>
          <w:p w:rsidRPr="00076010" w:rsidR="00E41ED1" w:rsidP="00E41ED1" w:rsidRDefault="00E41ED1" w14:paraId="69CA72B8" w14:textId="1135D590">
            <w:pPr>
              <w:rPr>
                <w:rFonts w:ascii="Calibri" w:hAnsi="Calibri" w:cs="Calibri"/>
              </w:rPr>
            </w:pPr>
            <w:r w:rsidRPr="2F3F5636">
              <w:rPr>
                <w:rFonts w:ascii="Calibri" w:hAnsi="Calibri" w:cs="Calibri"/>
              </w:rPr>
              <w:t>Analyze the ways in which an author's purpose is revealed in a text, supporting the analysis with specific and relevant details; analyze, using specific and relevant details, the ways in which various points of view regarding the same event or topic are represented in a text or across texts.</w:t>
            </w:r>
          </w:p>
        </w:tc>
      </w:tr>
      <w:tr w:rsidRPr="009D398A" w:rsidR="00E41ED1" w:rsidTr="2F3F5636" w14:paraId="50110457" w14:textId="77777777">
        <w:trPr>
          <w:trHeight w:val="980"/>
        </w:trPr>
        <w:tc>
          <w:tcPr>
            <w:tcW w:w="1795" w:type="dxa"/>
          </w:tcPr>
          <w:p w:rsidRPr="009D398A" w:rsidR="00E41ED1" w:rsidP="00E41ED1" w:rsidRDefault="00E41ED1" w14:paraId="3C3E070B" w14:textId="2448D444">
            <w:r w:rsidRPr="009D398A">
              <w:t>RI.5.7</w:t>
            </w:r>
          </w:p>
        </w:tc>
        <w:tc>
          <w:tcPr>
            <w:tcW w:w="2970" w:type="dxa"/>
            <w:shd w:val="clear" w:color="auto" w:fill="auto"/>
          </w:tcPr>
          <w:p w:rsidRPr="00BE37C7" w:rsidR="00E41ED1" w:rsidP="00E41ED1" w:rsidRDefault="00E41ED1" w14:paraId="32A10897" w14:textId="7AEE5513">
            <w:pPr>
              <w:rPr>
                <w:rFonts w:ascii="Calibri" w:hAnsi="Calibri" w:cs="Calibri"/>
              </w:rPr>
            </w:pPr>
            <w:r>
              <w:rPr>
                <w:rFonts w:ascii="Calibri" w:hAnsi="Calibri" w:cs="Calibri"/>
              </w:rPr>
              <w:t>Identify information provided in a portion of a print or digital text.</w:t>
            </w:r>
          </w:p>
        </w:tc>
        <w:tc>
          <w:tcPr>
            <w:tcW w:w="3330" w:type="dxa"/>
            <w:shd w:val="clear" w:color="auto" w:fill="auto"/>
          </w:tcPr>
          <w:p w:rsidRPr="00BE37C7" w:rsidR="00E41ED1" w:rsidP="00E41ED1" w:rsidRDefault="00E41ED1" w14:paraId="66D3494B" w14:textId="4E52522F">
            <w:pPr>
              <w:rPr>
                <w:rFonts w:ascii="Calibri" w:hAnsi="Calibri" w:cs="Calibri"/>
              </w:rPr>
            </w:pPr>
            <w:r>
              <w:rPr>
                <w:rFonts w:ascii="Calibri" w:hAnsi="Calibri" w:cs="Calibri"/>
              </w:rPr>
              <w:t>Describe how the information from a text or graphic answers a question or solves a problem.</w:t>
            </w:r>
          </w:p>
        </w:tc>
        <w:tc>
          <w:tcPr>
            <w:tcW w:w="3150" w:type="dxa"/>
            <w:shd w:val="clear" w:color="auto" w:fill="auto"/>
          </w:tcPr>
          <w:p w:rsidRPr="00BE37C7" w:rsidR="00E41ED1" w:rsidP="00E41ED1" w:rsidRDefault="00E41ED1" w14:paraId="52AFA42D" w14:textId="6E715E64">
            <w:pPr>
              <w:rPr>
                <w:rFonts w:ascii="Calibri" w:hAnsi="Calibri" w:cs="Calibri"/>
              </w:rPr>
            </w:pPr>
            <w:r>
              <w:rPr>
                <w:rFonts w:ascii="Calibri" w:hAnsi="Calibri" w:cs="Calibri"/>
              </w:rPr>
              <w:t>Draw on information from multiple print or digital sources, demonstrating the ability to locate an answer to a question quickly or to solve a problem efficiently.</w:t>
            </w:r>
          </w:p>
        </w:tc>
        <w:tc>
          <w:tcPr>
            <w:tcW w:w="3443" w:type="dxa"/>
            <w:shd w:val="clear" w:color="auto" w:fill="auto"/>
          </w:tcPr>
          <w:p w:rsidRPr="00BE37C7" w:rsidR="00E41ED1" w:rsidP="00E41ED1" w:rsidRDefault="00E41ED1" w14:paraId="373A3BB3" w14:textId="6F261FE5">
            <w:pPr>
              <w:rPr>
                <w:rFonts w:ascii="Calibri" w:hAnsi="Calibri" w:cs="Calibri"/>
              </w:rPr>
            </w:pPr>
            <w:r>
              <w:rPr>
                <w:rFonts w:ascii="Calibri" w:hAnsi="Calibri" w:cs="Calibri"/>
              </w:rPr>
              <w:t>Analyze complex information from multiple print and digital sources to accurately answer questions or evaluate problems.</w:t>
            </w:r>
          </w:p>
        </w:tc>
      </w:tr>
      <w:tr w:rsidRPr="009D398A" w:rsidR="00E41ED1" w:rsidTr="2F3F5636" w14:paraId="674B7E74" w14:textId="77777777">
        <w:trPr>
          <w:trHeight w:val="980"/>
        </w:trPr>
        <w:tc>
          <w:tcPr>
            <w:tcW w:w="1795" w:type="dxa"/>
          </w:tcPr>
          <w:p w:rsidRPr="009D398A" w:rsidR="00E41ED1" w:rsidP="00E41ED1" w:rsidRDefault="00E41ED1" w14:paraId="696B1828" w14:textId="62FE056F">
            <w:r w:rsidRPr="009D398A">
              <w:t>RI.5.8</w:t>
            </w:r>
          </w:p>
        </w:tc>
        <w:tc>
          <w:tcPr>
            <w:tcW w:w="2970" w:type="dxa"/>
            <w:shd w:val="clear" w:color="auto" w:fill="auto"/>
          </w:tcPr>
          <w:p w:rsidRPr="00E20B1E" w:rsidR="00E41ED1" w:rsidP="00E41ED1" w:rsidRDefault="00E41ED1" w14:paraId="4C8A98C3" w14:textId="4A716A28">
            <w:pPr>
              <w:rPr>
                <w:rFonts w:ascii="Calibri" w:hAnsi="Calibri" w:cs="Calibri"/>
              </w:rPr>
            </w:pPr>
            <w:r>
              <w:rPr>
                <w:rFonts w:ascii="Calibri" w:hAnsi="Calibri" w:cs="Calibri"/>
              </w:rPr>
              <w:t>Identify a point made in a text; identify one reason or piece of evidence that supports a point.</w:t>
            </w:r>
          </w:p>
        </w:tc>
        <w:tc>
          <w:tcPr>
            <w:tcW w:w="3330" w:type="dxa"/>
            <w:shd w:val="clear" w:color="auto" w:fill="auto"/>
          </w:tcPr>
          <w:p w:rsidRPr="00E20B1E" w:rsidR="00E41ED1" w:rsidP="00E41ED1" w:rsidRDefault="00E41ED1" w14:paraId="7C134FB2" w14:textId="1A3F5466">
            <w:pPr>
              <w:rPr>
                <w:rFonts w:ascii="Calibri" w:hAnsi="Calibri" w:cs="Calibri"/>
              </w:rPr>
            </w:pPr>
            <w:r>
              <w:rPr>
                <w:rFonts w:ascii="Calibri" w:hAnsi="Calibri" w:cs="Calibri"/>
              </w:rPr>
              <w:t>Identify whether a point is supported by evidence in a text; identify two to three reasons or pieces of evidence that support a point.</w:t>
            </w:r>
          </w:p>
        </w:tc>
        <w:tc>
          <w:tcPr>
            <w:tcW w:w="3150" w:type="dxa"/>
            <w:shd w:val="clear" w:color="auto" w:fill="auto"/>
          </w:tcPr>
          <w:p w:rsidRPr="00E20B1E" w:rsidR="00E41ED1" w:rsidP="00E41ED1" w:rsidRDefault="00E41ED1" w14:paraId="0BE55E39" w14:textId="38021817">
            <w:pPr>
              <w:rPr>
                <w:rFonts w:ascii="Calibri" w:hAnsi="Calibri" w:cs="Calibri"/>
              </w:rPr>
            </w:pPr>
            <w:r>
              <w:rPr>
                <w:rFonts w:ascii="Calibri" w:hAnsi="Calibri" w:cs="Calibri"/>
              </w:rPr>
              <w:t>Explain how an author uses reasons and evidence to support particular points in a text, identifying which reasons and evidence support which point(s).</w:t>
            </w:r>
          </w:p>
        </w:tc>
        <w:tc>
          <w:tcPr>
            <w:tcW w:w="3443" w:type="dxa"/>
            <w:shd w:val="clear" w:color="auto" w:fill="auto"/>
          </w:tcPr>
          <w:p w:rsidRPr="00E20B1E" w:rsidR="00E41ED1" w:rsidP="00E41ED1" w:rsidRDefault="00E41ED1" w14:paraId="795C5C3D" w14:textId="5367AC2A">
            <w:pPr>
              <w:rPr>
                <w:rFonts w:ascii="Calibri" w:hAnsi="Calibri" w:cs="Calibri"/>
              </w:rPr>
            </w:pPr>
            <w:r>
              <w:rPr>
                <w:rFonts w:ascii="Calibri" w:hAnsi="Calibri" w:cs="Calibri"/>
              </w:rPr>
              <w:t>Evaluate how an author uses reasons and evidence to support multiple points in a text, demonstrating a connection between the different pieces of evidence that support each point.</w:t>
            </w:r>
          </w:p>
        </w:tc>
      </w:tr>
      <w:tr w:rsidRPr="009D398A" w:rsidR="00E41ED1" w:rsidTr="2F3F5636" w14:paraId="6D62BAF4" w14:textId="77777777">
        <w:trPr>
          <w:trHeight w:val="980"/>
        </w:trPr>
        <w:tc>
          <w:tcPr>
            <w:tcW w:w="1795" w:type="dxa"/>
          </w:tcPr>
          <w:p w:rsidRPr="009D398A" w:rsidR="00E41ED1" w:rsidP="00E41ED1" w:rsidRDefault="00E41ED1" w14:paraId="4A52645B" w14:textId="1DD1D575">
            <w:r w:rsidRPr="009D398A">
              <w:t>RI.5.9</w:t>
            </w:r>
          </w:p>
        </w:tc>
        <w:tc>
          <w:tcPr>
            <w:tcW w:w="2970" w:type="dxa"/>
            <w:shd w:val="clear" w:color="auto" w:fill="auto"/>
          </w:tcPr>
          <w:p w:rsidRPr="001E1E03" w:rsidR="00E41ED1" w:rsidP="00E41ED1" w:rsidRDefault="00E41ED1" w14:paraId="55E0E6ED" w14:textId="024557BD">
            <w:pPr>
              <w:rPr>
                <w:rFonts w:ascii="Calibri" w:hAnsi="Calibri" w:cs="Calibri"/>
              </w:rPr>
            </w:pPr>
            <w:r>
              <w:rPr>
                <w:rFonts w:ascii="Calibri" w:hAnsi="Calibri" w:cs="Calibri"/>
              </w:rPr>
              <w:t>Identify information from each of two texts about the same topic.</w:t>
            </w:r>
          </w:p>
        </w:tc>
        <w:tc>
          <w:tcPr>
            <w:tcW w:w="3330" w:type="dxa"/>
            <w:shd w:val="clear" w:color="auto" w:fill="auto"/>
          </w:tcPr>
          <w:p w:rsidRPr="001E1E03" w:rsidR="00E41ED1" w:rsidP="00E41ED1" w:rsidRDefault="00E41ED1" w14:paraId="3007F335" w14:textId="27253484">
            <w:pPr>
              <w:rPr>
                <w:rFonts w:ascii="Calibri" w:hAnsi="Calibri" w:cs="Calibri"/>
              </w:rPr>
            </w:pPr>
            <w:r>
              <w:rPr>
                <w:rFonts w:ascii="Calibri" w:hAnsi="Calibri" w:cs="Calibri"/>
              </w:rPr>
              <w:t>Describe the relationship between information from each of two texts on the same or related topics.</w:t>
            </w:r>
          </w:p>
        </w:tc>
        <w:tc>
          <w:tcPr>
            <w:tcW w:w="3150" w:type="dxa"/>
            <w:shd w:val="clear" w:color="auto" w:fill="auto"/>
          </w:tcPr>
          <w:p w:rsidRPr="00B5232B" w:rsidR="00E41ED1" w:rsidP="00E41ED1" w:rsidRDefault="00E41ED1" w14:paraId="3C09FB51" w14:textId="42CADE25">
            <w:pPr>
              <w:rPr>
                <w:rFonts w:ascii="Calibri" w:hAnsi="Calibri" w:cs="Calibri"/>
                <w:color w:val="000000"/>
              </w:rPr>
            </w:pPr>
            <w:r>
              <w:rPr>
                <w:rFonts w:ascii="Calibri" w:hAnsi="Calibri" w:cs="Calibri"/>
                <w:color w:val="000000"/>
              </w:rPr>
              <w:t>Integrate information from several texts on the same topic or related topics in order to write or speak about the subject knowledgeably.</w:t>
            </w:r>
          </w:p>
        </w:tc>
        <w:tc>
          <w:tcPr>
            <w:tcW w:w="3443" w:type="dxa"/>
            <w:shd w:val="clear" w:color="auto" w:fill="auto"/>
          </w:tcPr>
          <w:p w:rsidRPr="00B5232B" w:rsidR="00E41ED1" w:rsidP="00E41ED1" w:rsidRDefault="00E41ED1" w14:paraId="65FB1BB4" w14:textId="74BE53C0">
            <w:pPr>
              <w:rPr>
                <w:rFonts w:ascii="Calibri" w:hAnsi="Calibri" w:cs="Calibri"/>
              </w:rPr>
            </w:pPr>
            <w:r>
              <w:rPr>
                <w:rFonts w:ascii="Calibri" w:hAnsi="Calibri" w:cs="Calibri"/>
              </w:rPr>
              <w:t>Analyze implicit information from several texts and cite specific and relevant evidence to support the analysis.</w:t>
            </w:r>
          </w:p>
        </w:tc>
      </w:tr>
      <w:tr w:rsidRPr="009D398A" w:rsidR="00906D4D" w:rsidTr="2F3F5636" w14:paraId="1E84328E" w14:textId="77777777">
        <w:trPr>
          <w:trHeight w:val="980"/>
        </w:trPr>
        <w:tc>
          <w:tcPr>
            <w:tcW w:w="1795" w:type="dxa"/>
          </w:tcPr>
          <w:p w:rsidRPr="009D398A" w:rsidR="00906D4D" w:rsidP="00906D4D" w:rsidRDefault="00906D4D" w14:paraId="2269F689" w14:textId="2E5FB583">
            <w:r>
              <w:t>RI.5.10</w:t>
            </w:r>
          </w:p>
        </w:tc>
        <w:tc>
          <w:tcPr>
            <w:tcW w:w="2970" w:type="dxa"/>
            <w:shd w:val="clear" w:color="auto" w:fill="auto"/>
          </w:tcPr>
          <w:p w:rsidR="00906D4D" w:rsidP="00906D4D" w:rsidRDefault="00906D4D" w14:paraId="5623A6BB" w14:textId="123687C9">
            <w:pPr>
              <w:rPr>
                <w:rFonts w:ascii="Calibri" w:hAnsi="Calibri" w:cs="Calibri"/>
              </w:rPr>
            </w:pPr>
            <w:r w:rsidRPr="00906D4D">
              <w:rPr>
                <w:rFonts w:ascii="Calibri" w:hAnsi="Calibri" w:cs="Calibri"/>
                <w:i/>
                <w:iCs/>
              </w:rPr>
              <w:t>Locally Assessed</w:t>
            </w:r>
          </w:p>
        </w:tc>
        <w:tc>
          <w:tcPr>
            <w:tcW w:w="3330" w:type="dxa"/>
            <w:shd w:val="clear" w:color="auto" w:fill="auto"/>
          </w:tcPr>
          <w:p w:rsidR="00906D4D" w:rsidP="00906D4D" w:rsidRDefault="00906D4D" w14:paraId="30C04048" w14:textId="5103E390">
            <w:pPr>
              <w:rPr>
                <w:rFonts w:ascii="Calibri" w:hAnsi="Calibri" w:cs="Calibri"/>
              </w:rPr>
            </w:pPr>
            <w:r w:rsidRPr="00906D4D">
              <w:rPr>
                <w:rFonts w:ascii="Calibri" w:hAnsi="Calibri" w:cs="Calibri"/>
                <w:i/>
                <w:iCs/>
              </w:rPr>
              <w:t>Locally Assessed</w:t>
            </w:r>
          </w:p>
        </w:tc>
        <w:tc>
          <w:tcPr>
            <w:tcW w:w="3150" w:type="dxa"/>
            <w:shd w:val="clear" w:color="auto" w:fill="auto"/>
          </w:tcPr>
          <w:p w:rsidR="00906D4D" w:rsidP="00906D4D" w:rsidRDefault="00906D4D" w14:paraId="5A6ED6A8" w14:textId="1D3DF856">
            <w:pPr>
              <w:rPr>
                <w:rFonts w:ascii="Calibri" w:hAnsi="Calibri" w:cs="Calibri"/>
                <w:color w:val="000000"/>
              </w:rPr>
            </w:pPr>
            <w:r w:rsidRPr="00906D4D">
              <w:rPr>
                <w:rFonts w:ascii="Calibri" w:hAnsi="Calibri" w:cs="Calibri"/>
                <w:i/>
                <w:iCs/>
              </w:rPr>
              <w:t>Locally Assessed</w:t>
            </w:r>
          </w:p>
        </w:tc>
        <w:tc>
          <w:tcPr>
            <w:tcW w:w="3443" w:type="dxa"/>
            <w:shd w:val="clear" w:color="auto" w:fill="auto"/>
          </w:tcPr>
          <w:p w:rsidR="00906D4D" w:rsidP="00906D4D" w:rsidRDefault="00906D4D" w14:paraId="692DD654" w14:textId="6D6CB9BB">
            <w:pPr>
              <w:rPr>
                <w:rFonts w:ascii="Calibri" w:hAnsi="Calibri" w:cs="Calibri"/>
              </w:rPr>
            </w:pPr>
            <w:r w:rsidRPr="00906D4D">
              <w:rPr>
                <w:rFonts w:ascii="Calibri" w:hAnsi="Calibri" w:cs="Calibri"/>
                <w:i/>
                <w:iCs/>
              </w:rPr>
              <w:t>Locally Assessed</w:t>
            </w:r>
          </w:p>
        </w:tc>
      </w:tr>
    </w:tbl>
    <w:p w:rsidR="00415B53" w:rsidP="00871C16" w:rsidRDefault="00415B53" w14:paraId="087AF155" w14:textId="77777777">
      <w:pPr>
        <w:pStyle w:val="Heading3"/>
      </w:pPr>
    </w:p>
    <w:p w:rsidRPr="009D398A" w:rsidR="006C1335" w:rsidP="00871C16" w:rsidRDefault="0042068E" w14:paraId="0CB0579B" w14:textId="2A2C81C3">
      <w:pPr>
        <w:pStyle w:val="Heading3"/>
      </w:pPr>
      <w:r w:rsidRPr="009D398A">
        <w:t>Writing</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B5232B" w:rsidTr="2F3F5636" w14:paraId="446D7F01" w14:textId="77777777">
        <w:trPr>
          <w:trHeight w:val="1043"/>
          <w:tblHeader/>
        </w:trPr>
        <w:tc>
          <w:tcPr>
            <w:tcW w:w="1795" w:type="dxa"/>
            <w:tcBorders>
              <w:bottom w:val="single" w:color="auto" w:sz="4" w:space="0"/>
            </w:tcBorders>
            <w:shd w:val="clear" w:color="auto" w:fill="C6D9F1" w:themeFill="text2" w:themeFillTint="33"/>
            <w:vAlign w:val="center"/>
          </w:tcPr>
          <w:p w:rsidRPr="006938A6" w:rsidR="00B5232B" w:rsidP="006938A6" w:rsidRDefault="00B5232B" w14:paraId="641D80D7" w14:textId="77777777">
            <w:pPr>
              <w:jc w:val="center"/>
              <w:rPr>
                <w:sz w:val="24"/>
                <w:szCs w:val="24"/>
              </w:rPr>
            </w:pPr>
            <w:r w:rsidRPr="006938A6">
              <w:rPr>
                <w:sz w:val="24"/>
                <w:szCs w:val="24"/>
              </w:rPr>
              <w:t>Alaska Standard</w:t>
            </w:r>
          </w:p>
        </w:tc>
        <w:tc>
          <w:tcPr>
            <w:tcW w:w="2970" w:type="dxa"/>
            <w:tcBorders>
              <w:bottom w:val="single" w:color="auto" w:sz="4" w:space="0"/>
            </w:tcBorders>
            <w:shd w:val="clear" w:color="auto" w:fill="C6D9F1" w:themeFill="text2" w:themeFillTint="33"/>
            <w:vAlign w:val="center"/>
          </w:tcPr>
          <w:p w:rsidRPr="006938A6" w:rsidR="00B5232B" w:rsidP="006938A6" w:rsidRDefault="00B5232B" w14:paraId="65576360" w14:textId="77777777">
            <w:pPr>
              <w:jc w:val="center"/>
              <w:rPr>
                <w:b/>
                <w:sz w:val="24"/>
                <w:szCs w:val="24"/>
              </w:rPr>
            </w:pPr>
            <w:r w:rsidRPr="006938A6">
              <w:rPr>
                <w:b/>
                <w:sz w:val="24"/>
                <w:szCs w:val="24"/>
              </w:rPr>
              <w:t>Needs Support</w:t>
            </w:r>
          </w:p>
          <w:p w:rsidRPr="006938A6" w:rsidR="00B5232B" w:rsidP="006938A6" w:rsidRDefault="00B5232B" w14:paraId="5AE4A666" w14:textId="648C592D">
            <w:pPr>
              <w:jc w:val="center"/>
              <w:rPr>
                <w:sz w:val="24"/>
                <w:szCs w:val="24"/>
              </w:rPr>
            </w:pPr>
            <w:r w:rsidRPr="006938A6">
              <w:rPr>
                <w:b/>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6938A6" w:rsidR="00B5232B" w:rsidP="006938A6" w:rsidRDefault="00B5232B" w14:paraId="7746047C" w14:textId="77777777">
            <w:pPr>
              <w:jc w:val="center"/>
              <w:rPr>
                <w:b/>
                <w:sz w:val="24"/>
                <w:szCs w:val="24"/>
              </w:rPr>
            </w:pPr>
            <w:r w:rsidRPr="006938A6">
              <w:rPr>
                <w:b/>
                <w:sz w:val="24"/>
                <w:szCs w:val="24"/>
              </w:rPr>
              <w:t>Approaching Proficient</w:t>
            </w:r>
          </w:p>
          <w:p w:rsidRPr="006938A6" w:rsidR="00B5232B" w:rsidP="006938A6" w:rsidRDefault="00B5232B" w14:paraId="10D07F48" w14:textId="542713E3">
            <w:pPr>
              <w:jc w:val="center"/>
              <w:rPr>
                <w:sz w:val="24"/>
                <w:szCs w:val="24"/>
              </w:rPr>
            </w:pPr>
            <w:r w:rsidRPr="006938A6">
              <w:rPr>
                <w:b/>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6938A6" w:rsidR="00B5232B" w:rsidP="006938A6" w:rsidRDefault="00B5232B" w14:paraId="7A32DBA1" w14:textId="77777777">
            <w:pPr>
              <w:jc w:val="center"/>
              <w:rPr>
                <w:b/>
                <w:sz w:val="24"/>
                <w:szCs w:val="24"/>
              </w:rPr>
            </w:pPr>
            <w:r w:rsidRPr="006938A6">
              <w:rPr>
                <w:b/>
                <w:sz w:val="24"/>
                <w:szCs w:val="24"/>
              </w:rPr>
              <w:t>Proficient</w:t>
            </w:r>
          </w:p>
          <w:p w:rsidRPr="006938A6" w:rsidR="00B5232B" w:rsidP="006938A6" w:rsidRDefault="00B5232B" w14:paraId="29AFBA09" w14:textId="0C20AC79">
            <w:pPr>
              <w:jc w:val="center"/>
              <w:rPr>
                <w:sz w:val="24"/>
                <w:szCs w:val="24"/>
              </w:rPr>
            </w:pPr>
            <w:r w:rsidRPr="006938A6">
              <w:rPr>
                <w:b/>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6938A6" w:rsidR="00B5232B" w:rsidP="006938A6" w:rsidRDefault="00B5232B" w14:paraId="5C855088" w14:textId="77777777">
            <w:pPr>
              <w:jc w:val="center"/>
              <w:rPr>
                <w:b/>
                <w:sz w:val="24"/>
                <w:szCs w:val="24"/>
              </w:rPr>
            </w:pPr>
            <w:r w:rsidRPr="006938A6">
              <w:rPr>
                <w:b/>
                <w:sz w:val="24"/>
                <w:szCs w:val="24"/>
              </w:rPr>
              <w:t>Advanced</w:t>
            </w:r>
          </w:p>
          <w:p w:rsidRPr="006938A6" w:rsidR="00B5232B" w:rsidP="006938A6" w:rsidRDefault="00B5232B" w14:paraId="5580ACAE" w14:textId="016F628D">
            <w:pPr>
              <w:jc w:val="center"/>
              <w:rPr>
                <w:sz w:val="24"/>
                <w:szCs w:val="24"/>
              </w:rPr>
            </w:pPr>
            <w:r w:rsidRPr="006938A6">
              <w:rPr>
                <w:b/>
                <w:sz w:val="24"/>
                <w:szCs w:val="24"/>
              </w:rPr>
              <w:t>A student at this level should be able to:</w:t>
            </w:r>
          </w:p>
        </w:tc>
      </w:tr>
      <w:tr w:rsidRPr="009D398A" w:rsidR="00B5232B" w:rsidTr="2F3F5636" w14:paraId="55FE10B0" w14:textId="77777777">
        <w:trPr>
          <w:trHeight w:val="980"/>
        </w:trPr>
        <w:tc>
          <w:tcPr>
            <w:tcW w:w="1795" w:type="dxa"/>
          </w:tcPr>
          <w:p w:rsidRPr="009D398A" w:rsidR="00B5232B" w:rsidP="00B5232B" w:rsidRDefault="00B5232B" w14:paraId="37AE2381" w14:textId="5D5556E8">
            <w:pPr>
              <w:pStyle w:val="Default"/>
              <w:rPr>
                <w:rFonts w:asciiTheme="minorHAnsi" w:hAnsiTheme="minorHAnsi"/>
                <w:color w:val="auto"/>
                <w:sz w:val="22"/>
              </w:rPr>
            </w:pPr>
            <w:r w:rsidRPr="009D398A">
              <w:rPr>
                <w:rFonts w:asciiTheme="minorHAnsi" w:hAnsiTheme="minorHAnsi"/>
                <w:color w:val="auto"/>
                <w:sz w:val="22"/>
              </w:rPr>
              <w:t>W.5.1</w:t>
            </w:r>
            <w:r w:rsidR="007D6A46">
              <w:rPr>
                <w:rFonts w:asciiTheme="minorHAnsi" w:hAnsiTheme="minorHAnsi"/>
                <w:color w:val="auto"/>
                <w:sz w:val="22"/>
              </w:rPr>
              <w:t>.a</w:t>
            </w:r>
          </w:p>
        </w:tc>
        <w:tc>
          <w:tcPr>
            <w:tcW w:w="2970" w:type="dxa"/>
            <w:shd w:val="clear" w:color="auto" w:fill="auto"/>
          </w:tcPr>
          <w:p w:rsidR="00D30657" w:rsidP="00D30657" w:rsidRDefault="00D30657" w14:paraId="6B6651F4" w14:textId="77777777">
            <w:pPr>
              <w:rPr>
                <w:rFonts w:ascii="Calibri" w:hAnsi="Calibri" w:cs="Calibri"/>
              </w:rPr>
            </w:pPr>
            <w:r>
              <w:rPr>
                <w:rFonts w:ascii="Calibri" w:hAnsi="Calibri" w:cs="Calibri"/>
              </w:rPr>
              <w:t>Identify a topic and an opinion about it.</w:t>
            </w:r>
          </w:p>
          <w:p w:rsidRPr="009D398A" w:rsidR="00B5232B" w:rsidP="00B5232B" w:rsidRDefault="00B5232B" w14:paraId="7921CC6C" w14:textId="1AF79E09">
            <w:pPr>
              <w:spacing w:after="120"/>
            </w:pPr>
          </w:p>
        </w:tc>
        <w:tc>
          <w:tcPr>
            <w:tcW w:w="3330" w:type="dxa"/>
            <w:shd w:val="clear" w:color="auto" w:fill="auto"/>
          </w:tcPr>
          <w:p w:rsidRPr="00D30657" w:rsidR="00B5232B" w:rsidP="00D30657" w:rsidRDefault="00D30657" w14:paraId="3EC898D0" w14:textId="790E8877">
            <w:pPr>
              <w:rPr>
                <w:rFonts w:ascii="Calibri" w:hAnsi="Calibri" w:cs="Calibri"/>
              </w:rPr>
            </w:pPr>
            <w:r>
              <w:rPr>
                <w:rFonts w:ascii="Calibri" w:hAnsi="Calibri" w:cs="Calibri"/>
              </w:rPr>
              <w:t xml:space="preserve">Introduce the topic or text, state an opinion about it, and show an attempt at organizing the information. </w:t>
            </w:r>
          </w:p>
        </w:tc>
        <w:tc>
          <w:tcPr>
            <w:tcW w:w="3150" w:type="dxa"/>
            <w:shd w:val="clear" w:color="auto" w:fill="auto"/>
          </w:tcPr>
          <w:p w:rsidRPr="00D30657" w:rsidR="00B5232B" w:rsidP="00D30657" w:rsidRDefault="00D30657" w14:paraId="57586E56" w14:textId="6352374B">
            <w:pPr>
              <w:rPr>
                <w:rFonts w:ascii="Calibri" w:hAnsi="Calibri" w:cs="Calibri"/>
              </w:rPr>
            </w:pPr>
            <w:r>
              <w:rPr>
                <w:rFonts w:ascii="Calibri" w:hAnsi="Calibri" w:cs="Calibri"/>
              </w:rPr>
              <w:t>Introduce the topic or text clearly, state an opinion, and create an organizational structure in which ideas are logically grouped to support the writer’s purpose.</w:t>
            </w:r>
          </w:p>
        </w:tc>
        <w:tc>
          <w:tcPr>
            <w:tcW w:w="3443" w:type="dxa"/>
            <w:shd w:val="clear" w:color="auto" w:fill="auto"/>
          </w:tcPr>
          <w:p w:rsidRPr="00D30657" w:rsidR="00B5232B" w:rsidP="00D30657" w:rsidRDefault="00D30657" w14:paraId="6066775D" w14:textId="2CD669C2">
            <w:pPr>
              <w:rPr>
                <w:rFonts w:ascii="Calibri" w:hAnsi="Calibri" w:cs="Calibri"/>
              </w:rPr>
            </w:pPr>
            <w:r>
              <w:rPr>
                <w:rFonts w:ascii="Calibri" w:hAnsi="Calibri" w:cs="Calibri"/>
              </w:rPr>
              <w:t>Clearly introduce the topic or text, state a well-formed and consistent opinion, and create a logical organizational structure, applying strategies appropriate to opinion writing for maximum effectiveness.</w:t>
            </w:r>
          </w:p>
        </w:tc>
      </w:tr>
      <w:tr w:rsidRPr="009D398A" w:rsidR="007D6A46" w:rsidTr="2F3F5636" w14:paraId="7AC8E04A" w14:textId="77777777">
        <w:trPr>
          <w:trHeight w:val="980"/>
        </w:trPr>
        <w:tc>
          <w:tcPr>
            <w:tcW w:w="1795" w:type="dxa"/>
          </w:tcPr>
          <w:p w:rsidRPr="009D398A" w:rsidR="007D6A46" w:rsidP="00B5232B" w:rsidRDefault="007D6A46" w14:paraId="7853BA8D" w14:textId="34B74852">
            <w:pPr>
              <w:pStyle w:val="Default"/>
              <w:rPr>
                <w:rFonts w:asciiTheme="minorHAnsi" w:hAnsiTheme="minorHAnsi"/>
                <w:color w:val="auto"/>
                <w:sz w:val="22"/>
              </w:rPr>
            </w:pPr>
            <w:r>
              <w:rPr>
                <w:rFonts w:asciiTheme="minorHAnsi" w:hAnsiTheme="minorHAnsi"/>
                <w:color w:val="auto"/>
                <w:sz w:val="22"/>
              </w:rPr>
              <w:t>W.5.1.b</w:t>
            </w:r>
          </w:p>
        </w:tc>
        <w:tc>
          <w:tcPr>
            <w:tcW w:w="2970" w:type="dxa"/>
            <w:shd w:val="clear" w:color="auto" w:fill="auto"/>
          </w:tcPr>
          <w:p w:rsidRPr="00D30657" w:rsidR="007D6A46" w:rsidP="00D30657" w:rsidRDefault="00D30657" w14:paraId="3F289980" w14:textId="74D7E0B9">
            <w:pPr>
              <w:rPr>
                <w:rFonts w:ascii="Calibri" w:hAnsi="Calibri" w:cs="Calibri"/>
              </w:rPr>
            </w:pPr>
            <w:r>
              <w:rPr>
                <w:rFonts w:ascii="Calibri" w:hAnsi="Calibri" w:cs="Calibri"/>
              </w:rPr>
              <w:t xml:space="preserve">List a reason or detail to support the opinion. </w:t>
            </w:r>
          </w:p>
        </w:tc>
        <w:tc>
          <w:tcPr>
            <w:tcW w:w="3330" w:type="dxa"/>
            <w:shd w:val="clear" w:color="auto" w:fill="auto"/>
          </w:tcPr>
          <w:p w:rsidRPr="00106B98" w:rsidR="007D6A46" w:rsidP="00106B98" w:rsidRDefault="00106B98" w14:paraId="13959B18" w14:textId="42DB4186">
            <w:pPr>
              <w:rPr>
                <w:rFonts w:ascii="Calibri" w:hAnsi="Calibri" w:cs="Calibri"/>
              </w:rPr>
            </w:pPr>
            <w:r>
              <w:rPr>
                <w:rFonts w:ascii="Calibri" w:hAnsi="Calibri" w:cs="Calibri"/>
              </w:rPr>
              <w:t>Include two or three reasons and/or details to support the opinion.</w:t>
            </w:r>
          </w:p>
        </w:tc>
        <w:tc>
          <w:tcPr>
            <w:tcW w:w="3150" w:type="dxa"/>
            <w:shd w:val="clear" w:color="auto" w:fill="auto"/>
          </w:tcPr>
          <w:p w:rsidRPr="00106B98" w:rsidR="007D6A46" w:rsidP="00106B98" w:rsidRDefault="00106B98" w14:paraId="6D6BA828" w14:textId="09B386D8">
            <w:pPr>
              <w:rPr>
                <w:rFonts w:ascii="Calibri" w:hAnsi="Calibri" w:cs="Calibri"/>
              </w:rPr>
            </w:pPr>
            <w:r>
              <w:rPr>
                <w:rFonts w:ascii="Calibri" w:hAnsi="Calibri" w:cs="Calibri"/>
              </w:rPr>
              <w:t>Provide logically ordered reasons that are supported by facts and details.</w:t>
            </w:r>
          </w:p>
        </w:tc>
        <w:tc>
          <w:tcPr>
            <w:tcW w:w="3443" w:type="dxa"/>
            <w:shd w:val="clear" w:color="auto" w:fill="auto"/>
          </w:tcPr>
          <w:p w:rsidRPr="00106B98" w:rsidR="007D6A46" w:rsidP="00106B98" w:rsidRDefault="00106B98" w14:paraId="561EE876" w14:textId="19EA7C82">
            <w:pPr>
              <w:rPr>
                <w:rFonts w:ascii="Calibri" w:hAnsi="Calibri" w:cs="Calibri"/>
              </w:rPr>
            </w:pPr>
            <w:r>
              <w:rPr>
                <w:rFonts w:ascii="Calibri" w:hAnsi="Calibri" w:cs="Calibri"/>
              </w:rPr>
              <w:t>Order factual reasons and details for maximum effectiveness.</w:t>
            </w:r>
          </w:p>
        </w:tc>
      </w:tr>
      <w:tr w:rsidRPr="009D398A" w:rsidR="007D6A46" w:rsidTr="2F3F5636" w14:paraId="108AC775" w14:textId="77777777">
        <w:trPr>
          <w:trHeight w:val="980"/>
        </w:trPr>
        <w:tc>
          <w:tcPr>
            <w:tcW w:w="1795" w:type="dxa"/>
          </w:tcPr>
          <w:p w:rsidRPr="009D398A" w:rsidR="007D6A46" w:rsidP="00B5232B" w:rsidRDefault="007D6A46" w14:paraId="0B2948CA" w14:textId="2C88620F">
            <w:pPr>
              <w:pStyle w:val="Default"/>
              <w:rPr>
                <w:rFonts w:asciiTheme="minorHAnsi" w:hAnsiTheme="minorHAnsi"/>
                <w:color w:val="auto"/>
                <w:sz w:val="22"/>
              </w:rPr>
            </w:pPr>
            <w:r>
              <w:rPr>
                <w:rFonts w:asciiTheme="minorHAnsi" w:hAnsiTheme="minorHAnsi"/>
                <w:color w:val="auto"/>
                <w:sz w:val="22"/>
              </w:rPr>
              <w:t>W.5.1.c</w:t>
            </w:r>
          </w:p>
        </w:tc>
        <w:tc>
          <w:tcPr>
            <w:tcW w:w="2970" w:type="dxa"/>
            <w:shd w:val="clear" w:color="auto" w:fill="auto"/>
          </w:tcPr>
          <w:p w:rsidRPr="00106B98" w:rsidR="007D6A46" w:rsidP="00106B98" w:rsidRDefault="00106B98" w14:paraId="49DA2D12" w14:textId="1784516F">
            <w:pPr>
              <w:rPr>
                <w:rFonts w:ascii="Calibri" w:hAnsi="Calibri" w:cs="Calibri"/>
              </w:rPr>
            </w:pPr>
            <w:r>
              <w:rPr>
                <w:rFonts w:ascii="Calibri" w:hAnsi="Calibri" w:cs="Calibri"/>
              </w:rPr>
              <w:t>Use a linking word to connect ideas.</w:t>
            </w:r>
          </w:p>
        </w:tc>
        <w:tc>
          <w:tcPr>
            <w:tcW w:w="3330" w:type="dxa"/>
            <w:shd w:val="clear" w:color="auto" w:fill="auto"/>
          </w:tcPr>
          <w:p w:rsidRPr="000367B2" w:rsidR="007D6A46" w:rsidP="000367B2" w:rsidRDefault="000367B2" w14:paraId="51FFF483" w14:textId="42C258E3">
            <w:pPr>
              <w:rPr>
                <w:rFonts w:ascii="Calibri" w:hAnsi="Calibri" w:cs="Calibri"/>
              </w:rPr>
            </w:pPr>
            <w:r>
              <w:rPr>
                <w:rFonts w:ascii="Calibri" w:hAnsi="Calibri" w:cs="Calibri"/>
              </w:rPr>
              <w:t>Use linking words or phrases to connect opinions or reasons.</w:t>
            </w:r>
          </w:p>
        </w:tc>
        <w:tc>
          <w:tcPr>
            <w:tcW w:w="3150" w:type="dxa"/>
            <w:shd w:val="clear" w:color="auto" w:fill="auto"/>
          </w:tcPr>
          <w:p w:rsidRPr="000367B2" w:rsidR="007D6A46" w:rsidP="000367B2" w:rsidRDefault="000367B2" w14:paraId="635431C9" w14:textId="56D7E06A">
            <w:pPr>
              <w:rPr>
                <w:rFonts w:ascii="Calibri" w:hAnsi="Calibri" w:cs="Calibri"/>
              </w:rPr>
            </w:pPr>
            <w:r>
              <w:rPr>
                <w:rFonts w:ascii="Calibri" w:hAnsi="Calibri" w:cs="Calibri"/>
              </w:rPr>
              <w:t>Use linking words, phrases, and clauses (e.g., consequently, specifically, most of all) to connect opinions and reasons between paragraphs.</w:t>
            </w:r>
          </w:p>
        </w:tc>
        <w:tc>
          <w:tcPr>
            <w:tcW w:w="3443" w:type="dxa"/>
            <w:shd w:val="clear" w:color="auto" w:fill="auto"/>
          </w:tcPr>
          <w:p w:rsidRPr="000367B2" w:rsidR="007D6A46" w:rsidP="000367B2" w:rsidRDefault="000367B2" w14:paraId="3006D0F3" w14:textId="705A9A6A">
            <w:pPr>
              <w:rPr>
                <w:rFonts w:ascii="Calibri" w:hAnsi="Calibri" w:cs="Calibri"/>
              </w:rPr>
            </w:pPr>
            <w:r>
              <w:rPr>
                <w:rFonts w:ascii="Calibri" w:hAnsi="Calibri" w:cs="Calibri"/>
              </w:rPr>
              <w:t>Use academic words, phrases, and clauses to link opinions and reasons within and between paragraphs.</w:t>
            </w:r>
          </w:p>
        </w:tc>
      </w:tr>
      <w:tr w:rsidRPr="009D398A" w:rsidR="007D6A46" w:rsidTr="2F3F5636" w14:paraId="3D1BB3E9" w14:textId="77777777">
        <w:trPr>
          <w:trHeight w:val="980"/>
        </w:trPr>
        <w:tc>
          <w:tcPr>
            <w:tcW w:w="1795" w:type="dxa"/>
          </w:tcPr>
          <w:p w:rsidRPr="009D398A" w:rsidR="007D6A46" w:rsidP="00B5232B" w:rsidRDefault="007D6A46" w14:paraId="0CC02773" w14:textId="36F52CA2">
            <w:pPr>
              <w:pStyle w:val="Default"/>
              <w:rPr>
                <w:rFonts w:asciiTheme="minorHAnsi" w:hAnsiTheme="minorHAnsi"/>
                <w:color w:val="auto"/>
                <w:sz w:val="22"/>
              </w:rPr>
            </w:pPr>
            <w:r>
              <w:rPr>
                <w:rFonts w:asciiTheme="minorHAnsi" w:hAnsiTheme="minorHAnsi"/>
                <w:color w:val="auto"/>
                <w:sz w:val="22"/>
              </w:rPr>
              <w:t>W.5.1.d</w:t>
            </w:r>
          </w:p>
        </w:tc>
        <w:tc>
          <w:tcPr>
            <w:tcW w:w="2970" w:type="dxa"/>
            <w:shd w:val="clear" w:color="auto" w:fill="auto"/>
          </w:tcPr>
          <w:p w:rsidRPr="000367B2" w:rsidR="007D6A46" w:rsidP="000367B2" w:rsidRDefault="000367B2" w14:paraId="42B61874" w14:textId="1ECBCDE3">
            <w:pPr>
              <w:rPr>
                <w:rFonts w:ascii="Calibri" w:hAnsi="Calibri" w:cs="Calibri"/>
              </w:rPr>
            </w:pPr>
            <w:r>
              <w:rPr>
                <w:rFonts w:ascii="Calibri" w:hAnsi="Calibri" w:cs="Calibri"/>
              </w:rPr>
              <w:t>Identify a concluding sentence.</w:t>
            </w:r>
          </w:p>
        </w:tc>
        <w:tc>
          <w:tcPr>
            <w:tcW w:w="3330" w:type="dxa"/>
            <w:shd w:val="clear" w:color="auto" w:fill="auto"/>
          </w:tcPr>
          <w:p w:rsidR="007F0942" w:rsidP="007F0942" w:rsidRDefault="007F0942" w14:paraId="6FF253B1" w14:textId="77777777">
            <w:pPr>
              <w:rPr>
                <w:rFonts w:ascii="Calibri" w:hAnsi="Calibri" w:cs="Calibri"/>
              </w:rPr>
            </w:pPr>
            <w:r>
              <w:rPr>
                <w:rFonts w:ascii="Calibri" w:hAnsi="Calibri" w:cs="Calibri"/>
              </w:rPr>
              <w:t>Provide a concluding sentence or statement.</w:t>
            </w:r>
          </w:p>
          <w:p w:rsidRPr="009D398A" w:rsidR="007D6A46" w:rsidP="00B5232B" w:rsidRDefault="007D6A46" w14:paraId="5ED50463" w14:textId="77777777">
            <w:pPr>
              <w:spacing w:after="120"/>
            </w:pPr>
          </w:p>
        </w:tc>
        <w:tc>
          <w:tcPr>
            <w:tcW w:w="3150" w:type="dxa"/>
            <w:shd w:val="clear" w:color="auto" w:fill="auto"/>
          </w:tcPr>
          <w:p w:rsidRPr="007F0942" w:rsidR="007D6A46" w:rsidP="007F0942" w:rsidRDefault="007F0942" w14:paraId="2D163989" w14:textId="7CD7A882">
            <w:pPr>
              <w:rPr>
                <w:rFonts w:ascii="Calibri" w:hAnsi="Calibri" w:cs="Calibri"/>
              </w:rPr>
            </w:pPr>
            <w:r>
              <w:rPr>
                <w:rFonts w:ascii="Calibri" w:hAnsi="Calibri" w:cs="Calibri"/>
              </w:rPr>
              <w:t>Provide a concluding statement or section that reinforces or restates the opinion presented.</w:t>
            </w:r>
          </w:p>
        </w:tc>
        <w:tc>
          <w:tcPr>
            <w:tcW w:w="3443" w:type="dxa"/>
            <w:shd w:val="clear" w:color="auto" w:fill="auto"/>
          </w:tcPr>
          <w:p w:rsidRPr="004C5B28" w:rsidR="007D6A46" w:rsidP="004C5B28" w:rsidRDefault="007F0942" w14:paraId="48AA0201" w14:textId="641CF8D3">
            <w:pPr>
              <w:rPr>
                <w:rFonts w:ascii="Calibri" w:hAnsi="Calibri" w:cs="Calibri"/>
              </w:rPr>
            </w:pPr>
            <w:r>
              <w:rPr>
                <w:rFonts w:ascii="Calibri" w:hAnsi="Calibri" w:cs="Calibri"/>
              </w:rPr>
              <w:t>Conclude with a statement that accurately restates the supporting information and engages the audience.</w:t>
            </w:r>
          </w:p>
        </w:tc>
      </w:tr>
      <w:tr w:rsidRPr="009D398A" w:rsidR="00B5232B" w:rsidTr="2F3F5636" w14:paraId="45E96D7E" w14:textId="77777777">
        <w:trPr>
          <w:trHeight w:val="980"/>
        </w:trPr>
        <w:tc>
          <w:tcPr>
            <w:tcW w:w="1795" w:type="dxa"/>
          </w:tcPr>
          <w:p w:rsidRPr="009D398A" w:rsidR="00B5232B" w:rsidP="00B5232B" w:rsidRDefault="00B5232B" w14:paraId="16E00A12" w14:textId="5E1711B3">
            <w:pPr>
              <w:spacing w:after="120" w:line="276" w:lineRule="auto"/>
            </w:pPr>
            <w:r w:rsidRPr="009D398A">
              <w:t>W.5.2</w:t>
            </w:r>
            <w:r w:rsidR="002038C4">
              <w:t>.a</w:t>
            </w:r>
          </w:p>
        </w:tc>
        <w:tc>
          <w:tcPr>
            <w:tcW w:w="2970" w:type="dxa"/>
            <w:shd w:val="clear" w:color="auto" w:fill="auto"/>
          </w:tcPr>
          <w:p w:rsidR="008D3E30" w:rsidP="008D3E30" w:rsidRDefault="008D3E30" w14:paraId="0E145EBE" w14:textId="77777777">
            <w:pPr>
              <w:rPr>
                <w:rFonts w:ascii="Calibri" w:hAnsi="Calibri" w:cs="Calibri"/>
              </w:rPr>
            </w:pPr>
            <w:r>
              <w:rPr>
                <w:rFonts w:ascii="Calibri" w:hAnsi="Calibri" w:cs="Calibri"/>
              </w:rPr>
              <w:t xml:space="preserve">Identify a topic sentence. </w:t>
            </w:r>
          </w:p>
          <w:p w:rsidRPr="009D398A" w:rsidR="00B5232B" w:rsidP="00B5232B" w:rsidRDefault="00B5232B" w14:paraId="2BEF016C" w14:textId="1378D26A">
            <w:pPr>
              <w:spacing w:after="120"/>
            </w:pPr>
          </w:p>
        </w:tc>
        <w:tc>
          <w:tcPr>
            <w:tcW w:w="3330" w:type="dxa"/>
            <w:shd w:val="clear" w:color="auto" w:fill="auto"/>
          </w:tcPr>
          <w:p w:rsidRPr="008D3E30" w:rsidR="00B5232B" w:rsidP="008D3E30" w:rsidRDefault="008D3E30" w14:paraId="0B165E82" w14:textId="76C5AEE3">
            <w:pPr>
              <w:rPr>
                <w:rFonts w:ascii="Calibri" w:hAnsi="Calibri" w:cs="Calibri"/>
              </w:rPr>
            </w:pPr>
            <w:r>
              <w:rPr>
                <w:rFonts w:ascii="Calibri" w:hAnsi="Calibri" w:cs="Calibri"/>
              </w:rPr>
              <w:t xml:space="preserve">Identify and introduce the topic, provide a general focus, and show an attempt at organization. </w:t>
            </w:r>
          </w:p>
        </w:tc>
        <w:tc>
          <w:tcPr>
            <w:tcW w:w="3150" w:type="dxa"/>
            <w:shd w:val="clear" w:color="auto" w:fill="auto"/>
          </w:tcPr>
          <w:p w:rsidRPr="008D3E30" w:rsidR="00B5232B" w:rsidP="008D3E30" w:rsidRDefault="008D3E30" w14:paraId="743465A2" w14:textId="195D12D9">
            <w:pPr>
              <w:rPr>
                <w:rFonts w:ascii="Calibri" w:hAnsi="Calibri" w:cs="Calibri"/>
              </w:rPr>
            </w:pPr>
            <w:r>
              <w:rPr>
                <w:rFonts w:ascii="Calibri" w:hAnsi="Calibri" w:cs="Calibri"/>
              </w:rPr>
              <w:t>Introduce the topic clearly, provide a general observation and focus, and group related information logically.</w:t>
            </w:r>
          </w:p>
        </w:tc>
        <w:tc>
          <w:tcPr>
            <w:tcW w:w="3443" w:type="dxa"/>
            <w:shd w:val="clear" w:color="auto" w:fill="auto"/>
          </w:tcPr>
          <w:p w:rsidRPr="008D3E30" w:rsidR="00B5232B" w:rsidP="008D3E30" w:rsidRDefault="008D3E30" w14:paraId="192BF1D6" w14:textId="6770DD02">
            <w:pPr>
              <w:rPr>
                <w:rFonts w:ascii="Calibri" w:hAnsi="Calibri" w:cs="Calibri"/>
              </w:rPr>
            </w:pPr>
            <w:r>
              <w:rPr>
                <w:rFonts w:ascii="Calibri" w:hAnsi="Calibri" w:cs="Calibri"/>
              </w:rPr>
              <w:t>Clearly introduce the topic, provide a specific focus, present information in logical order, and format the information in a way that enhances the content and engages the reader.</w:t>
            </w:r>
          </w:p>
        </w:tc>
      </w:tr>
      <w:tr w:rsidRPr="009D398A" w:rsidR="004C5B28" w:rsidTr="2F3F5636" w14:paraId="7802A298" w14:textId="77777777">
        <w:trPr>
          <w:trHeight w:val="980"/>
        </w:trPr>
        <w:tc>
          <w:tcPr>
            <w:tcW w:w="1795" w:type="dxa"/>
          </w:tcPr>
          <w:p w:rsidRPr="009D398A" w:rsidR="004C5B28" w:rsidP="00B5232B" w:rsidRDefault="004C5B28" w14:paraId="08BFF7F9" w14:textId="7375638F">
            <w:pPr>
              <w:spacing w:after="120"/>
            </w:pPr>
            <w:r w:rsidRPr="009D398A">
              <w:t>W.5.2</w:t>
            </w:r>
            <w:r w:rsidR="002038C4">
              <w:t>.b</w:t>
            </w:r>
          </w:p>
        </w:tc>
        <w:tc>
          <w:tcPr>
            <w:tcW w:w="2970" w:type="dxa"/>
            <w:shd w:val="clear" w:color="auto" w:fill="auto"/>
          </w:tcPr>
          <w:p w:rsidRPr="002D6A3F" w:rsidR="004C5B28" w:rsidP="002D6A3F" w:rsidRDefault="002D6A3F" w14:paraId="4798CB12" w14:textId="1A01715D">
            <w:pPr>
              <w:rPr>
                <w:rFonts w:ascii="Calibri" w:hAnsi="Calibri" w:cs="Calibri"/>
              </w:rPr>
            </w:pPr>
            <w:r>
              <w:rPr>
                <w:rFonts w:ascii="Calibri" w:hAnsi="Calibri" w:cs="Calibri"/>
              </w:rPr>
              <w:t>Use a fact, definition, detail, quotation, or example to relate to a topic.</w:t>
            </w:r>
          </w:p>
        </w:tc>
        <w:tc>
          <w:tcPr>
            <w:tcW w:w="3330" w:type="dxa"/>
            <w:shd w:val="clear" w:color="auto" w:fill="auto"/>
          </w:tcPr>
          <w:p w:rsidRPr="002D6A3F" w:rsidR="004C5B28" w:rsidP="002D6A3F" w:rsidRDefault="002D6A3F" w14:paraId="4BB3538B" w14:textId="3D4C0772">
            <w:pPr>
              <w:rPr>
                <w:rFonts w:ascii="Calibri" w:hAnsi="Calibri" w:cs="Calibri"/>
              </w:rPr>
            </w:pPr>
            <w:r>
              <w:rPr>
                <w:rFonts w:ascii="Calibri" w:hAnsi="Calibri" w:cs="Calibri"/>
              </w:rPr>
              <w:t>Use two to three facts, definitions, details, quotations, pieces of information, or examples to support the topic.</w:t>
            </w:r>
          </w:p>
        </w:tc>
        <w:tc>
          <w:tcPr>
            <w:tcW w:w="3150" w:type="dxa"/>
            <w:shd w:val="clear" w:color="auto" w:fill="auto"/>
          </w:tcPr>
          <w:p w:rsidRPr="002D6A3F" w:rsidR="004C5B28" w:rsidP="002D6A3F" w:rsidRDefault="002D6A3F" w14:paraId="3998EBD0" w14:textId="3030F0B7">
            <w:pPr>
              <w:rPr>
                <w:rFonts w:ascii="Calibri" w:hAnsi="Calibri" w:cs="Calibri"/>
              </w:rPr>
            </w:pPr>
            <w:r>
              <w:rPr>
                <w:rFonts w:ascii="Calibri" w:hAnsi="Calibri" w:cs="Calibri"/>
              </w:rPr>
              <w:t>Develop the topic with facts, definitions, concrete details, quotations, or other information and examples that support the topic.</w:t>
            </w:r>
          </w:p>
        </w:tc>
        <w:tc>
          <w:tcPr>
            <w:tcW w:w="3443" w:type="dxa"/>
            <w:shd w:val="clear" w:color="auto" w:fill="auto"/>
          </w:tcPr>
          <w:p w:rsidRPr="002D6A3F" w:rsidR="004C5B28" w:rsidP="002D6A3F" w:rsidRDefault="002D6A3F" w14:paraId="3A9B6F1E" w14:textId="4DCBE327">
            <w:pPr>
              <w:rPr>
                <w:rFonts w:ascii="Calibri" w:hAnsi="Calibri" w:cs="Calibri"/>
              </w:rPr>
            </w:pPr>
            <w:r>
              <w:rPr>
                <w:rFonts w:ascii="Calibri" w:hAnsi="Calibri" w:cs="Calibri"/>
              </w:rPr>
              <w:t>Clearly connect each piece of supporting information to the topic, expanding on content to fully develop the piece.</w:t>
            </w:r>
          </w:p>
        </w:tc>
      </w:tr>
      <w:tr w:rsidRPr="009D398A" w:rsidR="004C5B28" w:rsidTr="2F3F5636" w14:paraId="55B39BF6" w14:textId="77777777">
        <w:trPr>
          <w:trHeight w:val="980"/>
        </w:trPr>
        <w:tc>
          <w:tcPr>
            <w:tcW w:w="1795" w:type="dxa"/>
          </w:tcPr>
          <w:p w:rsidRPr="009D398A" w:rsidR="004C5B28" w:rsidP="00B5232B" w:rsidRDefault="004C5B28" w14:paraId="3CECCADC" w14:textId="3E89B92D">
            <w:pPr>
              <w:spacing w:after="120"/>
            </w:pPr>
            <w:r w:rsidRPr="009D398A">
              <w:t>W.5.2</w:t>
            </w:r>
            <w:r w:rsidR="002038C4">
              <w:t>.c</w:t>
            </w:r>
          </w:p>
        </w:tc>
        <w:tc>
          <w:tcPr>
            <w:tcW w:w="2970" w:type="dxa"/>
            <w:shd w:val="clear" w:color="auto" w:fill="auto"/>
          </w:tcPr>
          <w:p w:rsidRPr="007F3DC0" w:rsidR="004C5B28" w:rsidP="007F3DC0" w:rsidRDefault="007F3DC0" w14:paraId="632F2E4A" w14:textId="346208F1">
            <w:pPr>
              <w:spacing w:after="240"/>
              <w:rPr>
                <w:rFonts w:ascii="Calibri" w:hAnsi="Calibri" w:cs="Calibri"/>
              </w:rPr>
            </w:pPr>
            <w:r>
              <w:rPr>
                <w:rFonts w:ascii="Calibri" w:hAnsi="Calibri" w:cs="Calibri"/>
              </w:rPr>
              <w:t>Use a linking word to connect ideas.</w:t>
            </w:r>
          </w:p>
        </w:tc>
        <w:tc>
          <w:tcPr>
            <w:tcW w:w="3330" w:type="dxa"/>
            <w:shd w:val="clear" w:color="auto" w:fill="auto"/>
          </w:tcPr>
          <w:p w:rsidRPr="007F3DC0" w:rsidR="004C5B28" w:rsidP="007F3DC0" w:rsidRDefault="007F3DC0" w14:paraId="240FBAF4" w14:textId="4F97FC48">
            <w:pPr>
              <w:rPr>
                <w:rFonts w:ascii="Calibri" w:hAnsi="Calibri" w:cs="Calibri"/>
              </w:rPr>
            </w:pPr>
            <w:r>
              <w:rPr>
                <w:rFonts w:ascii="Calibri" w:hAnsi="Calibri" w:cs="Calibri"/>
              </w:rPr>
              <w:t>Use linking words or phrases to connect information.</w:t>
            </w:r>
          </w:p>
        </w:tc>
        <w:tc>
          <w:tcPr>
            <w:tcW w:w="3150" w:type="dxa"/>
            <w:shd w:val="clear" w:color="auto" w:fill="auto"/>
          </w:tcPr>
          <w:p w:rsidRPr="007F3DC0" w:rsidR="004C5B28" w:rsidP="007F3DC0" w:rsidRDefault="007F3DC0" w14:paraId="0A83F5F7" w14:textId="0645AF9F">
            <w:pPr>
              <w:rPr>
                <w:rFonts w:ascii="Calibri" w:hAnsi="Calibri" w:cs="Calibri"/>
              </w:rPr>
            </w:pPr>
            <w:r>
              <w:rPr>
                <w:rFonts w:ascii="Calibri" w:hAnsi="Calibri" w:cs="Calibri"/>
              </w:rPr>
              <w:t>Use linking words, phrases, and clauses (e.g., in contrast, especially) to connect paragraphs and categories of information.</w:t>
            </w:r>
          </w:p>
        </w:tc>
        <w:tc>
          <w:tcPr>
            <w:tcW w:w="3443" w:type="dxa"/>
            <w:shd w:val="clear" w:color="auto" w:fill="auto"/>
          </w:tcPr>
          <w:p w:rsidRPr="007F3DC0" w:rsidR="004C5B28" w:rsidP="007F3DC0" w:rsidRDefault="007F3DC0" w14:paraId="037FB79C" w14:textId="13D0B715">
            <w:pPr>
              <w:rPr>
                <w:rFonts w:ascii="Calibri" w:hAnsi="Calibri" w:cs="Calibri"/>
              </w:rPr>
            </w:pPr>
            <w:r>
              <w:rPr>
                <w:rFonts w:ascii="Calibri" w:hAnsi="Calibri" w:cs="Calibri"/>
              </w:rPr>
              <w:t xml:space="preserve">Use academic words, phrases, and clauses (e.g., in contrast, especially) to link topical information and supporting details within and between paragraphs and across categories of information.  </w:t>
            </w:r>
          </w:p>
        </w:tc>
      </w:tr>
      <w:tr w:rsidRPr="009D398A" w:rsidR="004C5B28" w:rsidTr="2F3F5636" w14:paraId="318AE6F8" w14:textId="77777777">
        <w:trPr>
          <w:trHeight w:val="980"/>
        </w:trPr>
        <w:tc>
          <w:tcPr>
            <w:tcW w:w="1795" w:type="dxa"/>
          </w:tcPr>
          <w:p w:rsidRPr="009D398A" w:rsidR="004C5B28" w:rsidP="00B5232B" w:rsidRDefault="004C5B28" w14:paraId="4C453D5E" w14:textId="2A3FA7AD">
            <w:pPr>
              <w:spacing w:after="120"/>
            </w:pPr>
            <w:r w:rsidRPr="009D398A">
              <w:t>W.5.2</w:t>
            </w:r>
            <w:r w:rsidR="002038C4">
              <w:t>.d</w:t>
            </w:r>
          </w:p>
        </w:tc>
        <w:tc>
          <w:tcPr>
            <w:tcW w:w="2970" w:type="dxa"/>
            <w:shd w:val="clear" w:color="auto" w:fill="auto"/>
          </w:tcPr>
          <w:p w:rsidRPr="009A754E" w:rsidR="004C5B28" w:rsidP="009A754E" w:rsidRDefault="009A754E" w14:paraId="17502760" w14:textId="49CF846B">
            <w:pPr>
              <w:rPr>
                <w:rFonts w:ascii="Calibri" w:hAnsi="Calibri" w:cs="Calibri"/>
              </w:rPr>
            </w:pPr>
            <w:r>
              <w:rPr>
                <w:rFonts w:ascii="Calibri" w:hAnsi="Calibri" w:cs="Calibri"/>
              </w:rPr>
              <w:t>Use known vocabulary to refer to or inform about a topic.</w:t>
            </w:r>
          </w:p>
        </w:tc>
        <w:tc>
          <w:tcPr>
            <w:tcW w:w="3330" w:type="dxa"/>
            <w:shd w:val="clear" w:color="auto" w:fill="auto"/>
          </w:tcPr>
          <w:p w:rsidRPr="009A754E" w:rsidR="004C5B28" w:rsidP="009A754E" w:rsidRDefault="009A754E" w14:paraId="79035AC0" w14:textId="77D3AEBA">
            <w:pPr>
              <w:rPr>
                <w:rFonts w:ascii="Calibri" w:hAnsi="Calibri" w:cs="Calibri"/>
              </w:rPr>
            </w:pPr>
            <w:r>
              <w:rPr>
                <w:rFonts w:ascii="Calibri" w:hAnsi="Calibri" w:cs="Calibri"/>
              </w:rPr>
              <w:t>Uses grade-level academic language to refer to or inform about a topic.</w:t>
            </w:r>
          </w:p>
        </w:tc>
        <w:tc>
          <w:tcPr>
            <w:tcW w:w="3150" w:type="dxa"/>
            <w:shd w:val="clear" w:color="auto" w:fill="auto"/>
          </w:tcPr>
          <w:p w:rsidRPr="009A754E" w:rsidR="004C5B28" w:rsidP="009A754E" w:rsidRDefault="009A754E" w14:paraId="10BD5F87" w14:textId="674D9796">
            <w:pPr>
              <w:rPr>
                <w:rFonts w:ascii="Calibri" w:hAnsi="Calibri" w:cs="Calibri"/>
              </w:rPr>
            </w:pPr>
            <w:r>
              <w:rPr>
                <w:rFonts w:ascii="Calibri" w:hAnsi="Calibri" w:cs="Calibri"/>
              </w:rPr>
              <w:t>Use precise language and domain-specific vocabulary to inform about or explain the topic.</w:t>
            </w:r>
          </w:p>
        </w:tc>
        <w:tc>
          <w:tcPr>
            <w:tcW w:w="3443" w:type="dxa"/>
            <w:shd w:val="clear" w:color="auto" w:fill="auto"/>
          </w:tcPr>
          <w:p w:rsidRPr="009A754E" w:rsidR="004C5B28" w:rsidP="009A754E" w:rsidRDefault="009A754E" w14:paraId="4C06878C" w14:textId="0FDE8752">
            <w:pPr>
              <w:rPr>
                <w:rFonts w:ascii="Calibri" w:hAnsi="Calibri" w:cs="Calibri"/>
              </w:rPr>
            </w:pPr>
            <w:r>
              <w:rPr>
                <w:rFonts w:ascii="Calibri" w:hAnsi="Calibri" w:cs="Calibri"/>
              </w:rPr>
              <w:t>Use precise language and domain-specific language, providing embedded definitions to support comprehension.</w:t>
            </w:r>
          </w:p>
        </w:tc>
      </w:tr>
      <w:tr w:rsidRPr="009D398A" w:rsidR="004C5B28" w:rsidTr="2F3F5636" w14:paraId="20A5FDFF" w14:textId="77777777">
        <w:trPr>
          <w:trHeight w:val="980"/>
        </w:trPr>
        <w:tc>
          <w:tcPr>
            <w:tcW w:w="1795" w:type="dxa"/>
          </w:tcPr>
          <w:p w:rsidRPr="009D398A" w:rsidR="004C5B28" w:rsidP="00B5232B" w:rsidRDefault="002038C4" w14:paraId="45468999" w14:textId="7CFD3D92">
            <w:pPr>
              <w:spacing w:after="120"/>
            </w:pPr>
            <w:r w:rsidRPr="009D398A">
              <w:t>W.5.2</w:t>
            </w:r>
            <w:r>
              <w:t>.e</w:t>
            </w:r>
          </w:p>
        </w:tc>
        <w:tc>
          <w:tcPr>
            <w:tcW w:w="2970" w:type="dxa"/>
            <w:shd w:val="clear" w:color="auto" w:fill="auto"/>
          </w:tcPr>
          <w:p w:rsidRPr="009A754E" w:rsidR="004C5B28" w:rsidP="009A754E" w:rsidRDefault="009A754E" w14:paraId="3E1999D5" w14:textId="4CEB418D">
            <w:pPr>
              <w:rPr>
                <w:rFonts w:ascii="Calibri" w:hAnsi="Calibri" w:cs="Calibri"/>
              </w:rPr>
            </w:pPr>
            <w:r>
              <w:rPr>
                <w:rFonts w:ascii="Calibri" w:hAnsi="Calibri" w:cs="Calibri"/>
              </w:rPr>
              <w:t>Identify a concluding sentence.</w:t>
            </w:r>
          </w:p>
        </w:tc>
        <w:tc>
          <w:tcPr>
            <w:tcW w:w="3330" w:type="dxa"/>
            <w:shd w:val="clear" w:color="auto" w:fill="auto"/>
          </w:tcPr>
          <w:p w:rsidRPr="0009061E" w:rsidR="004C5B28" w:rsidP="0009061E" w:rsidRDefault="0009061E" w14:paraId="772F65C1" w14:textId="69F6F780">
            <w:pPr>
              <w:rPr>
                <w:rFonts w:ascii="Calibri" w:hAnsi="Calibri" w:cs="Calibri"/>
              </w:rPr>
            </w:pPr>
            <w:r>
              <w:rPr>
                <w:rFonts w:ascii="Calibri" w:hAnsi="Calibri" w:cs="Calibri"/>
              </w:rPr>
              <w:t xml:space="preserve">Provide a concluding sentence or statement.  </w:t>
            </w:r>
          </w:p>
        </w:tc>
        <w:tc>
          <w:tcPr>
            <w:tcW w:w="3150" w:type="dxa"/>
            <w:shd w:val="clear" w:color="auto" w:fill="auto"/>
          </w:tcPr>
          <w:p w:rsidRPr="0009061E" w:rsidR="004C5B28" w:rsidP="0009061E" w:rsidRDefault="0009061E" w14:paraId="705F9419" w14:textId="63AE15A3">
            <w:pPr>
              <w:rPr>
                <w:rFonts w:ascii="Calibri" w:hAnsi="Calibri" w:cs="Calibri"/>
              </w:rPr>
            </w:pPr>
            <w:r>
              <w:rPr>
                <w:rFonts w:ascii="Calibri" w:hAnsi="Calibri" w:cs="Calibri"/>
              </w:rPr>
              <w:t>Provide a concluding statement or section that paraphrases the focus of the text or explanation presented.</w:t>
            </w:r>
          </w:p>
        </w:tc>
        <w:tc>
          <w:tcPr>
            <w:tcW w:w="3443" w:type="dxa"/>
            <w:shd w:val="clear" w:color="auto" w:fill="auto"/>
          </w:tcPr>
          <w:p w:rsidRPr="0009061E" w:rsidR="004C5B28" w:rsidP="0009061E" w:rsidRDefault="0009061E" w14:paraId="1DC16E02" w14:textId="370AA4E0">
            <w:pPr>
              <w:rPr>
                <w:rFonts w:ascii="Calibri" w:hAnsi="Calibri" w:cs="Calibri"/>
              </w:rPr>
            </w:pPr>
            <w:r>
              <w:rPr>
                <w:rFonts w:ascii="Calibri" w:hAnsi="Calibri" w:cs="Calibri"/>
              </w:rPr>
              <w:t>Conclude with an effective statement that reinforces the topic presented, restates the supporting information, and engages the audience.</w:t>
            </w:r>
          </w:p>
        </w:tc>
      </w:tr>
      <w:tr w:rsidRPr="009D398A" w:rsidR="00684F4D" w:rsidTr="2F3F5636" w14:paraId="3B486C96" w14:textId="77777777">
        <w:trPr>
          <w:trHeight w:val="980"/>
        </w:trPr>
        <w:tc>
          <w:tcPr>
            <w:tcW w:w="1795" w:type="dxa"/>
          </w:tcPr>
          <w:p w:rsidRPr="009D398A" w:rsidR="00684F4D" w:rsidP="00684F4D" w:rsidRDefault="00684F4D" w14:paraId="738D0461" w14:textId="4667A1DE">
            <w:pPr>
              <w:spacing w:after="120" w:line="276" w:lineRule="auto"/>
            </w:pPr>
            <w:r w:rsidRPr="009D398A">
              <w:t>W.5.3</w:t>
            </w:r>
            <w:r>
              <w:t>.a</w:t>
            </w:r>
          </w:p>
        </w:tc>
        <w:tc>
          <w:tcPr>
            <w:tcW w:w="2970" w:type="dxa"/>
            <w:shd w:val="clear" w:color="auto" w:fill="auto"/>
          </w:tcPr>
          <w:p w:rsidR="00684F4D" w:rsidP="00684F4D" w:rsidRDefault="00684F4D" w14:paraId="72D5D2F9" w14:textId="77777777">
            <w:pPr>
              <w:spacing w:after="120"/>
              <w:rPr>
                <w:rFonts w:ascii="Calibri" w:hAnsi="Calibri" w:cs="Calibri"/>
              </w:rPr>
            </w:pPr>
            <w:r w:rsidRPr="00684F4D">
              <w:rPr>
                <w:rFonts w:ascii="Calibri" w:hAnsi="Calibri" w:cs="Calibri"/>
              </w:rPr>
              <w:t>State or identify a brief situation.</w:t>
            </w:r>
          </w:p>
          <w:p w:rsidR="00684F4D" w:rsidP="00684F4D" w:rsidRDefault="00684F4D" w14:paraId="2633AE6C" w14:textId="27B72C1E">
            <w:pPr>
              <w:spacing w:after="120"/>
              <w:rPr>
                <w:rFonts w:ascii="Calibri" w:hAnsi="Calibri" w:cs="Calibri"/>
              </w:rPr>
            </w:pPr>
            <w:r w:rsidRPr="00684F4D">
              <w:rPr>
                <w:rFonts w:ascii="Calibri" w:hAnsi="Calibri" w:cs="Calibri"/>
              </w:rPr>
              <w:t xml:space="preserve">Introduce a narrator or one character. </w:t>
            </w:r>
          </w:p>
          <w:p w:rsidRPr="00684F4D" w:rsidR="00684F4D" w:rsidP="00684F4D" w:rsidRDefault="00684F4D" w14:paraId="03EDF80D" w14:textId="100B8D2D">
            <w:pPr>
              <w:spacing w:after="120"/>
              <w:rPr>
                <w:i/>
                <w:iCs/>
              </w:rPr>
            </w:pPr>
            <w:r w:rsidRPr="00684F4D">
              <w:rPr>
                <w:rFonts w:ascii="Calibri" w:hAnsi="Calibri" w:cs="Calibri"/>
              </w:rPr>
              <w:t xml:space="preserve">Include a couple of short sentences to show story organization.   </w:t>
            </w:r>
          </w:p>
        </w:tc>
        <w:tc>
          <w:tcPr>
            <w:tcW w:w="3330" w:type="dxa"/>
            <w:shd w:val="clear" w:color="auto" w:fill="auto"/>
          </w:tcPr>
          <w:p w:rsidR="00684F4D" w:rsidP="00684F4D" w:rsidRDefault="00684F4D" w14:paraId="40DC7374" w14:textId="77777777">
            <w:pPr>
              <w:spacing w:after="120"/>
              <w:rPr>
                <w:rFonts w:ascii="Calibri" w:hAnsi="Calibri" w:cs="Calibri"/>
              </w:rPr>
            </w:pPr>
            <w:r w:rsidRPr="00684F4D">
              <w:rPr>
                <w:rFonts w:ascii="Calibri" w:hAnsi="Calibri" w:cs="Calibri"/>
              </w:rPr>
              <w:t>Establish a situation and includes a narrator and/or characters.</w:t>
            </w:r>
            <w:r w:rsidRPr="00684F4D">
              <w:rPr>
                <w:rFonts w:ascii="Calibri" w:hAnsi="Calibri" w:cs="Calibri"/>
              </w:rPr>
              <w:br/>
            </w:r>
          </w:p>
          <w:p w:rsidRPr="00684F4D" w:rsidR="00684F4D" w:rsidP="00684F4D" w:rsidRDefault="00684F4D" w14:paraId="5B51B31C" w14:textId="39244E4B">
            <w:pPr>
              <w:spacing w:after="120"/>
            </w:pPr>
            <w:r w:rsidRPr="00684F4D">
              <w:rPr>
                <w:rFonts w:ascii="Calibri" w:hAnsi="Calibri" w:cs="Calibri"/>
              </w:rPr>
              <w:t>Includes an event sequence.</w:t>
            </w:r>
          </w:p>
        </w:tc>
        <w:tc>
          <w:tcPr>
            <w:tcW w:w="3150" w:type="dxa"/>
            <w:shd w:val="clear" w:color="auto" w:fill="auto"/>
          </w:tcPr>
          <w:p w:rsidR="00684F4D" w:rsidP="00684F4D" w:rsidRDefault="00684F4D" w14:paraId="6E3A99DA" w14:textId="77777777">
            <w:pPr>
              <w:pStyle w:val="Default"/>
              <w:spacing w:after="120"/>
              <w:rPr>
                <w:sz w:val="22"/>
                <w:szCs w:val="22"/>
              </w:rPr>
            </w:pPr>
            <w:r w:rsidRPr="00684F4D">
              <w:rPr>
                <w:sz w:val="22"/>
                <w:szCs w:val="22"/>
              </w:rPr>
              <w:t>Orient the reader by establishing a situation and introducing a narrator and/or characters.</w:t>
            </w:r>
          </w:p>
          <w:p w:rsidRPr="00684F4D" w:rsidR="00684F4D" w:rsidP="00684F4D" w:rsidRDefault="00684F4D" w14:paraId="68510F56" w14:textId="64460BAB">
            <w:pPr>
              <w:pStyle w:val="Default"/>
              <w:spacing w:after="120"/>
              <w:rPr>
                <w:rFonts w:asciiTheme="minorHAnsi" w:hAnsiTheme="minorHAnsi"/>
                <w:sz w:val="22"/>
                <w:szCs w:val="22"/>
              </w:rPr>
            </w:pPr>
            <w:r w:rsidRPr="00684F4D">
              <w:rPr>
                <w:sz w:val="22"/>
                <w:szCs w:val="22"/>
              </w:rPr>
              <w:br/>
            </w:r>
            <w:r w:rsidRPr="00684F4D">
              <w:rPr>
                <w:sz w:val="22"/>
                <w:szCs w:val="22"/>
              </w:rPr>
              <w:t xml:space="preserve">Organize an event sequence that unfolds naturally. </w:t>
            </w:r>
          </w:p>
        </w:tc>
        <w:tc>
          <w:tcPr>
            <w:tcW w:w="3443" w:type="dxa"/>
            <w:shd w:val="clear" w:color="auto" w:fill="auto"/>
          </w:tcPr>
          <w:p w:rsidR="00684F4D" w:rsidP="00684F4D" w:rsidRDefault="00684F4D" w14:paraId="3554BA19" w14:textId="77777777">
            <w:pPr>
              <w:spacing w:after="120"/>
              <w:rPr>
                <w:rFonts w:ascii="Calibri" w:hAnsi="Calibri" w:cs="Calibri"/>
              </w:rPr>
            </w:pPr>
            <w:r w:rsidRPr="00684F4D">
              <w:rPr>
                <w:rFonts w:ascii="Calibri" w:hAnsi="Calibri" w:cs="Calibri"/>
              </w:rPr>
              <w:t>Orient and engage the reader by establishing a situation and introducing a narrator and/or characters.</w:t>
            </w:r>
          </w:p>
          <w:p w:rsidRPr="00684F4D" w:rsidR="00684F4D" w:rsidP="00684F4D" w:rsidRDefault="00684F4D" w14:paraId="08C6521A" w14:textId="592D2E44">
            <w:pPr>
              <w:spacing w:after="120"/>
            </w:pPr>
            <w:r w:rsidRPr="00684F4D">
              <w:rPr>
                <w:rFonts w:ascii="Calibri" w:hAnsi="Calibri" w:cs="Calibri"/>
              </w:rPr>
              <w:br/>
            </w:r>
            <w:r w:rsidRPr="00684F4D">
              <w:rPr>
                <w:rFonts w:ascii="Calibri" w:hAnsi="Calibri" w:cs="Calibri"/>
              </w:rPr>
              <w:t>Purposefully organizes an event sequence that unfolds naturally.</w:t>
            </w:r>
          </w:p>
        </w:tc>
      </w:tr>
      <w:tr w:rsidRPr="009D398A" w:rsidR="00684F4D" w:rsidTr="2F3F5636" w14:paraId="407A5E12" w14:textId="77777777">
        <w:trPr>
          <w:trHeight w:val="980"/>
        </w:trPr>
        <w:tc>
          <w:tcPr>
            <w:tcW w:w="1795" w:type="dxa"/>
          </w:tcPr>
          <w:p w:rsidRPr="009D398A" w:rsidR="00684F4D" w:rsidP="00684F4D" w:rsidRDefault="00684F4D" w14:paraId="1BAED946" w14:textId="7368ADD9">
            <w:pPr>
              <w:spacing w:after="120"/>
            </w:pPr>
            <w:r w:rsidRPr="009D398A">
              <w:t>W.5.3</w:t>
            </w:r>
            <w:r>
              <w:t>.b</w:t>
            </w:r>
          </w:p>
        </w:tc>
        <w:tc>
          <w:tcPr>
            <w:tcW w:w="2970" w:type="dxa"/>
            <w:shd w:val="clear" w:color="auto" w:fill="auto"/>
          </w:tcPr>
          <w:p w:rsidRPr="00684F4D" w:rsidR="00684F4D" w:rsidDel="00E65292" w:rsidP="00684F4D" w:rsidRDefault="00684F4D" w14:paraId="1DD21E09" w14:textId="6C1ED907">
            <w:pPr>
              <w:spacing w:after="120"/>
              <w:rPr>
                <w:i/>
                <w:iCs/>
              </w:rPr>
            </w:pPr>
            <w:r w:rsidRPr="00684F4D">
              <w:rPr>
                <w:rFonts w:ascii="Calibri" w:hAnsi="Calibri" w:cs="Calibri"/>
              </w:rPr>
              <w:t>Include or select an example of simple dialogue or action.</w:t>
            </w:r>
          </w:p>
        </w:tc>
        <w:tc>
          <w:tcPr>
            <w:tcW w:w="3330" w:type="dxa"/>
            <w:shd w:val="clear" w:color="auto" w:fill="auto"/>
          </w:tcPr>
          <w:p w:rsidRPr="00684F4D" w:rsidR="00684F4D" w:rsidDel="00E65292" w:rsidP="00684F4D" w:rsidRDefault="00684F4D" w14:paraId="20D6FD50" w14:textId="7678D741">
            <w:pPr>
              <w:spacing w:after="120"/>
              <w:rPr>
                <w:i/>
                <w:iCs/>
              </w:rPr>
            </w:pPr>
            <w:r w:rsidRPr="00684F4D">
              <w:rPr>
                <w:rFonts w:ascii="Calibri" w:hAnsi="Calibri" w:cs="Calibri"/>
              </w:rPr>
              <w:t>Use some dialogue or description.</w:t>
            </w:r>
          </w:p>
        </w:tc>
        <w:tc>
          <w:tcPr>
            <w:tcW w:w="3150" w:type="dxa"/>
            <w:shd w:val="clear" w:color="auto" w:fill="auto"/>
          </w:tcPr>
          <w:p w:rsidRPr="00684F4D" w:rsidR="00684F4D" w:rsidDel="00E65292" w:rsidP="00684F4D" w:rsidRDefault="00684F4D" w14:paraId="72C0A8D2" w14:textId="14E6C03E">
            <w:pPr>
              <w:pStyle w:val="Default"/>
              <w:spacing w:after="120"/>
              <w:rPr>
                <w:i/>
                <w:iCs/>
                <w:sz w:val="22"/>
                <w:szCs w:val="22"/>
              </w:rPr>
            </w:pPr>
            <w:r w:rsidRPr="00684F4D">
              <w:rPr>
                <w:sz w:val="22"/>
                <w:szCs w:val="22"/>
              </w:rPr>
              <w:t xml:space="preserve">Use pacing to develop experiences and events or show the responses of characters to situations. </w:t>
            </w:r>
          </w:p>
        </w:tc>
        <w:tc>
          <w:tcPr>
            <w:tcW w:w="3443" w:type="dxa"/>
            <w:shd w:val="clear" w:color="auto" w:fill="auto"/>
          </w:tcPr>
          <w:p w:rsidRPr="00684F4D" w:rsidR="00684F4D" w:rsidDel="00E65292" w:rsidP="00684F4D" w:rsidRDefault="00684F4D" w14:paraId="64197A6C" w14:textId="7369C617">
            <w:pPr>
              <w:spacing w:after="120"/>
              <w:rPr>
                <w:i/>
                <w:iCs/>
              </w:rPr>
            </w:pPr>
            <w:r w:rsidRPr="00684F4D">
              <w:rPr>
                <w:rFonts w:ascii="Calibri" w:hAnsi="Calibri" w:cs="Calibri"/>
              </w:rPr>
              <w:t>Use narrative techniques, such as dialogue, description, and pacing skillfully and engagingly to develop experiences and events or show the responses of characters to situations.</w:t>
            </w:r>
          </w:p>
        </w:tc>
      </w:tr>
      <w:tr w:rsidRPr="009D398A" w:rsidR="00684F4D" w:rsidTr="2F3F5636" w14:paraId="78F98692" w14:textId="77777777">
        <w:trPr>
          <w:trHeight w:val="980"/>
        </w:trPr>
        <w:tc>
          <w:tcPr>
            <w:tcW w:w="1795" w:type="dxa"/>
          </w:tcPr>
          <w:p w:rsidRPr="009D398A" w:rsidR="00684F4D" w:rsidP="00684F4D" w:rsidRDefault="00684F4D" w14:paraId="34FA9F68" w14:textId="7CF7DB27">
            <w:pPr>
              <w:spacing w:after="120"/>
            </w:pPr>
            <w:r w:rsidRPr="009D398A">
              <w:t>W.5.3</w:t>
            </w:r>
            <w:r>
              <w:t>.c</w:t>
            </w:r>
          </w:p>
        </w:tc>
        <w:tc>
          <w:tcPr>
            <w:tcW w:w="2970" w:type="dxa"/>
            <w:shd w:val="clear" w:color="auto" w:fill="auto"/>
          </w:tcPr>
          <w:p w:rsidRPr="00684F4D" w:rsidR="00684F4D" w:rsidDel="00E65292" w:rsidP="00684F4D" w:rsidRDefault="00684F4D" w14:paraId="0DC226DC" w14:textId="3BE149B5">
            <w:pPr>
              <w:spacing w:after="120"/>
              <w:rPr>
                <w:i/>
                <w:iCs/>
              </w:rPr>
            </w:pPr>
            <w:r w:rsidRPr="00684F4D">
              <w:rPr>
                <w:rFonts w:ascii="Calibri" w:hAnsi="Calibri" w:cs="Calibri"/>
              </w:rPr>
              <w:t xml:space="preserve">Use or identify a simple transitional word or phrase to determine sequence.  </w:t>
            </w:r>
          </w:p>
        </w:tc>
        <w:tc>
          <w:tcPr>
            <w:tcW w:w="3330" w:type="dxa"/>
            <w:shd w:val="clear" w:color="auto" w:fill="auto"/>
          </w:tcPr>
          <w:p w:rsidRPr="00684F4D" w:rsidR="00684F4D" w:rsidDel="00E65292" w:rsidP="00684F4D" w:rsidRDefault="00684F4D" w14:paraId="6C5983BC" w14:textId="4CD56737">
            <w:pPr>
              <w:spacing w:after="120"/>
              <w:rPr>
                <w:i/>
                <w:iCs/>
              </w:rPr>
            </w:pPr>
            <w:r w:rsidRPr="00684F4D">
              <w:rPr>
                <w:rFonts w:ascii="Calibri" w:hAnsi="Calibri" w:cs="Calibri"/>
              </w:rPr>
              <w:t>Use some transitional words to manage the sequence of events.</w:t>
            </w:r>
          </w:p>
        </w:tc>
        <w:tc>
          <w:tcPr>
            <w:tcW w:w="3150" w:type="dxa"/>
            <w:shd w:val="clear" w:color="auto" w:fill="auto"/>
          </w:tcPr>
          <w:p w:rsidRPr="00684F4D" w:rsidR="00684F4D" w:rsidDel="00E65292" w:rsidP="00684F4D" w:rsidRDefault="00684F4D" w14:paraId="411FBDE1" w14:textId="2DA4F3F3">
            <w:pPr>
              <w:pStyle w:val="Default"/>
              <w:spacing w:after="120"/>
              <w:rPr>
                <w:i/>
                <w:iCs/>
                <w:sz w:val="22"/>
                <w:szCs w:val="22"/>
              </w:rPr>
            </w:pPr>
            <w:r w:rsidRPr="00684F4D">
              <w:rPr>
                <w:sz w:val="22"/>
                <w:szCs w:val="22"/>
              </w:rPr>
              <w:t>Use a variety of transitional words, phrases, and cla</w:t>
            </w:r>
            <w:r w:rsidR="0010752D">
              <w:rPr>
                <w:sz w:val="22"/>
                <w:szCs w:val="22"/>
              </w:rPr>
              <w:t>u</w:t>
            </w:r>
            <w:r w:rsidRPr="00684F4D">
              <w:rPr>
                <w:sz w:val="22"/>
                <w:szCs w:val="22"/>
              </w:rPr>
              <w:t xml:space="preserve">se to manage the sequence of events. </w:t>
            </w:r>
          </w:p>
        </w:tc>
        <w:tc>
          <w:tcPr>
            <w:tcW w:w="3443" w:type="dxa"/>
            <w:shd w:val="clear" w:color="auto" w:fill="auto"/>
          </w:tcPr>
          <w:p w:rsidRPr="00684F4D" w:rsidR="00684F4D" w:rsidDel="00E65292" w:rsidP="00684F4D" w:rsidRDefault="00684F4D" w14:paraId="79C440DE" w14:textId="4D821C55">
            <w:pPr>
              <w:spacing w:after="120"/>
              <w:rPr>
                <w:i/>
                <w:iCs/>
              </w:rPr>
            </w:pPr>
            <w:r w:rsidRPr="00684F4D">
              <w:rPr>
                <w:rFonts w:ascii="Calibri" w:hAnsi="Calibri" w:cs="Calibri"/>
              </w:rPr>
              <w:t xml:space="preserve">Use a variety of sophisticated transitional words and phrases to manage the sequence of events. </w:t>
            </w:r>
          </w:p>
        </w:tc>
      </w:tr>
      <w:tr w:rsidRPr="009D398A" w:rsidR="00684F4D" w:rsidTr="2F3F5636" w14:paraId="5C919D23" w14:textId="77777777">
        <w:trPr>
          <w:trHeight w:val="980"/>
        </w:trPr>
        <w:tc>
          <w:tcPr>
            <w:tcW w:w="1795" w:type="dxa"/>
          </w:tcPr>
          <w:p w:rsidRPr="009D398A" w:rsidR="00684F4D" w:rsidP="00684F4D" w:rsidRDefault="00684F4D" w14:paraId="1CA3F6B2" w14:textId="2EB3A207">
            <w:pPr>
              <w:spacing w:after="120"/>
            </w:pPr>
            <w:r w:rsidRPr="009D398A">
              <w:t>W.5.3</w:t>
            </w:r>
            <w:r>
              <w:t>.d</w:t>
            </w:r>
          </w:p>
        </w:tc>
        <w:tc>
          <w:tcPr>
            <w:tcW w:w="2970" w:type="dxa"/>
            <w:shd w:val="clear" w:color="auto" w:fill="auto"/>
          </w:tcPr>
          <w:p w:rsidRPr="00684F4D" w:rsidR="00684F4D" w:rsidDel="00E65292" w:rsidP="00684F4D" w:rsidRDefault="00684F4D" w14:paraId="593BCB8D" w14:textId="1385B54F">
            <w:pPr>
              <w:spacing w:after="120"/>
              <w:rPr>
                <w:i/>
                <w:iCs/>
              </w:rPr>
            </w:pPr>
            <w:r w:rsidRPr="00684F4D">
              <w:rPr>
                <w:rFonts w:ascii="Calibri" w:hAnsi="Calibri" w:cs="Calibri"/>
              </w:rPr>
              <w:t>Use simple details.</w:t>
            </w:r>
          </w:p>
        </w:tc>
        <w:tc>
          <w:tcPr>
            <w:tcW w:w="3330" w:type="dxa"/>
            <w:shd w:val="clear" w:color="auto" w:fill="auto"/>
          </w:tcPr>
          <w:p w:rsidRPr="00684F4D" w:rsidR="00684F4D" w:rsidDel="00E65292" w:rsidP="00684F4D" w:rsidRDefault="00684F4D" w14:paraId="65FCC599" w14:textId="0B8955AB">
            <w:pPr>
              <w:spacing w:after="120"/>
              <w:rPr>
                <w:i/>
                <w:iCs/>
              </w:rPr>
            </w:pPr>
            <w:r w:rsidRPr="00684F4D">
              <w:rPr>
                <w:rFonts w:ascii="Calibri" w:hAnsi="Calibri" w:cs="Calibri"/>
              </w:rPr>
              <w:t>Use some sensory details.</w:t>
            </w:r>
          </w:p>
        </w:tc>
        <w:tc>
          <w:tcPr>
            <w:tcW w:w="3150" w:type="dxa"/>
            <w:shd w:val="clear" w:color="auto" w:fill="auto"/>
          </w:tcPr>
          <w:p w:rsidRPr="00684F4D" w:rsidR="00684F4D" w:rsidDel="00E65292" w:rsidP="00684F4D" w:rsidRDefault="00684F4D" w14:paraId="2D357592" w14:textId="2EA83CEA">
            <w:pPr>
              <w:pStyle w:val="Default"/>
              <w:spacing w:after="120"/>
              <w:rPr>
                <w:i/>
                <w:iCs/>
                <w:sz w:val="22"/>
                <w:szCs w:val="22"/>
              </w:rPr>
            </w:pPr>
            <w:r w:rsidRPr="00684F4D">
              <w:rPr>
                <w:sz w:val="22"/>
                <w:szCs w:val="22"/>
              </w:rPr>
              <w:t xml:space="preserve">Use concrete words and phrases and sensory details to convey experiences and events precisely. </w:t>
            </w:r>
          </w:p>
        </w:tc>
        <w:tc>
          <w:tcPr>
            <w:tcW w:w="3443" w:type="dxa"/>
            <w:shd w:val="clear" w:color="auto" w:fill="auto"/>
          </w:tcPr>
          <w:p w:rsidRPr="00684F4D" w:rsidR="00684F4D" w:rsidDel="00E65292" w:rsidP="00684F4D" w:rsidRDefault="00684F4D" w14:paraId="76EC2698" w14:textId="3E1A44CE">
            <w:pPr>
              <w:spacing w:after="120"/>
              <w:rPr>
                <w:i/>
                <w:iCs/>
              </w:rPr>
            </w:pPr>
            <w:r w:rsidRPr="00684F4D">
              <w:rPr>
                <w:rFonts w:ascii="Calibri" w:hAnsi="Calibri" w:cs="Calibri"/>
              </w:rPr>
              <w:t xml:space="preserve">Use </w:t>
            </w:r>
            <w:r w:rsidRPr="00684F4D" w:rsidR="0010752D">
              <w:rPr>
                <w:rFonts w:ascii="Calibri" w:hAnsi="Calibri" w:cs="Calibri"/>
              </w:rPr>
              <w:t>a variety of</w:t>
            </w:r>
            <w:r w:rsidRPr="00684F4D">
              <w:rPr>
                <w:rFonts w:ascii="Calibri" w:hAnsi="Calibri" w:cs="Calibri"/>
              </w:rPr>
              <w:t xml:space="preserve"> words and phrases and sensory details to convey experiences and events effectively. </w:t>
            </w:r>
          </w:p>
        </w:tc>
      </w:tr>
      <w:tr w:rsidRPr="009D398A" w:rsidR="00684F4D" w:rsidTr="2F3F5636" w14:paraId="6A7AD6E0" w14:textId="77777777">
        <w:trPr>
          <w:trHeight w:val="980"/>
        </w:trPr>
        <w:tc>
          <w:tcPr>
            <w:tcW w:w="1795" w:type="dxa"/>
          </w:tcPr>
          <w:p w:rsidRPr="009D398A" w:rsidR="00684F4D" w:rsidP="00684F4D" w:rsidRDefault="00684F4D" w14:paraId="3C1881DE" w14:textId="642BFD4C">
            <w:pPr>
              <w:spacing w:after="120"/>
            </w:pPr>
            <w:r>
              <w:t>W.5.3.e</w:t>
            </w:r>
          </w:p>
        </w:tc>
        <w:tc>
          <w:tcPr>
            <w:tcW w:w="2970" w:type="dxa"/>
            <w:shd w:val="clear" w:color="auto" w:fill="auto"/>
          </w:tcPr>
          <w:p w:rsidRPr="00684F4D" w:rsidR="00684F4D" w:rsidDel="00E65292" w:rsidP="00684F4D" w:rsidRDefault="00684F4D" w14:paraId="133B029C" w14:textId="3269B7DE">
            <w:pPr>
              <w:spacing w:after="120"/>
              <w:rPr>
                <w:i/>
                <w:iCs/>
              </w:rPr>
            </w:pPr>
            <w:r w:rsidRPr="00684F4D">
              <w:rPr>
                <w:rFonts w:ascii="Calibri" w:hAnsi="Calibri" w:cs="Calibri"/>
              </w:rPr>
              <w:t>Provide or identify a brief concluding sentence (e.g., "The End.").</w:t>
            </w:r>
          </w:p>
        </w:tc>
        <w:tc>
          <w:tcPr>
            <w:tcW w:w="3330" w:type="dxa"/>
            <w:shd w:val="clear" w:color="auto" w:fill="auto"/>
          </w:tcPr>
          <w:p w:rsidRPr="00684F4D" w:rsidR="00684F4D" w:rsidDel="00E65292" w:rsidP="00684F4D" w:rsidRDefault="00684F4D" w14:paraId="59DFCFCB" w14:textId="1CBF9119">
            <w:pPr>
              <w:spacing w:after="120"/>
              <w:rPr>
                <w:i/>
                <w:iCs/>
              </w:rPr>
            </w:pPr>
            <w:r w:rsidRPr="00684F4D">
              <w:rPr>
                <w:rFonts w:ascii="Calibri" w:hAnsi="Calibri" w:cs="Calibri"/>
              </w:rPr>
              <w:t xml:space="preserve">Provide or identify a basic concluding sentence. </w:t>
            </w:r>
          </w:p>
        </w:tc>
        <w:tc>
          <w:tcPr>
            <w:tcW w:w="3150" w:type="dxa"/>
            <w:shd w:val="clear" w:color="auto" w:fill="auto"/>
          </w:tcPr>
          <w:p w:rsidRPr="00684F4D" w:rsidR="00684F4D" w:rsidDel="00E65292" w:rsidP="00684F4D" w:rsidRDefault="00684F4D" w14:paraId="7A3396A1" w14:textId="7C2E3090">
            <w:pPr>
              <w:pStyle w:val="Default"/>
              <w:spacing w:after="120"/>
              <w:rPr>
                <w:i/>
                <w:iCs/>
                <w:sz w:val="22"/>
                <w:szCs w:val="22"/>
              </w:rPr>
            </w:pPr>
            <w:r w:rsidRPr="00684F4D">
              <w:rPr>
                <w:sz w:val="22"/>
                <w:szCs w:val="22"/>
              </w:rPr>
              <w:t>Provide a conclusion that follows the narrated experiences or events.</w:t>
            </w:r>
          </w:p>
        </w:tc>
        <w:tc>
          <w:tcPr>
            <w:tcW w:w="3443" w:type="dxa"/>
            <w:shd w:val="clear" w:color="auto" w:fill="auto"/>
          </w:tcPr>
          <w:p w:rsidRPr="00684F4D" w:rsidR="00684F4D" w:rsidDel="00E65292" w:rsidP="00684F4D" w:rsidRDefault="00684F4D" w14:paraId="2826904E" w14:textId="130A0544">
            <w:pPr>
              <w:spacing w:after="120"/>
              <w:rPr>
                <w:i/>
                <w:iCs/>
              </w:rPr>
            </w:pPr>
            <w:r w:rsidRPr="00684F4D">
              <w:rPr>
                <w:rFonts w:ascii="Calibri" w:hAnsi="Calibri" w:cs="Calibri"/>
              </w:rPr>
              <w:t xml:space="preserve">Provide a well-crafted concluding statement or section that is focused, unified, and insightful to the story. </w:t>
            </w:r>
          </w:p>
        </w:tc>
      </w:tr>
      <w:tr w:rsidRPr="009D398A" w:rsidR="00B5232B" w:rsidTr="2F3F5636" w14:paraId="2C2DB461" w14:textId="77777777">
        <w:trPr>
          <w:trHeight w:val="980"/>
        </w:trPr>
        <w:tc>
          <w:tcPr>
            <w:tcW w:w="1795" w:type="dxa"/>
          </w:tcPr>
          <w:p w:rsidRPr="009D398A" w:rsidR="00B5232B" w:rsidP="00B5232B" w:rsidRDefault="00B5232B" w14:paraId="0A6FDB24" w14:textId="79FCE6FE">
            <w:pPr>
              <w:spacing w:after="120" w:line="276" w:lineRule="auto"/>
            </w:pPr>
            <w:r w:rsidRPr="009D398A">
              <w:t>W.5.4</w:t>
            </w:r>
          </w:p>
        </w:tc>
        <w:tc>
          <w:tcPr>
            <w:tcW w:w="2970" w:type="dxa"/>
            <w:shd w:val="clear" w:color="auto" w:fill="auto"/>
          </w:tcPr>
          <w:p w:rsidRPr="00D36BF4" w:rsidR="00B5232B" w:rsidP="00D36BF4" w:rsidRDefault="00D36BF4" w14:paraId="00369A12" w14:textId="20534E26">
            <w:pPr>
              <w:rPr>
                <w:rFonts w:ascii="Calibri" w:hAnsi="Calibri" w:cs="Calibri"/>
              </w:rPr>
            </w:pPr>
            <w:r>
              <w:rPr>
                <w:rFonts w:ascii="Calibri" w:hAnsi="Calibri" w:cs="Calibri"/>
              </w:rPr>
              <w:t xml:space="preserve">Begin the writing process by producing a short writing piece (a one to three sentence response) that considers task, purpose, or audience. </w:t>
            </w:r>
          </w:p>
        </w:tc>
        <w:tc>
          <w:tcPr>
            <w:tcW w:w="3330" w:type="dxa"/>
            <w:shd w:val="clear" w:color="auto" w:fill="auto"/>
          </w:tcPr>
          <w:p w:rsidRPr="00D36BF4" w:rsidR="00B5232B" w:rsidP="00D36BF4" w:rsidRDefault="00D36BF4" w14:paraId="49C15B89" w14:textId="20CEFBCF">
            <w:pPr>
              <w:rPr>
                <w:rFonts w:ascii="Calibri" w:hAnsi="Calibri" w:cs="Calibri"/>
              </w:rPr>
            </w:pPr>
            <w:r>
              <w:rPr>
                <w:rFonts w:ascii="Calibri" w:hAnsi="Calibri" w:cs="Calibri"/>
              </w:rPr>
              <w:t xml:space="preserve">Write a short two- to four-sentence paragraph that maintains its focus on task, purpose, or audience. </w:t>
            </w:r>
          </w:p>
        </w:tc>
        <w:tc>
          <w:tcPr>
            <w:tcW w:w="3150" w:type="dxa"/>
            <w:shd w:val="clear" w:color="auto" w:fill="auto"/>
          </w:tcPr>
          <w:p w:rsidRPr="00D36BF4" w:rsidR="00B5232B" w:rsidP="00D36BF4" w:rsidRDefault="00D36BF4" w14:paraId="19E17D0D" w14:textId="107E5309">
            <w:pPr>
              <w:rPr>
                <w:rFonts w:ascii="Calibri" w:hAnsi="Calibri" w:cs="Calibri"/>
              </w:rPr>
            </w:pPr>
            <w:r>
              <w:rPr>
                <w:rFonts w:ascii="Calibri" w:hAnsi="Calibri" w:cs="Calibri"/>
              </w:rPr>
              <w:t>Produce clear and coherent writing in which the development and organization are appropriate to task, purpose, and audience.</w:t>
            </w:r>
          </w:p>
        </w:tc>
        <w:tc>
          <w:tcPr>
            <w:tcW w:w="3443" w:type="dxa"/>
            <w:shd w:val="clear" w:color="auto" w:fill="auto"/>
          </w:tcPr>
          <w:p w:rsidRPr="00D36BF4" w:rsidR="00B5232B" w:rsidP="00D36BF4" w:rsidRDefault="00D36BF4" w14:paraId="7A871B42" w14:textId="366A1422">
            <w:pPr>
              <w:rPr>
                <w:rFonts w:ascii="Calibri" w:hAnsi="Calibri" w:cs="Calibri"/>
              </w:rPr>
            </w:pPr>
            <w:r>
              <w:rPr>
                <w:rFonts w:ascii="Calibri" w:hAnsi="Calibri" w:cs="Calibri"/>
              </w:rPr>
              <w:t>Produce focused and well-structured writing in which the development, style, formatting, and organization are appropriate to task, purpose, and audience.</w:t>
            </w:r>
          </w:p>
        </w:tc>
      </w:tr>
      <w:tr w:rsidRPr="009D398A" w:rsidR="00B5232B" w:rsidTr="2F3F5636" w14:paraId="33056A62" w14:textId="77777777">
        <w:trPr>
          <w:trHeight w:val="980"/>
        </w:trPr>
        <w:tc>
          <w:tcPr>
            <w:tcW w:w="1795" w:type="dxa"/>
          </w:tcPr>
          <w:p w:rsidRPr="009D398A" w:rsidR="00B5232B" w:rsidP="00B5232B" w:rsidRDefault="00B5232B" w14:paraId="13537BCD" w14:textId="14FB88BF">
            <w:pPr>
              <w:spacing w:after="120" w:line="276" w:lineRule="auto"/>
            </w:pPr>
            <w:r w:rsidRPr="009D398A">
              <w:t>W.5.5</w:t>
            </w:r>
          </w:p>
        </w:tc>
        <w:tc>
          <w:tcPr>
            <w:tcW w:w="2970" w:type="dxa"/>
            <w:shd w:val="clear" w:color="auto" w:fill="auto"/>
          </w:tcPr>
          <w:p w:rsidRPr="00EE368F" w:rsidR="00B5232B" w:rsidP="00EE368F" w:rsidRDefault="00EE368F" w14:paraId="04C11EEC" w14:textId="4DCE0D9A">
            <w:pPr>
              <w:rPr>
                <w:rFonts w:ascii="Calibri" w:hAnsi="Calibri" w:cs="Calibri"/>
              </w:rPr>
            </w:pPr>
            <w:r>
              <w:rPr>
                <w:rFonts w:ascii="Calibri" w:hAnsi="Calibri" w:cs="Calibri"/>
              </w:rPr>
              <w:t>Identify one or two instances that need to be edited or revised in a written piece.</w:t>
            </w:r>
          </w:p>
        </w:tc>
        <w:tc>
          <w:tcPr>
            <w:tcW w:w="3330" w:type="dxa"/>
            <w:shd w:val="clear" w:color="auto" w:fill="auto"/>
          </w:tcPr>
          <w:p w:rsidRPr="00EE368F" w:rsidR="00B5232B" w:rsidP="00EE368F" w:rsidRDefault="7161F6B6" w14:paraId="7FCC0717" w14:textId="718B979C">
            <w:pPr>
              <w:rPr>
                <w:rFonts w:ascii="Calibri" w:hAnsi="Calibri" w:cs="Calibri"/>
              </w:rPr>
            </w:pPr>
            <w:r w:rsidRPr="2F3F5636">
              <w:rPr>
                <w:rFonts w:ascii="Calibri" w:hAnsi="Calibri" w:cs="Calibri"/>
              </w:rPr>
              <w:t xml:space="preserve">Revise or edit three to four errors related to the use of conventions (e.g., capitalization, punctuation, spelling), or related to combining simple sentences using conjunctions such as "or," "and," or "but." </w:t>
            </w:r>
          </w:p>
        </w:tc>
        <w:tc>
          <w:tcPr>
            <w:tcW w:w="3150" w:type="dxa"/>
            <w:shd w:val="clear" w:color="auto" w:fill="auto"/>
          </w:tcPr>
          <w:p w:rsidRPr="00EE368F" w:rsidR="00B5232B" w:rsidP="00EE368F" w:rsidRDefault="00EE368F" w14:paraId="513908DF" w14:textId="4D48DF4E">
            <w:pPr>
              <w:rPr>
                <w:rFonts w:ascii="Calibri" w:hAnsi="Calibri" w:cs="Calibri"/>
              </w:rPr>
            </w:pPr>
            <w:r>
              <w:rPr>
                <w:rFonts w:ascii="Calibri" w:hAnsi="Calibri" w:cs="Calibri"/>
              </w:rPr>
              <w:t>Develop and strengthen writing as needed by planning, revising, editing, rewriting, or trying a new approach.</w:t>
            </w:r>
          </w:p>
        </w:tc>
        <w:tc>
          <w:tcPr>
            <w:tcW w:w="3443" w:type="dxa"/>
            <w:shd w:val="clear" w:color="auto" w:fill="auto"/>
          </w:tcPr>
          <w:p w:rsidRPr="00E50ECB" w:rsidR="00B5232B" w:rsidP="00E50ECB" w:rsidRDefault="00E50ECB" w14:paraId="1416353F" w14:textId="3E0DBBC1">
            <w:pPr>
              <w:rPr>
                <w:rFonts w:ascii="Calibri" w:hAnsi="Calibri" w:cs="Calibri"/>
              </w:rPr>
            </w:pPr>
            <w:r>
              <w:rPr>
                <w:rFonts w:ascii="Calibri" w:hAnsi="Calibri" w:cs="Calibri"/>
              </w:rPr>
              <w:t>Enhance and elaborate writing to produce a desired effect, including the implementation of more sophisticated language and word choices.</w:t>
            </w:r>
          </w:p>
        </w:tc>
      </w:tr>
      <w:tr w:rsidRPr="009D398A" w:rsidR="00B5232B" w:rsidTr="2F3F5636" w14:paraId="36722B4E" w14:textId="77777777">
        <w:trPr>
          <w:trHeight w:val="980"/>
        </w:trPr>
        <w:tc>
          <w:tcPr>
            <w:tcW w:w="1795" w:type="dxa"/>
          </w:tcPr>
          <w:p w:rsidRPr="009D398A" w:rsidR="00B5232B" w:rsidP="00B5232B" w:rsidRDefault="00B5232B" w14:paraId="46DFDF06" w14:textId="46F5A6F9">
            <w:pPr>
              <w:spacing w:after="120" w:line="276" w:lineRule="auto"/>
            </w:pPr>
            <w:r w:rsidRPr="009D398A">
              <w:t>W.5.6</w:t>
            </w:r>
          </w:p>
        </w:tc>
        <w:tc>
          <w:tcPr>
            <w:tcW w:w="2970" w:type="dxa"/>
            <w:shd w:val="clear" w:color="auto" w:fill="auto"/>
          </w:tcPr>
          <w:p w:rsidRPr="00E50ECB" w:rsidR="00B5232B" w:rsidP="00B5232B" w:rsidRDefault="00E65292" w14:paraId="157BC2B9" w14:textId="30D1D821">
            <w:pPr>
              <w:spacing w:after="120"/>
              <w:rPr>
                <w:i/>
                <w:iCs/>
              </w:rPr>
            </w:pPr>
            <w:r>
              <w:rPr>
                <w:i/>
                <w:iCs/>
              </w:rPr>
              <w:t>Locally Assessed</w:t>
            </w:r>
          </w:p>
        </w:tc>
        <w:tc>
          <w:tcPr>
            <w:tcW w:w="3330" w:type="dxa"/>
            <w:shd w:val="clear" w:color="auto" w:fill="auto"/>
          </w:tcPr>
          <w:p w:rsidRPr="009D398A" w:rsidR="00B5232B" w:rsidP="00B5232B" w:rsidRDefault="00E65292" w14:paraId="47E9E901" w14:textId="7D5D4519">
            <w:pPr>
              <w:spacing w:after="120"/>
            </w:pPr>
            <w:r>
              <w:rPr>
                <w:i/>
                <w:iCs/>
              </w:rPr>
              <w:t>Locally Assessed</w:t>
            </w:r>
          </w:p>
        </w:tc>
        <w:tc>
          <w:tcPr>
            <w:tcW w:w="3150" w:type="dxa"/>
            <w:shd w:val="clear" w:color="auto" w:fill="auto"/>
          </w:tcPr>
          <w:p w:rsidRPr="00285903" w:rsidR="00B5232B" w:rsidP="00B5232B" w:rsidRDefault="00E65292" w14:paraId="739CB53C" w14:textId="7E30CB7C">
            <w:pPr>
              <w:pStyle w:val="Default"/>
              <w:spacing w:after="120"/>
              <w:rPr>
                <w:rFonts w:asciiTheme="minorHAnsi" w:hAnsiTheme="minorHAnsi"/>
                <w:sz w:val="22"/>
                <w:szCs w:val="22"/>
              </w:rPr>
            </w:pPr>
            <w:r>
              <w:rPr>
                <w:i/>
                <w:iCs/>
              </w:rPr>
              <w:t>Locally Assessed</w:t>
            </w:r>
          </w:p>
        </w:tc>
        <w:tc>
          <w:tcPr>
            <w:tcW w:w="3443" w:type="dxa"/>
            <w:shd w:val="clear" w:color="auto" w:fill="auto"/>
          </w:tcPr>
          <w:p w:rsidRPr="00285903" w:rsidR="00B5232B" w:rsidP="00B5232B" w:rsidRDefault="00E65292" w14:paraId="5DE1B1E3" w14:textId="30FB5A8B">
            <w:pPr>
              <w:spacing w:after="120"/>
            </w:pPr>
            <w:r>
              <w:rPr>
                <w:i/>
                <w:iCs/>
              </w:rPr>
              <w:t>Locally Assessed</w:t>
            </w:r>
          </w:p>
        </w:tc>
      </w:tr>
      <w:tr w:rsidRPr="009D398A" w:rsidR="00B5232B" w:rsidTr="2F3F5636" w14:paraId="504F2314" w14:textId="77777777">
        <w:trPr>
          <w:trHeight w:val="980"/>
        </w:trPr>
        <w:tc>
          <w:tcPr>
            <w:tcW w:w="1795" w:type="dxa"/>
          </w:tcPr>
          <w:p w:rsidRPr="009D398A" w:rsidR="00B5232B" w:rsidP="00B5232B" w:rsidRDefault="00B5232B" w14:paraId="70772833" w14:textId="25EA136A">
            <w:pPr>
              <w:spacing w:after="120" w:line="276" w:lineRule="auto"/>
            </w:pPr>
            <w:r w:rsidRPr="009D398A">
              <w:t>W.5.7</w:t>
            </w:r>
          </w:p>
        </w:tc>
        <w:tc>
          <w:tcPr>
            <w:tcW w:w="2970" w:type="dxa"/>
            <w:shd w:val="clear" w:color="auto" w:fill="auto"/>
          </w:tcPr>
          <w:p w:rsidRPr="000F4658" w:rsidR="00B5232B" w:rsidP="000F4658" w:rsidRDefault="000F4658" w14:paraId="264E210B" w14:textId="2AFCA1E3">
            <w:pPr>
              <w:rPr>
                <w:rFonts w:ascii="Calibri" w:hAnsi="Calibri" w:cs="Calibri"/>
              </w:rPr>
            </w:pPr>
            <w:r>
              <w:rPr>
                <w:rFonts w:ascii="Calibri" w:hAnsi="Calibri" w:cs="Calibri"/>
              </w:rPr>
              <w:t>Identify a source that may be helpful for answering a question about a research topic.</w:t>
            </w:r>
          </w:p>
        </w:tc>
        <w:tc>
          <w:tcPr>
            <w:tcW w:w="3330" w:type="dxa"/>
            <w:shd w:val="clear" w:color="auto" w:fill="auto"/>
          </w:tcPr>
          <w:p w:rsidRPr="000F4658" w:rsidR="00B5232B" w:rsidP="000F4658" w:rsidRDefault="000F4658" w14:paraId="1E5667DC" w14:textId="7CC8BE55">
            <w:pPr>
              <w:rPr>
                <w:rFonts w:ascii="Calibri" w:hAnsi="Calibri" w:cs="Calibri"/>
              </w:rPr>
            </w:pPr>
            <w:r>
              <w:rPr>
                <w:rFonts w:ascii="Calibri" w:hAnsi="Calibri" w:cs="Calibri"/>
              </w:rPr>
              <w:t xml:space="preserve">Use two sources to answer questions about or apply general knowledge to a research topic. </w:t>
            </w:r>
          </w:p>
        </w:tc>
        <w:tc>
          <w:tcPr>
            <w:tcW w:w="3150" w:type="dxa"/>
            <w:shd w:val="clear" w:color="auto" w:fill="auto"/>
          </w:tcPr>
          <w:p w:rsidRPr="000F4658" w:rsidR="00B5232B" w:rsidP="000F4658" w:rsidRDefault="000F4658" w14:paraId="73DB139F" w14:textId="61302E4B">
            <w:pPr>
              <w:spacing w:after="240"/>
              <w:rPr>
                <w:rFonts w:ascii="Calibri" w:hAnsi="Calibri" w:cs="Calibri"/>
              </w:rPr>
            </w:pPr>
            <w:r>
              <w:rPr>
                <w:rFonts w:ascii="Calibri" w:hAnsi="Calibri" w:cs="Calibri"/>
              </w:rPr>
              <w:t>Conduct short research projects that use more than two sources to build knowledge through investigation of different aspects of a topic.</w:t>
            </w:r>
          </w:p>
        </w:tc>
        <w:tc>
          <w:tcPr>
            <w:tcW w:w="3443" w:type="dxa"/>
            <w:shd w:val="clear" w:color="auto" w:fill="auto"/>
          </w:tcPr>
          <w:p w:rsidRPr="000F4658" w:rsidR="00B5232B" w:rsidP="000F4658" w:rsidRDefault="000F4658" w14:paraId="368CBD83" w14:textId="251C485B">
            <w:pPr>
              <w:rPr>
                <w:rFonts w:ascii="Calibri" w:hAnsi="Calibri" w:cs="Calibri"/>
              </w:rPr>
            </w:pPr>
            <w:r>
              <w:rPr>
                <w:rFonts w:ascii="Calibri" w:hAnsi="Calibri" w:cs="Calibri"/>
              </w:rPr>
              <w:t>Analyze and evaluate multiple sources to identify relevant and reliable information to help explore, refine, or answer questions about a research topic.</w:t>
            </w:r>
          </w:p>
        </w:tc>
      </w:tr>
      <w:tr w:rsidRPr="009D398A" w:rsidR="00B5232B" w:rsidTr="2F3F5636" w14:paraId="3AD3C3CB" w14:textId="77777777">
        <w:trPr>
          <w:trHeight w:val="980"/>
        </w:trPr>
        <w:tc>
          <w:tcPr>
            <w:tcW w:w="1795" w:type="dxa"/>
          </w:tcPr>
          <w:p w:rsidRPr="009D398A" w:rsidR="00B5232B" w:rsidP="00B5232B" w:rsidRDefault="00B5232B" w14:paraId="464B3BAD" w14:textId="7DF82C55">
            <w:pPr>
              <w:spacing w:after="120" w:line="276" w:lineRule="auto"/>
            </w:pPr>
            <w:r w:rsidRPr="009D398A">
              <w:t>W.5.8</w:t>
            </w:r>
          </w:p>
        </w:tc>
        <w:tc>
          <w:tcPr>
            <w:tcW w:w="2970" w:type="dxa"/>
            <w:shd w:val="clear" w:color="auto" w:fill="auto"/>
          </w:tcPr>
          <w:p w:rsidRPr="00BA1F9F" w:rsidR="00B5232B" w:rsidP="00BA1F9F" w:rsidRDefault="00BA1F9F" w14:paraId="4F3D44D2" w14:textId="5B18169A">
            <w:pPr>
              <w:rPr>
                <w:rFonts w:ascii="Calibri" w:hAnsi="Calibri" w:cs="Calibri"/>
              </w:rPr>
            </w:pPr>
            <w:r>
              <w:rPr>
                <w:rFonts w:ascii="Calibri" w:hAnsi="Calibri" w:cs="Calibri"/>
              </w:rPr>
              <w:t>Work to gather information from a source text.</w:t>
            </w:r>
            <w:r>
              <w:rPr>
                <w:rFonts w:ascii="Calibri" w:hAnsi="Calibri" w:cs="Calibri"/>
              </w:rPr>
              <w:br/>
            </w:r>
            <w:r>
              <w:rPr>
                <w:rFonts w:ascii="Calibri" w:hAnsi="Calibri" w:cs="Calibri"/>
              </w:rPr>
              <w:br/>
            </w:r>
            <w:r>
              <w:rPr>
                <w:rFonts w:ascii="Calibri" w:hAnsi="Calibri" w:cs="Calibri"/>
              </w:rPr>
              <w:t xml:space="preserve">Provide a simple paraphrase (one to two sentences) of information in notes or finished work, and list a source. </w:t>
            </w:r>
          </w:p>
        </w:tc>
        <w:tc>
          <w:tcPr>
            <w:tcW w:w="3330" w:type="dxa"/>
            <w:shd w:val="clear" w:color="auto" w:fill="auto"/>
          </w:tcPr>
          <w:p w:rsidRPr="00BA1F9F" w:rsidR="00B5232B" w:rsidP="00BA1F9F" w:rsidRDefault="00BA1F9F" w14:paraId="7C86187B" w14:textId="61A0C4CB">
            <w:pPr>
              <w:rPr>
                <w:rFonts w:ascii="Calibri" w:hAnsi="Calibri" w:cs="Calibri"/>
              </w:rPr>
            </w:pPr>
            <w:r>
              <w:rPr>
                <w:rFonts w:ascii="Calibri" w:hAnsi="Calibri" w:cs="Calibri"/>
              </w:rPr>
              <w:t>Make a connection to self or others while working with a source to gather information.</w:t>
            </w:r>
            <w:r>
              <w:rPr>
                <w:rFonts w:ascii="Calibri" w:hAnsi="Calibri" w:cs="Calibri"/>
              </w:rPr>
              <w:br/>
            </w:r>
            <w:r>
              <w:rPr>
                <w:rFonts w:ascii="Calibri" w:hAnsi="Calibri" w:cs="Calibri"/>
              </w:rPr>
              <w:br/>
            </w:r>
            <w:r>
              <w:rPr>
                <w:rFonts w:ascii="Calibri" w:hAnsi="Calibri" w:cs="Calibri"/>
              </w:rPr>
              <w:t>Summarize or paraphrase information in notes and/or finished work, and provide a list of one or two sources.</w:t>
            </w:r>
          </w:p>
        </w:tc>
        <w:tc>
          <w:tcPr>
            <w:tcW w:w="3150" w:type="dxa"/>
            <w:shd w:val="clear" w:color="auto" w:fill="auto"/>
          </w:tcPr>
          <w:p w:rsidRPr="000B630F" w:rsidR="00B5232B" w:rsidP="000B630F" w:rsidRDefault="000B630F" w14:paraId="3F6631FA" w14:textId="5926754A">
            <w:pPr>
              <w:rPr>
                <w:rFonts w:ascii="Calibri" w:hAnsi="Calibri" w:cs="Calibri"/>
              </w:rPr>
            </w:pPr>
            <w:r>
              <w:rPr>
                <w:rFonts w:ascii="Calibri" w:hAnsi="Calibri" w:cs="Calibri"/>
              </w:rPr>
              <w:t>Recall relevant information from experiences and gather relevant information from multiple print and digital sources.</w:t>
            </w:r>
            <w:r>
              <w:rPr>
                <w:rFonts w:ascii="Calibri" w:hAnsi="Calibri" w:cs="Calibri"/>
              </w:rPr>
              <w:br/>
            </w:r>
            <w:r>
              <w:rPr>
                <w:rFonts w:ascii="Calibri" w:hAnsi="Calibri" w:cs="Calibri"/>
              </w:rPr>
              <w:br/>
            </w:r>
            <w:r>
              <w:rPr>
                <w:rFonts w:ascii="Calibri" w:hAnsi="Calibri" w:cs="Calibri"/>
              </w:rPr>
              <w:t>Summarize or paraphrase information in notes and finished work, and provide a list of sources.</w:t>
            </w:r>
          </w:p>
        </w:tc>
        <w:tc>
          <w:tcPr>
            <w:tcW w:w="3443" w:type="dxa"/>
            <w:shd w:val="clear" w:color="auto" w:fill="auto"/>
          </w:tcPr>
          <w:p w:rsidRPr="000B630F" w:rsidR="00B5232B" w:rsidP="000B630F" w:rsidRDefault="000B630F" w14:paraId="4E981112" w14:textId="1695C216">
            <w:pPr>
              <w:rPr>
                <w:rFonts w:ascii="Calibri" w:hAnsi="Calibri" w:cs="Calibri"/>
              </w:rPr>
            </w:pPr>
            <w:r>
              <w:rPr>
                <w:rFonts w:ascii="Calibri" w:hAnsi="Calibri" w:cs="Calibri"/>
              </w:rPr>
              <w:t>Synthesize relevant information from experiences and print and digital sources to expand on a topic.</w:t>
            </w:r>
            <w:r>
              <w:rPr>
                <w:rFonts w:ascii="Calibri" w:hAnsi="Calibri" w:cs="Calibri"/>
              </w:rPr>
              <w:br/>
            </w:r>
            <w:r>
              <w:rPr>
                <w:rFonts w:ascii="Calibri" w:hAnsi="Calibri" w:cs="Calibri"/>
              </w:rPr>
              <w:br/>
            </w:r>
            <w:r>
              <w:rPr>
                <w:rFonts w:ascii="Calibri" w:hAnsi="Calibri" w:cs="Calibri"/>
              </w:rPr>
              <w:t xml:space="preserve">Paraphrase, summarize, and/or elaborate on information in notes and finished work, using academic language and effective transitions to make connections; provide a properly formatted list of several sources. </w:t>
            </w:r>
          </w:p>
        </w:tc>
      </w:tr>
      <w:tr w:rsidRPr="009D398A" w:rsidR="001E7FA6" w:rsidTr="2F3F5636" w14:paraId="363F385B" w14:textId="77777777">
        <w:trPr>
          <w:trHeight w:val="980"/>
        </w:trPr>
        <w:tc>
          <w:tcPr>
            <w:tcW w:w="1795" w:type="dxa"/>
          </w:tcPr>
          <w:p w:rsidR="001E7FA6" w:rsidP="001E7FA6" w:rsidRDefault="001E7FA6" w14:paraId="3FD7FE98" w14:textId="76E37256">
            <w:pPr>
              <w:pStyle w:val="TableParagraph"/>
              <w:rPr>
                <w:rFonts w:ascii="Calibri" w:hAnsi="Calibri" w:eastAsia="Calibri" w:cs="Calibri"/>
              </w:rPr>
            </w:pPr>
            <w:r w:rsidRPr="009D398A">
              <w:rPr>
                <w:rFonts w:ascii="Calibri" w:hAnsi="Calibri" w:eastAsia="Calibri" w:cs="Calibri"/>
              </w:rPr>
              <w:t>W.</w:t>
            </w:r>
            <w:r>
              <w:rPr>
                <w:rFonts w:ascii="Calibri" w:hAnsi="Calibri" w:eastAsia="Calibri" w:cs="Calibri"/>
              </w:rPr>
              <w:t>5</w:t>
            </w:r>
            <w:r w:rsidRPr="009D398A">
              <w:rPr>
                <w:rFonts w:ascii="Calibri" w:hAnsi="Calibri" w:eastAsia="Calibri" w:cs="Calibri"/>
              </w:rPr>
              <w:t>.9</w:t>
            </w:r>
            <w:r>
              <w:rPr>
                <w:rFonts w:ascii="Calibri" w:hAnsi="Calibri" w:eastAsia="Calibri" w:cs="Calibri"/>
              </w:rPr>
              <w:t>.a</w:t>
            </w:r>
          </w:p>
          <w:p w:rsidRPr="009D398A" w:rsidR="001E7FA6" w:rsidP="001E7FA6" w:rsidRDefault="001E7FA6" w14:paraId="5C2E3F59" w14:textId="3A789AD0">
            <w:pPr>
              <w:spacing w:after="120" w:line="276" w:lineRule="auto"/>
            </w:pPr>
          </w:p>
        </w:tc>
        <w:tc>
          <w:tcPr>
            <w:tcW w:w="2970" w:type="dxa"/>
            <w:shd w:val="clear" w:color="auto" w:fill="auto"/>
          </w:tcPr>
          <w:p w:rsidRPr="009130C5" w:rsidR="001E7FA6" w:rsidP="001E7FA6" w:rsidRDefault="001E7FA6" w14:paraId="754113C4" w14:textId="5B4D8D3F">
            <w:pPr>
              <w:rPr>
                <w:rFonts w:ascii="Calibri" w:hAnsi="Calibri" w:cs="Calibri"/>
                <w:i/>
                <w:iCs/>
              </w:rPr>
            </w:pPr>
            <w:r>
              <w:rPr>
                <w:rFonts w:ascii="Calibri" w:hAnsi="Calibri" w:cs="Calibri"/>
              </w:rPr>
              <w:t>Apply below-grade-level Reading standards to literature.</w:t>
            </w:r>
          </w:p>
        </w:tc>
        <w:tc>
          <w:tcPr>
            <w:tcW w:w="3330" w:type="dxa"/>
            <w:shd w:val="clear" w:color="auto" w:fill="auto"/>
          </w:tcPr>
          <w:p w:rsidRPr="009D398A" w:rsidR="001E7FA6" w:rsidP="001E7FA6" w:rsidRDefault="001E7FA6" w14:paraId="5CA04F9F" w14:textId="18C5CE84">
            <w:pPr>
              <w:spacing w:after="120"/>
            </w:pPr>
            <w:r>
              <w:rPr>
                <w:rFonts w:ascii="Calibri" w:hAnsi="Calibri" w:cs="Calibri"/>
              </w:rPr>
              <w:t>Apply some grade 5 Reading standards to literature.</w:t>
            </w:r>
          </w:p>
        </w:tc>
        <w:tc>
          <w:tcPr>
            <w:tcW w:w="3150" w:type="dxa"/>
            <w:shd w:val="clear" w:color="auto" w:fill="auto"/>
          </w:tcPr>
          <w:p w:rsidRPr="00D941E8" w:rsidR="001E7FA6" w:rsidP="001E7FA6" w:rsidRDefault="001E7FA6" w14:paraId="0D1B65B3" w14:textId="0E335F94">
            <w:pPr>
              <w:rPr>
                <w:rFonts w:ascii="Calibri" w:hAnsi="Calibri" w:cs="Calibri"/>
              </w:rPr>
            </w:pPr>
            <w:r>
              <w:rPr>
                <w:rFonts w:ascii="Calibri" w:hAnsi="Calibri" w:cs="Calibri"/>
              </w:rPr>
              <w:t>Apply grade 5 Reading standards to literature.</w:t>
            </w:r>
          </w:p>
        </w:tc>
        <w:tc>
          <w:tcPr>
            <w:tcW w:w="3443" w:type="dxa"/>
            <w:shd w:val="clear" w:color="auto" w:fill="auto"/>
          </w:tcPr>
          <w:p w:rsidRPr="00D941E8" w:rsidR="001E7FA6" w:rsidP="001E7FA6" w:rsidRDefault="001E7FA6" w14:paraId="6F193CD2" w14:textId="6C4170CA">
            <w:pPr>
              <w:rPr>
                <w:rFonts w:ascii="Calibri" w:hAnsi="Calibri" w:cs="Calibri"/>
              </w:rPr>
            </w:pPr>
            <w:r w:rsidRPr="7713EC9D">
              <w:rPr>
                <w:rFonts w:ascii="Calibri" w:hAnsi="Calibri" w:cs="Calibri"/>
              </w:rPr>
              <w:t>Apply above-grade-level Reading standards to literature.</w:t>
            </w:r>
          </w:p>
        </w:tc>
      </w:tr>
      <w:tr w:rsidRPr="009D398A" w:rsidR="001E7FA6" w:rsidTr="2F3F5636" w14:paraId="44960AD2" w14:textId="77777777">
        <w:trPr>
          <w:trHeight w:val="980"/>
        </w:trPr>
        <w:tc>
          <w:tcPr>
            <w:tcW w:w="1795" w:type="dxa"/>
          </w:tcPr>
          <w:p w:rsidRPr="009D398A" w:rsidR="001E7FA6" w:rsidP="001E7FA6" w:rsidRDefault="001E7FA6" w14:paraId="3E0330FB" w14:textId="1B917033">
            <w:pPr>
              <w:spacing w:after="120"/>
            </w:pPr>
            <w:r>
              <w:rPr>
                <w:rFonts w:ascii="Calibri" w:hAnsi="Calibri" w:eastAsia="Calibri" w:cs="Calibri"/>
              </w:rPr>
              <w:t>W.5.9.b</w:t>
            </w:r>
          </w:p>
        </w:tc>
        <w:tc>
          <w:tcPr>
            <w:tcW w:w="2970" w:type="dxa"/>
            <w:shd w:val="clear" w:color="auto" w:fill="auto"/>
          </w:tcPr>
          <w:p w:rsidRPr="009130C5" w:rsidR="001E7FA6" w:rsidP="001E7FA6" w:rsidRDefault="001E7FA6" w14:paraId="1B7ADAE3" w14:textId="4577E9D2">
            <w:pPr>
              <w:rPr>
                <w:rFonts w:ascii="Calibri" w:hAnsi="Calibri" w:cs="Calibri"/>
                <w:i/>
                <w:iCs/>
              </w:rPr>
            </w:pPr>
            <w:r>
              <w:rPr>
                <w:rFonts w:ascii="Calibri" w:hAnsi="Calibri" w:cs="Calibri"/>
              </w:rPr>
              <w:t>Apply below-grade-level Reading standards to literary nonfiction text.</w:t>
            </w:r>
          </w:p>
        </w:tc>
        <w:tc>
          <w:tcPr>
            <w:tcW w:w="3330" w:type="dxa"/>
            <w:shd w:val="clear" w:color="auto" w:fill="auto"/>
          </w:tcPr>
          <w:p w:rsidRPr="00F1672D" w:rsidR="001E7FA6" w:rsidP="001E7FA6" w:rsidRDefault="001E7FA6" w14:paraId="532BF7CD" w14:textId="79F7B372">
            <w:pPr>
              <w:spacing w:after="120"/>
              <w:rPr>
                <w:rFonts w:ascii="Calibri" w:hAnsi="Calibri" w:cs="Calibri"/>
                <w:i/>
                <w:iCs/>
              </w:rPr>
            </w:pPr>
            <w:r>
              <w:rPr>
                <w:rFonts w:ascii="Calibri" w:hAnsi="Calibri" w:cs="Calibri"/>
              </w:rPr>
              <w:t>Apply some grade 5 Reading standards to literary nonfiction text.</w:t>
            </w:r>
          </w:p>
        </w:tc>
        <w:tc>
          <w:tcPr>
            <w:tcW w:w="3150" w:type="dxa"/>
            <w:shd w:val="clear" w:color="auto" w:fill="auto"/>
          </w:tcPr>
          <w:p w:rsidRPr="00F1672D" w:rsidR="001E7FA6" w:rsidP="001E7FA6" w:rsidRDefault="001E7FA6" w14:paraId="58CE5C4C" w14:textId="189C9023">
            <w:pPr>
              <w:rPr>
                <w:rFonts w:ascii="Calibri" w:hAnsi="Calibri" w:cs="Calibri"/>
                <w:i/>
                <w:iCs/>
              </w:rPr>
            </w:pPr>
            <w:r>
              <w:rPr>
                <w:rFonts w:ascii="Calibri" w:hAnsi="Calibri" w:cs="Calibri"/>
              </w:rPr>
              <w:t>Apply grade 5 Reading standards to literary nonfiction.</w:t>
            </w:r>
          </w:p>
        </w:tc>
        <w:tc>
          <w:tcPr>
            <w:tcW w:w="3443" w:type="dxa"/>
            <w:shd w:val="clear" w:color="auto" w:fill="auto"/>
          </w:tcPr>
          <w:p w:rsidRPr="00F1672D" w:rsidR="001E7FA6" w:rsidP="001E7FA6" w:rsidRDefault="001E7FA6" w14:paraId="7FB7ADDE" w14:textId="65CB7F86">
            <w:pPr>
              <w:rPr>
                <w:rFonts w:ascii="Calibri" w:hAnsi="Calibri" w:cs="Calibri"/>
                <w:i/>
                <w:iCs/>
              </w:rPr>
            </w:pPr>
            <w:r w:rsidRPr="7713EC9D">
              <w:rPr>
                <w:rFonts w:ascii="Calibri" w:hAnsi="Calibri" w:cs="Calibri"/>
              </w:rPr>
              <w:t>Apply above-grade-level Reading standards to literary nonfiction text.</w:t>
            </w:r>
          </w:p>
        </w:tc>
      </w:tr>
      <w:tr w:rsidRPr="009D398A" w:rsidR="009130C5" w:rsidTr="2F3F5636" w14:paraId="77736C8A" w14:textId="77777777">
        <w:trPr>
          <w:trHeight w:val="980"/>
        </w:trPr>
        <w:tc>
          <w:tcPr>
            <w:tcW w:w="1795" w:type="dxa"/>
          </w:tcPr>
          <w:p w:rsidRPr="009D398A" w:rsidR="009130C5" w:rsidP="009130C5" w:rsidRDefault="009130C5" w14:paraId="042829A5" w14:textId="5622396F">
            <w:pPr>
              <w:spacing w:after="120"/>
            </w:pPr>
            <w:r>
              <w:t>W.5.10</w:t>
            </w:r>
          </w:p>
        </w:tc>
        <w:tc>
          <w:tcPr>
            <w:tcW w:w="2970" w:type="dxa"/>
            <w:shd w:val="clear" w:color="auto" w:fill="auto"/>
          </w:tcPr>
          <w:p w:rsidRPr="00046593" w:rsidR="009130C5" w:rsidP="009130C5" w:rsidRDefault="009130C5" w14:paraId="13D25831" w14:textId="01F8DA68">
            <w:pPr>
              <w:rPr>
                <w:rFonts w:ascii="Calibri" w:hAnsi="Calibri" w:cs="Calibri"/>
              </w:rPr>
            </w:pPr>
            <w:r w:rsidRPr="00EB046D">
              <w:rPr>
                <w:rFonts w:ascii="Calibri" w:hAnsi="Calibri" w:cs="Calibri"/>
                <w:i/>
                <w:iCs/>
              </w:rPr>
              <w:t>Locally Assessed</w:t>
            </w:r>
          </w:p>
        </w:tc>
        <w:tc>
          <w:tcPr>
            <w:tcW w:w="3330" w:type="dxa"/>
            <w:shd w:val="clear" w:color="auto" w:fill="auto"/>
          </w:tcPr>
          <w:p w:rsidRPr="00046593" w:rsidR="009130C5" w:rsidP="009130C5" w:rsidRDefault="009130C5" w14:paraId="078DFA97" w14:textId="10971B07">
            <w:pPr>
              <w:rPr>
                <w:rFonts w:ascii="Calibri" w:hAnsi="Calibri" w:cs="Calibri"/>
              </w:rPr>
            </w:pPr>
            <w:r w:rsidRPr="00EB046D">
              <w:rPr>
                <w:rFonts w:ascii="Calibri" w:hAnsi="Calibri" w:cs="Calibri"/>
                <w:i/>
                <w:iCs/>
              </w:rPr>
              <w:t>Locally Assessed</w:t>
            </w:r>
          </w:p>
        </w:tc>
        <w:tc>
          <w:tcPr>
            <w:tcW w:w="3150" w:type="dxa"/>
            <w:shd w:val="clear" w:color="auto" w:fill="auto"/>
          </w:tcPr>
          <w:p w:rsidRPr="00046593" w:rsidR="009130C5" w:rsidP="009130C5" w:rsidRDefault="009130C5" w14:paraId="6CD31B77" w14:textId="351C791C">
            <w:pPr>
              <w:rPr>
                <w:rFonts w:ascii="Calibri" w:hAnsi="Calibri" w:cs="Calibri"/>
              </w:rPr>
            </w:pPr>
            <w:r w:rsidRPr="00EB046D">
              <w:rPr>
                <w:rFonts w:ascii="Calibri" w:hAnsi="Calibri" w:cs="Calibri"/>
                <w:i/>
                <w:iCs/>
              </w:rPr>
              <w:t>Locally Assessed</w:t>
            </w:r>
          </w:p>
        </w:tc>
        <w:tc>
          <w:tcPr>
            <w:tcW w:w="3443" w:type="dxa"/>
            <w:shd w:val="clear" w:color="auto" w:fill="auto"/>
          </w:tcPr>
          <w:p w:rsidRPr="00046593" w:rsidR="009130C5" w:rsidP="009130C5" w:rsidRDefault="009130C5" w14:paraId="79D18F4D" w14:textId="750A808A">
            <w:pPr>
              <w:rPr>
                <w:rFonts w:ascii="Calibri" w:hAnsi="Calibri" w:cs="Calibri"/>
              </w:rPr>
            </w:pPr>
            <w:r w:rsidRPr="00EB046D">
              <w:rPr>
                <w:rFonts w:ascii="Calibri" w:hAnsi="Calibri" w:cs="Calibri"/>
                <w:i/>
                <w:iCs/>
              </w:rPr>
              <w:t>Locally Assessed</w:t>
            </w:r>
          </w:p>
        </w:tc>
      </w:tr>
    </w:tbl>
    <w:p w:rsidR="005207F9" w:rsidP="00871C16" w:rsidRDefault="005207F9" w14:paraId="4647FEAB" w14:textId="77777777">
      <w:pPr>
        <w:pStyle w:val="Heading3"/>
      </w:pPr>
    </w:p>
    <w:p w:rsidRPr="009D398A" w:rsidR="001843C5" w:rsidP="00871C16" w:rsidRDefault="0042068E" w14:paraId="2B999B7E" w14:textId="01AC33B3">
      <w:pPr>
        <w:pStyle w:val="Heading3"/>
      </w:pPr>
      <w:r w:rsidRPr="009D398A">
        <w:t>Language</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Pr="009D398A" w:rsidR="00046593" w:rsidTr="2F3F5636" w14:paraId="1FED6984" w14:textId="77777777">
        <w:trPr>
          <w:tblHeader/>
        </w:trPr>
        <w:tc>
          <w:tcPr>
            <w:tcW w:w="1795" w:type="dxa"/>
            <w:tcBorders>
              <w:bottom w:val="single" w:color="auto" w:sz="4" w:space="0"/>
            </w:tcBorders>
            <w:shd w:val="clear" w:color="auto" w:fill="C6D9F1" w:themeFill="text2" w:themeFillTint="33"/>
            <w:vAlign w:val="center"/>
          </w:tcPr>
          <w:p w:rsidRPr="006938A6" w:rsidR="00046593" w:rsidP="006938A6" w:rsidRDefault="00046593" w14:paraId="3EEEF40F" w14:textId="77777777">
            <w:pPr>
              <w:jc w:val="center"/>
              <w:rPr>
                <w:sz w:val="24"/>
                <w:szCs w:val="24"/>
              </w:rPr>
            </w:pPr>
            <w:r w:rsidRPr="006938A6">
              <w:rPr>
                <w:sz w:val="24"/>
                <w:szCs w:val="24"/>
              </w:rPr>
              <w:t>Alaska Standard</w:t>
            </w:r>
          </w:p>
        </w:tc>
        <w:tc>
          <w:tcPr>
            <w:tcW w:w="2970" w:type="dxa"/>
            <w:tcBorders>
              <w:bottom w:val="single" w:color="auto" w:sz="4" w:space="0"/>
            </w:tcBorders>
            <w:shd w:val="clear" w:color="auto" w:fill="C6D9F1" w:themeFill="text2" w:themeFillTint="33"/>
            <w:vAlign w:val="center"/>
          </w:tcPr>
          <w:p w:rsidRPr="006938A6" w:rsidR="00046593" w:rsidP="006938A6" w:rsidRDefault="00046593" w14:paraId="23CEE06A" w14:textId="77777777">
            <w:pPr>
              <w:jc w:val="center"/>
              <w:rPr>
                <w:b/>
                <w:sz w:val="24"/>
                <w:szCs w:val="24"/>
              </w:rPr>
            </w:pPr>
            <w:r w:rsidRPr="006938A6">
              <w:rPr>
                <w:b/>
                <w:sz w:val="24"/>
                <w:szCs w:val="24"/>
              </w:rPr>
              <w:t>Needs Support</w:t>
            </w:r>
          </w:p>
          <w:p w:rsidRPr="006938A6" w:rsidR="00046593" w:rsidP="006938A6" w:rsidRDefault="00046593" w14:paraId="7015C1A2" w14:textId="5283FFB9">
            <w:pPr>
              <w:jc w:val="center"/>
              <w:rPr>
                <w:sz w:val="24"/>
                <w:szCs w:val="24"/>
              </w:rPr>
            </w:pPr>
            <w:r w:rsidRPr="006938A6">
              <w:rPr>
                <w:b/>
                <w:sz w:val="24"/>
                <w:szCs w:val="24"/>
              </w:rPr>
              <w:t>A student at this level should be able to:</w:t>
            </w:r>
          </w:p>
        </w:tc>
        <w:tc>
          <w:tcPr>
            <w:tcW w:w="3330" w:type="dxa"/>
            <w:tcBorders>
              <w:bottom w:val="single" w:color="auto" w:sz="4" w:space="0"/>
            </w:tcBorders>
            <w:shd w:val="clear" w:color="auto" w:fill="C6D9F1" w:themeFill="text2" w:themeFillTint="33"/>
            <w:vAlign w:val="center"/>
          </w:tcPr>
          <w:p w:rsidRPr="006938A6" w:rsidR="00046593" w:rsidP="006938A6" w:rsidRDefault="00046593" w14:paraId="2CF64568" w14:textId="77777777">
            <w:pPr>
              <w:jc w:val="center"/>
              <w:rPr>
                <w:b/>
                <w:sz w:val="24"/>
                <w:szCs w:val="24"/>
              </w:rPr>
            </w:pPr>
            <w:r w:rsidRPr="006938A6">
              <w:rPr>
                <w:b/>
                <w:sz w:val="24"/>
                <w:szCs w:val="24"/>
              </w:rPr>
              <w:t>Approaching Proficient</w:t>
            </w:r>
          </w:p>
          <w:p w:rsidRPr="006938A6" w:rsidR="00046593" w:rsidP="006938A6" w:rsidRDefault="00046593" w14:paraId="0DB24A0F" w14:textId="7ED18184">
            <w:pPr>
              <w:jc w:val="center"/>
              <w:rPr>
                <w:sz w:val="24"/>
                <w:szCs w:val="24"/>
              </w:rPr>
            </w:pPr>
            <w:r w:rsidRPr="006938A6">
              <w:rPr>
                <w:b/>
                <w:sz w:val="24"/>
                <w:szCs w:val="24"/>
              </w:rPr>
              <w:t>A student at this level should be able to:</w:t>
            </w:r>
          </w:p>
        </w:tc>
        <w:tc>
          <w:tcPr>
            <w:tcW w:w="3150" w:type="dxa"/>
            <w:tcBorders>
              <w:bottom w:val="single" w:color="auto" w:sz="4" w:space="0"/>
            </w:tcBorders>
            <w:shd w:val="clear" w:color="auto" w:fill="C6D9F1" w:themeFill="text2" w:themeFillTint="33"/>
            <w:vAlign w:val="center"/>
          </w:tcPr>
          <w:p w:rsidRPr="006938A6" w:rsidR="00046593" w:rsidP="006938A6" w:rsidRDefault="00046593" w14:paraId="4662A3E2" w14:textId="77777777">
            <w:pPr>
              <w:jc w:val="center"/>
              <w:rPr>
                <w:b/>
                <w:sz w:val="24"/>
                <w:szCs w:val="24"/>
              </w:rPr>
            </w:pPr>
            <w:r w:rsidRPr="006938A6">
              <w:rPr>
                <w:b/>
                <w:sz w:val="24"/>
                <w:szCs w:val="24"/>
              </w:rPr>
              <w:t>Proficient</w:t>
            </w:r>
          </w:p>
          <w:p w:rsidRPr="006938A6" w:rsidR="00046593" w:rsidP="006938A6" w:rsidRDefault="00046593" w14:paraId="0BCFCBA3" w14:textId="5135E38D">
            <w:pPr>
              <w:jc w:val="center"/>
              <w:rPr>
                <w:sz w:val="24"/>
                <w:szCs w:val="24"/>
              </w:rPr>
            </w:pPr>
            <w:r w:rsidRPr="006938A6">
              <w:rPr>
                <w:b/>
                <w:sz w:val="24"/>
                <w:szCs w:val="24"/>
              </w:rPr>
              <w:t>A student at this level should be able to:</w:t>
            </w:r>
          </w:p>
        </w:tc>
        <w:tc>
          <w:tcPr>
            <w:tcW w:w="3443" w:type="dxa"/>
            <w:tcBorders>
              <w:bottom w:val="single" w:color="auto" w:sz="4" w:space="0"/>
            </w:tcBorders>
            <w:shd w:val="clear" w:color="auto" w:fill="C6D9F1" w:themeFill="text2" w:themeFillTint="33"/>
            <w:vAlign w:val="center"/>
          </w:tcPr>
          <w:p w:rsidRPr="006938A6" w:rsidR="00046593" w:rsidP="006938A6" w:rsidRDefault="00046593" w14:paraId="1B6778E2" w14:textId="77777777">
            <w:pPr>
              <w:jc w:val="center"/>
              <w:rPr>
                <w:b/>
                <w:sz w:val="24"/>
                <w:szCs w:val="24"/>
              </w:rPr>
            </w:pPr>
            <w:r w:rsidRPr="006938A6">
              <w:rPr>
                <w:b/>
                <w:sz w:val="24"/>
                <w:szCs w:val="24"/>
              </w:rPr>
              <w:t>Advanced</w:t>
            </w:r>
          </w:p>
          <w:p w:rsidRPr="006938A6" w:rsidR="00046593" w:rsidP="006938A6" w:rsidRDefault="00046593" w14:paraId="3DC3E9CE" w14:textId="6B9535B7">
            <w:pPr>
              <w:jc w:val="center"/>
              <w:rPr>
                <w:sz w:val="24"/>
                <w:szCs w:val="24"/>
              </w:rPr>
            </w:pPr>
            <w:r w:rsidRPr="006938A6">
              <w:rPr>
                <w:b/>
                <w:sz w:val="24"/>
                <w:szCs w:val="24"/>
              </w:rPr>
              <w:t>A student at this level should be able to:</w:t>
            </w:r>
          </w:p>
        </w:tc>
      </w:tr>
      <w:tr w:rsidRPr="009D398A" w:rsidR="00046593" w:rsidTr="2F3F5636" w14:paraId="28F79DF9" w14:textId="77777777">
        <w:trPr>
          <w:trHeight w:val="980"/>
        </w:trPr>
        <w:tc>
          <w:tcPr>
            <w:tcW w:w="1795" w:type="dxa"/>
          </w:tcPr>
          <w:p w:rsidRPr="009D398A" w:rsidR="00046593" w:rsidP="00046593" w:rsidRDefault="00046593" w14:paraId="71F5B315" w14:textId="7D4FBF81">
            <w:pPr>
              <w:spacing w:after="120" w:line="276" w:lineRule="auto"/>
            </w:pPr>
            <w:r w:rsidRPr="009D398A">
              <w:t>L.5.1</w:t>
            </w:r>
            <w:r w:rsidR="00A063CE">
              <w:t>.a</w:t>
            </w:r>
          </w:p>
        </w:tc>
        <w:tc>
          <w:tcPr>
            <w:tcW w:w="2970" w:type="dxa"/>
            <w:shd w:val="clear" w:color="auto" w:fill="auto"/>
          </w:tcPr>
          <w:p w:rsidRPr="009C50F9" w:rsidR="00046593" w:rsidP="009C50F9" w:rsidRDefault="009C50F9" w14:paraId="41AFB817" w14:textId="11D3A933">
            <w:pPr>
              <w:rPr>
                <w:rFonts w:ascii="Calibri" w:hAnsi="Calibri" w:cs="Calibri"/>
              </w:rPr>
            </w:pPr>
            <w:r>
              <w:rPr>
                <w:rFonts w:ascii="Calibri" w:hAnsi="Calibri" w:cs="Calibri"/>
              </w:rPr>
              <w:t>Identify some simple nouns, pronouns, and verbs appropriate to function or purpose.</w:t>
            </w:r>
          </w:p>
        </w:tc>
        <w:tc>
          <w:tcPr>
            <w:tcW w:w="3330" w:type="dxa"/>
            <w:shd w:val="clear" w:color="auto" w:fill="auto"/>
          </w:tcPr>
          <w:p w:rsidRPr="009C50F9" w:rsidR="00046593" w:rsidP="009C50F9" w:rsidRDefault="009C50F9" w14:paraId="25E1746E" w14:textId="5F950F50">
            <w:pPr>
              <w:rPr>
                <w:rFonts w:ascii="Calibri" w:hAnsi="Calibri" w:cs="Calibri"/>
              </w:rPr>
            </w:pPr>
            <w:r>
              <w:rPr>
                <w:rFonts w:ascii="Calibri" w:hAnsi="Calibri" w:cs="Calibri"/>
              </w:rPr>
              <w:t>Use simple nouns, pronouns, verbs, adjectives, and adverbs to apply the conventions of English from an earlier grade.</w:t>
            </w:r>
          </w:p>
        </w:tc>
        <w:tc>
          <w:tcPr>
            <w:tcW w:w="3150" w:type="dxa"/>
            <w:shd w:val="clear" w:color="auto" w:fill="auto"/>
          </w:tcPr>
          <w:p w:rsidRPr="009C50F9" w:rsidR="00046593" w:rsidP="009C50F9" w:rsidRDefault="009C50F9" w14:paraId="330AE740" w14:textId="30E9A834">
            <w:pPr>
              <w:rPr>
                <w:rFonts w:ascii="Calibri" w:hAnsi="Calibri" w:cs="Calibri"/>
              </w:rPr>
            </w:pPr>
            <w:r>
              <w:rPr>
                <w:rFonts w:ascii="Calibri" w:hAnsi="Calibri" w:cs="Calibri"/>
              </w:rPr>
              <w:t>Use nouns, pronouns, verbs, adjectives, adverbs, relative pronouns, relative adverbs, conjunctions, prepositions, and interjections to apply the Grade 5 conventions of English.</w:t>
            </w:r>
          </w:p>
        </w:tc>
        <w:tc>
          <w:tcPr>
            <w:tcW w:w="3443" w:type="dxa"/>
            <w:shd w:val="clear" w:color="auto" w:fill="auto"/>
          </w:tcPr>
          <w:p w:rsidRPr="009C50F9" w:rsidR="00046593" w:rsidP="009C50F9" w:rsidRDefault="009C50F9" w14:paraId="402D67E5" w14:textId="6E8FF5E0">
            <w:pPr>
              <w:rPr>
                <w:rFonts w:ascii="Calibri" w:hAnsi="Calibri" w:cs="Calibri"/>
              </w:rPr>
            </w:pPr>
            <w:r>
              <w:rPr>
                <w:rFonts w:ascii="Calibri" w:hAnsi="Calibri" w:cs="Calibri"/>
              </w:rPr>
              <w:t>Evaluate the appropriate use of nouns, pronouns, verbs, adjectives, adverbs, relative pronouns, relative adverbs, conjunctions, prepositions, and interjections when applying above grade-level conventions of English.</w:t>
            </w:r>
          </w:p>
        </w:tc>
      </w:tr>
      <w:tr w:rsidRPr="009D398A" w:rsidR="00A063CE" w:rsidTr="2F3F5636" w14:paraId="5DDFD4A0" w14:textId="77777777">
        <w:trPr>
          <w:trHeight w:val="980"/>
        </w:trPr>
        <w:tc>
          <w:tcPr>
            <w:tcW w:w="1795" w:type="dxa"/>
          </w:tcPr>
          <w:p w:rsidRPr="009D398A" w:rsidR="00A063CE" w:rsidP="00046593" w:rsidRDefault="00A063CE" w14:paraId="5041601C" w14:textId="4E0650B7">
            <w:pPr>
              <w:spacing w:after="120"/>
            </w:pPr>
            <w:r>
              <w:t>L.5.1.b</w:t>
            </w:r>
          </w:p>
        </w:tc>
        <w:tc>
          <w:tcPr>
            <w:tcW w:w="2970" w:type="dxa"/>
            <w:shd w:val="clear" w:color="auto" w:fill="auto"/>
          </w:tcPr>
          <w:p w:rsidRPr="009F717C" w:rsidR="00A063CE" w:rsidP="009F717C" w:rsidRDefault="009F717C" w14:paraId="7710E63D" w14:textId="541674CA">
            <w:pPr>
              <w:spacing w:after="240"/>
              <w:rPr>
                <w:rFonts w:ascii="Calibri" w:hAnsi="Calibri" w:cs="Calibri"/>
              </w:rPr>
            </w:pPr>
            <w:r>
              <w:rPr>
                <w:rFonts w:ascii="Calibri" w:hAnsi="Calibri" w:cs="Calibri"/>
              </w:rPr>
              <w:t>Identify past, present, and future verb tense.</w:t>
            </w:r>
          </w:p>
        </w:tc>
        <w:tc>
          <w:tcPr>
            <w:tcW w:w="3330" w:type="dxa"/>
            <w:shd w:val="clear" w:color="auto" w:fill="auto"/>
          </w:tcPr>
          <w:p w:rsidRPr="009F717C" w:rsidR="00A063CE" w:rsidP="009F717C" w:rsidRDefault="009F717C" w14:paraId="5E5DAAB8" w14:textId="793A0E1D">
            <w:pPr>
              <w:rPr>
                <w:rFonts w:ascii="Calibri" w:hAnsi="Calibri" w:cs="Calibri"/>
              </w:rPr>
            </w:pPr>
            <w:r>
              <w:rPr>
                <w:rFonts w:ascii="Calibri" w:hAnsi="Calibri" w:cs="Calibri"/>
              </w:rPr>
              <w:t>Identify use of the perfect verb tense.</w:t>
            </w:r>
          </w:p>
        </w:tc>
        <w:tc>
          <w:tcPr>
            <w:tcW w:w="3150" w:type="dxa"/>
            <w:shd w:val="clear" w:color="auto" w:fill="auto"/>
          </w:tcPr>
          <w:p w:rsidRPr="00CF1344" w:rsidR="00A063CE" w:rsidP="00046593" w:rsidRDefault="009F717C" w14:paraId="4A6B38B9" w14:textId="5C0920C8">
            <w:pPr>
              <w:pStyle w:val="Default"/>
              <w:spacing w:after="120"/>
              <w:rPr>
                <w:color w:val="auto"/>
              </w:rPr>
            </w:pPr>
            <w:r w:rsidRPr="00CF1344">
              <w:rPr>
                <w:color w:val="auto"/>
                <w:sz w:val="22"/>
                <w:szCs w:val="22"/>
                <w:shd w:val="clear" w:color="auto" w:fill="FFFFFF"/>
              </w:rPr>
              <w:t>Form and use the perfect (e.g., I had walked; I have walked; I will have walked) verb tenses.</w:t>
            </w:r>
          </w:p>
        </w:tc>
        <w:tc>
          <w:tcPr>
            <w:tcW w:w="3443" w:type="dxa"/>
            <w:shd w:val="clear" w:color="auto" w:fill="auto"/>
          </w:tcPr>
          <w:p w:rsidRPr="00CF1344" w:rsidR="00A063CE" w:rsidP="00046593" w:rsidRDefault="009F717C" w14:paraId="0E6BEFEB" w14:textId="6487D331">
            <w:pPr>
              <w:spacing w:after="120"/>
            </w:pPr>
            <w:r w:rsidRPr="00CF1344">
              <w:rPr>
                <w:rFonts w:ascii="Calibri" w:hAnsi="Calibri" w:cs="Calibri"/>
                <w:shd w:val="clear" w:color="auto" w:fill="FFFFFF"/>
              </w:rPr>
              <w:t>Correct errors in the use of the perfect verb tenses (e.g., I had walked; I have walked; I will have walked) to improve and enhance writing.</w:t>
            </w:r>
          </w:p>
        </w:tc>
      </w:tr>
      <w:tr w:rsidRPr="009D398A" w:rsidR="00A063CE" w:rsidTr="2F3F5636" w14:paraId="2BEECCE0" w14:textId="77777777">
        <w:trPr>
          <w:trHeight w:val="980"/>
        </w:trPr>
        <w:tc>
          <w:tcPr>
            <w:tcW w:w="1795" w:type="dxa"/>
          </w:tcPr>
          <w:p w:rsidRPr="009D398A" w:rsidR="00A063CE" w:rsidP="00046593" w:rsidRDefault="00A063CE" w14:paraId="7A5B49A4" w14:textId="765A00A0">
            <w:pPr>
              <w:spacing w:after="120"/>
            </w:pPr>
            <w:r>
              <w:t>L.5.1.c</w:t>
            </w:r>
          </w:p>
        </w:tc>
        <w:tc>
          <w:tcPr>
            <w:tcW w:w="2970" w:type="dxa"/>
            <w:shd w:val="clear" w:color="auto" w:fill="auto"/>
          </w:tcPr>
          <w:p w:rsidRPr="00CF1344" w:rsidR="00A063CE" w:rsidP="00CF1344" w:rsidRDefault="00CF1344" w14:paraId="1B251962" w14:textId="039DE882">
            <w:pPr>
              <w:rPr>
                <w:rFonts w:ascii="Calibri" w:hAnsi="Calibri" w:cs="Calibri"/>
              </w:rPr>
            </w:pPr>
            <w:r>
              <w:rPr>
                <w:rFonts w:ascii="Calibri" w:hAnsi="Calibri" w:cs="Calibri"/>
              </w:rPr>
              <w:t>Identify an example of verb tense.</w:t>
            </w:r>
          </w:p>
        </w:tc>
        <w:tc>
          <w:tcPr>
            <w:tcW w:w="3330" w:type="dxa"/>
            <w:shd w:val="clear" w:color="auto" w:fill="auto"/>
          </w:tcPr>
          <w:p w:rsidRPr="00CF1344" w:rsidR="00A063CE" w:rsidP="00CF1344" w:rsidRDefault="00CF1344" w14:paraId="794B815E" w14:textId="3DAADA15">
            <w:pPr>
              <w:rPr>
                <w:rFonts w:ascii="Calibri" w:hAnsi="Calibri" w:cs="Calibri"/>
              </w:rPr>
            </w:pPr>
            <w:r>
              <w:rPr>
                <w:rFonts w:ascii="Calibri" w:hAnsi="Calibri" w:cs="Calibri"/>
              </w:rPr>
              <w:t xml:space="preserve">Identify the use of different verb tenses. </w:t>
            </w:r>
          </w:p>
        </w:tc>
        <w:tc>
          <w:tcPr>
            <w:tcW w:w="3150" w:type="dxa"/>
            <w:shd w:val="clear" w:color="auto" w:fill="auto"/>
          </w:tcPr>
          <w:p w:rsidRPr="00DF5989" w:rsidR="00A063CE" w:rsidP="00DF5989" w:rsidRDefault="00DF5989" w14:paraId="60AED8E6" w14:textId="74C916D2">
            <w:pPr>
              <w:rPr>
                <w:rFonts w:ascii="Calibri" w:hAnsi="Calibri" w:cs="Calibri"/>
              </w:rPr>
            </w:pPr>
            <w:r>
              <w:rPr>
                <w:rFonts w:ascii="Calibri" w:hAnsi="Calibri" w:cs="Calibri"/>
              </w:rPr>
              <w:t>Identify and/or correct errors in the use of verb tense when conveying various times, sequences, states, and conditions.</w:t>
            </w:r>
          </w:p>
        </w:tc>
        <w:tc>
          <w:tcPr>
            <w:tcW w:w="3443" w:type="dxa"/>
            <w:shd w:val="clear" w:color="auto" w:fill="auto"/>
          </w:tcPr>
          <w:p w:rsidRPr="00DF5989" w:rsidR="00A063CE" w:rsidP="00DF5989" w:rsidRDefault="00DF5989" w14:paraId="2EC3E32C" w14:textId="62D33109">
            <w:pPr>
              <w:rPr>
                <w:rFonts w:ascii="Calibri" w:hAnsi="Calibri" w:cs="Calibri"/>
              </w:rPr>
            </w:pPr>
            <w:r>
              <w:rPr>
                <w:rFonts w:ascii="Calibri" w:hAnsi="Calibri" w:cs="Calibri"/>
              </w:rPr>
              <w:t>Use verb tenses effectively to clarify and improve writing.</w:t>
            </w:r>
          </w:p>
        </w:tc>
      </w:tr>
      <w:tr w:rsidRPr="009D398A" w:rsidR="00A063CE" w:rsidTr="2F3F5636" w14:paraId="3DB100CA" w14:textId="77777777">
        <w:trPr>
          <w:trHeight w:val="980"/>
        </w:trPr>
        <w:tc>
          <w:tcPr>
            <w:tcW w:w="1795" w:type="dxa"/>
          </w:tcPr>
          <w:p w:rsidRPr="009D398A" w:rsidR="00A063CE" w:rsidP="00046593" w:rsidRDefault="00A063CE" w14:paraId="162737AD" w14:textId="316C5B3E">
            <w:pPr>
              <w:spacing w:after="120"/>
            </w:pPr>
            <w:r>
              <w:t>L.5.1.d</w:t>
            </w:r>
          </w:p>
        </w:tc>
        <w:tc>
          <w:tcPr>
            <w:tcW w:w="2970" w:type="dxa"/>
            <w:shd w:val="clear" w:color="auto" w:fill="auto"/>
          </w:tcPr>
          <w:p w:rsidRPr="00DF5989" w:rsidR="00A063CE" w:rsidP="00DF5989" w:rsidRDefault="00DF5989" w14:paraId="798F9DA5" w14:textId="671AE9AC">
            <w:pPr>
              <w:rPr>
                <w:rFonts w:ascii="Calibri" w:hAnsi="Calibri" w:cs="Calibri"/>
              </w:rPr>
            </w:pPr>
            <w:r>
              <w:rPr>
                <w:rFonts w:ascii="Calibri" w:hAnsi="Calibri" w:cs="Calibri"/>
              </w:rPr>
              <w:t xml:space="preserve">Identify verb tenses. </w:t>
            </w:r>
          </w:p>
        </w:tc>
        <w:tc>
          <w:tcPr>
            <w:tcW w:w="3330" w:type="dxa"/>
            <w:shd w:val="clear" w:color="auto" w:fill="auto"/>
          </w:tcPr>
          <w:p w:rsidRPr="00C01947" w:rsidR="00A063CE" w:rsidP="00C01947" w:rsidRDefault="00C01947" w14:paraId="159FACD1" w14:textId="3FA8DE06">
            <w:pPr>
              <w:rPr>
                <w:rFonts w:ascii="Calibri" w:hAnsi="Calibri" w:cs="Calibri"/>
              </w:rPr>
            </w:pPr>
            <w:r>
              <w:rPr>
                <w:rFonts w:ascii="Calibri" w:hAnsi="Calibri" w:cs="Calibri"/>
              </w:rPr>
              <w:t>Identify an inappropriate shift in verb tense.</w:t>
            </w:r>
          </w:p>
        </w:tc>
        <w:tc>
          <w:tcPr>
            <w:tcW w:w="3150" w:type="dxa"/>
            <w:shd w:val="clear" w:color="auto" w:fill="auto"/>
          </w:tcPr>
          <w:p w:rsidRPr="00C01947" w:rsidR="00A063CE" w:rsidP="00C01947" w:rsidRDefault="00C01947" w14:paraId="29B59ABB" w14:textId="1E7B4235">
            <w:pPr>
              <w:rPr>
                <w:rFonts w:ascii="Calibri" w:hAnsi="Calibri" w:cs="Calibri"/>
              </w:rPr>
            </w:pPr>
            <w:r>
              <w:rPr>
                <w:rFonts w:ascii="Calibri" w:hAnsi="Calibri" w:cs="Calibri"/>
              </w:rPr>
              <w:t>Recognize and correct inappropriate shifts in verb tense.</w:t>
            </w:r>
          </w:p>
        </w:tc>
        <w:tc>
          <w:tcPr>
            <w:tcW w:w="3443" w:type="dxa"/>
            <w:shd w:val="clear" w:color="auto" w:fill="auto"/>
          </w:tcPr>
          <w:p w:rsidRPr="00C01947" w:rsidR="00A063CE" w:rsidP="00C01947" w:rsidRDefault="00C01947" w14:paraId="36FDB261" w14:textId="1533B6D8">
            <w:pPr>
              <w:rPr>
                <w:rFonts w:ascii="Calibri" w:hAnsi="Calibri" w:cs="Calibri"/>
              </w:rPr>
            </w:pPr>
            <w:r>
              <w:rPr>
                <w:rFonts w:ascii="Calibri" w:hAnsi="Calibri" w:cs="Calibri"/>
              </w:rPr>
              <w:t>Evaluate the appropriateness of shifts in verb tense and explain why a shift in verb tense may be inappropriate.</w:t>
            </w:r>
          </w:p>
        </w:tc>
      </w:tr>
      <w:tr w:rsidRPr="009D398A" w:rsidR="00A063CE" w:rsidTr="2F3F5636" w14:paraId="066644F7" w14:textId="77777777">
        <w:trPr>
          <w:trHeight w:val="980"/>
        </w:trPr>
        <w:tc>
          <w:tcPr>
            <w:tcW w:w="1795" w:type="dxa"/>
          </w:tcPr>
          <w:p w:rsidRPr="009D398A" w:rsidR="00A063CE" w:rsidP="00046593" w:rsidRDefault="00A063CE" w14:paraId="5A9A6198" w14:textId="6DDAA70A">
            <w:pPr>
              <w:spacing w:after="120"/>
            </w:pPr>
            <w:r>
              <w:t>L.5.1.e</w:t>
            </w:r>
          </w:p>
        </w:tc>
        <w:tc>
          <w:tcPr>
            <w:tcW w:w="2970" w:type="dxa"/>
            <w:shd w:val="clear" w:color="auto" w:fill="auto"/>
          </w:tcPr>
          <w:p w:rsidRPr="00C01947" w:rsidR="00A063CE" w:rsidP="00C01947" w:rsidRDefault="00C01947" w14:paraId="6F9EE732" w14:textId="0A01729B">
            <w:pPr>
              <w:rPr>
                <w:rFonts w:ascii="Calibri" w:hAnsi="Calibri" w:cs="Calibri"/>
              </w:rPr>
            </w:pPr>
            <w:r>
              <w:rPr>
                <w:rFonts w:ascii="Calibri" w:hAnsi="Calibri" w:cs="Calibri"/>
              </w:rPr>
              <w:t>Identify a simple conjunction (and, or, but).</w:t>
            </w:r>
          </w:p>
        </w:tc>
        <w:tc>
          <w:tcPr>
            <w:tcW w:w="3330" w:type="dxa"/>
            <w:shd w:val="clear" w:color="auto" w:fill="auto"/>
          </w:tcPr>
          <w:p w:rsidRPr="00B843B6" w:rsidR="00A063CE" w:rsidP="00B843B6" w:rsidRDefault="00B843B6" w14:paraId="3E186758" w14:textId="310AC02A">
            <w:pPr>
              <w:rPr>
                <w:rFonts w:ascii="Calibri" w:hAnsi="Calibri" w:cs="Calibri"/>
              </w:rPr>
            </w:pPr>
            <w:r>
              <w:rPr>
                <w:rFonts w:ascii="Calibri" w:hAnsi="Calibri" w:cs="Calibri"/>
              </w:rPr>
              <w:t>Use common conjunctions to join ideas.</w:t>
            </w:r>
          </w:p>
        </w:tc>
        <w:tc>
          <w:tcPr>
            <w:tcW w:w="3150" w:type="dxa"/>
            <w:shd w:val="clear" w:color="auto" w:fill="auto"/>
          </w:tcPr>
          <w:p w:rsidRPr="00B843B6" w:rsidR="00A063CE" w:rsidP="00B843B6" w:rsidRDefault="00B843B6" w14:paraId="49417050" w14:textId="0CFAFEF4">
            <w:pPr>
              <w:rPr>
                <w:rFonts w:ascii="Calibri" w:hAnsi="Calibri" w:cs="Calibri"/>
              </w:rPr>
            </w:pPr>
            <w:r>
              <w:rPr>
                <w:rFonts w:ascii="Calibri" w:hAnsi="Calibri" w:cs="Calibri"/>
              </w:rPr>
              <w:t>Use correlative conjunctions (e.g., either/or, neither/nor) correctly.</w:t>
            </w:r>
          </w:p>
        </w:tc>
        <w:tc>
          <w:tcPr>
            <w:tcW w:w="3443" w:type="dxa"/>
            <w:shd w:val="clear" w:color="auto" w:fill="auto"/>
          </w:tcPr>
          <w:p w:rsidRPr="00B843B6" w:rsidR="00A063CE" w:rsidP="00B843B6" w:rsidRDefault="00B843B6" w14:paraId="6E7E82A1" w14:textId="023D41D7">
            <w:pPr>
              <w:rPr>
                <w:rFonts w:ascii="Calibri" w:hAnsi="Calibri" w:cs="Calibri"/>
              </w:rPr>
            </w:pPr>
            <w:r>
              <w:rPr>
                <w:rFonts w:ascii="Calibri" w:hAnsi="Calibri" w:cs="Calibri"/>
              </w:rPr>
              <w:t>Evaluate the appropriate use of correlative conjunctions and revise errors as needed.</w:t>
            </w:r>
          </w:p>
        </w:tc>
      </w:tr>
      <w:tr w:rsidRPr="009D398A" w:rsidR="00046593" w:rsidTr="2F3F5636" w14:paraId="0224890F" w14:textId="77777777">
        <w:trPr>
          <w:trHeight w:val="980"/>
        </w:trPr>
        <w:tc>
          <w:tcPr>
            <w:tcW w:w="1795" w:type="dxa"/>
          </w:tcPr>
          <w:p w:rsidRPr="009D398A" w:rsidR="00046593" w:rsidP="00046593" w:rsidRDefault="00046593" w14:paraId="440DD86C" w14:textId="0E163F64">
            <w:pPr>
              <w:spacing w:after="120" w:line="276" w:lineRule="auto"/>
            </w:pPr>
            <w:r w:rsidRPr="009D398A">
              <w:t>L.5.2</w:t>
            </w:r>
            <w:r w:rsidR="00B843B6">
              <w:t>.a</w:t>
            </w:r>
          </w:p>
        </w:tc>
        <w:tc>
          <w:tcPr>
            <w:tcW w:w="2970" w:type="dxa"/>
            <w:shd w:val="clear" w:color="auto" w:fill="auto"/>
          </w:tcPr>
          <w:p w:rsidRPr="00013FB7" w:rsidR="00046593" w:rsidP="00013FB7" w:rsidRDefault="00013FB7" w14:paraId="62348172" w14:textId="7E91A57F">
            <w:pPr>
              <w:rPr>
                <w:rFonts w:ascii="Calibri" w:hAnsi="Calibri" w:cs="Calibri"/>
              </w:rPr>
            </w:pPr>
            <w:r>
              <w:rPr>
                <w:rFonts w:ascii="Calibri" w:hAnsi="Calibri" w:cs="Calibri"/>
              </w:rPr>
              <w:t>Identify correct use of at least one comma in a series.</w:t>
            </w:r>
          </w:p>
        </w:tc>
        <w:tc>
          <w:tcPr>
            <w:tcW w:w="3330" w:type="dxa"/>
            <w:shd w:val="clear" w:color="auto" w:fill="auto"/>
          </w:tcPr>
          <w:p w:rsidRPr="009E79BF" w:rsidR="00046593" w:rsidP="009E79BF" w:rsidRDefault="009E79BF" w14:paraId="1356E6EE" w14:textId="331E32A3">
            <w:pPr>
              <w:spacing w:after="240"/>
              <w:rPr>
                <w:rFonts w:ascii="Calibri" w:hAnsi="Calibri" w:cs="Calibri"/>
              </w:rPr>
            </w:pPr>
            <w:r>
              <w:rPr>
                <w:rFonts w:ascii="Calibri" w:hAnsi="Calibri" w:cs="Calibri"/>
              </w:rPr>
              <w:t>Identify and use commas to separate items in a series.</w:t>
            </w:r>
          </w:p>
        </w:tc>
        <w:tc>
          <w:tcPr>
            <w:tcW w:w="3150" w:type="dxa"/>
            <w:shd w:val="clear" w:color="auto" w:fill="auto"/>
          </w:tcPr>
          <w:p w:rsidRPr="009E79BF" w:rsidR="00046593" w:rsidP="009E79BF" w:rsidRDefault="009E79BF" w14:paraId="07E5FD40" w14:textId="699BC18C">
            <w:pPr>
              <w:rPr>
                <w:rFonts w:ascii="Calibri" w:hAnsi="Calibri" w:cs="Calibri"/>
              </w:rPr>
            </w:pPr>
            <w:r>
              <w:rPr>
                <w:rFonts w:ascii="Calibri" w:hAnsi="Calibri" w:cs="Calibri"/>
              </w:rPr>
              <w:t>Accurately use punctuation to separate items in a series.</w:t>
            </w:r>
          </w:p>
        </w:tc>
        <w:tc>
          <w:tcPr>
            <w:tcW w:w="3443" w:type="dxa"/>
            <w:shd w:val="clear" w:color="auto" w:fill="auto"/>
          </w:tcPr>
          <w:p w:rsidRPr="009E79BF" w:rsidR="00046593" w:rsidP="009E79BF" w:rsidRDefault="009E79BF" w14:paraId="1D3129FD" w14:textId="1B58ABD7">
            <w:pPr>
              <w:rPr>
                <w:rFonts w:ascii="Calibri" w:hAnsi="Calibri" w:cs="Calibri"/>
              </w:rPr>
            </w:pPr>
            <w:r>
              <w:rPr>
                <w:rFonts w:ascii="Calibri" w:hAnsi="Calibri" w:cs="Calibri"/>
              </w:rPr>
              <w:t>Evaluate the appropriate use of punctuation to separate items in a series and revise errors as needed.</w:t>
            </w:r>
          </w:p>
        </w:tc>
      </w:tr>
      <w:tr w:rsidRPr="009D398A" w:rsidR="00B843B6" w:rsidTr="2F3F5636" w14:paraId="0468ABE3" w14:textId="77777777">
        <w:trPr>
          <w:trHeight w:val="980"/>
        </w:trPr>
        <w:tc>
          <w:tcPr>
            <w:tcW w:w="1795" w:type="dxa"/>
          </w:tcPr>
          <w:p w:rsidRPr="009D398A" w:rsidR="00B843B6" w:rsidP="00046593" w:rsidRDefault="00B843B6" w14:paraId="2DE8AFF6" w14:textId="5171840D">
            <w:pPr>
              <w:spacing w:after="120"/>
            </w:pPr>
            <w:r>
              <w:t>L.5.2.b</w:t>
            </w:r>
          </w:p>
        </w:tc>
        <w:tc>
          <w:tcPr>
            <w:tcW w:w="2970" w:type="dxa"/>
            <w:shd w:val="clear" w:color="auto" w:fill="auto"/>
          </w:tcPr>
          <w:p w:rsidRPr="009E79BF" w:rsidR="00B843B6" w:rsidP="009E79BF" w:rsidRDefault="009E79BF" w14:paraId="52B33886" w14:textId="5847B097">
            <w:pPr>
              <w:rPr>
                <w:rFonts w:ascii="Calibri" w:hAnsi="Calibri" w:cs="Calibri"/>
              </w:rPr>
            </w:pPr>
            <w:r>
              <w:rPr>
                <w:rFonts w:ascii="Calibri" w:hAnsi="Calibri" w:cs="Calibri"/>
              </w:rPr>
              <w:t>Identify introductory elements in a sentence.</w:t>
            </w:r>
          </w:p>
        </w:tc>
        <w:tc>
          <w:tcPr>
            <w:tcW w:w="3330" w:type="dxa"/>
            <w:shd w:val="clear" w:color="auto" w:fill="auto"/>
          </w:tcPr>
          <w:p w:rsidRPr="009E79BF" w:rsidR="00B843B6" w:rsidP="009E79BF" w:rsidRDefault="009E79BF" w14:paraId="408C4372" w14:textId="7D0E1A6C">
            <w:pPr>
              <w:rPr>
                <w:rFonts w:ascii="Calibri" w:hAnsi="Calibri" w:cs="Calibri"/>
              </w:rPr>
            </w:pPr>
            <w:r>
              <w:rPr>
                <w:rFonts w:ascii="Calibri" w:hAnsi="Calibri" w:cs="Calibri"/>
              </w:rPr>
              <w:t>Identify when a comma is needed to separate information in a sentence.</w:t>
            </w:r>
          </w:p>
        </w:tc>
        <w:tc>
          <w:tcPr>
            <w:tcW w:w="3150" w:type="dxa"/>
            <w:shd w:val="clear" w:color="auto" w:fill="auto"/>
          </w:tcPr>
          <w:p w:rsidRPr="00960E68" w:rsidR="00B843B6" w:rsidP="00960E68" w:rsidRDefault="00960E68" w14:paraId="6004534A" w14:textId="44D5647B">
            <w:pPr>
              <w:rPr>
                <w:rFonts w:ascii="Calibri" w:hAnsi="Calibri" w:cs="Calibri"/>
              </w:rPr>
            </w:pPr>
            <w:r>
              <w:rPr>
                <w:rFonts w:ascii="Calibri" w:hAnsi="Calibri" w:cs="Calibri"/>
              </w:rPr>
              <w:t>Use a comma to separate an introductory element from the rest of the sentence.</w:t>
            </w:r>
          </w:p>
        </w:tc>
        <w:tc>
          <w:tcPr>
            <w:tcW w:w="3443" w:type="dxa"/>
            <w:shd w:val="clear" w:color="auto" w:fill="auto"/>
          </w:tcPr>
          <w:p w:rsidRPr="00960E68" w:rsidR="00B843B6" w:rsidP="00960E68" w:rsidRDefault="0574FFFF" w14:paraId="20FC26C9" w14:textId="4C07519D">
            <w:pPr>
              <w:rPr>
                <w:rFonts w:ascii="Calibri" w:hAnsi="Calibri" w:cs="Calibri"/>
              </w:rPr>
            </w:pPr>
            <w:r w:rsidRPr="2F3F5636">
              <w:rPr>
                <w:rFonts w:ascii="Calibri" w:hAnsi="Calibri" w:cs="Calibri"/>
              </w:rPr>
              <w:t>Evaluate the appropriate use of commas and revise errors as needed.</w:t>
            </w:r>
          </w:p>
        </w:tc>
      </w:tr>
      <w:tr w:rsidRPr="009D398A" w:rsidR="00B843B6" w:rsidTr="2F3F5636" w14:paraId="432450BE" w14:textId="77777777">
        <w:trPr>
          <w:trHeight w:val="980"/>
        </w:trPr>
        <w:tc>
          <w:tcPr>
            <w:tcW w:w="1795" w:type="dxa"/>
          </w:tcPr>
          <w:p w:rsidRPr="009D398A" w:rsidR="00B843B6" w:rsidP="00046593" w:rsidRDefault="00B843B6" w14:paraId="46BEFC46" w14:textId="5384DC13">
            <w:pPr>
              <w:spacing w:after="120"/>
            </w:pPr>
            <w:r>
              <w:t>L.5.2.c</w:t>
            </w:r>
          </w:p>
        </w:tc>
        <w:tc>
          <w:tcPr>
            <w:tcW w:w="2970" w:type="dxa"/>
            <w:shd w:val="clear" w:color="auto" w:fill="auto"/>
          </w:tcPr>
          <w:p w:rsidRPr="00960E68" w:rsidR="00B843B6" w:rsidP="00960E68" w:rsidRDefault="00960E68" w14:paraId="27E0F4E1" w14:textId="2572C504">
            <w:pPr>
              <w:rPr>
                <w:rFonts w:ascii="Calibri" w:hAnsi="Calibri" w:cs="Calibri"/>
              </w:rPr>
            </w:pPr>
            <w:r>
              <w:rPr>
                <w:rFonts w:ascii="Calibri" w:hAnsi="Calibri" w:cs="Calibri"/>
              </w:rPr>
              <w:t>Identify tag questions and direct addresses.</w:t>
            </w:r>
          </w:p>
        </w:tc>
        <w:tc>
          <w:tcPr>
            <w:tcW w:w="3330" w:type="dxa"/>
            <w:shd w:val="clear" w:color="auto" w:fill="auto"/>
          </w:tcPr>
          <w:p w:rsidR="00960E68" w:rsidP="00960E68" w:rsidRDefault="00960E68" w14:paraId="733D696F" w14:textId="77777777">
            <w:pPr>
              <w:rPr>
                <w:rFonts w:ascii="Calibri" w:hAnsi="Calibri" w:cs="Calibri"/>
              </w:rPr>
            </w:pPr>
            <w:r>
              <w:rPr>
                <w:rFonts w:ascii="Calibri" w:hAnsi="Calibri" w:cs="Calibri"/>
              </w:rPr>
              <w:t>Identify when a comma might be needed.</w:t>
            </w:r>
          </w:p>
          <w:p w:rsidRPr="009D398A" w:rsidR="00B843B6" w:rsidP="00046593" w:rsidRDefault="00B843B6" w14:paraId="7C1F2158" w14:textId="77777777">
            <w:pPr>
              <w:spacing w:after="120"/>
            </w:pPr>
          </w:p>
        </w:tc>
        <w:tc>
          <w:tcPr>
            <w:tcW w:w="3150" w:type="dxa"/>
            <w:shd w:val="clear" w:color="auto" w:fill="auto"/>
          </w:tcPr>
          <w:p w:rsidRPr="00961D86" w:rsidR="00B843B6" w:rsidP="00961D86" w:rsidRDefault="00961D86" w14:paraId="514F235B" w14:textId="2D57C255">
            <w:pPr>
              <w:rPr>
                <w:rFonts w:ascii="Calibri" w:hAnsi="Calibri" w:cs="Calibri"/>
              </w:rPr>
            </w:pPr>
            <w:r>
              <w:rPr>
                <w:rFonts w:ascii="Calibri" w:hAnsi="Calibri" w:cs="Calibri"/>
              </w:rPr>
              <w:t>Use a comma to set off the words "yes" and "no," to set off a tag question from the rest of the sentence, and to indicate direct address.</w:t>
            </w:r>
          </w:p>
        </w:tc>
        <w:tc>
          <w:tcPr>
            <w:tcW w:w="3443" w:type="dxa"/>
            <w:shd w:val="clear" w:color="auto" w:fill="auto"/>
          </w:tcPr>
          <w:p w:rsidRPr="00961D86" w:rsidR="00B843B6" w:rsidP="00961D86" w:rsidRDefault="39D83232" w14:paraId="640C3399" w14:textId="35CD6222">
            <w:pPr>
              <w:rPr>
                <w:rFonts w:ascii="Calibri" w:hAnsi="Calibri" w:cs="Calibri"/>
              </w:rPr>
            </w:pPr>
            <w:r w:rsidRPr="2F3F5636">
              <w:rPr>
                <w:rFonts w:ascii="Calibri" w:hAnsi="Calibri" w:cs="Calibri"/>
              </w:rPr>
              <w:t xml:space="preserve">Evaluate the appropriate use of commas </w:t>
            </w:r>
            <w:r w:rsidR="00E65292">
              <w:rPr>
                <w:rFonts w:ascii="Calibri" w:hAnsi="Calibri" w:cs="Calibri"/>
              </w:rPr>
              <w:t>in direct address</w:t>
            </w:r>
            <w:r w:rsidR="00A73B36">
              <w:rPr>
                <w:rFonts w:ascii="Calibri" w:hAnsi="Calibri" w:cs="Calibri"/>
              </w:rPr>
              <w:t xml:space="preserve">, tag questions and </w:t>
            </w:r>
            <w:r w:rsidR="00993FAC">
              <w:rPr>
                <w:rFonts w:ascii="Calibri" w:hAnsi="Calibri" w:cs="Calibri"/>
              </w:rPr>
              <w:t>to separate the words</w:t>
            </w:r>
            <w:r w:rsidR="005244E0">
              <w:rPr>
                <w:rFonts w:ascii="Calibri" w:hAnsi="Calibri" w:cs="Calibri"/>
              </w:rPr>
              <w:t xml:space="preserve"> “yes” and “no” and </w:t>
            </w:r>
            <w:r w:rsidRPr="2F3F5636">
              <w:rPr>
                <w:rFonts w:ascii="Calibri" w:hAnsi="Calibri" w:cs="Calibri"/>
              </w:rPr>
              <w:t>revise errors as needed.</w:t>
            </w:r>
          </w:p>
        </w:tc>
      </w:tr>
      <w:tr w:rsidRPr="009D398A" w:rsidR="00B843B6" w:rsidTr="2F3F5636" w14:paraId="6FCEB42D" w14:textId="77777777">
        <w:trPr>
          <w:trHeight w:val="980"/>
        </w:trPr>
        <w:tc>
          <w:tcPr>
            <w:tcW w:w="1795" w:type="dxa"/>
          </w:tcPr>
          <w:p w:rsidRPr="009D398A" w:rsidR="00B843B6" w:rsidP="00046593" w:rsidRDefault="00B843B6" w14:paraId="46ACAA57" w14:textId="496EC424">
            <w:pPr>
              <w:spacing w:after="120"/>
            </w:pPr>
            <w:r>
              <w:t>L.5.2.d</w:t>
            </w:r>
          </w:p>
        </w:tc>
        <w:tc>
          <w:tcPr>
            <w:tcW w:w="2970" w:type="dxa"/>
            <w:shd w:val="clear" w:color="auto" w:fill="auto"/>
          </w:tcPr>
          <w:p w:rsidRPr="00961D86" w:rsidR="00B843B6" w:rsidP="00961D86" w:rsidRDefault="00961D86" w14:paraId="690F9D33" w14:textId="7720EA06">
            <w:pPr>
              <w:spacing w:after="240"/>
              <w:rPr>
                <w:rFonts w:ascii="Calibri" w:hAnsi="Calibri" w:cs="Calibri"/>
              </w:rPr>
            </w:pPr>
            <w:r>
              <w:rPr>
                <w:rFonts w:ascii="Calibri" w:hAnsi="Calibri" w:cs="Calibri"/>
              </w:rPr>
              <w:t>Recognize the correct/incorrect use of underlining, italics, and/or quotations as a way to indicate titles of work.</w:t>
            </w:r>
          </w:p>
        </w:tc>
        <w:tc>
          <w:tcPr>
            <w:tcW w:w="3330" w:type="dxa"/>
            <w:shd w:val="clear" w:color="auto" w:fill="auto"/>
          </w:tcPr>
          <w:p w:rsidR="00961D86" w:rsidP="00961D86" w:rsidRDefault="00961D86" w14:paraId="02E5F566" w14:textId="77777777">
            <w:pPr>
              <w:rPr>
                <w:rFonts w:ascii="Calibri" w:hAnsi="Calibri" w:cs="Calibri"/>
              </w:rPr>
            </w:pPr>
            <w:r>
              <w:rPr>
                <w:rFonts w:ascii="Calibri" w:hAnsi="Calibri" w:cs="Calibri"/>
              </w:rPr>
              <w:t>Recognize when a title of a work is included in a sentence.</w:t>
            </w:r>
          </w:p>
          <w:p w:rsidRPr="009D398A" w:rsidR="00B843B6" w:rsidP="00046593" w:rsidRDefault="00B843B6" w14:paraId="170EA651" w14:textId="77777777">
            <w:pPr>
              <w:spacing w:after="120"/>
            </w:pPr>
          </w:p>
        </w:tc>
        <w:tc>
          <w:tcPr>
            <w:tcW w:w="3150" w:type="dxa"/>
            <w:shd w:val="clear" w:color="auto" w:fill="auto"/>
          </w:tcPr>
          <w:p w:rsidRPr="00371A35" w:rsidR="00B843B6" w:rsidP="00371A35" w:rsidRDefault="00371A35" w14:paraId="280F1D69" w14:textId="27637046">
            <w:pPr>
              <w:rPr>
                <w:rFonts w:ascii="Calibri" w:hAnsi="Calibri" w:cs="Calibri"/>
              </w:rPr>
            </w:pPr>
            <w:r>
              <w:rPr>
                <w:rFonts w:ascii="Calibri" w:hAnsi="Calibri" w:cs="Calibri"/>
              </w:rPr>
              <w:t>Use underlining, quotation marks, or italics to indicate titles of works.</w:t>
            </w:r>
          </w:p>
        </w:tc>
        <w:tc>
          <w:tcPr>
            <w:tcW w:w="3443" w:type="dxa"/>
            <w:shd w:val="clear" w:color="auto" w:fill="auto"/>
          </w:tcPr>
          <w:p w:rsidRPr="00371A35" w:rsidR="00B843B6" w:rsidP="00371A35" w:rsidRDefault="00371A35" w14:paraId="66E81085" w14:textId="6B0A0BA6">
            <w:pPr>
              <w:rPr>
                <w:rFonts w:ascii="Calibri" w:hAnsi="Calibri" w:cs="Calibri"/>
              </w:rPr>
            </w:pPr>
            <w:r>
              <w:rPr>
                <w:rFonts w:ascii="Calibri" w:hAnsi="Calibri" w:cs="Calibri"/>
              </w:rPr>
              <w:t>Use formatting accurately to indicate titles of works, recognizing the correct circumstances for each type of formatting.</w:t>
            </w:r>
          </w:p>
        </w:tc>
      </w:tr>
      <w:tr w:rsidRPr="009D398A" w:rsidR="00B843B6" w:rsidTr="2F3F5636" w14:paraId="36F85FB5" w14:textId="77777777">
        <w:trPr>
          <w:trHeight w:val="980"/>
        </w:trPr>
        <w:tc>
          <w:tcPr>
            <w:tcW w:w="1795" w:type="dxa"/>
          </w:tcPr>
          <w:p w:rsidRPr="009D398A" w:rsidR="00B843B6" w:rsidP="00046593" w:rsidRDefault="00B843B6" w14:paraId="6FB5B5A7" w14:textId="06A9AA50">
            <w:pPr>
              <w:spacing w:after="120"/>
            </w:pPr>
            <w:r>
              <w:t>L.5.2.e</w:t>
            </w:r>
          </w:p>
        </w:tc>
        <w:tc>
          <w:tcPr>
            <w:tcW w:w="2970" w:type="dxa"/>
            <w:shd w:val="clear" w:color="auto" w:fill="auto"/>
          </w:tcPr>
          <w:p w:rsidRPr="00371A35" w:rsidR="00B843B6" w:rsidP="00371A35" w:rsidRDefault="00371A35" w14:paraId="2906C0C1" w14:textId="1EC7E6E1">
            <w:pPr>
              <w:rPr>
                <w:rFonts w:ascii="Calibri" w:hAnsi="Calibri" w:cs="Calibri"/>
              </w:rPr>
            </w:pPr>
            <w:r>
              <w:rPr>
                <w:rFonts w:ascii="Calibri" w:hAnsi="Calibri" w:cs="Calibri"/>
              </w:rPr>
              <w:t>Identify the correct spelling of a below-grade-level word.</w:t>
            </w:r>
          </w:p>
        </w:tc>
        <w:tc>
          <w:tcPr>
            <w:tcW w:w="3330" w:type="dxa"/>
            <w:shd w:val="clear" w:color="auto" w:fill="auto"/>
          </w:tcPr>
          <w:p w:rsidRPr="00371A35" w:rsidR="00B843B6" w:rsidP="00371A35" w:rsidRDefault="00371A35" w14:paraId="031D73F9" w14:textId="5BD8B2F4">
            <w:pPr>
              <w:rPr>
                <w:rFonts w:ascii="Calibri" w:hAnsi="Calibri" w:cs="Calibri"/>
              </w:rPr>
            </w:pPr>
            <w:r>
              <w:rPr>
                <w:rFonts w:ascii="Calibri" w:hAnsi="Calibri" w:cs="Calibri"/>
              </w:rPr>
              <w:t>Spell below-grade-level words correctly.</w:t>
            </w:r>
          </w:p>
        </w:tc>
        <w:tc>
          <w:tcPr>
            <w:tcW w:w="3150" w:type="dxa"/>
            <w:shd w:val="clear" w:color="auto" w:fill="auto"/>
          </w:tcPr>
          <w:p w:rsidRPr="00371A35" w:rsidR="00B843B6" w:rsidP="00371A35" w:rsidRDefault="00371A35" w14:paraId="1BF6D25A" w14:textId="266ACFD5">
            <w:pPr>
              <w:rPr>
                <w:rFonts w:ascii="Calibri" w:hAnsi="Calibri" w:cs="Calibri"/>
              </w:rPr>
            </w:pPr>
            <w:r>
              <w:rPr>
                <w:rFonts w:ascii="Calibri" w:hAnsi="Calibri" w:cs="Calibri"/>
              </w:rPr>
              <w:t>Spell grade-appropriate words correctly, consulting references as needed.</w:t>
            </w:r>
          </w:p>
        </w:tc>
        <w:tc>
          <w:tcPr>
            <w:tcW w:w="3443" w:type="dxa"/>
            <w:shd w:val="clear" w:color="auto" w:fill="auto"/>
          </w:tcPr>
          <w:p w:rsidRPr="0055284A" w:rsidR="00B843B6" w:rsidP="0055284A" w:rsidRDefault="0055284A" w14:paraId="66F097B1" w14:textId="18DAD247">
            <w:pPr>
              <w:rPr>
                <w:rFonts w:ascii="Calibri" w:hAnsi="Calibri" w:cs="Calibri"/>
              </w:rPr>
            </w:pPr>
            <w:r>
              <w:rPr>
                <w:rFonts w:ascii="Calibri" w:hAnsi="Calibri" w:cs="Calibri"/>
              </w:rPr>
              <w:t>Spell above-grade-level and unknown words correctly.</w:t>
            </w:r>
          </w:p>
        </w:tc>
      </w:tr>
      <w:tr w:rsidRPr="009D398A" w:rsidR="00046593" w:rsidTr="2F3F5636" w14:paraId="2DAA6284" w14:textId="77777777">
        <w:trPr>
          <w:trHeight w:val="980"/>
        </w:trPr>
        <w:tc>
          <w:tcPr>
            <w:tcW w:w="1795" w:type="dxa"/>
          </w:tcPr>
          <w:p w:rsidRPr="009D398A" w:rsidR="00046593" w:rsidP="00046593" w:rsidRDefault="00046593" w14:paraId="578DEDD4" w14:textId="2F77F003">
            <w:pPr>
              <w:spacing w:after="120" w:line="276" w:lineRule="auto"/>
            </w:pPr>
            <w:r w:rsidRPr="009D398A">
              <w:t>L.5.3</w:t>
            </w:r>
            <w:r w:rsidR="0055284A">
              <w:t>.a</w:t>
            </w:r>
          </w:p>
        </w:tc>
        <w:tc>
          <w:tcPr>
            <w:tcW w:w="2970" w:type="dxa"/>
            <w:shd w:val="clear" w:color="auto" w:fill="auto"/>
          </w:tcPr>
          <w:p w:rsidRPr="000942AF" w:rsidR="00046593" w:rsidP="000942AF" w:rsidRDefault="000942AF" w14:paraId="7AE9C5F0" w14:textId="0DA177B8">
            <w:pPr>
              <w:rPr>
                <w:rFonts w:ascii="Calibri" w:hAnsi="Calibri" w:cs="Calibri"/>
              </w:rPr>
            </w:pPr>
            <w:r>
              <w:rPr>
                <w:rFonts w:ascii="Calibri" w:hAnsi="Calibri" w:cs="Calibri"/>
              </w:rPr>
              <w:t>Identify if sentences have appropriate variation.</w:t>
            </w:r>
          </w:p>
        </w:tc>
        <w:tc>
          <w:tcPr>
            <w:tcW w:w="3330" w:type="dxa"/>
            <w:shd w:val="clear" w:color="auto" w:fill="auto"/>
          </w:tcPr>
          <w:p w:rsidRPr="000942AF" w:rsidR="00046593" w:rsidP="000942AF" w:rsidRDefault="000942AF" w14:paraId="755B85EA" w14:textId="0C8D3D9C">
            <w:pPr>
              <w:rPr>
                <w:rFonts w:ascii="Calibri" w:hAnsi="Calibri" w:cs="Calibri"/>
              </w:rPr>
            </w:pPr>
            <w:r>
              <w:rPr>
                <w:rFonts w:ascii="Calibri" w:hAnsi="Calibri" w:cs="Calibri"/>
              </w:rPr>
              <w:t>Vary sentence length and type.</w:t>
            </w:r>
          </w:p>
        </w:tc>
        <w:tc>
          <w:tcPr>
            <w:tcW w:w="3150" w:type="dxa"/>
            <w:shd w:val="clear" w:color="auto" w:fill="auto"/>
          </w:tcPr>
          <w:p w:rsidRPr="000942AF" w:rsidR="00046593" w:rsidP="000942AF" w:rsidRDefault="000942AF" w14:paraId="532D5A6B" w14:textId="1A889361">
            <w:pPr>
              <w:rPr>
                <w:rFonts w:ascii="Calibri" w:hAnsi="Calibri" w:cs="Calibri"/>
              </w:rPr>
            </w:pPr>
            <w:r>
              <w:rPr>
                <w:rFonts w:ascii="Calibri" w:hAnsi="Calibri" w:cs="Calibri"/>
              </w:rPr>
              <w:t>Expand, combine, and reduce sentences for meaning, reader/listener interest, and style.</w:t>
            </w:r>
          </w:p>
        </w:tc>
        <w:tc>
          <w:tcPr>
            <w:tcW w:w="3443" w:type="dxa"/>
            <w:shd w:val="clear" w:color="auto" w:fill="auto"/>
          </w:tcPr>
          <w:p w:rsidRPr="000942AF" w:rsidR="00046593" w:rsidP="000942AF" w:rsidRDefault="000942AF" w14:paraId="0DF290D1" w14:textId="4045B9C1">
            <w:pPr>
              <w:rPr>
                <w:rFonts w:ascii="Calibri" w:hAnsi="Calibri" w:cs="Calibri"/>
              </w:rPr>
            </w:pPr>
            <w:r>
              <w:rPr>
                <w:rFonts w:ascii="Calibri" w:hAnsi="Calibri" w:cs="Calibri"/>
              </w:rPr>
              <w:t>Critique and refine sentences as appropriate for meaning, audience, style, purpose, variation, and impact.</w:t>
            </w:r>
          </w:p>
        </w:tc>
      </w:tr>
      <w:tr w:rsidRPr="009D398A" w:rsidR="0055284A" w:rsidTr="2F3F5636" w14:paraId="260F8ACA" w14:textId="77777777">
        <w:trPr>
          <w:trHeight w:val="980"/>
        </w:trPr>
        <w:tc>
          <w:tcPr>
            <w:tcW w:w="1795" w:type="dxa"/>
          </w:tcPr>
          <w:p w:rsidRPr="009D398A" w:rsidR="0055284A" w:rsidP="00046593" w:rsidRDefault="0055284A" w14:paraId="03502D62" w14:textId="2CA1146A">
            <w:pPr>
              <w:spacing w:after="120"/>
            </w:pPr>
            <w:r>
              <w:t>L.5.3.b</w:t>
            </w:r>
          </w:p>
        </w:tc>
        <w:tc>
          <w:tcPr>
            <w:tcW w:w="2970" w:type="dxa"/>
            <w:shd w:val="clear" w:color="auto" w:fill="auto"/>
          </w:tcPr>
          <w:p w:rsidRPr="000942AF" w:rsidR="0055284A" w:rsidP="000942AF" w:rsidRDefault="000942AF" w14:paraId="35E9C884" w14:textId="3C6D6CAB">
            <w:pPr>
              <w:rPr>
                <w:rFonts w:ascii="Calibri" w:hAnsi="Calibri" w:cs="Calibri"/>
              </w:rPr>
            </w:pPr>
            <w:r>
              <w:rPr>
                <w:rFonts w:ascii="Calibri" w:hAnsi="Calibri" w:cs="Calibri"/>
              </w:rPr>
              <w:t xml:space="preserve">Compare or contrast language used in a story, drama, or poem. </w:t>
            </w:r>
          </w:p>
        </w:tc>
        <w:tc>
          <w:tcPr>
            <w:tcW w:w="3330" w:type="dxa"/>
            <w:shd w:val="clear" w:color="auto" w:fill="auto"/>
          </w:tcPr>
          <w:p w:rsidRPr="00F75274" w:rsidR="0055284A" w:rsidP="00F75274" w:rsidRDefault="00F75274" w14:paraId="64BE4778" w14:textId="7FFD7FA2">
            <w:pPr>
              <w:spacing w:after="240"/>
              <w:rPr>
                <w:rFonts w:ascii="Calibri" w:hAnsi="Calibri" w:cs="Calibri"/>
              </w:rPr>
            </w:pPr>
            <w:r>
              <w:rPr>
                <w:rFonts w:ascii="Calibri" w:hAnsi="Calibri" w:cs="Calibri"/>
              </w:rPr>
              <w:t xml:space="preserve">Compare and contrast language used in a story, drama, or poem. </w:t>
            </w:r>
          </w:p>
        </w:tc>
        <w:tc>
          <w:tcPr>
            <w:tcW w:w="3150" w:type="dxa"/>
            <w:shd w:val="clear" w:color="auto" w:fill="auto"/>
          </w:tcPr>
          <w:p w:rsidRPr="00F75274" w:rsidR="0055284A" w:rsidP="00F75274" w:rsidRDefault="00F75274" w14:paraId="72C8BD6D" w14:textId="5E6D1A24">
            <w:pPr>
              <w:rPr>
                <w:rFonts w:ascii="Calibri" w:hAnsi="Calibri" w:cs="Calibri"/>
              </w:rPr>
            </w:pPr>
            <w:r>
              <w:rPr>
                <w:rFonts w:ascii="Calibri" w:hAnsi="Calibri" w:cs="Calibri"/>
              </w:rPr>
              <w:t>Compare and contrast the varieties of English (e.g., dialects, registers) used in stories, dramas, or poems.</w:t>
            </w:r>
          </w:p>
        </w:tc>
        <w:tc>
          <w:tcPr>
            <w:tcW w:w="3443" w:type="dxa"/>
            <w:shd w:val="clear" w:color="auto" w:fill="auto"/>
          </w:tcPr>
          <w:p w:rsidRPr="00F75274" w:rsidR="0055284A" w:rsidP="00F75274" w:rsidRDefault="00F75274" w14:paraId="1A1801F3" w14:textId="2BDDB5F3">
            <w:pPr>
              <w:rPr>
                <w:rFonts w:ascii="Calibri" w:hAnsi="Calibri" w:cs="Calibri"/>
              </w:rPr>
            </w:pPr>
            <w:r>
              <w:rPr>
                <w:rFonts w:ascii="Calibri" w:hAnsi="Calibri" w:cs="Calibri"/>
              </w:rPr>
              <w:t>Analyze the impact of the varieties of English used in stories, dramas, or poems on meaning, tone, and/or style.</w:t>
            </w:r>
          </w:p>
        </w:tc>
      </w:tr>
      <w:tr w:rsidRPr="009D398A" w:rsidR="00046593" w:rsidTr="2F3F5636" w14:paraId="27BFEE67" w14:textId="77777777">
        <w:trPr>
          <w:trHeight w:val="980"/>
        </w:trPr>
        <w:tc>
          <w:tcPr>
            <w:tcW w:w="1795" w:type="dxa"/>
          </w:tcPr>
          <w:p w:rsidRPr="009D398A" w:rsidR="00046593" w:rsidP="00046593" w:rsidRDefault="00046593" w14:paraId="23753DE5" w14:textId="5E9F8C74">
            <w:pPr>
              <w:spacing w:after="120" w:line="276" w:lineRule="auto"/>
            </w:pPr>
            <w:r w:rsidRPr="009D398A">
              <w:t>L.5.4</w:t>
            </w:r>
            <w:r w:rsidR="0051108C">
              <w:t>.a</w:t>
            </w:r>
          </w:p>
        </w:tc>
        <w:tc>
          <w:tcPr>
            <w:tcW w:w="2970" w:type="dxa"/>
            <w:shd w:val="clear" w:color="auto" w:fill="auto"/>
          </w:tcPr>
          <w:p w:rsidRPr="004E544C" w:rsidR="00046593" w:rsidP="004E544C" w:rsidRDefault="004E544C" w14:paraId="63D42C77" w14:textId="0802167B">
            <w:pPr>
              <w:rPr>
                <w:rFonts w:ascii="Calibri" w:hAnsi="Calibri" w:cs="Calibri"/>
              </w:rPr>
            </w:pPr>
            <w:r>
              <w:rPr>
                <w:rFonts w:ascii="Calibri" w:hAnsi="Calibri" w:cs="Calibri"/>
              </w:rPr>
              <w:t>Use very commonly recognized prefixes and suffixes and easily identifiable context clues.</w:t>
            </w:r>
          </w:p>
        </w:tc>
        <w:tc>
          <w:tcPr>
            <w:tcW w:w="3330" w:type="dxa"/>
            <w:shd w:val="clear" w:color="auto" w:fill="auto"/>
          </w:tcPr>
          <w:p w:rsidRPr="004E544C" w:rsidR="00046593" w:rsidP="004E544C" w:rsidRDefault="004E544C" w14:paraId="5DBACCDC" w14:textId="17A775FC">
            <w:pPr>
              <w:rPr>
                <w:rFonts w:ascii="Calibri" w:hAnsi="Calibri" w:cs="Calibri"/>
              </w:rPr>
            </w:pPr>
            <w:r>
              <w:rPr>
                <w:rFonts w:ascii="Calibri" w:hAnsi="Calibri" w:cs="Calibri"/>
              </w:rPr>
              <w:t>Use language structure such as common grade-appropriate prefixes and suffixes, context clues, and any text-embedded definitions.</w:t>
            </w:r>
          </w:p>
        </w:tc>
        <w:tc>
          <w:tcPr>
            <w:tcW w:w="3150" w:type="dxa"/>
            <w:shd w:val="clear" w:color="auto" w:fill="auto"/>
          </w:tcPr>
          <w:p w:rsidRPr="004E544C" w:rsidR="00046593" w:rsidP="004E544C" w:rsidRDefault="004E544C" w14:paraId="625208E2" w14:textId="2091A092">
            <w:pPr>
              <w:rPr>
                <w:rFonts w:ascii="Calibri" w:hAnsi="Calibri" w:cs="Calibri"/>
              </w:rPr>
            </w:pPr>
            <w:r>
              <w:rPr>
                <w:rFonts w:ascii="Calibri" w:hAnsi="Calibri" w:cs="Calibri"/>
              </w:rPr>
              <w:t>Discern the meaning of unfamiliar words or phrases through knowledge of word structure (root words, prefixes, suffixes, abbreviations), language structure through reading words in text (word order, grammar, syntax), and context (e.g., cause/effect relationships and comparisons in text).</w:t>
            </w:r>
          </w:p>
        </w:tc>
        <w:tc>
          <w:tcPr>
            <w:tcW w:w="3443" w:type="dxa"/>
            <w:shd w:val="clear" w:color="auto" w:fill="auto"/>
          </w:tcPr>
          <w:p w:rsidR="004E544C" w:rsidP="004E544C" w:rsidRDefault="5E2D2A72" w14:paraId="5439BAC7" w14:textId="4DEFBAF0">
            <w:pPr>
              <w:rPr>
                <w:rFonts w:ascii="Calibri" w:hAnsi="Calibri" w:cs="Calibri"/>
              </w:rPr>
            </w:pPr>
            <w:r w:rsidRPr="2F3F5636">
              <w:rPr>
                <w:rFonts w:ascii="Calibri" w:hAnsi="Calibri" w:cs="Calibri"/>
              </w:rPr>
              <w:t xml:space="preserve">Analyze spelling, word and sentence structure, and context, which may require an understanding of the whole text, to clarify the meaning of unfamiliar and multiple meaning words and phrases.  </w:t>
            </w:r>
          </w:p>
          <w:p w:rsidRPr="009D398A" w:rsidR="00046593" w:rsidP="00046593" w:rsidRDefault="00046593" w14:paraId="002BB4B3" w14:textId="6AF91E2B">
            <w:pPr>
              <w:spacing w:after="120"/>
            </w:pPr>
          </w:p>
        </w:tc>
      </w:tr>
      <w:tr w:rsidRPr="009D398A" w:rsidR="0051108C" w:rsidTr="2F3F5636" w14:paraId="38C6846D" w14:textId="77777777">
        <w:trPr>
          <w:trHeight w:val="980"/>
        </w:trPr>
        <w:tc>
          <w:tcPr>
            <w:tcW w:w="1795" w:type="dxa"/>
          </w:tcPr>
          <w:p w:rsidRPr="009D398A" w:rsidR="0051108C" w:rsidP="00046593" w:rsidRDefault="0051108C" w14:paraId="041D7907" w14:textId="1CA9ABB4">
            <w:pPr>
              <w:spacing w:after="120"/>
            </w:pPr>
            <w:r>
              <w:t>L.5.4.b</w:t>
            </w:r>
          </w:p>
        </w:tc>
        <w:tc>
          <w:tcPr>
            <w:tcW w:w="2970" w:type="dxa"/>
            <w:shd w:val="clear" w:color="auto" w:fill="auto"/>
          </w:tcPr>
          <w:p w:rsidRPr="004E544C" w:rsidR="0051108C" w:rsidP="004E544C" w:rsidRDefault="004E544C" w14:paraId="79B8B04C" w14:textId="55F20732">
            <w:pPr>
              <w:spacing w:after="240"/>
              <w:rPr>
                <w:rFonts w:ascii="Calibri" w:hAnsi="Calibri" w:cs="Calibri"/>
              </w:rPr>
            </w:pPr>
            <w:r>
              <w:rPr>
                <w:rFonts w:ascii="Calibri" w:hAnsi="Calibri" w:cs="Calibri"/>
              </w:rPr>
              <w:t>Identify below-grade-level common affixes or roots.</w:t>
            </w:r>
          </w:p>
        </w:tc>
        <w:tc>
          <w:tcPr>
            <w:tcW w:w="3330" w:type="dxa"/>
            <w:shd w:val="clear" w:color="auto" w:fill="auto"/>
          </w:tcPr>
          <w:p w:rsidRPr="003279CD" w:rsidR="0051108C" w:rsidP="003279CD" w:rsidRDefault="003279CD" w14:paraId="3D503AA3" w14:textId="3962B221">
            <w:pPr>
              <w:spacing w:after="240"/>
              <w:rPr>
                <w:rFonts w:ascii="Calibri" w:hAnsi="Calibri" w:cs="Calibri"/>
              </w:rPr>
            </w:pPr>
            <w:r>
              <w:rPr>
                <w:rFonts w:ascii="Calibri" w:hAnsi="Calibri" w:cs="Calibri"/>
              </w:rPr>
              <w:t>Use below-grade-level common Greek and Latin affixes as clues to the meaning of a word.</w:t>
            </w:r>
          </w:p>
        </w:tc>
        <w:tc>
          <w:tcPr>
            <w:tcW w:w="3150" w:type="dxa"/>
            <w:shd w:val="clear" w:color="auto" w:fill="auto"/>
          </w:tcPr>
          <w:p w:rsidRPr="003279CD" w:rsidR="0051108C" w:rsidP="003279CD" w:rsidRDefault="003279CD" w14:paraId="49E64FC3" w14:textId="19CD3C30">
            <w:pPr>
              <w:rPr>
                <w:rFonts w:ascii="Calibri" w:hAnsi="Calibri" w:cs="Calibri"/>
              </w:rPr>
            </w:pPr>
            <w:r>
              <w:rPr>
                <w:rFonts w:ascii="Calibri" w:hAnsi="Calibri" w:cs="Calibri"/>
              </w:rPr>
              <w:t>Use common, grade-appropriate Greek and Latin affixes as clues to the meaning of a word.</w:t>
            </w:r>
          </w:p>
        </w:tc>
        <w:tc>
          <w:tcPr>
            <w:tcW w:w="3443" w:type="dxa"/>
            <w:shd w:val="clear" w:color="auto" w:fill="auto"/>
          </w:tcPr>
          <w:p w:rsidRPr="003279CD" w:rsidR="0051108C" w:rsidP="003279CD" w:rsidRDefault="003279CD" w14:paraId="238ECFCC" w14:textId="7D75D5D0">
            <w:pPr>
              <w:rPr>
                <w:rFonts w:ascii="Calibri" w:hAnsi="Calibri" w:cs="Calibri"/>
              </w:rPr>
            </w:pPr>
            <w:r>
              <w:rPr>
                <w:rFonts w:ascii="Calibri" w:hAnsi="Calibri" w:cs="Calibri"/>
              </w:rPr>
              <w:t>Analyze affixes and roots to discern the meaning of a word.</w:t>
            </w:r>
          </w:p>
        </w:tc>
      </w:tr>
      <w:tr w:rsidRPr="009D398A" w:rsidR="0051108C" w:rsidTr="2F3F5636" w14:paraId="6FB47350" w14:textId="77777777">
        <w:trPr>
          <w:trHeight w:val="980"/>
        </w:trPr>
        <w:tc>
          <w:tcPr>
            <w:tcW w:w="1795" w:type="dxa"/>
          </w:tcPr>
          <w:p w:rsidRPr="009D398A" w:rsidR="0051108C" w:rsidP="00046593" w:rsidRDefault="0051108C" w14:paraId="1DEE272C" w14:textId="1979C7F8">
            <w:pPr>
              <w:spacing w:after="120"/>
            </w:pPr>
            <w:r>
              <w:t>L.5.4.c</w:t>
            </w:r>
          </w:p>
        </w:tc>
        <w:tc>
          <w:tcPr>
            <w:tcW w:w="2970" w:type="dxa"/>
            <w:shd w:val="clear" w:color="auto" w:fill="auto"/>
          </w:tcPr>
          <w:p w:rsidRPr="003279CD" w:rsidR="0051108C" w:rsidP="003279CD" w:rsidRDefault="003279CD" w14:paraId="54617F73" w14:textId="5ED29800">
            <w:pPr>
              <w:rPr>
                <w:rFonts w:ascii="Calibri" w:hAnsi="Calibri" w:cs="Calibri"/>
              </w:rPr>
            </w:pPr>
            <w:r>
              <w:rPr>
                <w:rFonts w:ascii="Calibri" w:hAnsi="Calibri" w:cs="Calibri"/>
              </w:rPr>
              <w:t>Consult a dictionary (print or digital) to find the pronunciation or identify the meaning of a key word.</w:t>
            </w:r>
          </w:p>
        </w:tc>
        <w:tc>
          <w:tcPr>
            <w:tcW w:w="3330" w:type="dxa"/>
            <w:shd w:val="clear" w:color="auto" w:fill="auto"/>
          </w:tcPr>
          <w:p w:rsidRPr="003279CD" w:rsidR="0051108C" w:rsidP="003279CD" w:rsidRDefault="003279CD" w14:paraId="3B634F05" w14:textId="5B0147DB">
            <w:pPr>
              <w:spacing w:after="240"/>
              <w:rPr>
                <w:rFonts w:ascii="Calibri" w:hAnsi="Calibri" w:cs="Calibri"/>
              </w:rPr>
            </w:pPr>
            <w:r>
              <w:rPr>
                <w:rFonts w:ascii="Calibri" w:hAnsi="Calibri" w:cs="Calibri"/>
              </w:rPr>
              <w:t>Consult a thesaurus (print or digital) to find the pronunciation and determine the meaning of a key word.</w:t>
            </w:r>
          </w:p>
        </w:tc>
        <w:tc>
          <w:tcPr>
            <w:tcW w:w="3150" w:type="dxa"/>
            <w:shd w:val="clear" w:color="auto" w:fill="auto"/>
          </w:tcPr>
          <w:p w:rsidRPr="00857836" w:rsidR="0051108C" w:rsidP="00857836" w:rsidRDefault="00857836" w14:paraId="6BDB5066" w14:textId="789B2567">
            <w:pPr>
              <w:rPr>
                <w:rFonts w:ascii="Calibri" w:hAnsi="Calibri" w:cs="Calibri"/>
              </w:rPr>
            </w:pPr>
            <w:r>
              <w:rPr>
                <w:rFonts w:ascii="Calibri" w:hAnsi="Calibri" w:cs="Calibri"/>
              </w:rPr>
              <w:t>Consult reference materials (e.g., dictionaries, glossaries, thesauruses), both print and digital, to find the pronunciation and determine or clarify the precise meaning of key words and phrases.</w:t>
            </w:r>
          </w:p>
        </w:tc>
        <w:tc>
          <w:tcPr>
            <w:tcW w:w="3443" w:type="dxa"/>
            <w:shd w:val="clear" w:color="auto" w:fill="auto"/>
          </w:tcPr>
          <w:p w:rsidR="0051108C" w:rsidP="00857836" w:rsidRDefault="00857836" w14:paraId="13135F61" w14:textId="77777777">
            <w:pPr>
              <w:rPr>
                <w:rFonts w:ascii="Calibri" w:hAnsi="Calibri" w:cs="Calibri"/>
              </w:rPr>
            </w:pPr>
            <w:r>
              <w:rPr>
                <w:rFonts w:ascii="Calibri" w:hAnsi="Calibri" w:cs="Calibri"/>
              </w:rPr>
              <w:t xml:space="preserve">Consult reference materials to identify alternate meanings of a word or extend knowledge of a word (synonyms, antonyms, related words). </w:t>
            </w:r>
          </w:p>
          <w:p w:rsidRPr="005244E0" w:rsidR="005244E0" w:rsidP="005244E0" w:rsidRDefault="005244E0" w14:paraId="293C0AE9" w14:textId="77777777">
            <w:pPr>
              <w:rPr>
                <w:rFonts w:ascii="Calibri" w:hAnsi="Calibri" w:cs="Calibri"/>
              </w:rPr>
            </w:pPr>
          </w:p>
          <w:p w:rsidRPr="005244E0" w:rsidR="005244E0" w:rsidP="005244E0" w:rsidRDefault="005244E0" w14:paraId="3948D50D" w14:textId="77777777">
            <w:pPr>
              <w:rPr>
                <w:rFonts w:ascii="Calibri" w:hAnsi="Calibri" w:cs="Calibri"/>
              </w:rPr>
            </w:pPr>
          </w:p>
          <w:p w:rsidR="005244E0" w:rsidP="005244E0" w:rsidRDefault="005244E0" w14:paraId="4B54C954" w14:textId="77777777">
            <w:pPr>
              <w:rPr>
                <w:rFonts w:ascii="Calibri" w:hAnsi="Calibri" w:cs="Calibri"/>
              </w:rPr>
            </w:pPr>
          </w:p>
          <w:p w:rsidR="005244E0" w:rsidP="005244E0" w:rsidRDefault="005244E0" w14:paraId="3060FAE1" w14:textId="77777777">
            <w:pPr>
              <w:rPr>
                <w:rFonts w:ascii="Calibri" w:hAnsi="Calibri" w:cs="Calibri"/>
              </w:rPr>
            </w:pPr>
          </w:p>
          <w:p w:rsidRPr="005244E0" w:rsidR="005244E0" w:rsidP="002E2B1F" w:rsidRDefault="005244E0" w14:paraId="57A8543C" w14:textId="3E4D23BE">
            <w:pPr>
              <w:jc w:val="center"/>
              <w:rPr>
                <w:rFonts w:ascii="Calibri" w:hAnsi="Calibri" w:cs="Calibri"/>
              </w:rPr>
            </w:pPr>
          </w:p>
        </w:tc>
      </w:tr>
      <w:tr w:rsidRPr="009D398A" w:rsidR="00046593" w:rsidTr="2F3F5636" w14:paraId="43762901" w14:textId="77777777">
        <w:trPr>
          <w:trHeight w:val="980"/>
        </w:trPr>
        <w:tc>
          <w:tcPr>
            <w:tcW w:w="1795" w:type="dxa"/>
          </w:tcPr>
          <w:p w:rsidRPr="009D398A" w:rsidR="00046593" w:rsidP="00046593" w:rsidRDefault="00046593" w14:paraId="2CAD8303" w14:textId="558D2E71">
            <w:pPr>
              <w:spacing w:after="120" w:line="276" w:lineRule="auto"/>
            </w:pPr>
            <w:r w:rsidRPr="009D398A">
              <w:t>L.5.5</w:t>
            </w:r>
            <w:r w:rsidR="00857836">
              <w:t>.a</w:t>
            </w:r>
          </w:p>
        </w:tc>
        <w:tc>
          <w:tcPr>
            <w:tcW w:w="2970" w:type="dxa"/>
            <w:shd w:val="clear" w:color="auto" w:fill="auto"/>
          </w:tcPr>
          <w:p w:rsidRPr="00A670C6" w:rsidR="00046593" w:rsidP="00A670C6" w:rsidRDefault="00A670C6" w14:paraId="1787CFA0" w14:textId="4B603BFF">
            <w:pPr>
              <w:rPr>
                <w:rFonts w:ascii="Calibri" w:hAnsi="Calibri" w:cs="Calibri"/>
              </w:rPr>
            </w:pPr>
            <w:r>
              <w:rPr>
                <w:rFonts w:ascii="Calibri" w:hAnsi="Calibri" w:cs="Calibri"/>
              </w:rPr>
              <w:t>Identify an example of figurative language.</w:t>
            </w:r>
          </w:p>
        </w:tc>
        <w:tc>
          <w:tcPr>
            <w:tcW w:w="3330" w:type="dxa"/>
            <w:shd w:val="clear" w:color="auto" w:fill="auto"/>
          </w:tcPr>
          <w:p w:rsidRPr="00A670C6" w:rsidR="00046593" w:rsidP="00A670C6" w:rsidRDefault="00A670C6" w14:paraId="5034F62E" w14:textId="7C07000D">
            <w:pPr>
              <w:rPr>
                <w:rFonts w:ascii="Calibri" w:hAnsi="Calibri" w:cs="Calibri"/>
              </w:rPr>
            </w:pPr>
            <w:r>
              <w:rPr>
                <w:rFonts w:ascii="Calibri" w:hAnsi="Calibri" w:cs="Calibri"/>
              </w:rPr>
              <w:t>Use context clues to understand the meaning of an example of simple figurative language or a word relationship.</w:t>
            </w:r>
          </w:p>
        </w:tc>
        <w:tc>
          <w:tcPr>
            <w:tcW w:w="3150" w:type="dxa"/>
            <w:shd w:val="clear" w:color="auto" w:fill="auto"/>
          </w:tcPr>
          <w:p w:rsidRPr="00A670C6" w:rsidR="00046593" w:rsidP="00A670C6" w:rsidRDefault="00A670C6" w14:paraId="1AD52060" w14:textId="1C28A1E4">
            <w:pPr>
              <w:rPr>
                <w:rFonts w:ascii="Calibri" w:hAnsi="Calibri" w:cs="Calibri"/>
              </w:rPr>
            </w:pPr>
            <w:r>
              <w:rPr>
                <w:rFonts w:ascii="Calibri" w:hAnsi="Calibri" w:cs="Calibri"/>
              </w:rPr>
              <w:t>Interpret figurative language, including similes and metaphors, in context.</w:t>
            </w:r>
          </w:p>
        </w:tc>
        <w:tc>
          <w:tcPr>
            <w:tcW w:w="3443" w:type="dxa"/>
            <w:shd w:val="clear" w:color="auto" w:fill="auto"/>
          </w:tcPr>
          <w:p w:rsidRPr="00A670C6" w:rsidR="00046593" w:rsidP="00A670C6" w:rsidRDefault="00A670C6" w14:paraId="7D47B84C" w14:textId="19218BB8">
            <w:pPr>
              <w:spacing w:after="240"/>
              <w:rPr>
                <w:rFonts w:ascii="Calibri" w:hAnsi="Calibri" w:cs="Calibri"/>
              </w:rPr>
            </w:pPr>
            <w:r>
              <w:rPr>
                <w:rFonts w:ascii="Calibri" w:hAnsi="Calibri" w:cs="Calibri"/>
              </w:rPr>
              <w:t>Analyze the meaning of complex figurative language in context.</w:t>
            </w:r>
          </w:p>
        </w:tc>
      </w:tr>
      <w:tr w:rsidRPr="00122C07" w:rsidR="00046593" w:rsidTr="2F3F5636" w14:paraId="6B57D8CF" w14:textId="77777777">
        <w:trPr>
          <w:trHeight w:val="980"/>
        </w:trPr>
        <w:tc>
          <w:tcPr>
            <w:tcW w:w="1795" w:type="dxa"/>
          </w:tcPr>
          <w:p w:rsidRPr="009D398A" w:rsidR="00046593" w:rsidP="00046593" w:rsidRDefault="00046593" w14:paraId="353CBC49" w14:textId="5AD686AE">
            <w:pPr>
              <w:spacing w:after="120" w:line="276" w:lineRule="auto"/>
            </w:pPr>
            <w:r w:rsidRPr="009D398A">
              <w:t>L.5.</w:t>
            </w:r>
            <w:r w:rsidR="00857836">
              <w:t>5.b</w:t>
            </w:r>
          </w:p>
        </w:tc>
        <w:tc>
          <w:tcPr>
            <w:tcW w:w="2970" w:type="dxa"/>
            <w:shd w:val="clear" w:color="auto" w:fill="auto"/>
          </w:tcPr>
          <w:p w:rsidRPr="00875888" w:rsidR="00046593" w:rsidP="00875888" w:rsidRDefault="00875888" w14:paraId="76101049" w14:textId="5DEACA8C">
            <w:pPr>
              <w:spacing w:after="240"/>
              <w:rPr>
                <w:rFonts w:ascii="Calibri" w:hAnsi="Calibri" w:cs="Calibri"/>
              </w:rPr>
            </w:pPr>
            <w:r>
              <w:rPr>
                <w:rFonts w:ascii="Calibri" w:hAnsi="Calibri" w:cs="Calibri"/>
              </w:rPr>
              <w:t>Identify a common idiom.</w:t>
            </w:r>
          </w:p>
        </w:tc>
        <w:tc>
          <w:tcPr>
            <w:tcW w:w="3330" w:type="dxa"/>
            <w:shd w:val="clear" w:color="auto" w:fill="auto"/>
          </w:tcPr>
          <w:p w:rsidRPr="00875888" w:rsidR="00046593" w:rsidP="00875888" w:rsidRDefault="00875888" w14:paraId="614DC391" w14:textId="6CE3FECB">
            <w:pPr>
              <w:rPr>
                <w:rFonts w:ascii="Calibri" w:hAnsi="Calibri" w:cs="Calibri"/>
              </w:rPr>
            </w:pPr>
            <w:r>
              <w:rPr>
                <w:rFonts w:ascii="Calibri" w:hAnsi="Calibri" w:cs="Calibri"/>
              </w:rPr>
              <w:t xml:space="preserve">Identify and/or explain the meaning of common idioms. </w:t>
            </w:r>
          </w:p>
        </w:tc>
        <w:tc>
          <w:tcPr>
            <w:tcW w:w="3150" w:type="dxa"/>
            <w:shd w:val="clear" w:color="auto" w:fill="auto"/>
          </w:tcPr>
          <w:p w:rsidRPr="00875888" w:rsidR="00046593" w:rsidP="00875888" w:rsidRDefault="00875888" w14:paraId="7F548609" w14:textId="6164AFB7">
            <w:pPr>
              <w:rPr>
                <w:rFonts w:ascii="Calibri" w:hAnsi="Calibri" w:cs="Calibri"/>
              </w:rPr>
            </w:pPr>
            <w:r>
              <w:rPr>
                <w:rFonts w:ascii="Calibri" w:hAnsi="Calibri" w:cs="Calibri"/>
              </w:rPr>
              <w:t>Recognize and explain the meaning of common idioms, adages, and proverbs.</w:t>
            </w:r>
          </w:p>
        </w:tc>
        <w:tc>
          <w:tcPr>
            <w:tcW w:w="3443" w:type="dxa"/>
            <w:shd w:val="clear" w:color="auto" w:fill="auto"/>
          </w:tcPr>
          <w:p w:rsidRPr="00875888" w:rsidR="00046593" w:rsidP="00875888" w:rsidRDefault="00875888" w14:paraId="68A70AD7" w14:textId="7C7C5823">
            <w:pPr>
              <w:rPr>
                <w:rFonts w:ascii="Calibri" w:hAnsi="Calibri" w:cs="Calibri"/>
              </w:rPr>
            </w:pPr>
            <w:r>
              <w:rPr>
                <w:rFonts w:ascii="Calibri" w:hAnsi="Calibri" w:cs="Calibri"/>
              </w:rPr>
              <w:t>Analyze the meanings of idioms, adages, and proverbs, using specific and relevant details to support the analysis.</w:t>
            </w:r>
          </w:p>
        </w:tc>
      </w:tr>
      <w:tr w:rsidRPr="00122C07" w:rsidR="00857836" w:rsidTr="2F3F5636" w14:paraId="4719FFFF" w14:textId="77777777">
        <w:trPr>
          <w:trHeight w:val="980"/>
        </w:trPr>
        <w:tc>
          <w:tcPr>
            <w:tcW w:w="1795" w:type="dxa"/>
          </w:tcPr>
          <w:p w:rsidRPr="009D398A" w:rsidR="00857836" w:rsidP="00046593" w:rsidRDefault="00857836" w14:paraId="1A78F5DE" w14:textId="2CA5455A">
            <w:pPr>
              <w:spacing w:after="120"/>
            </w:pPr>
            <w:r>
              <w:t>L.5.5.c</w:t>
            </w:r>
          </w:p>
        </w:tc>
        <w:tc>
          <w:tcPr>
            <w:tcW w:w="2970" w:type="dxa"/>
            <w:shd w:val="clear" w:color="auto" w:fill="auto"/>
          </w:tcPr>
          <w:p w:rsidRPr="00875888" w:rsidR="00857836" w:rsidP="00875888" w:rsidRDefault="00875888" w14:paraId="2D7D01E4" w14:textId="27EB663D">
            <w:pPr>
              <w:rPr>
                <w:rFonts w:ascii="Calibri" w:hAnsi="Calibri" w:cs="Calibri"/>
              </w:rPr>
            </w:pPr>
            <w:r>
              <w:rPr>
                <w:rFonts w:ascii="Calibri" w:hAnsi="Calibri" w:cs="Calibri"/>
              </w:rPr>
              <w:t xml:space="preserve">Identify words that are synonyms or antonyms. </w:t>
            </w:r>
          </w:p>
        </w:tc>
        <w:tc>
          <w:tcPr>
            <w:tcW w:w="3330" w:type="dxa"/>
            <w:shd w:val="clear" w:color="auto" w:fill="auto"/>
          </w:tcPr>
          <w:p w:rsidRPr="0053318D" w:rsidR="00857836" w:rsidP="0053318D" w:rsidRDefault="0053318D" w14:paraId="2FBE632B" w14:textId="3F4BAE9F">
            <w:pPr>
              <w:rPr>
                <w:rFonts w:ascii="Calibri" w:hAnsi="Calibri" w:cs="Calibri"/>
              </w:rPr>
            </w:pPr>
            <w:r>
              <w:rPr>
                <w:rFonts w:ascii="Calibri" w:hAnsi="Calibri" w:cs="Calibri"/>
              </w:rPr>
              <w:t>Explain the relationship between two words (synonyms or antonyms).</w:t>
            </w:r>
          </w:p>
        </w:tc>
        <w:tc>
          <w:tcPr>
            <w:tcW w:w="3150" w:type="dxa"/>
            <w:shd w:val="clear" w:color="auto" w:fill="auto"/>
          </w:tcPr>
          <w:p w:rsidRPr="0053318D" w:rsidR="00857836" w:rsidP="0053318D" w:rsidRDefault="0053318D" w14:paraId="35EF2C35" w14:textId="664470AF">
            <w:pPr>
              <w:rPr>
                <w:rFonts w:ascii="Calibri" w:hAnsi="Calibri" w:cs="Calibri"/>
              </w:rPr>
            </w:pPr>
            <w:r>
              <w:rPr>
                <w:rFonts w:ascii="Calibri" w:hAnsi="Calibri" w:cs="Calibri"/>
              </w:rPr>
              <w:t>Use the relationship between particular words (e.g., synonyms, antonyms, homographs) to better understand each of the words.</w:t>
            </w:r>
          </w:p>
        </w:tc>
        <w:tc>
          <w:tcPr>
            <w:tcW w:w="3443" w:type="dxa"/>
            <w:shd w:val="clear" w:color="auto" w:fill="auto"/>
          </w:tcPr>
          <w:p w:rsidR="0053318D" w:rsidP="0053318D" w:rsidRDefault="0053318D" w14:paraId="788EEBB4" w14:textId="77777777">
            <w:pPr>
              <w:rPr>
                <w:rFonts w:ascii="Calibri" w:hAnsi="Calibri" w:cs="Calibri"/>
              </w:rPr>
            </w:pPr>
            <w:r>
              <w:rPr>
                <w:rFonts w:ascii="Calibri" w:hAnsi="Calibri" w:cs="Calibri"/>
              </w:rPr>
              <w:t>Use word relationships to analyze multiple word meanings, supporting the analysis with specific and relevant details.</w:t>
            </w:r>
          </w:p>
          <w:p w:rsidRPr="009D398A" w:rsidR="00857836" w:rsidP="00046593" w:rsidRDefault="00857836" w14:paraId="337FC0F3" w14:textId="77777777">
            <w:pPr>
              <w:spacing w:after="120"/>
            </w:pPr>
          </w:p>
        </w:tc>
      </w:tr>
      <w:tr w:rsidRPr="00122C07" w:rsidR="005244E0" w:rsidTr="2F3F5636" w14:paraId="2EE31458" w14:textId="77777777">
        <w:trPr>
          <w:trHeight w:val="980"/>
        </w:trPr>
        <w:tc>
          <w:tcPr>
            <w:tcW w:w="1795" w:type="dxa"/>
          </w:tcPr>
          <w:p w:rsidR="005244E0" w:rsidP="00046593" w:rsidRDefault="005244E0" w14:paraId="0572209E" w14:textId="45B82131">
            <w:pPr>
              <w:spacing w:after="120"/>
            </w:pPr>
            <w:r>
              <w:t>L.5.6</w:t>
            </w:r>
          </w:p>
        </w:tc>
        <w:tc>
          <w:tcPr>
            <w:tcW w:w="2970" w:type="dxa"/>
            <w:shd w:val="clear" w:color="auto" w:fill="auto"/>
          </w:tcPr>
          <w:p w:rsidRPr="0006430F" w:rsidR="0006430F" w:rsidP="0006430F" w:rsidRDefault="0006430F" w14:paraId="065A1316" w14:textId="28F7A04E">
            <w:pPr>
              <w:rPr>
                <w:rFonts w:ascii="Calibri" w:hAnsi="Calibri" w:cs="Calibri"/>
              </w:rPr>
            </w:pPr>
            <w:r w:rsidRPr="0006430F">
              <w:rPr>
                <w:rFonts w:ascii="Calibri" w:hAnsi="Calibri" w:cs="Calibri"/>
              </w:rPr>
              <w:t>Use or identify high-frequency vocabulary; use or identify explicit domain-specific vocabulary with a precise meaning in the text; use or identify simple words that signal a simple if/then relationship.</w:t>
            </w:r>
          </w:p>
        </w:tc>
        <w:tc>
          <w:tcPr>
            <w:tcW w:w="3330" w:type="dxa"/>
            <w:shd w:val="clear" w:color="auto" w:fill="auto"/>
          </w:tcPr>
          <w:p w:rsidR="005244E0" w:rsidP="0053318D" w:rsidRDefault="0006430F" w14:paraId="489AEF1E" w14:textId="0F6D67B0">
            <w:pPr>
              <w:rPr>
                <w:rFonts w:ascii="Calibri" w:hAnsi="Calibri" w:cs="Calibri"/>
              </w:rPr>
            </w:pPr>
            <w:r w:rsidRPr="0006430F">
              <w:rPr>
                <w:rFonts w:ascii="Calibri" w:hAnsi="Calibri" w:cs="Calibri"/>
              </w:rPr>
              <w:t>Use or identify common, general vocabulary; use domain-specific vocabulary with closely-connected support from the text; use words that signal contrast or a logical relationship.</w:t>
            </w:r>
          </w:p>
        </w:tc>
        <w:tc>
          <w:tcPr>
            <w:tcW w:w="3150" w:type="dxa"/>
            <w:shd w:val="clear" w:color="auto" w:fill="auto"/>
          </w:tcPr>
          <w:p w:rsidR="005244E0" w:rsidP="0053318D" w:rsidRDefault="00D239F5" w14:paraId="7AD42E55" w14:textId="59048A9C">
            <w:pPr>
              <w:rPr>
                <w:rFonts w:ascii="Calibri" w:hAnsi="Calibri" w:cs="Calibri"/>
              </w:rPr>
            </w:pPr>
            <w:r w:rsidRPr="00D239F5">
              <w:rPr>
                <w:rFonts w:ascii="Calibri" w:hAnsi="Calibri" w:cs="Calibri"/>
              </w:rPr>
              <w:t>Accurately use grade-appropriate general academic and domain-specific vocabulary, including words and phrases that signal contrast, addition, and other logical relationships (e.g., however, although, nevertheless, similarly, moreover, in addition).</w:t>
            </w:r>
          </w:p>
        </w:tc>
        <w:tc>
          <w:tcPr>
            <w:tcW w:w="3443" w:type="dxa"/>
            <w:shd w:val="clear" w:color="auto" w:fill="auto"/>
          </w:tcPr>
          <w:p w:rsidR="005244E0" w:rsidP="0053318D" w:rsidRDefault="00D239F5" w14:paraId="390278DA" w14:textId="3F9D2C8B">
            <w:pPr>
              <w:rPr>
                <w:rFonts w:ascii="Calibri" w:hAnsi="Calibri" w:cs="Calibri"/>
              </w:rPr>
            </w:pPr>
            <w:r w:rsidRPr="00D239F5">
              <w:rPr>
                <w:rFonts w:ascii="Calibri" w:hAnsi="Calibri" w:cs="Calibri"/>
              </w:rPr>
              <w:t>Use above-grade-level general academic and domain-specific vocabulary, including complex words and phrases that signal logical or subtle relationships.</w:t>
            </w:r>
          </w:p>
        </w:tc>
      </w:tr>
    </w:tbl>
    <w:p w:rsidRPr="00345C19" w:rsidR="00F33AA6" w:rsidP="00295844" w:rsidRDefault="00F33AA6" w14:paraId="32A78326" w14:textId="005163B3">
      <w:pPr>
        <w:rPr>
          <w:sz w:val="2"/>
        </w:rPr>
      </w:pPr>
    </w:p>
    <w:sectPr w:rsidRPr="00345C19" w:rsidR="00F33AA6" w:rsidSect="002731AC">
      <w:headerReference w:type="default" r:id="rId12"/>
      <w:footerReference w:type="default" r:id="rId13"/>
      <w:pgSz w:w="15840" w:h="12240" w:orient="landscape"/>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518B" w:rsidP="005A3FDA" w:rsidRDefault="0093518B" w14:paraId="79E7EAA1" w14:textId="77777777">
      <w:pPr>
        <w:spacing w:after="0" w:line="240" w:lineRule="auto"/>
      </w:pPr>
      <w:r>
        <w:separator/>
      </w:r>
    </w:p>
  </w:endnote>
  <w:endnote w:type="continuationSeparator" w:id="0">
    <w:p w:rsidR="0093518B" w:rsidP="005A3FDA" w:rsidRDefault="0093518B" w14:paraId="7D346987" w14:textId="77777777">
      <w:pPr>
        <w:spacing w:after="0" w:line="240" w:lineRule="auto"/>
      </w:pPr>
      <w:r>
        <w:continuationSeparator/>
      </w:r>
    </w:p>
  </w:endnote>
  <w:endnote w:type="continuationNotice" w:id="1">
    <w:p w:rsidR="005D5C24" w:rsidRDefault="005D5C24" w14:paraId="312DA1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818250"/>
      <w:docPartObj>
        <w:docPartGallery w:val="Page Numbers (Bottom of Page)"/>
        <w:docPartUnique/>
      </w:docPartObj>
    </w:sdtPr>
    <w:sdtEndPr>
      <w:rPr>
        <w:noProof/>
      </w:rPr>
    </w:sdtEndPr>
    <w:sdtContent>
      <w:sdt>
        <w:sdtPr>
          <w:id w:val="364173918"/>
          <w:docPartObj>
            <w:docPartGallery w:val="Page Numbers (Bottom of Page)"/>
            <w:docPartUnique/>
          </w:docPartObj>
        </w:sdtPr>
        <w:sdtEndPr>
          <w:rPr>
            <w:noProof/>
          </w:rPr>
        </w:sdtEndPr>
        <w:sdtContent>
          <w:p w:rsidR="00A03897" w:rsidP="00622230" w:rsidRDefault="00A03897" w14:paraId="61E6EFF3" w14:textId="7521AFCD">
            <w:pPr>
              <w:pStyle w:val="Footer"/>
              <w:tabs>
                <w:tab w:val="clear" w:pos="4680"/>
                <w:tab w:val="clear" w:pos="9360"/>
                <w:tab w:val="center" w:pos="7110"/>
                <w:tab w:val="right" w:pos="14400"/>
              </w:tabs>
            </w:pPr>
            <w:r>
              <w:t>Alaska Department of Education &amp; Early Development</w:t>
            </w:r>
            <w:r>
              <w:tab/>
            </w:r>
            <w:r>
              <w:t xml:space="preserve">Page </w:t>
            </w:r>
            <w:r>
              <w:fldChar w:fldCharType="begin"/>
            </w:r>
            <w:r>
              <w:instrText xml:space="preserve"> PAGE   \* MERGEFORMAT </w:instrText>
            </w:r>
            <w:r>
              <w:fldChar w:fldCharType="separate"/>
            </w:r>
            <w:r w:rsidR="00063F78">
              <w:rPr>
                <w:noProof/>
              </w:rPr>
              <w:t>2</w:t>
            </w:r>
            <w:r>
              <w:rPr>
                <w:noProof/>
              </w:rPr>
              <w:fldChar w:fldCharType="end"/>
            </w:r>
            <w:r>
              <w:rPr>
                <w:noProof/>
              </w:rPr>
              <w:t xml:space="preserve"> of </w:t>
            </w:r>
            <w:r w:rsidR="002A4C63">
              <w:rPr>
                <w:noProof/>
              </w:rPr>
              <w:t>3</w:t>
            </w:r>
            <w:r w:rsidR="00963771">
              <w:rPr>
                <w:noProof/>
              </w:rPr>
              <w:t>3</w:t>
            </w:r>
            <w:r>
              <w:tab/>
            </w:r>
            <w:r>
              <w:t xml:space="preserve">All Rights Reserved </w:t>
            </w:r>
            <w:r w:rsidR="005244E0">
              <w:t>January 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518B" w:rsidP="005A3FDA" w:rsidRDefault="0093518B" w14:paraId="4E667E61" w14:textId="77777777">
      <w:pPr>
        <w:spacing w:after="0" w:line="240" w:lineRule="auto"/>
      </w:pPr>
      <w:r>
        <w:separator/>
      </w:r>
    </w:p>
  </w:footnote>
  <w:footnote w:type="continuationSeparator" w:id="0">
    <w:p w:rsidR="0093518B" w:rsidP="005A3FDA" w:rsidRDefault="0093518B" w14:paraId="412DCAB0" w14:textId="77777777">
      <w:pPr>
        <w:spacing w:after="0" w:line="240" w:lineRule="auto"/>
      </w:pPr>
      <w:r>
        <w:continuationSeparator/>
      </w:r>
    </w:p>
  </w:footnote>
  <w:footnote w:type="continuationNotice" w:id="1">
    <w:p w:rsidR="005D5C24" w:rsidRDefault="005D5C24" w14:paraId="2AC7C8C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31AC" w:rsidR="00A03897" w:rsidP="00DF796B" w:rsidRDefault="00A03897" w14:paraId="57D42509" w14:textId="13F4B435">
    <w:pPr>
      <w:pStyle w:val="Header"/>
      <w:tabs>
        <w:tab w:val="clear" w:pos="4680"/>
        <w:tab w:val="clear" w:pos="9360"/>
        <w:tab w:val="center" w:pos="7200"/>
        <w:tab w:val="right" w:pos="144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9E2"/>
    <w:multiLevelType w:val="hybridMultilevel"/>
    <w:tmpl w:val="36DAA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060F54"/>
    <w:multiLevelType w:val="hybridMultilevel"/>
    <w:tmpl w:val="99109F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D93735"/>
    <w:multiLevelType w:val="hybridMultilevel"/>
    <w:tmpl w:val="FB0826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5071DEA"/>
    <w:multiLevelType w:val="hybridMultilevel"/>
    <w:tmpl w:val="9E7460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9850B7"/>
    <w:multiLevelType w:val="hybridMultilevel"/>
    <w:tmpl w:val="8D06B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7808E1"/>
    <w:multiLevelType w:val="hybridMultilevel"/>
    <w:tmpl w:val="7B9C76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6632E2"/>
    <w:multiLevelType w:val="hybridMultilevel"/>
    <w:tmpl w:val="A3E0533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D5C0BEF"/>
    <w:multiLevelType w:val="hybridMultilevel"/>
    <w:tmpl w:val="E5B02C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1E205E0A"/>
    <w:multiLevelType w:val="hybridMultilevel"/>
    <w:tmpl w:val="1A604F8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01D3D5C"/>
    <w:multiLevelType w:val="hybridMultilevel"/>
    <w:tmpl w:val="50227B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4690EC0"/>
    <w:multiLevelType w:val="hybridMultilevel"/>
    <w:tmpl w:val="F0188B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86027E4"/>
    <w:multiLevelType w:val="hybridMultilevel"/>
    <w:tmpl w:val="11AC3A2E"/>
    <w:lvl w:ilvl="0" w:tplc="04090001">
      <w:start w:val="1"/>
      <w:numFmt w:val="bullet"/>
      <w:lvlText w:val=""/>
      <w:lvlJc w:val="left"/>
      <w:pPr>
        <w:ind w:left="776" w:hanging="360"/>
      </w:pPr>
      <w:rPr>
        <w:rFonts w:hint="default" w:ascii="Symbol" w:hAnsi="Symbol"/>
      </w:rPr>
    </w:lvl>
    <w:lvl w:ilvl="1" w:tplc="04090003" w:tentative="1">
      <w:start w:val="1"/>
      <w:numFmt w:val="bullet"/>
      <w:lvlText w:val="o"/>
      <w:lvlJc w:val="left"/>
      <w:pPr>
        <w:ind w:left="1496" w:hanging="360"/>
      </w:pPr>
      <w:rPr>
        <w:rFonts w:hint="default" w:ascii="Courier New" w:hAnsi="Courier New" w:cs="Courier New"/>
      </w:rPr>
    </w:lvl>
    <w:lvl w:ilvl="2" w:tplc="04090005" w:tentative="1">
      <w:start w:val="1"/>
      <w:numFmt w:val="bullet"/>
      <w:lvlText w:val=""/>
      <w:lvlJc w:val="left"/>
      <w:pPr>
        <w:ind w:left="2216" w:hanging="360"/>
      </w:pPr>
      <w:rPr>
        <w:rFonts w:hint="default" w:ascii="Wingdings" w:hAnsi="Wingdings"/>
      </w:rPr>
    </w:lvl>
    <w:lvl w:ilvl="3" w:tplc="04090001" w:tentative="1">
      <w:start w:val="1"/>
      <w:numFmt w:val="bullet"/>
      <w:lvlText w:val=""/>
      <w:lvlJc w:val="left"/>
      <w:pPr>
        <w:ind w:left="2936" w:hanging="360"/>
      </w:pPr>
      <w:rPr>
        <w:rFonts w:hint="default" w:ascii="Symbol" w:hAnsi="Symbol"/>
      </w:rPr>
    </w:lvl>
    <w:lvl w:ilvl="4" w:tplc="04090003" w:tentative="1">
      <w:start w:val="1"/>
      <w:numFmt w:val="bullet"/>
      <w:lvlText w:val="o"/>
      <w:lvlJc w:val="left"/>
      <w:pPr>
        <w:ind w:left="3656" w:hanging="360"/>
      </w:pPr>
      <w:rPr>
        <w:rFonts w:hint="default" w:ascii="Courier New" w:hAnsi="Courier New" w:cs="Courier New"/>
      </w:rPr>
    </w:lvl>
    <w:lvl w:ilvl="5" w:tplc="04090005" w:tentative="1">
      <w:start w:val="1"/>
      <w:numFmt w:val="bullet"/>
      <w:lvlText w:val=""/>
      <w:lvlJc w:val="left"/>
      <w:pPr>
        <w:ind w:left="4376" w:hanging="360"/>
      </w:pPr>
      <w:rPr>
        <w:rFonts w:hint="default" w:ascii="Wingdings" w:hAnsi="Wingdings"/>
      </w:rPr>
    </w:lvl>
    <w:lvl w:ilvl="6" w:tplc="04090001" w:tentative="1">
      <w:start w:val="1"/>
      <w:numFmt w:val="bullet"/>
      <w:lvlText w:val=""/>
      <w:lvlJc w:val="left"/>
      <w:pPr>
        <w:ind w:left="5096" w:hanging="360"/>
      </w:pPr>
      <w:rPr>
        <w:rFonts w:hint="default" w:ascii="Symbol" w:hAnsi="Symbol"/>
      </w:rPr>
    </w:lvl>
    <w:lvl w:ilvl="7" w:tplc="04090003" w:tentative="1">
      <w:start w:val="1"/>
      <w:numFmt w:val="bullet"/>
      <w:lvlText w:val="o"/>
      <w:lvlJc w:val="left"/>
      <w:pPr>
        <w:ind w:left="5816" w:hanging="360"/>
      </w:pPr>
      <w:rPr>
        <w:rFonts w:hint="default" w:ascii="Courier New" w:hAnsi="Courier New" w:cs="Courier New"/>
      </w:rPr>
    </w:lvl>
    <w:lvl w:ilvl="8" w:tplc="04090005" w:tentative="1">
      <w:start w:val="1"/>
      <w:numFmt w:val="bullet"/>
      <w:lvlText w:val=""/>
      <w:lvlJc w:val="left"/>
      <w:pPr>
        <w:ind w:left="6536" w:hanging="360"/>
      </w:pPr>
      <w:rPr>
        <w:rFonts w:hint="default" w:ascii="Wingdings" w:hAnsi="Wingdings"/>
      </w:rPr>
    </w:lvl>
  </w:abstractNum>
  <w:abstractNum w:abstractNumId="12" w15:restartNumberingAfterBreak="0">
    <w:nsid w:val="2C86519D"/>
    <w:multiLevelType w:val="hybridMultilevel"/>
    <w:tmpl w:val="C8DC17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493ACF"/>
    <w:multiLevelType w:val="hybridMultilevel"/>
    <w:tmpl w:val="B6FEBD82"/>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4" w15:restartNumberingAfterBreak="0">
    <w:nsid w:val="30281DF9"/>
    <w:multiLevelType w:val="hybridMultilevel"/>
    <w:tmpl w:val="FDAEC816"/>
    <w:lvl w:ilvl="0" w:tplc="04090001">
      <w:start w:val="1"/>
      <w:numFmt w:val="bullet"/>
      <w:lvlText w:val=""/>
      <w:lvlJc w:val="left"/>
      <w:pPr>
        <w:ind w:left="504" w:hanging="360"/>
      </w:pPr>
      <w:rPr>
        <w:rFonts w:hint="default" w:ascii="Symbol" w:hAnsi="Symbol"/>
      </w:rPr>
    </w:lvl>
    <w:lvl w:ilvl="1" w:tplc="04090003" w:tentative="1">
      <w:start w:val="1"/>
      <w:numFmt w:val="bullet"/>
      <w:lvlText w:val="o"/>
      <w:lvlJc w:val="left"/>
      <w:pPr>
        <w:ind w:left="1224" w:hanging="360"/>
      </w:pPr>
      <w:rPr>
        <w:rFonts w:hint="default" w:ascii="Courier New" w:hAnsi="Courier New" w:cs="Courier New"/>
      </w:rPr>
    </w:lvl>
    <w:lvl w:ilvl="2" w:tplc="04090005" w:tentative="1">
      <w:start w:val="1"/>
      <w:numFmt w:val="bullet"/>
      <w:lvlText w:val=""/>
      <w:lvlJc w:val="left"/>
      <w:pPr>
        <w:ind w:left="1944" w:hanging="360"/>
      </w:pPr>
      <w:rPr>
        <w:rFonts w:hint="default" w:ascii="Wingdings" w:hAnsi="Wingdings"/>
      </w:rPr>
    </w:lvl>
    <w:lvl w:ilvl="3" w:tplc="04090001" w:tentative="1">
      <w:start w:val="1"/>
      <w:numFmt w:val="bullet"/>
      <w:lvlText w:val=""/>
      <w:lvlJc w:val="left"/>
      <w:pPr>
        <w:ind w:left="2664" w:hanging="360"/>
      </w:pPr>
      <w:rPr>
        <w:rFonts w:hint="default" w:ascii="Symbol" w:hAnsi="Symbol"/>
      </w:rPr>
    </w:lvl>
    <w:lvl w:ilvl="4" w:tplc="04090003" w:tentative="1">
      <w:start w:val="1"/>
      <w:numFmt w:val="bullet"/>
      <w:lvlText w:val="o"/>
      <w:lvlJc w:val="left"/>
      <w:pPr>
        <w:ind w:left="3384" w:hanging="360"/>
      </w:pPr>
      <w:rPr>
        <w:rFonts w:hint="default" w:ascii="Courier New" w:hAnsi="Courier New" w:cs="Courier New"/>
      </w:rPr>
    </w:lvl>
    <w:lvl w:ilvl="5" w:tplc="04090005" w:tentative="1">
      <w:start w:val="1"/>
      <w:numFmt w:val="bullet"/>
      <w:lvlText w:val=""/>
      <w:lvlJc w:val="left"/>
      <w:pPr>
        <w:ind w:left="4104" w:hanging="360"/>
      </w:pPr>
      <w:rPr>
        <w:rFonts w:hint="default" w:ascii="Wingdings" w:hAnsi="Wingdings"/>
      </w:rPr>
    </w:lvl>
    <w:lvl w:ilvl="6" w:tplc="04090001" w:tentative="1">
      <w:start w:val="1"/>
      <w:numFmt w:val="bullet"/>
      <w:lvlText w:val=""/>
      <w:lvlJc w:val="left"/>
      <w:pPr>
        <w:ind w:left="4824" w:hanging="360"/>
      </w:pPr>
      <w:rPr>
        <w:rFonts w:hint="default" w:ascii="Symbol" w:hAnsi="Symbol"/>
      </w:rPr>
    </w:lvl>
    <w:lvl w:ilvl="7" w:tplc="04090003" w:tentative="1">
      <w:start w:val="1"/>
      <w:numFmt w:val="bullet"/>
      <w:lvlText w:val="o"/>
      <w:lvlJc w:val="left"/>
      <w:pPr>
        <w:ind w:left="5544" w:hanging="360"/>
      </w:pPr>
      <w:rPr>
        <w:rFonts w:hint="default" w:ascii="Courier New" w:hAnsi="Courier New" w:cs="Courier New"/>
      </w:rPr>
    </w:lvl>
    <w:lvl w:ilvl="8" w:tplc="04090005" w:tentative="1">
      <w:start w:val="1"/>
      <w:numFmt w:val="bullet"/>
      <w:lvlText w:val=""/>
      <w:lvlJc w:val="left"/>
      <w:pPr>
        <w:ind w:left="6264" w:hanging="360"/>
      </w:pPr>
      <w:rPr>
        <w:rFonts w:hint="default" w:ascii="Wingdings" w:hAnsi="Wingdings"/>
      </w:rPr>
    </w:lvl>
  </w:abstractNum>
  <w:abstractNum w:abstractNumId="15" w15:restartNumberingAfterBreak="0">
    <w:nsid w:val="30B4362F"/>
    <w:multiLevelType w:val="hybridMultilevel"/>
    <w:tmpl w:val="DF1E05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0C40F26"/>
    <w:multiLevelType w:val="hybridMultilevel"/>
    <w:tmpl w:val="B54A8B2A"/>
    <w:lvl w:ilvl="0" w:tplc="04090001">
      <w:start w:val="1"/>
      <w:numFmt w:val="bullet"/>
      <w:lvlText w:val=""/>
      <w:lvlJc w:val="left"/>
      <w:pPr>
        <w:ind w:left="1062" w:hanging="360"/>
      </w:pPr>
      <w:rPr>
        <w:rFonts w:hint="default" w:ascii="Symbol" w:hAnsi="Symbol"/>
      </w:rPr>
    </w:lvl>
    <w:lvl w:ilvl="1" w:tplc="04090003" w:tentative="1">
      <w:start w:val="1"/>
      <w:numFmt w:val="bullet"/>
      <w:lvlText w:val="o"/>
      <w:lvlJc w:val="left"/>
      <w:pPr>
        <w:ind w:left="1782" w:hanging="360"/>
      </w:pPr>
      <w:rPr>
        <w:rFonts w:hint="default" w:ascii="Courier New" w:hAnsi="Courier New" w:cs="Courier New"/>
      </w:rPr>
    </w:lvl>
    <w:lvl w:ilvl="2" w:tplc="04090005" w:tentative="1">
      <w:start w:val="1"/>
      <w:numFmt w:val="bullet"/>
      <w:lvlText w:val=""/>
      <w:lvlJc w:val="left"/>
      <w:pPr>
        <w:ind w:left="2502" w:hanging="360"/>
      </w:pPr>
      <w:rPr>
        <w:rFonts w:hint="default" w:ascii="Wingdings" w:hAnsi="Wingdings"/>
      </w:rPr>
    </w:lvl>
    <w:lvl w:ilvl="3" w:tplc="04090001" w:tentative="1">
      <w:start w:val="1"/>
      <w:numFmt w:val="bullet"/>
      <w:lvlText w:val=""/>
      <w:lvlJc w:val="left"/>
      <w:pPr>
        <w:ind w:left="3222" w:hanging="360"/>
      </w:pPr>
      <w:rPr>
        <w:rFonts w:hint="default" w:ascii="Symbol" w:hAnsi="Symbol"/>
      </w:rPr>
    </w:lvl>
    <w:lvl w:ilvl="4" w:tplc="04090003" w:tentative="1">
      <w:start w:val="1"/>
      <w:numFmt w:val="bullet"/>
      <w:lvlText w:val="o"/>
      <w:lvlJc w:val="left"/>
      <w:pPr>
        <w:ind w:left="3942" w:hanging="360"/>
      </w:pPr>
      <w:rPr>
        <w:rFonts w:hint="default" w:ascii="Courier New" w:hAnsi="Courier New" w:cs="Courier New"/>
      </w:rPr>
    </w:lvl>
    <w:lvl w:ilvl="5" w:tplc="04090005" w:tentative="1">
      <w:start w:val="1"/>
      <w:numFmt w:val="bullet"/>
      <w:lvlText w:val=""/>
      <w:lvlJc w:val="left"/>
      <w:pPr>
        <w:ind w:left="4662" w:hanging="360"/>
      </w:pPr>
      <w:rPr>
        <w:rFonts w:hint="default" w:ascii="Wingdings" w:hAnsi="Wingdings"/>
      </w:rPr>
    </w:lvl>
    <w:lvl w:ilvl="6" w:tplc="04090001" w:tentative="1">
      <w:start w:val="1"/>
      <w:numFmt w:val="bullet"/>
      <w:lvlText w:val=""/>
      <w:lvlJc w:val="left"/>
      <w:pPr>
        <w:ind w:left="5382" w:hanging="360"/>
      </w:pPr>
      <w:rPr>
        <w:rFonts w:hint="default" w:ascii="Symbol" w:hAnsi="Symbol"/>
      </w:rPr>
    </w:lvl>
    <w:lvl w:ilvl="7" w:tplc="04090003" w:tentative="1">
      <w:start w:val="1"/>
      <w:numFmt w:val="bullet"/>
      <w:lvlText w:val="o"/>
      <w:lvlJc w:val="left"/>
      <w:pPr>
        <w:ind w:left="6102" w:hanging="360"/>
      </w:pPr>
      <w:rPr>
        <w:rFonts w:hint="default" w:ascii="Courier New" w:hAnsi="Courier New" w:cs="Courier New"/>
      </w:rPr>
    </w:lvl>
    <w:lvl w:ilvl="8" w:tplc="04090005" w:tentative="1">
      <w:start w:val="1"/>
      <w:numFmt w:val="bullet"/>
      <w:lvlText w:val=""/>
      <w:lvlJc w:val="left"/>
      <w:pPr>
        <w:ind w:left="6822" w:hanging="360"/>
      </w:pPr>
      <w:rPr>
        <w:rFonts w:hint="default" w:ascii="Wingdings" w:hAnsi="Wingdings"/>
      </w:rPr>
    </w:lvl>
  </w:abstractNum>
  <w:abstractNum w:abstractNumId="17" w15:restartNumberingAfterBreak="0">
    <w:nsid w:val="3252243B"/>
    <w:multiLevelType w:val="hybridMultilevel"/>
    <w:tmpl w:val="5CF0C0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E226515"/>
    <w:multiLevelType w:val="hybridMultilevel"/>
    <w:tmpl w:val="C36212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656AE9"/>
    <w:multiLevelType w:val="hybridMultilevel"/>
    <w:tmpl w:val="94B67E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0CA3442"/>
    <w:multiLevelType w:val="hybridMultilevel"/>
    <w:tmpl w:val="F72E28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4A12642"/>
    <w:multiLevelType w:val="hybridMultilevel"/>
    <w:tmpl w:val="0D329D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DA02F1B"/>
    <w:multiLevelType w:val="hybridMultilevel"/>
    <w:tmpl w:val="880A75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54B69F7"/>
    <w:multiLevelType w:val="hybridMultilevel"/>
    <w:tmpl w:val="CB1461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56C61F3"/>
    <w:multiLevelType w:val="hybridMultilevel"/>
    <w:tmpl w:val="DA9E99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C323A7"/>
    <w:multiLevelType w:val="hybridMultilevel"/>
    <w:tmpl w:val="18E46A0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8A55265"/>
    <w:multiLevelType w:val="hybridMultilevel"/>
    <w:tmpl w:val="AD1821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BA789E"/>
    <w:multiLevelType w:val="hybridMultilevel"/>
    <w:tmpl w:val="36D05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03A271B"/>
    <w:multiLevelType w:val="hybridMultilevel"/>
    <w:tmpl w:val="F514ADB6"/>
    <w:lvl w:ilvl="0" w:tplc="04090001">
      <w:start w:val="1"/>
      <w:numFmt w:val="bullet"/>
      <w:lvlText w:val=""/>
      <w:lvlJc w:val="left"/>
      <w:pPr>
        <w:ind w:left="1062" w:hanging="360"/>
      </w:pPr>
      <w:rPr>
        <w:rFonts w:hint="default" w:ascii="Symbol" w:hAnsi="Symbol"/>
      </w:rPr>
    </w:lvl>
    <w:lvl w:ilvl="1" w:tplc="04090003" w:tentative="1">
      <w:start w:val="1"/>
      <w:numFmt w:val="bullet"/>
      <w:lvlText w:val="o"/>
      <w:lvlJc w:val="left"/>
      <w:pPr>
        <w:ind w:left="1782" w:hanging="360"/>
      </w:pPr>
      <w:rPr>
        <w:rFonts w:hint="default" w:ascii="Courier New" w:hAnsi="Courier New" w:cs="Courier New"/>
      </w:rPr>
    </w:lvl>
    <w:lvl w:ilvl="2" w:tplc="04090005" w:tentative="1">
      <w:start w:val="1"/>
      <w:numFmt w:val="bullet"/>
      <w:lvlText w:val=""/>
      <w:lvlJc w:val="left"/>
      <w:pPr>
        <w:ind w:left="2502" w:hanging="360"/>
      </w:pPr>
      <w:rPr>
        <w:rFonts w:hint="default" w:ascii="Wingdings" w:hAnsi="Wingdings"/>
      </w:rPr>
    </w:lvl>
    <w:lvl w:ilvl="3" w:tplc="04090001" w:tentative="1">
      <w:start w:val="1"/>
      <w:numFmt w:val="bullet"/>
      <w:lvlText w:val=""/>
      <w:lvlJc w:val="left"/>
      <w:pPr>
        <w:ind w:left="3222" w:hanging="360"/>
      </w:pPr>
      <w:rPr>
        <w:rFonts w:hint="default" w:ascii="Symbol" w:hAnsi="Symbol"/>
      </w:rPr>
    </w:lvl>
    <w:lvl w:ilvl="4" w:tplc="04090003" w:tentative="1">
      <w:start w:val="1"/>
      <w:numFmt w:val="bullet"/>
      <w:lvlText w:val="o"/>
      <w:lvlJc w:val="left"/>
      <w:pPr>
        <w:ind w:left="3942" w:hanging="360"/>
      </w:pPr>
      <w:rPr>
        <w:rFonts w:hint="default" w:ascii="Courier New" w:hAnsi="Courier New" w:cs="Courier New"/>
      </w:rPr>
    </w:lvl>
    <w:lvl w:ilvl="5" w:tplc="04090005" w:tentative="1">
      <w:start w:val="1"/>
      <w:numFmt w:val="bullet"/>
      <w:lvlText w:val=""/>
      <w:lvlJc w:val="left"/>
      <w:pPr>
        <w:ind w:left="4662" w:hanging="360"/>
      </w:pPr>
      <w:rPr>
        <w:rFonts w:hint="default" w:ascii="Wingdings" w:hAnsi="Wingdings"/>
      </w:rPr>
    </w:lvl>
    <w:lvl w:ilvl="6" w:tplc="04090001" w:tentative="1">
      <w:start w:val="1"/>
      <w:numFmt w:val="bullet"/>
      <w:lvlText w:val=""/>
      <w:lvlJc w:val="left"/>
      <w:pPr>
        <w:ind w:left="5382" w:hanging="360"/>
      </w:pPr>
      <w:rPr>
        <w:rFonts w:hint="default" w:ascii="Symbol" w:hAnsi="Symbol"/>
      </w:rPr>
    </w:lvl>
    <w:lvl w:ilvl="7" w:tplc="04090003" w:tentative="1">
      <w:start w:val="1"/>
      <w:numFmt w:val="bullet"/>
      <w:lvlText w:val="o"/>
      <w:lvlJc w:val="left"/>
      <w:pPr>
        <w:ind w:left="6102" w:hanging="360"/>
      </w:pPr>
      <w:rPr>
        <w:rFonts w:hint="default" w:ascii="Courier New" w:hAnsi="Courier New" w:cs="Courier New"/>
      </w:rPr>
    </w:lvl>
    <w:lvl w:ilvl="8" w:tplc="04090005" w:tentative="1">
      <w:start w:val="1"/>
      <w:numFmt w:val="bullet"/>
      <w:lvlText w:val=""/>
      <w:lvlJc w:val="left"/>
      <w:pPr>
        <w:ind w:left="6822" w:hanging="360"/>
      </w:pPr>
      <w:rPr>
        <w:rFonts w:hint="default" w:ascii="Wingdings" w:hAnsi="Wingdings"/>
      </w:rPr>
    </w:lvl>
  </w:abstractNum>
  <w:abstractNum w:abstractNumId="29" w15:restartNumberingAfterBreak="0">
    <w:nsid w:val="75B31674"/>
    <w:multiLevelType w:val="hybridMultilevel"/>
    <w:tmpl w:val="D67C06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5E7619B"/>
    <w:multiLevelType w:val="hybridMultilevel"/>
    <w:tmpl w:val="D0EA48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4053FE"/>
    <w:multiLevelType w:val="hybridMultilevel"/>
    <w:tmpl w:val="EF16D4E0"/>
    <w:lvl w:ilvl="0" w:tplc="04090001">
      <w:start w:val="1"/>
      <w:numFmt w:val="bullet"/>
      <w:lvlText w:val=""/>
      <w:lvlJc w:val="left"/>
      <w:pPr>
        <w:ind w:left="1062" w:hanging="360"/>
      </w:pPr>
      <w:rPr>
        <w:rFonts w:hint="default" w:ascii="Symbol" w:hAnsi="Symbol"/>
      </w:rPr>
    </w:lvl>
    <w:lvl w:ilvl="1" w:tplc="04090003" w:tentative="1">
      <w:start w:val="1"/>
      <w:numFmt w:val="bullet"/>
      <w:lvlText w:val="o"/>
      <w:lvlJc w:val="left"/>
      <w:pPr>
        <w:ind w:left="1782" w:hanging="360"/>
      </w:pPr>
      <w:rPr>
        <w:rFonts w:hint="default" w:ascii="Courier New" w:hAnsi="Courier New" w:cs="Courier New"/>
      </w:rPr>
    </w:lvl>
    <w:lvl w:ilvl="2" w:tplc="04090005" w:tentative="1">
      <w:start w:val="1"/>
      <w:numFmt w:val="bullet"/>
      <w:lvlText w:val=""/>
      <w:lvlJc w:val="left"/>
      <w:pPr>
        <w:ind w:left="2502" w:hanging="360"/>
      </w:pPr>
      <w:rPr>
        <w:rFonts w:hint="default" w:ascii="Wingdings" w:hAnsi="Wingdings"/>
      </w:rPr>
    </w:lvl>
    <w:lvl w:ilvl="3" w:tplc="04090001" w:tentative="1">
      <w:start w:val="1"/>
      <w:numFmt w:val="bullet"/>
      <w:lvlText w:val=""/>
      <w:lvlJc w:val="left"/>
      <w:pPr>
        <w:ind w:left="3222" w:hanging="360"/>
      </w:pPr>
      <w:rPr>
        <w:rFonts w:hint="default" w:ascii="Symbol" w:hAnsi="Symbol"/>
      </w:rPr>
    </w:lvl>
    <w:lvl w:ilvl="4" w:tplc="04090003" w:tentative="1">
      <w:start w:val="1"/>
      <w:numFmt w:val="bullet"/>
      <w:lvlText w:val="o"/>
      <w:lvlJc w:val="left"/>
      <w:pPr>
        <w:ind w:left="3942" w:hanging="360"/>
      </w:pPr>
      <w:rPr>
        <w:rFonts w:hint="default" w:ascii="Courier New" w:hAnsi="Courier New" w:cs="Courier New"/>
      </w:rPr>
    </w:lvl>
    <w:lvl w:ilvl="5" w:tplc="04090005" w:tentative="1">
      <w:start w:val="1"/>
      <w:numFmt w:val="bullet"/>
      <w:lvlText w:val=""/>
      <w:lvlJc w:val="left"/>
      <w:pPr>
        <w:ind w:left="4662" w:hanging="360"/>
      </w:pPr>
      <w:rPr>
        <w:rFonts w:hint="default" w:ascii="Wingdings" w:hAnsi="Wingdings"/>
      </w:rPr>
    </w:lvl>
    <w:lvl w:ilvl="6" w:tplc="04090001" w:tentative="1">
      <w:start w:val="1"/>
      <w:numFmt w:val="bullet"/>
      <w:lvlText w:val=""/>
      <w:lvlJc w:val="left"/>
      <w:pPr>
        <w:ind w:left="5382" w:hanging="360"/>
      </w:pPr>
      <w:rPr>
        <w:rFonts w:hint="default" w:ascii="Symbol" w:hAnsi="Symbol"/>
      </w:rPr>
    </w:lvl>
    <w:lvl w:ilvl="7" w:tplc="04090003" w:tentative="1">
      <w:start w:val="1"/>
      <w:numFmt w:val="bullet"/>
      <w:lvlText w:val="o"/>
      <w:lvlJc w:val="left"/>
      <w:pPr>
        <w:ind w:left="6102" w:hanging="360"/>
      </w:pPr>
      <w:rPr>
        <w:rFonts w:hint="default" w:ascii="Courier New" w:hAnsi="Courier New" w:cs="Courier New"/>
      </w:rPr>
    </w:lvl>
    <w:lvl w:ilvl="8" w:tplc="04090005" w:tentative="1">
      <w:start w:val="1"/>
      <w:numFmt w:val="bullet"/>
      <w:lvlText w:val=""/>
      <w:lvlJc w:val="left"/>
      <w:pPr>
        <w:ind w:left="6822" w:hanging="360"/>
      </w:pPr>
      <w:rPr>
        <w:rFonts w:hint="default" w:ascii="Wingdings" w:hAnsi="Wingdings"/>
      </w:rPr>
    </w:lvl>
  </w:abstractNum>
  <w:num w:numId="1" w16cid:durableId="1283731201">
    <w:abstractNumId w:val="17"/>
  </w:num>
  <w:num w:numId="2" w16cid:durableId="1869683482">
    <w:abstractNumId w:val="11"/>
  </w:num>
  <w:num w:numId="3" w16cid:durableId="1679119737">
    <w:abstractNumId w:val="5"/>
  </w:num>
  <w:num w:numId="4" w16cid:durableId="1277181754">
    <w:abstractNumId w:val="14"/>
  </w:num>
  <w:num w:numId="5" w16cid:durableId="1458449288">
    <w:abstractNumId w:val="13"/>
  </w:num>
  <w:num w:numId="6" w16cid:durableId="1229001127">
    <w:abstractNumId w:val="9"/>
  </w:num>
  <w:num w:numId="7" w16cid:durableId="1613317036">
    <w:abstractNumId w:val="8"/>
  </w:num>
  <w:num w:numId="8" w16cid:durableId="1551069097">
    <w:abstractNumId w:val="3"/>
  </w:num>
  <w:num w:numId="9" w16cid:durableId="1770349944">
    <w:abstractNumId w:val="30"/>
  </w:num>
  <w:num w:numId="10" w16cid:durableId="1940792548">
    <w:abstractNumId w:val="21"/>
  </w:num>
  <w:num w:numId="11" w16cid:durableId="1797329766">
    <w:abstractNumId w:val="20"/>
  </w:num>
  <w:num w:numId="12" w16cid:durableId="1644038179">
    <w:abstractNumId w:val="31"/>
  </w:num>
  <w:num w:numId="13" w16cid:durableId="1151601900">
    <w:abstractNumId w:val="2"/>
  </w:num>
  <w:num w:numId="14" w16cid:durableId="1826237098">
    <w:abstractNumId w:val="10"/>
  </w:num>
  <w:num w:numId="15" w16cid:durableId="2059476019">
    <w:abstractNumId w:val="25"/>
  </w:num>
  <w:num w:numId="16" w16cid:durableId="2118862882">
    <w:abstractNumId w:val="28"/>
  </w:num>
  <w:num w:numId="17" w16cid:durableId="342972457">
    <w:abstractNumId w:val="22"/>
  </w:num>
  <w:num w:numId="18" w16cid:durableId="2017535646">
    <w:abstractNumId w:val="12"/>
  </w:num>
  <w:num w:numId="19" w16cid:durableId="617680920">
    <w:abstractNumId w:val="18"/>
  </w:num>
  <w:num w:numId="20" w16cid:durableId="527834081">
    <w:abstractNumId w:val="4"/>
  </w:num>
  <w:num w:numId="21" w16cid:durableId="1280457432">
    <w:abstractNumId w:val="29"/>
  </w:num>
  <w:num w:numId="22" w16cid:durableId="750662676">
    <w:abstractNumId w:val="26"/>
  </w:num>
  <w:num w:numId="23" w16cid:durableId="391854641">
    <w:abstractNumId w:val="1"/>
  </w:num>
  <w:num w:numId="24" w16cid:durableId="399600552">
    <w:abstractNumId w:val="16"/>
  </w:num>
  <w:num w:numId="25" w16cid:durableId="1331562504">
    <w:abstractNumId w:val="15"/>
  </w:num>
  <w:num w:numId="26" w16cid:durableId="1105609618">
    <w:abstractNumId w:val="6"/>
  </w:num>
  <w:num w:numId="27" w16cid:durableId="2019456075">
    <w:abstractNumId w:val="25"/>
  </w:num>
  <w:num w:numId="28" w16cid:durableId="1144927300">
    <w:abstractNumId w:val="10"/>
  </w:num>
  <w:num w:numId="29" w16cid:durableId="1464276876">
    <w:abstractNumId w:val="2"/>
  </w:num>
  <w:num w:numId="30" w16cid:durableId="2113817607">
    <w:abstractNumId w:val="0"/>
  </w:num>
  <w:num w:numId="31" w16cid:durableId="1535188811">
    <w:abstractNumId w:val="7"/>
  </w:num>
  <w:num w:numId="32" w16cid:durableId="997726568">
    <w:abstractNumId w:val="2"/>
  </w:num>
  <w:num w:numId="33" w16cid:durableId="1606770062">
    <w:abstractNumId w:val="27"/>
  </w:num>
  <w:num w:numId="34" w16cid:durableId="1631277216">
    <w:abstractNumId w:val="10"/>
  </w:num>
  <w:num w:numId="35" w16cid:durableId="1406226238">
    <w:abstractNumId w:val="24"/>
  </w:num>
  <w:num w:numId="36" w16cid:durableId="1095904300">
    <w:abstractNumId w:val="10"/>
  </w:num>
  <w:num w:numId="37" w16cid:durableId="1497722001">
    <w:abstractNumId w:val="19"/>
  </w:num>
  <w:num w:numId="38" w16cid:durableId="1241207771">
    <w:abstractNumId w:val="2"/>
  </w:num>
  <w:num w:numId="39" w16cid:durableId="1157040285">
    <w:abstractNumId w:val="23"/>
  </w:num>
  <w:num w:numId="40" w16cid:durableId="2432987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2A"/>
    <w:rsid w:val="000124DF"/>
    <w:rsid w:val="00013FB7"/>
    <w:rsid w:val="0001594A"/>
    <w:rsid w:val="00020A19"/>
    <w:rsid w:val="0002301B"/>
    <w:rsid w:val="0002366E"/>
    <w:rsid w:val="00027F9A"/>
    <w:rsid w:val="00032B06"/>
    <w:rsid w:val="0003423C"/>
    <w:rsid w:val="000367B2"/>
    <w:rsid w:val="00046593"/>
    <w:rsid w:val="00050483"/>
    <w:rsid w:val="0005481F"/>
    <w:rsid w:val="00057385"/>
    <w:rsid w:val="00057EF5"/>
    <w:rsid w:val="00060408"/>
    <w:rsid w:val="00063E52"/>
    <w:rsid w:val="00063F78"/>
    <w:rsid w:val="0006430F"/>
    <w:rsid w:val="0006652B"/>
    <w:rsid w:val="000701AC"/>
    <w:rsid w:val="00076010"/>
    <w:rsid w:val="00083B8E"/>
    <w:rsid w:val="00083C46"/>
    <w:rsid w:val="00086DEA"/>
    <w:rsid w:val="0009061E"/>
    <w:rsid w:val="00091038"/>
    <w:rsid w:val="00091DC1"/>
    <w:rsid w:val="00091F8A"/>
    <w:rsid w:val="00092507"/>
    <w:rsid w:val="00092782"/>
    <w:rsid w:val="000942AF"/>
    <w:rsid w:val="000A0E4D"/>
    <w:rsid w:val="000A5100"/>
    <w:rsid w:val="000A746D"/>
    <w:rsid w:val="000B24F0"/>
    <w:rsid w:val="000B52FC"/>
    <w:rsid w:val="000B630F"/>
    <w:rsid w:val="000C158D"/>
    <w:rsid w:val="000C441B"/>
    <w:rsid w:val="000C46C4"/>
    <w:rsid w:val="000C4D25"/>
    <w:rsid w:val="000C50A1"/>
    <w:rsid w:val="000D184D"/>
    <w:rsid w:val="000D2DE8"/>
    <w:rsid w:val="000D45E1"/>
    <w:rsid w:val="000D4788"/>
    <w:rsid w:val="000D705C"/>
    <w:rsid w:val="000E23B8"/>
    <w:rsid w:val="000E3E2D"/>
    <w:rsid w:val="000F23F0"/>
    <w:rsid w:val="000F3D0F"/>
    <w:rsid w:val="000F4658"/>
    <w:rsid w:val="00101087"/>
    <w:rsid w:val="00101C24"/>
    <w:rsid w:val="0010518D"/>
    <w:rsid w:val="00105C2D"/>
    <w:rsid w:val="00106B98"/>
    <w:rsid w:val="0010752D"/>
    <w:rsid w:val="001108B5"/>
    <w:rsid w:val="00112151"/>
    <w:rsid w:val="00113BD8"/>
    <w:rsid w:val="00114AE7"/>
    <w:rsid w:val="00115CB5"/>
    <w:rsid w:val="00116CC8"/>
    <w:rsid w:val="00122C07"/>
    <w:rsid w:val="001232C3"/>
    <w:rsid w:val="001236E6"/>
    <w:rsid w:val="00123AD1"/>
    <w:rsid w:val="00124D97"/>
    <w:rsid w:val="001262AF"/>
    <w:rsid w:val="001267D9"/>
    <w:rsid w:val="00127C96"/>
    <w:rsid w:val="001311A9"/>
    <w:rsid w:val="0013619A"/>
    <w:rsid w:val="001367C0"/>
    <w:rsid w:val="00142015"/>
    <w:rsid w:val="00142175"/>
    <w:rsid w:val="00142A4B"/>
    <w:rsid w:val="00144125"/>
    <w:rsid w:val="0014599E"/>
    <w:rsid w:val="00151D84"/>
    <w:rsid w:val="001564BD"/>
    <w:rsid w:val="00173900"/>
    <w:rsid w:val="00182CE5"/>
    <w:rsid w:val="001843C5"/>
    <w:rsid w:val="00186A94"/>
    <w:rsid w:val="001900A3"/>
    <w:rsid w:val="0019538A"/>
    <w:rsid w:val="001B31A8"/>
    <w:rsid w:val="001B66D6"/>
    <w:rsid w:val="001C05B1"/>
    <w:rsid w:val="001C09CC"/>
    <w:rsid w:val="001C1A2F"/>
    <w:rsid w:val="001C1AD8"/>
    <w:rsid w:val="001C331D"/>
    <w:rsid w:val="001C6712"/>
    <w:rsid w:val="001D0EA4"/>
    <w:rsid w:val="001D65CE"/>
    <w:rsid w:val="001D7671"/>
    <w:rsid w:val="001E1E03"/>
    <w:rsid w:val="001E2942"/>
    <w:rsid w:val="001E57E9"/>
    <w:rsid w:val="001E617D"/>
    <w:rsid w:val="001E7849"/>
    <w:rsid w:val="001E7FA6"/>
    <w:rsid w:val="001F282D"/>
    <w:rsid w:val="001F3369"/>
    <w:rsid w:val="001F3B9C"/>
    <w:rsid w:val="001F3DD8"/>
    <w:rsid w:val="001F65A7"/>
    <w:rsid w:val="001F6DC8"/>
    <w:rsid w:val="001F701D"/>
    <w:rsid w:val="001F7A27"/>
    <w:rsid w:val="0020195C"/>
    <w:rsid w:val="002038C4"/>
    <w:rsid w:val="00203A0D"/>
    <w:rsid w:val="0020758D"/>
    <w:rsid w:val="00211967"/>
    <w:rsid w:val="002227EA"/>
    <w:rsid w:val="00223A52"/>
    <w:rsid w:val="0023067F"/>
    <w:rsid w:val="00235EA8"/>
    <w:rsid w:val="0023769E"/>
    <w:rsid w:val="0023770C"/>
    <w:rsid w:val="002378F5"/>
    <w:rsid w:val="002402D8"/>
    <w:rsid w:val="002454C6"/>
    <w:rsid w:val="00250D50"/>
    <w:rsid w:val="00250F3A"/>
    <w:rsid w:val="002511D5"/>
    <w:rsid w:val="002557B9"/>
    <w:rsid w:val="0025650B"/>
    <w:rsid w:val="002629AE"/>
    <w:rsid w:val="00266AC4"/>
    <w:rsid w:val="002676D8"/>
    <w:rsid w:val="002731AC"/>
    <w:rsid w:val="002742BD"/>
    <w:rsid w:val="00277171"/>
    <w:rsid w:val="002772AD"/>
    <w:rsid w:val="00283285"/>
    <w:rsid w:val="002848D3"/>
    <w:rsid w:val="00285367"/>
    <w:rsid w:val="00285903"/>
    <w:rsid w:val="00286F2A"/>
    <w:rsid w:val="00291033"/>
    <w:rsid w:val="00293115"/>
    <w:rsid w:val="00295844"/>
    <w:rsid w:val="00297177"/>
    <w:rsid w:val="002A0D62"/>
    <w:rsid w:val="002A4C63"/>
    <w:rsid w:val="002A5137"/>
    <w:rsid w:val="002A52DF"/>
    <w:rsid w:val="002A639E"/>
    <w:rsid w:val="002B1302"/>
    <w:rsid w:val="002B1B02"/>
    <w:rsid w:val="002C3F1F"/>
    <w:rsid w:val="002C4E08"/>
    <w:rsid w:val="002C715F"/>
    <w:rsid w:val="002D0006"/>
    <w:rsid w:val="002D4BA2"/>
    <w:rsid w:val="002D4F23"/>
    <w:rsid w:val="002D5130"/>
    <w:rsid w:val="002D6236"/>
    <w:rsid w:val="002D6A3F"/>
    <w:rsid w:val="002E0792"/>
    <w:rsid w:val="002E1DA9"/>
    <w:rsid w:val="002E2168"/>
    <w:rsid w:val="002E2B1F"/>
    <w:rsid w:val="002E5472"/>
    <w:rsid w:val="002F3040"/>
    <w:rsid w:val="002F5132"/>
    <w:rsid w:val="0030111F"/>
    <w:rsid w:val="00302104"/>
    <w:rsid w:val="00307871"/>
    <w:rsid w:val="0031272B"/>
    <w:rsid w:val="00313B0C"/>
    <w:rsid w:val="00315EA7"/>
    <w:rsid w:val="003170EF"/>
    <w:rsid w:val="0032146C"/>
    <w:rsid w:val="00321670"/>
    <w:rsid w:val="003239EB"/>
    <w:rsid w:val="003277DA"/>
    <w:rsid w:val="003279CD"/>
    <w:rsid w:val="003320AB"/>
    <w:rsid w:val="00332136"/>
    <w:rsid w:val="003358FA"/>
    <w:rsid w:val="00335AF0"/>
    <w:rsid w:val="00337C48"/>
    <w:rsid w:val="003409F2"/>
    <w:rsid w:val="00340FB1"/>
    <w:rsid w:val="00343154"/>
    <w:rsid w:val="00345C19"/>
    <w:rsid w:val="0034715F"/>
    <w:rsid w:val="0034746B"/>
    <w:rsid w:val="003475FA"/>
    <w:rsid w:val="00362335"/>
    <w:rsid w:val="00371A35"/>
    <w:rsid w:val="00375118"/>
    <w:rsid w:val="00376D32"/>
    <w:rsid w:val="00380008"/>
    <w:rsid w:val="0038098D"/>
    <w:rsid w:val="003829CF"/>
    <w:rsid w:val="00384C17"/>
    <w:rsid w:val="00386717"/>
    <w:rsid w:val="00390FCD"/>
    <w:rsid w:val="0039180A"/>
    <w:rsid w:val="00391947"/>
    <w:rsid w:val="0039468D"/>
    <w:rsid w:val="00396B4F"/>
    <w:rsid w:val="003A23CD"/>
    <w:rsid w:val="003A302A"/>
    <w:rsid w:val="003A5907"/>
    <w:rsid w:val="003B3217"/>
    <w:rsid w:val="003B5216"/>
    <w:rsid w:val="003B605F"/>
    <w:rsid w:val="003C1CD4"/>
    <w:rsid w:val="003C3F17"/>
    <w:rsid w:val="003C679A"/>
    <w:rsid w:val="003C7619"/>
    <w:rsid w:val="003C7B72"/>
    <w:rsid w:val="003D29B2"/>
    <w:rsid w:val="003D2D7A"/>
    <w:rsid w:val="003D5CF9"/>
    <w:rsid w:val="003D6CBB"/>
    <w:rsid w:val="003E20E2"/>
    <w:rsid w:val="003E4291"/>
    <w:rsid w:val="003F1F4E"/>
    <w:rsid w:val="003F4A11"/>
    <w:rsid w:val="003F7EEC"/>
    <w:rsid w:val="00401BDE"/>
    <w:rsid w:val="0040407E"/>
    <w:rsid w:val="0040540C"/>
    <w:rsid w:val="004144D0"/>
    <w:rsid w:val="00414D3A"/>
    <w:rsid w:val="00415B53"/>
    <w:rsid w:val="0041693E"/>
    <w:rsid w:val="0042068E"/>
    <w:rsid w:val="004210FA"/>
    <w:rsid w:val="0042185E"/>
    <w:rsid w:val="004235F8"/>
    <w:rsid w:val="0042700F"/>
    <w:rsid w:val="0043263E"/>
    <w:rsid w:val="00436376"/>
    <w:rsid w:val="00440AB5"/>
    <w:rsid w:val="00440EF3"/>
    <w:rsid w:val="004531AD"/>
    <w:rsid w:val="004538B5"/>
    <w:rsid w:val="0045419B"/>
    <w:rsid w:val="00456231"/>
    <w:rsid w:val="00456E21"/>
    <w:rsid w:val="00457E1A"/>
    <w:rsid w:val="00460EE1"/>
    <w:rsid w:val="0046170F"/>
    <w:rsid w:val="00461A32"/>
    <w:rsid w:val="00461E86"/>
    <w:rsid w:val="004671B5"/>
    <w:rsid w:val="0047150A"/>
    <w:rsid w:val="004738FB"/>
    <w:rsid w:val="004800A4"/>
    <w:rsid w:val="004809B3"/>
    <w:rsid w:val="0048382C"/>
    <w:rsid w:val="004844DD"/>
    <w:rsid w:val="00492A3A"/>
    <w:rsid w:val="004938C9"/>
    <w:rsid w:val="00495E39"/>
    <w:rsid w:val="00497306"/>
    <w:rsid w:val="004A5051"/>
    <w:rsid w:val="004A7259"/>
    <w:rsid w:val="004B21E6"/>
    <w:rsid w:val="004B27C4"/>
    <w:rsid w:val="004B5033"/>
    <w:rsid w:val="004B6B5C"/>
    <w:rsid w:val="004C2CAC"/>
    <w:rsid w:val="004C3262"/>
    <w:rsid w:val="004C4A48"/>
    <w:rsid w:val="004C5210"/>
    <w:rsid w:val="004C541C"/>
    <w:rsid w:val="004C5B28"/>
    <w:rsid w:val="004C5D04"/>
    <w:rsid w:val="004C6AEC"/>
    <w:rsid w:val="004C6FC8"/>
    <w:rsid w:val="004D5F87"/>
    <w:rsid w:val="004E242F"/>
    <w:rsid w:val="004E37EC"/>
    <w:rsid w:val="004E544C"/>
    <w:rsid w:val="004E6E1A"/>
    <w:rsid w:val="004F0D36"/>
    <w:rsid w:val="004F24A3"/>
    <w:rsid w:val="004F35AF"/>
    <w:rsid w:val="004F3B05"/>
    <w:rsid w:val="004F542E"/>
    <w:rsid w:val="004F5B9E"/>
    <w:rsid w:val="004F7B83"/>
    <w:rsid w:val="004F7CF8"/>
    <w:rsid w:val="004F7E66"/>
    <w:rsid w:val="00502832"/>
    <w:rsid w:val="0051108C"/>
    <w:rsid w:val="00512F5C"/>
    <w:rsid w:val="005132D3"/>
    <w:rsid w:val="005153FA"/>
    <w:rsid w:val="005207F9"/>
    <w:rsid w:val="00521AEF"/>
    <w:rsid w:val="005244E0"/>
    <w:rsid w:val="005246FA"/>
    <w:rsid w:val="00527105"/>
    <w:rsid w:val="00530E77"/>
    <w:rsid w:val="0053318D"/>
    <w:rsid w:val="0053436F"/>
    <w:rsid w:val="00536A8D"/>
    <w:rsid w:val="0053754C"/>
    <w:rsid w:val="00541528"/>
    <w:rsid w:val="0054216B"/>
    <w:rsid w:val="00544275"/>
    <w:rsid w:val="00545925"/>
    <w:rsid w:val="00547D03"/>
    <w:rsid w:val="00551EF5"/>
    <w:rsid w:val="0055284A"/>
    <w:rsid w:val="005528F8"/>
    <w:rsid w:val="00552E22"/>
    <w:rsid w:val="00561D56"/>
    <w:rsid w:val="0056703F"/>
    <w:rsid w:val="00567EE0"/>
    <w:rsid w:val="00576A20"/>
    <w:rsid w:val="00576F27"/>
    <w:rsid w:val="00581FBE"/>
    <w:rsid w:val="00585578"/>
    <w:rsid w:val="005944B4"/>
    <w:rsid w:val="00594CFD"/>
    <w:rsid w:val="005A2269"/>
    <w:rsid w:val="005A3AF5"/>
    <w:rsid w:val="005A3FDA"/>
    <w:rsid w:val="005A5BCE"/>
    <w:rsid w:val="005B3120"/>
    <w:rsid w:val="005B31B8"/>
    <w:rsid w:val="005B5705"/>
    <w:rsid w:val="005C7D98"/>
    <w:rsid w:val="005D1B8A"/>
    <w:rsid w:val="005D326C"/>
    <w:rsid w:val="005D3809"/>
    <w:rsid w:val="005D57E1"/>
    <w:rsid w:val="005D5C24"/>
    <w:rsid w:val="005D79ED"/>
    <w:rsid w:val="005E2472"/>
    <w:rsid w:val="005E25C6"/>
    <w:rsid w:val="005E7F4F"/>
    <w:rsid w:val="005F171D"/>
    <w:rsid w:val="005F2E33"/>
    <w:rsid w:val="005F78E0"/>
    <w:rsid w:val="00603FE4"/>
    <w:rsid w:val="00604C94"/>
    <w:rsid w:val="00606B5B"/>
    <w:rsid w:val="006100DA"/>
    <w:rsid w:val="006106F6"/>
    <w:rsid w:val="00611CDA"/>
    <w:rsid w:val="006128A1"/>
    <w:rsid w:val="00612A40"/>
    <w:rsid w:val="006137DA"/>
    <w:rsid w:val="00615F4E"/>
    <w:rsid w:val="00616F17"/>
    <w:rsid w:val="00617009"/>
    <w:rsid w:val="00621475"/>
    <w:rsid w:val="00622230"/>
    <w:rsid w:val="00623EA8"/>
    <w:rsid w:val="0062494A"/>
    <w:rsid w:val="00631CE4"/>
    <w:rsid w:val="00634115"/>
    <w:rsid w:val="00636477"/>
    <w:rsid w:val="00637A73"/>
    <w:rsid w:val="006466EE"/>
    <w:rsid w:val="00650512"/>
    <w:rsid w:val="00651C93"/>
    <w:rsid w:val="00652AB2"/>
    <w:rsid w:val="0065304B"/>
    <w:rsid w:val="006541FD"/>
    <w:rsid w:val="00657129"/>
    <w:rsid w:val="00662880"/>
    <w:rsid w:val="00663D96"/>
    <w:rsid w:val="006677C7"/>
    <w:rsid w:val="006727BA"/>
    <w:rsid w:val="006744BD"/>
    <w:rsid w:val="00676AD1"/>
    <w:rsid w:val="00677FD0"/>
    <w:rsid w:val="006803B7"/>
    <w:rsid w:val="00684F4D"/>
    <w:rsid w:val="00686AD9"/>
    <w:rsid w:val="006938A6"/>
    <w:rsid w:val="00695431"/>
    <w:rsid w:val="006A2B59"/>
    <w:rsid w:val="006A2E22"/>
    <w:rsid w:val="006A58E0"/>
    <w:rsid w:val="006A6422"/>
    <w:rsid w:val="006C1335"/>
    <w:rsid w:val="006D3A1C"/>
    <w:rsid w:val="006D5AA5"/>
    <w:rsid w:val="006D7ED6"/>
    <w:rsid w:val="006E3609"/>
    <w:rsid w:val="006F56FD"/>
    <w:rsid w:val="007019F2"/>
    <w:rsid w:val="00702FB3"/>
    <w:rsid w:val="007037C3"/>
    <w:rsid w:val="00710200"/>
    <w:rsid w:val="007201C5"/>
    <w:rsid w:val="00722812"/>
    <w:rsid w:val="0072368D"/>
    <w:rsid w:val="007248ED"/>
    <w:rsid w:val="00731922"/>
    <w:rsid w:val="00743E7A"/>
    <w:rsid w:val="00746169"/>
    <w:rsid w:val="007576D3"/>
    <w:rsid w:val="00761FF4"/>
    <w:rsid w:val="00765482"/>
    <w:rsid w:val="00765BC6"/>
    <w:rsid w:val="00771393"/>
    <w:rsid w:val="00771663"/>
    <w:rsid w:val="00774CF7"/>
    <w:rsid w:val="00774E97"/>
    <w:rsid w:val="0077658C"/>
    <w:rsid w:val="00782B62"/>
    <w:rsid w:val="00784B69"/>
    <w:rsid w:val="0079119E"/>
    <w:rsid w:val="00796788"/>
    <w:rsid w:val="00797C2A"/>
    <w:rsid w:val="007A0815"/>
    <w:rsid w:val="007A0D07"/>
    <w:rsid w:val="007A17DC"/>
    <w:rsid w:val="007A6BD5"/>
    <w:rsid w:val="007A71ED"/>
    <w:rsid w:val="007B4469"/>
    <w:rsid w:val="007B49F4"/>
    <w:rsid w:val="007B551C"/>
    <w:rsid w:val="007B718E"/>
    <w:rsid w:val="007B77C0"/>
    <w:rsid w:val="007B7C24"/>
    <w:rsid w:val="007C0D6F"/>
    <w:rsid w:val="007C46C7"/>
    <w:rsid w:val="007C65E5"/>
    <w:rsid w:val="007C7ABB"/>
    <w:rsid w:val="007D0312"/>
    <w:rsid w:val="007D4406"/>
    <w:rsid w:val="007D584C"/>
    <w:rsid w:val="007D6A46"/>
    <w:rsid w:val="007E0931"/>
    <w:rsid w:val="007E0E98"/>
    <w:rsid w:val="007E2834"/>
    <w:rsid w:val="007E3302"/>
    <w:rsid w:val="007E3382"/>
    <w:rsid w:val="007E6C59"/>
    <w:rsid w:val="007F0942"/>
    <w:rsid w:val="007F3902"/>
    <w:rsid w:val="007F3DC0"/>
    <w:rsid w:val="007F7ECA"/>
    <w:rsid w:val="00802366"/>
    <w:rsid w:val="0080251C"/>
    <w:rsid w:val="00802810"/>
    <w:rsid w:val="00804984"/>
    <w:rsid w:val="00805D7B"/>
    <w:rsid w:val="00810C71"/>
    <w:rsid w:val="008115DB"/>
    <w:rsid w:val="00813CB6"/>
    <w:rsid w:val="00816DED"/>
    <w:rsid w:val="00823AC4"/>
    <w:rsid w:val="0082704E"/>
    <w:rsid w:val="0083260E"/>
    <w:rsid w:val="0083391E"/>
    <w:rsid w:val="0084315C"/>
    <w:rsid w:val="00843C3B"/>
    <w:rsid w:val="0084616C"/>
    <w:rsid w:val="0084674F"/>
    <w:rsid w:val="008500B5"/>
    <w:rsid w:val="00852DDF"/>
    <w:rsid w:val="00857836"/>
    <w:rsid w:val="008609C2"/>
    <w:rsid w:val="00863FD3"/>
    <w:rsid w:val="008701B8"/>
    <w:rsid w:val="00871C16"/>
    <w:rsid w:val="008729B0"/>
    <w:rsid w:val="00875888"/>
    <w:rsid w:val="008762EF"/>
    <w:rsid w:val="008774F0"/>
    <w:rsid w:val="008812AA"/>
    <w:rsid w:val="00890A37"/>
    <w:rsid w:val="00895E21"/>
    <w:rsid w:val="008B22E7"/>
    <w:rsid w:val="008B62DE"/>
    <w:rsid w:val="008B7FAE"/>
    <w:rsid w:val="008C7E3F"/>
    <w:rsid w:val="008D07F1"/>
    <w:rsid w:val="008D129B"/>
    <w:rsid w:val="008D1343"/>
    <w:rsid w:val="008D3E30"/>
    <w:rsid w:val="008D41B5"/>
    <w:rsid w:val="008D7125"/>
    <w:rsid w:val="008E08B3"/>
    <w:rsid w:val="008E1D93"/>
    <w:rsid w:val="008E47E9"/>
    <w:rsid w:val="008E747C"/>
    <w:rsid w:val="008F5820"/>
    <w:rsid w:val="008F5C9C"/>
    <w:rsid w:val="00900FB9"/>
    <w:rsid w:val="00900FFA"/>
    <w:rsid w:val="00901016"/>
    <w:rsid w:val="00901EDA"/>
    <w:rsid w:val="00906D4D"/>
    <w:rsid w:val="00906FB6"/>
    <w:rsid w:val="00907D2B"/>
    <w:rsid w:val="00910F6E"/>
    <w:rsid w:val="00911033"/>
    <w:rsid w:val="009127CC"/>
    <w:rsid w:val="009130C5"/>
    <w:rsid w:val="00914022"/>
    <w:rsid w:val="00915943"/>
    <w:rsid w:val="009175D0"/>
    <w:rsid w:val="00917EFF"/>
    <w:rsid w:val="00922FEF"/>
    <w:rsid w:val="009239D6"/>
    <w:rsid w:val="00931C9B"/>
    <w:rsid w:val="00934046"/>
    <w:rsid w:val="0093518B"/>
    <w:rsid w:val="00937EB7"/>
    <w:rsid w:val="00943441"/>
    <w:rsid w:val="00946E73"/>
    <w:rsid w:val="00953169"/>
    <w:rsid w:val="00960E68"/>
    <w:rsid w:val="00961D86"/>
    <w:rsid w:val="00962627"/>
    <w:rsid w:val="009635E6"/>
    <w:rsid w:val="00963771"/>
    <w:rsid w:val="00972ED8"/>
    <w:rsid w:val="009744B8"/>
    <w:rsid w:val="0097623B"/>
    <w:rsid w:val="00977877"/>
    <w:rsid w:val="009807C2"/>
    <w:rsid w:val="00981DC4"/>
    <w:rsid w:val="0098253A"/>
    <w:rsid w:val="009829BC"/>
    <w:rsid w:val="00983431"/>
    <w:rsid w:val="009848E6"/>
    <w:rsid w:val="009869FD"/>
    <w:rsid w:val="00986A3B"/>
    <w:rsid w:val="009873FD"/>
    <w:rsid w:val="00987959"/>
    <w:rsid w:val="009907A5"/>
    <w:rsid w:val="00993FAC"/>
    <w:rsid w:val="00997911"/>
    <w:rsid w:val="009A2677"/>
    <w:rsid w:val="009A514B"/>
    <w:rsid w:val="009A5413"/>
    <w:rsid w:val="009A754E"/>
    <w:rsid w:val="009B08EA"/>
    <w:rsid w:val="009B241C"/>
    <w:rsid w:val="009B5D85"/>
    <w:rsid w:val="009B6A67"/>
    <w:rsid w:val="009C4EB4"/>
    <w:rsid w:val="009C50F9"/>
    <w:rsid w:val="009C5A29"/>
    <w:rsid w:val="009D00EA"/>
    <w:rsid w:val="009D0A5C"/>
    <w:rsid w:val="009D35CB"/>
    <w:rsid w:val="009D398A"/>
    <w:rsid w:val="009D5EA1"/>
    <w:rsid w:val="009D61C4"/>
    <w:rsid w:val="009D7729"/>
    <w:rsid w:val="009E3782"/>
    <w:rsid w:val="009E7435"/>
    <w:rsid w:val="009E79BF"/>
    <w:rsid w:val="009F311C"/>
    <w:rsid w:val="009F49B5"/>
    <w:rsid w:val="009F4DAA"/>
    <w:rsid w:val="009F717C"/>
    <w:rsid w:val="00A01032"/>
    <w:rsid w:val="00A01577"/>
    <w:rsid w:val="00A03897"/>
    <w:rsid w:val="00A038F1"/>
    <w:rsid w:val="00A04593"/>
    <w:rsid w:val="00A04A33"/>
    <w:rsid w:val="00A063CE"/>
    <w:rsid w:val="00A12158"/>
    <w:rsid w:val="00A211E2"/>
    <w:rsid w:val="00A25850"/>
    <w:rsid w:val="00A31FB1"/>
    <w:rsid w:val="00A3280D"/>
    <w:rsid w:val="00A33612"/>
    <w:rsid w:val="00A365CC"/>
    <w:rsid w:val="00A40306"/>
    <w:rsid w:val="00A407A4"/>
    <w:rsid w:val="00A45BEE"/>
    <w:rsid w:val="00A46A94"/>
    <w:rsid w:val="00A470C9"/>
    <w:rsid w:val="00A51621"/>
    <w:rsid w:val="00A52518"/>
    <w:rsid w:val="00A54344"/>
    <w:rsid w:val="00A6030B"/>
    <w:rsid w:val="00A64DB8"/>
    <w:rsid w:val="00A670C6"/>
    <w:rsid w:val="00A72ED4"/>
    <w:rsid w:val="00A738B1"/>
    <w:rsid w:val="00A73B36"/>
    <w:rsid w:val="00A77241"/>
    <w:rsid w:val="00A85B10"/>
    <w:rsid w:val="00A94820"/>
    <w:rsid w:val="00A964CE"/>
    <w:rsid w:val="00AA09E9"/>
    <w:rsid w:val="00AA34DC"/>
    <w:rsid w:val="00AA5BC3"/>
    <w:rsid w:val="00AB1808"/>
    <w:rsid w:val="00AB27E8"/>
    <w:rsid w:val="00AB28DA"/>
    <w:rsid w:val="00AB779D"/>
    <w:rsid w:val="00AC1EA2"/>
    <w:rsid w:val="00AC497E"/>
    <w:rsid w:val="00AC4F5C"/>
    <w:rsid w:val="00AC5E69"/>
    <w:rsid w:val="00AC617F"/>
    <w:rsid w:val="00AD57B7"/>
    <w:rsid w:val="00AD62C4"/>
    <w:rsid w:val="00AE1A74"/>
    <w:rsid w:val="00AE42A5"/>
    <w:rsid w:val="00AE5E8B"/>
    <w:rsid w:val="00AE7C4B"/>
    <w:rsid w:val="00AF0647"/>
    <w:rsid w:val="00AF35C9"/>
    <w:rsid w:val="00AF67B9"/>
    <w:rsid w:val="00B01F43"/>
    <w:rsid w:val="00B04D6F"/>
    <w:rsid w:val="00B06ABA"/>
    <w:rsid w:val="00B13B0C"/>
    <w:rsid w:val="00B1498B"/>
    <w:rsid w:val="00B17BBD"/>
    <w:rsid w:val="00B20AEF"/>
    <w:rsid w:val="00B22E03"/>
    <w:rsid w:val="00B237D3"/>
    <w:rsid w:val="00B25334"/>
    <w:rsid w:val="00B26ED2"/>
    <w:rsid w:val="00B330AA"/>
    <w:rsid w:val="00B408E5"/>
    <w:rsid w:val="00B50A61"/>
    <w:rsid w:val="00B5116A"/>
    <w:rsid w:val="00B5232B"/>
    <w:rsid w:val="00B61BBB"/>
    <w:rsid w:val="00B62EF0"/>
    <w:rsid w:val="00B63652"/>
    <w:rsid w:val="00B63662"/>
    <w:rsid w:val="00B65F9D"/>
    <w:rsid w:val="00B66BB5"/>
    <w:rsid w:val="00B67215"/>
    <w:rsid w:val="00B70708"/>
    <w:rsid w:val="00B739C3"/>
    <w:rsid w:val="00B76FBF"/>
    <w:rsid w:val="00B820DD"/>
    <w:rsid w:val="00B83406"/>
    <w:rsid w:val="00B843B6"/>
    <w:rsid w:val="00B857BE"/>
    <w:rsid w:val="00B87086"/>
    <w:rsid w:val="00B879AB"/>
    <w:rsid w:val="00B95769"/>
    <w:rsid w:val="00B97706"/>
    <w:rsid w:val="00BA09A3"/>
    <w:rsid w:val="00BA1F9F"/>
    <w:rsid w:val="00BA6A40"/>
    <w:rsid w:val="00BB3709"/>
    <w:rsid w:val="00BB6446"/>
    <w:rsid w:val="00BB6AED"/>
    <w:rsid w:val="00BC0AB0"/>
    <w:rsid w:val="00BC269D"/>
    <w:rsid w:val="00BC6A47"/>
    <w:rsid w:val="00BD3101"/>
    <w:rsid w:val="00BD4E6D"/>
    <w:rsid w:val="00BE22EF"/>
    <w:rsid w:val="00BE37C7"/>
    <w:rsid w:val="00BE5715"/>
    <w:rsid w:val="00BE5D0F"/>
    <w:rsid w:val="00BE5F56"/>
    <w:rsid w:val="00BF13F4"/>
    <w:rsid w:val="00BF2493"/>
    <w:rsid w:val="00BF7034"/>
    <w:rsid w:val="00C01947"/>
    <w:rsid w:val="00C05CF7"/>
    <w:rsid w:val="00C07F78"/>
    <w:rsid w:val="00C109BE"/>
    <w:rsid w:val="00C1130E"/>
    <w:rsid w:val="00C13A72"/>
    <w:rsid w:val="00C1795E"/>
    <w:rsid w:val="00C17C45"/>
    <w:rsid w:val="00C2205D"/>
    <w:rsid w:val="00C27EB1"/>
    <w:rsid w:val="00C30A1F"/>
    <w:rsid w:val="00C30D7A"/>
    <w:rsid w:val="00C34736"/>
    <w:rsid w:val="00C41E0E"/>
    <w:rsid w:val="00C43009"/>
    <w:rsid w:val="00C513D1"/>
    <w:rsid w:val="00C5309D"/>
    <w:rsid w:val="00C56DF2"/>
    <w:rsid w:val="00C56F87"/>
    <w:rsid w:val="00C608BA"/>
    <w:rsid w:val="00C61482"/>
    <w:rsid w:val="00C616AC"/>
    <w:rsid w:val="00C63CF0"/>
    <w:rsid w:val="00C65341"/>
    <w:rsid w:val="00C7077E"/>
    <w:rsid w:val="00C734AB"/>
    <w:rsid w:val="00C7381E"/>
    <w:rsid w:val="00C73B4C"/>
    <w:rsid w:val="00C75D6E"/>
    <w:rsid w:val="00C7649C"/>
    <w:rsid w:val="00C8441F"/>
    <w:rsid w:val="00C848CB"/>
    <w:rsid w:val="00C8535E"/>
    <w:rsid w:val="00C86B92"/>
    <w:rsid w:val="00C87FF7"/>
    <w:rsid w:val="00C90DF2"/>
    <w:rsid w:val="00C93D00"/>
    <w:rsid w:val="00C94620"/>
    <w:rsid w:val="00C95010"/>
    <w:rsid w:val="00C960AC"/>
    <w:rsid w:val="00C966B8"/>
    <w:rsid w:val="00CA0934"/>
    <w:rsid w:val="00CA1224"/>
    <w:rsid w:val="00CA2B51"/>
    <w:rsid w:val="00CB3E98"/>
    <w:rsid w:val="00CB77F3"/>
    <w:rsid w:val="00CB7FC6"/>
    <w:rsid w:val="00CC111E"/>
    <w:rsid w:val="00CC1706"/>
    <w:rsid w:val="00CC18F2"/>
    <w:rsid w:val="00CC2041"/>
    <w:rsid w:val="00CC4AFF"/>
    <w:rsid w:val="00CC75B0"/>
    <w:rsid w:val="00CC79FA"/>
    <w:rsid w:val="00CD0542"/>
    <w:rsid w:val="00CD2C28"/>
    <w:rsid w:val="00CD4BD3"/>
    <w:rsid w:val="00CD53E7"/>
    <w:rsid w:val="00CD7441"/>
    <w:rsid w:val="00CE23C4"/>
    <w:rsid w:val="00CE7399"/>
    <w:rsid w:val="00CF1344"/>
    <w:rsid w:val="00CF4287"/>
    <w:rsid w:val="00D008B3"/>
    <w:rsid w:val="00D00F0E"/>
    <w:rsid w:val="00D02433"/>
    <w:rsid w:val="00D0290B"/>
    <w:rsid w:val="00D050C1"/>
    <w:rsid w:val="00D05119"/>
    <w:rsid w:val="00D06E81"/>
    <w:rsid w:val="00D147D8"/>
    <w:rsid w:val="00D154AB"/>
    <w:rsid w:val="00D158CF"/>
    <w:rsid w:val="00D21F06"/>
    <w:rsid w:val="00D239F5"/>
    <w:rsid w:val="00D23F4E"/>
    <w:rsid w:val="00D24226"/>
    <w:rsid w:val="00D27DC8"/>
    <w:rsid w:val="00D30656"/>
    <w:rsid w:val="00D30657"/>
    <w:rsid w:val="00D33A96"/>
    <w:rsid w:val="00D33F59"/>
    <w:rsid w:val="00D34F3B"/>
    <w:rsid w:val="00D36BF4"/>
    <w:rsid w:val="00D412EC"/>
    <w:rsid w:val="00D42CF4"/>
    <w:rsid w:val="00D4332C"/>
    <w:rsid w:val="00D43373"/>
    <w:rsid w:val="00D50D56"/>
    <w:rsid w:val="00D53392"/>
    <w:rsid w:val="00D54CEC"/>
    <w:rsid w:val="00D55AC1"/>
    <w:rsid w:val="00D564E0"/>
    <w:rsid w:val="00D7435F"/>
    <w:rsid w:val="00D75387"/>
    <w:rsid w:val="00D76AE7"/>
    <w:rsid w:val="00D76E85"/>
    <w:rsid w:val="00D77C52"/>
    <w:rsid w:val="00D77F6B"/>
    <w:rsid w:val="00D8038E"/>
    <w:rsid w:val="00D85417"/>
    <w:rsid w:val="00D87BB6"/>
    <w:rsid w:val="00D90338"/>
    <w:rsid w:val="00D91313"/>
    <w:rsid w:val="00D941E8"/>
    <w:rsid w:val="00D97978"/>
    <w:rsid w:val="00DA1965"/>
    <w:rsid w:val="00DB067F"/>
    <w:rsid w:val="00DB2D2C"/>
    <w:rsid w:val="00DB30D7"/>
    <w:rsid w:val="00DC05AE"/>
    <w:rsid w:val="00DC1ACA"/>
    <w:rsid w:val="00DC2C2A"/>
    <w:rsid w:val="00DC678A"/>
    <w:rsid w:val="00DD0934"/>
    <w:rsid w:val="00DD0D5F"/>
    <w:rsid w:val="00DD47A1"/>
    <w:rsid w:val="00DD47AD"/>
    <w:rsid w:val="00DD601E"/>
    <w:rsid w:val="00DD6EA4"/>
    <w:rsid w:val="00DD7C5F"/>
    <w:rsid w:val="00DD7FCD"/>
    <w:rsid w:val="00DE41B3"/>
    <w:rsid w:val="00DE4BCE"/>
    <w:rsid w:val="00DE6434"/>
    <w:rsid w:val="00DE6F8D"/>
    <w:rsid w:val="00DE72E9"/>
    <w:rsid w:val="00DF372B"/>
    <w:rsid w:val="00DF391E"/>
    <w:rsid w:val="00DF5989"/>
    <w:rsid w:val="00DF796B"/>
    <w:rsid w:val="00E0074E"/>
    <w:rsid w:val="00E01D59"/>
    <w:rsid w:val="00E028A6"/>
    <w:rsid w:val="00E04DF8"/>
    <w:rsid w:val="00E07D7D"/>
    <w:rsid w:val="00E20B1E"/>
    <w:rsid w:val="00E25985"/>
    <w:rsid w:val="00E31CB7"/>
    <w:rsid w:val="00E3372F"/>
    <w:rsid w:val="00E37C00"/>
    <w:rsid w:val="00E41ED1"/>
    <w:rsid w:val="00E42E7C"/>
    <w:rsid w:val="00E44193"/>
    <w:rsid w:val="00E4684F"/>
    <w:rsid w:val="00E46C66"/>
    <w:rsid w:val="00E50ECB"/>
    <w:rsid w:val="00E50FF3"/>
    <w:rsid w:val="00E52C0E"/>
    <w:rsid w:val="00E553AB"/>
    <w:rsid w:val="00E60212"/>
    <w:rsid w:val="00E61143"/>
    <w:rsid w:val="00E65292"/>
    <w:rsid w:val="00E679A3"/>
    <w:rsid w:val="00E67D81"/>
    <w:rsid w:val="00E70856"/>
    <w:rsid w:val="00E70B46"/>
    <w:rsid w:val="00E74739"/>
    <w:rsid w:val="00E76D3A"/>
    <w:rsid w:val="00E76F01"/>
    <w:rsid w:val="00E81E2A"/>
    <w:rsid w:val="00E8758E"/>
    <w:rsid w:val="00E87AA7"/>
    <w:rsid w:val="00E91973"/>
    <w:rsid w:val="00EA0C0F"/>
    <w:rsid w:val="00EA3905"/>
    <w:rsid w:val="00EC4D19"/>
    <w:rsid w:val="00EC7C77"/>
    <w:rsid w:val="00ED06EA"/>
    <w:rsid w:val="00ED277C"/>
    <w:rsid w:val="00ED2813"/>
    <w:rsid w:val="00ED68DE"/>
    <w:rsid w:val="00EE2009"/>
    <w:rsid w:val="00EE267F"/>
    <w:rsid w:val="00EE368F"/>
    <w:rsid w:val="00EE548F"/>
    <w:rsid w:val="00EE5EF6"/>
    <w:rsid w:val="00EF3AF9"/>
    <w:rsid w:val="00EF5641"/>
    <w:rsid w:val="00EF5E12"/>
    <w:rsid w:val="00EF6F24"/>
    <w:rsid w:val="00F01938"/>
    <w:rsid w:val="00F022B1"/>
    <w:rsid w:val="00F02DB4"/>
    <w:rsid w:val="00F06346"/>
    <w:rsid w:val="00F063F9"/>
    <w:rsid w:val="00F10275"/>
    <w:rsid w:val="00F105BD"/>
    <w:rsid w:val="00F11A12"/>
    <w:rsid w:val="00F145DB"/>
    <w:rsid w:val="00F25012"/>
    <w:rsid w:val="00F30288"/>
    <w:rsid w:val="00F30AEC"/>
    <w:rsid w:val="00F320CB"/>
    <w:rsid w:val="00F321EB"/>
    <w:rsid w:val="00F33AA6"/>
    <w:rsid w:val="00F3786E"/>
    <w:rsid w:val="00F40B81"/>
    <w:rsid w:val="00F45FD2"/>
    <w:rsid w:val="00F46F6D"/>
    <w:rsid w:val="00F53621"/>
    <w:rsid w:val="00F54027"/>
    <w:rsid w:val="00F56C0F"/>
    <w:rsid w:val="00F63479"/>
    <w:rsid w:val="00F64DCA"/>
    <w:rsid w:val="00F65402"/>
    <w:rsid w:val="00F67D20"/>
    <w:rsid w:val="00F72464"/>
    <w:rsid w:val="00F74120"/>
    <w:rsid w:val="00F75274"/>
    <w:rsid w:val="00F75794"/>
    <w:rsid w:val="00F75D7F"/>
    <w:rsid w:val="00F80FFA"/>
    <w:rsid w:val="00F8121E"/>
    <w:rsid w:val="00F81E17"/>
    <w:rsid w:val="00F874D0"/>
    <w:rsid w:val="00F906B5"/>
    <w:rsid w:val="00F916D7"/>
    <w:rsid w:val="00F93F24"/>
    <w:rsid w:val="00F95BEA"/>
    <w:rsid w:val="00F960E1"/>
    <w:rsid w:val="00FA0018"/>
    <w:rsid w:val="00FA628E"/>
    <w:rsid w:val="00FA6BCA"/>
    <w:rsid w:val="00FA7F7A"/>
    <w:rsid w:val="00FB0F3C"/>
    <w:rsid w:val="00FB3A56"/>
    <w:rsid w:val="00FB4087"/>
    <w:rsid w:val="00FB5B54"/>
    <w:rsid w:val="00FB72E4"/>
    <w:rsid w:val="00FB7643"/>
    <w:rsid w:val="00FC2E13"/>
    <w:rsid w:val="00FC502F"/>
    <w:rsid w:val="00FD5C06"/>
    <w:rsid w:val="00FE4DBE"/>
    <w:rsid w:val="00FF0810"/>
    <w:rsid w:val="00FF0AB8"/>
    <w:rsid w:val="00FF0DA2"/>
    <w:rsid w:val="00FF0F2D"/>
    <w:rsid w:val="00FF2C26"/>
    <w:rsid w:val="00FF30BC"/>
    <w:rsid w:val="00FF5A63"/>
    <w:rsid w:val="00FF6267"/>
    <w:rsid w:val="01B69AE8"/>
    <w:rsid w:val="02618F08"/>
    <w:rsid w:val="04BDE45F"/>
    <w:rsid w:val="051D9647"/>
    <w:rsid w:val="0574FFFF"/>
    <w:rsid w:val="0774FC54"/>
    <w:rsid w:val="09CEA307"/>
    <w:rsid w:val="0A5357BB"/>
    <w:rsid w:val="0A5936DA"/>
    <w:rsid w:val="0A699D22"/>
    <w:rsid w:val="0AFE7094"/>
    <w:rsid w:val="0C92FA82"/>
    <w:rsid w:val="0F54FF26"/>
    <w:rsid w:val="0FB08451"/>
    <w:rsid w:val="11758A2D"/>
    <w:rsid w:val="12CCA941"/>
    <w:rsid w:val="147047C6"/>
    <w:rsid w:val="15957A62"/>
    <w:rsid w:val="1775E0F6"/>
    <w:rsid w:val="1974B348"/>
    <w:rsid w:val="1A76D3D3"/>
    <w:rsid w:val="1A81C6AA"/>
    <w:rsid w:val="1C69AA01"/>
    <w:rsid w:val="1CC76068"/>
    <w:rsid w:val="1D7768CE"/>
    <w:rsid w:val="20879CF7"/>
    <w:rsid w:val="2243B7F7"/>
    <w:rsid w:val="23550A84"/>
    <w:rsid w:val="252578B1"/>
    <w:rsid w:val="253D49FC"/>
    <w:rsid w:val="25456CAC"/>
    <w:rsid w:val="26204578"/>
    <w:rsid w:val="26747AFE"/>
    <w:rsid w:val="2766D260"/>
    <w:rsid w:val="27808471"/>
    <w:rsid w:val="27D8DDA6"/>
    <w:rsid w:val="283C0244"/>
    <w:rsid w:val="2856F97C"/>
    <w:rsid w:val="2A2CA925"/>
    <w:rsid w:val="2AF80CE6"/>
    <w:rsid w:val="2AFA358D"/>
    <w:rsid w:val="2B812EE7"/>
    <w:rsid w:val="2C0E50D2"/>
    <w:rsid w:val="2C963ACC"/>
    <w:rsid w:val="2CE419C6"/>
    <w:rsid w:val="2D6E0EE8"/>
    <w:rsid w:val="2DB22400"/>
    <w:rsid w:val="2F3F5636"/>
    <w:rsid w:val="2FB0153C"/>
    <w:rsid w:val="32E37E73"/>
    <w:rsid w:val="33F9524C"/>
    <w:rsid w:val="35600E9B"/>
    <w:rsid w:val="3607969F"/>
    <w:rsid w:val="37046C34"/>
    <w:rsid w:val="374846AB"/>
    <w:rsid w:val="3835A59A"/>
    <w:rsid w:val="387ECC95"/>
    <w:rsid w:val="389D1E40"/>
    <w:rsid w:val="38B13927"/>
    <w:rsid w:val="39897E2F"/>
    <w:rsid w:val="39D83232"/>
    <w:rsid w:val="3A798925"/>
    <w:rsid w:val="3B06C95E"/>
    <w:rsid w:val="3B73F1F7"/>
    <w:rsid w:val="3CA07E60"/>
    <w:rsid w:val="3CE5C28D"/>
    <w:rsid w:val="3D14AEF3"/>
    <w:rsid w:val="3D2F5174"/>
    <w:rsid w:val="3E67CD09"/>
    <w:rsid w:val="4255CC5A"/>
    <w:rsid w:val="4303BDB5"/>
    <w:rsid w:val="43B3D000"/>
    <w:rsid w:val="440E0AAB"/>
    <w:rsid w:val="4441DA66"/>
    <w:rsid w:val="45556478"/>
    <w:rsid w:val="47EC21C6"/>
    <w:rsid w:val="4915939B"/>
    <w:rsid w:val="49D05C8D"/>
    <w:rsid w:val="4A275E4D"/>
    <w:rsid w:val="4AAB2F28"/>
    <w:rsid w:val="4D1EE2EC"/>
    <w:rsid w:val="4E006A8D"/>
    <w:rsid w:val="5195F7CA"/>
    <w:rsid w:val="519CCDEE"/>
    <w:rsid w:val="525A38C6"/>
    <w:rsid w:val="5362E381"/>
    <w:rsid w:val="554105D8"/>
    <w:rsid w:val="55991A25"/>
    <w:rsid w:val="55FA53C6"/>
    <w:rsid w:val="561ABA25"/>
    <w:rsid w:val="5805364C"/>
    <w:rsid w:val="589E37F4"/>
    <w:rsid w:val="5979314B"/>
    <w:rsid w:val="598CC2D9"/>
    <w:rsid w:val="59F16E66"/>
    <w:rsid w:val="5A125CE3"/>
    <w:rsid w:val="5AEE941A"/>
    <w:rsid w:val="5B8BE8DA"/>
    <w:rsid w:val="5BF8E4B8"/>
    <w:rsid w:val="5C97A511"/>
    <w:rsid w:val="5CF9F647"/>
    <w:rsid w:val="5E2D2A72"/>
    <w:rsid w:val="5E9AD17B"/>
    <w:rsid w:val="5F8D84AF"/>
    <w:rsid w:val="5FE058DE"/>
    <w:rsid w:val="6052CF12"/>
    <w:rsid w:val="6182FA11"/>
    <w:rsid w:val="61875E31"/>
    <w:rsid w:val="61E61A75"/>
    <w:rsid w:val="64EEA097"/>
    <w:rsid w:val="659E7511"/>
    <w:rsid w:val="66BA62D7"/>
    <w:rsid w:val="677632F4"/>
    <w:rsid w:val="68222382"/>
    <w:rsid w:val="6A997922"/>
    <w:rsid w:val="6AA672D7"/>
    <w:rsid w:val="6AC269EF"/>
    <w:rsid w:val="6ACA512E"/>
    <w:rsid w:val="6B718629"/>
    <w:rsid w:val="6CB73E4D"/>
    <w:rsid w:val="6E14D533"/>
    <w:rsid w:val="6E545180"/>
    <w:rsid w:val="6F0762E2"/>
    <w:rsid w:val="6F31AFEB"/>
    <w:rsid w:val="7161F6B6"/>
    <w:rsid w:val="71ED4C4C"/>
    <w:rsid w:val="728CE0CE"/>
    <w:rsid w:val="732C9E00"/>
    <w:rsid w:val="73D21F10"/>
    <w:rsid w:val="74B55F5D"/>
    <w:rsid w:val="750D878C"/>
    <w:rsid w:val="754E079A"/>
    <w:rsid w:val="766F1793"/>
    <w:rsid w:val="76B92766"/>
    <w:rsid w:val="778B9E69"/>
    <w:rsid w:val="78CB0784"/>
    <w:rsid w:val="7BE39FCA"/>
    <w:rsid w:val="7D9D4883"/>
    <w:rsid w:val="7EA7210C"/>
    <w:rsid w:val="7EBF1A79"/>
    <w:rsid w:val="7FAE1162"/>
    <w:rsid w:val="7FC9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FC47"/>
  <w15:docId w15:val="{657176D3-0851-4E55-8C55-351D9B2773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3373"/>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030B"/>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1C16"/>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97C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A3F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3FDA"/>
  </w:style>
  <w:style w:type="paragraph" w:styleId="Footer">
    <w:name w:val="footer"/>
    <w:basedOn w:val="Normal"/>
    <w:link w:val="FooterChar"/>
    <w:uiPriority w:val="99"/>
    <w:unhideWhenUsed/>
    <w:rsid w:val="005A3F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3FDA"/>
  </w:style>
  <w:style w:type="paragraph" w:styleId="BalloonText">
    <w:name w:val="Balloon Text"/>
    <w:basedOn w:val="Normal"/>
    <w:link w:val="BalloonTextChar"/>
    <w:uiPriority w:val="99"/>
    <w:semiHidden/>
    <w:unhideWhenUsed/>
    <w:rsid w:val="005A3FD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A3FDA"/>
    <w:rPr>
      <w:rFonts w:ascii="Tahoma" w:hAnsi="Tahoma" w:cs="Tahoma"/>
      <w:sz w:val="16"/>
      <w:szCs w:val="16"/>
    </w:rPr>
  </w:style>
  <w:style w:type="paragraph" w:styleId="Default" w:customStyle="1">
    <w:name w:val="Default"/>
    <w:rsid w:val="00CD054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76A20"/>
    <w:rPr>
      <w:sz w:val="16"/>
      <w:szCs w:val="16"/>
    </w:rPr>
  </w:style>
  <w:style w:type="paragraph" w:styleId="CommentText">
    <w:name w:val="annotation text"/>
    <w:basedOn w:val="Normal"/>
    <w:link w:val="CommentTextChar"/>
    <w:uiPriority w:val="99"/>
    <w:semiHidden/>
    <w:unhideWhenUsed/>
    <w:rsid w:val="00576A20"/>
    <w:pPr>
      <w:spacing w:line="240" w:lineRule="auto"/>
    </w:pPr>
    <w:rPr>
      <w:sz w:val="20"/>
      <w:szCs w:val="20"/>
    </w:rPr>
  </w:style>
  <w:style w:type="character" w:styleId="CommentTextChar" w:customStyle="1">
    <w:name w:val="Comment Text Char"/>
    <w:basedOn w:val="DefaultParagraphFont"/>
    <w:link w:val="CommentText"/>
    <w:uiPriority w:val="99"/>
    <w:semiHidden/>
    <w:rsid w:val="00576A20"/>
    <w:rPr>
      <w:sz w:val="20"/>
      <w:szCs w:val="20"/>
    </w:rPr>
  </w:style>
  <w:style w:type="paragraph" w:styleId="CommentSubject">
    <w:name w:val="annotation subject"/>
    <w:basedOn w:val="CommentText"/>
    <w:next w:val="CommentText"/>
    <w:link w:val="CommentSubjectChar"/>
    <w:uiPriority w:val="99"/>
    <w:semiHidden/>
    <w:unhideWhenUsed/>
    <w:rsid w:val="00576A20"/>
    <w:rPr>
      <w:b/>
      <w:bCs/>
    </w:rPr>
  </w:style>
  <w:style w:type="character" w:styleId="CommentSubjectChar" w:customStyle="1">
    <w:name w:val="Comment Subject Char"/>
    <w:basedOn w:val="CommentTextChar"/>
    <w:link w:val="CommentSubject"/>
    <w:uiPriority w:val="99"/>
    <w:semiHidden/>
    <w:rsid w:val="00576A20"/>
    <w:rPr>
      <w:b/>
      <w:bCs/>
      <w:sz w:val="20"/>
      <w:szCs w:val="20"/>
    </w:rPr>
  </w:style>
  <w:style w:type="paragraph" w:styleId="ListParagraph">
    <w:name w:val="List Paragraph"/>
    <w:basedOn w:val="Normal"/>
    <w:uiPriority w:val="34"/>
    <w:qFormat/>
    <w:rsid w:val="00D53392"/>
    <w:pPr>
      <w:ind w:left="720"/>
      <w:contextualSpacing/>
    </w:pPr>
  </w:style>
  <w:style w:type="paragraph" w:styleId="Revision">
    <w:name w:val="Revision"/>
    <w:hidden/>
    <w:uiPriority w:val="99"/>
    <w:semiHidden/>
    <w:rsid w:val="00EE548F"/>
    <w:pPr>
      <w:spacing w:after="0" w:line="240" w:lineRule="auto"/>
    </w:pPr>
  </w:style>
  <w:style w:type="paragraph" w:styleId="TableParagraph" w:customStyle="1">
    <w:name w:val="Table Paragraph"/>
    <w:basedOn w:val="Normal"/>
    <w:uiPriority w:val="1"/>
    <w:qFormat/>
    <w:rsid w:val="00063E52"/>
    <w:pPr>
      <w:widowControl w:val="0"/>
      <w:spacing w:after="0" w:line="240" w:lineRule="auto"/>
    </w:pPr>
  </w:style>
  <w:style w:type="character" w:styleId="Heading2Char" w:customStyle="1">
    <w:name w:val="Heading 2 Char"/>
    <w:basedOn w:val="DefaultParagraphFont"/>
    <w:link w:val="Heading2"/>
    <w:uiPriority w:val="9"/>
    <w:rsid w:val="00A6030B"/>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D4337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3373"/>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D43373"/>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rsid w:val="00871C16"/>
    <w:rPr>
      <w:rFonts w:asciiTheme="majorHAnsi" w:hAnsiTheme="majorHAnsi" w:eastAsiaTheme="majorEastAsia" w:cstheme="majorBidi"/>
      <w:color w:val="243F60" w:themeColor="accent1" w:themeShade="7F"/>
      <w:sz w:val="24"/>
      <w:szCs w:val="24"/>
    </w:rPr>
  </w:style>
  <w:style w:type="character" w:styleId="font151" w:customStyle="1">
    <w:name w:val="font151"/>
    <w:basedOn w:val="DefaultParagraphFont"/>
    <w:rsid w:val="00E37C00"/>
    <w:rPr>
      <w:rFonts w:hint="default" w:ascii="Calibri" w:hAnsi="Calibri" w:cs="Calibri"/>
      <w:b w:val="0"/>
      <w:bCs w:val="0"/>
      <w:i w:val="0"/>
      <w:iCs w:val="0"/>
      <w:strike w:val="0"/>
      <w:dstrike w:val="0"/>
      <w:color w:val="FF0000"/>
      <w:sz w:val="22"/>
      <w:szCs w:val="22"/>
      <w:u w:val="none"/>
      <w:effect w:val="none"/>
    </w:rPr>
  </w:style>
  <w:style w:type="character" w:styleId="font61" w:customStyle="1">
    <w:name w:val="font61"/>
    <w:basedOn w:val="DefaultParagraphFont"/>
    <w:rsid w:val="00E37C00"/>
    <w:rPr>
      <w:rFonts w:hint="default" w:ascii="Calibri" w:hAnsi="Calibri" w:cs="Calibri"/>
      <w:b w:val="0"/>
      <w:bCs w:val="0"/>
      <w:i w:val="0"/>
      <w:iCs w:val="0"/>
      <w:strike w:val="0"/>
      <w:dstrike w:val="0"/>
      <w:color w:val="auto"/>
      <w:sz w:val="22"/>
      <w:szCs w:val="22"/>
      <w:u w:val="none"/>
      <w:effect w:val="none"/>
    </w:rPr>
  </w:style>
  <w:style w:type="character" w:styleId="font121" w:customStyle="1">
    <w:name w:val="font121"/>
    <w:basedOn w:val="DefaultParagraphFont"/>
    <w:rsid w:val="009E7435"/>
    <w:rPr>
      <w:rFonts w:hint="default" w:ascii="Calibri" w:hAnsi="Calibri" w:cs="Calibri"/>
      <w:b w:val="0"/>
      <w:bCs w:val="0"/>
      <w:i w:val="0"/>
      <w:iCs w:val="0"/>
      <w:strike w:val="0"/>
      <w:dstrike w:val="0"/>
      <w:color w:val="000000"/>
      <w:sz w:val="22"/>
      <w:szCs w:val="22"/>
      <w:u w:val="none"/>
      <w:effect w:val="none"/>
    </w:rPr>
  </w:style>
  <w:style w:type="character" w:styleId="font141" w:customStyle="1">
    <w:name w:val="font141"/>
    <w:basedOn w:val="DefaultParagraphFont"/>
    <w:rsid w:val="009E7435"/>
    <w:rPr>
      <w:rFonts w:hint="default" w:ascii="Calibri" w:hAnsi="Calibri" w:cs="Calibri"/>
      <w:b w:val="0"/>
      <w:bCs w:val="0"/>
      <w:i w:val="0"/>
      <w:iCs w:val="0"/>
      <w:strike w:val="0"/>
      <w:dstrike w:val="0"/>
      <w:color w:val="FF0000"/>
      <w:sz w:val="22"/>
      <w:szCs w:val="22"/>
      <w:u w:val="none"/>
      <w:effect w:val="none"/>
    </w:rPr>
  </w:style>
  <w:style w:type="character" w:styleId="font131" w:customStyle="1">
    <w:name w:val="font131"/>
    <w:basedOn w:val="DefaultParagraphFont"/>
    <w:rsid w:val="009E7435"/>
    <w:rPr>
      <w:rFonts w:hint="default" w:ascii="Calibri" w:hAnsi="Calibri" w:cs="Calibri"/>
      <w:b w:val="0"/>
      <w:bCs w:val="0"/>
      <w:i w:val="0"/>
      <w:iCs w:val="0"/>
      <w:strike w:val="0"/>
      <w:dstrike w:val="0"/>
      <w:color w:val="000000"/>
      <w:sz w:val="22"/>
      <w:szCs w:val="22"/>
      <w:u w:val="none"/>
      <w:effect w:val="none"/>
    </w:rPr>
  </w:style>
  <w:style w:type="character" w:styleId="font101" w:customStyle="1">
    <w:name w:val="font101"/>
    <w:basedOn w:val="DefaultParagraphFont"/>
    <w:rsid w:val="00914022"/>
    <w:rPr>
      <w:rFonts w:hint="default" w:ascii="Calibri" w:hAnsi="Calibri" w:cs="Calibri"/>
      <w:b w:val="0"/>
      <w:bCs w:val="0"/>
      <w:i w:val="0"/>
      <w:iCs w:val="0"/>
      <w:strike w:val="0"/>
      <w:dstrike w:val="0"/>
      <w:color w:val="000000"/>
      <w:sz w:val="22"/>
      <w:szCs w:val="22"/>
      <w:u w:val="none"/>
      <w:effect w:val="none"/>
    </w:rPr>
  </w:style>
  <w:style w:type="character" w:styleId="font91" w:customStyle="1">
    <w:name w:val="font91"/>
    <w:basedOn w:val="DefaultParagraphFont"/>
    <w:rsid w:val="009F717C"/>
    <w:rPr>
      <w:rFonts w:hint="default" w:ascii="Calibri" w:hAnsi="Calibri" w:cs="Calibri"/>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63">
      <w:bodyDiv w:val="1"/>
      <w:marLeft w:val="0"/>
      <w:marRight w:val="0"/>
      <w:marTop w:val="0"/>
      <w:marBottom w:val="0"/>
      <w:divBdr>
        <w:top w:val="none" w:sz="0" w:space="0" w:color="auto"/>
        <w:left w:val="none" w:sz="0" w:space="0" w:color="auto"/>
        <w:bottom w:val="none" w:sz="0" w:space="0" w:color="auto"/>
        <w:right w:val="none" w:sz="0" w:space="0" w:color="auto"/>
      </w:divBdr>
      <w:divsChild>
        <w:div w:id="1340548585">
          <w:marLeft w:val="0"/>
          <w:marRight w:val="0"/>
          <w:marTop w:val="0"/>
          <w:marBottom w:val="0"/>
          <w:divBdr>
            <w:top w:val="none" w:sz="0" w:space="0" w:color="auto"/>
            <w:left w:val="none" w:sz="0" w:space="0" w:color="auto"/>
            <w:bottom w:val="none" w:sz="0" w:space="0" w:color="auto"/>
            <w:right w:val="none" w:sz="0" w:space="0" w:color="auto"/>
          </w:divBdr>
        </w:div>
      </w:divsChild>
    </w:div>
    <w:div w:id="5059011">
      <w:bodyDiv w:val="1"/>
      <w:marLeft w:val="0"/>
      <w:marRight w:val="0"/>
      <w:marTop w:val="0"/>
      <w:marBottom w:val="0"/>
      <w:divBdr>
        <w:top w:val="none" w:sz="0" w:space="0" w:color="auto"/>
        <w:left w:val="none" w:sz="0" w:space="0" w:color="auto"/>
        <w:bottom w:val="none" w:sz="0" w:space="0" w:color="auto"/>
        <w:right w:val="none" w:sz="0" w:space="0" w:color="auto"/>
      </w:divBdr>
      <w:divsChild>
        <w:div w:id="1330987853">
          <w:marLeft w:val="0"/>
          <w:marRight w:val="0"/>
          <w:marTop w:val="0"/>
          <w:marBottom w:val="0"/>
          <w:divBdr>
            <w:top w:val="none" w:sz="0" w:space="0" w:color="auto"/>
            <w:left w:val="none" w:sz="0" w:space="0" w:color="auto"/>
            <w:bottom w:val="none" w:sz="0" w:space="0" w:color="auto"/>
            <w:right w:val="none" w:sz="0" w:space="0" w:color="auto"/>
          </w:divBdr>
        </w:div>
      </w:divsChild>
    </w:div>
    <w:div w:id="12272411">
      <w:bodyDiv w:val="1"/>
      <w:marLeft w:val="0"/>
      <w:marRight w:val="0"/>
      <w:marTop w:val="0"/>
      <w:marBottom w:val="0"/>
      <w:divBdr>
        <w:top w:val="none" w:sz="0" w:space="0" w:color="auto"/>
        <w:left w:val="none" w:sz="0" w:space="0" w:color="auto"/>
        <w:bottom w:val="none" w:sz="0" w:space="0" w:color="auto"/>
        <w:right w:val="none" w:sz="0" w:space="0" w:color="auto"/>
      </w:divBdr>
      <w:divsChild>
        <w:div w:id="1642660601">
          <w:marLeft w:val="0"/>
          <w:marRight w:val="0"/>
          <w:marTop w:val="0"/>
          <w:marBottom w:val="0"/>
          <w:divBdr>
            <w:top w:val="none" w:sz="0" w:space="0" w:color="auto"/>
            <w:left w:val="none" w:sz="0" w:space="0" w:color="auto"/>
            <w:bottom w:val="none" w:sz="0" w:space="0" w:color="auto"/>
            <w:right w:val="none" w:sz="0" w:space="0" w:color="auto"/>
          </w:divBdr>
        </w:div>
      </w:divsChild>
    </w:div>
    <w:div w:id="15233888">
      <w:bodyDiv w:val="1"/>
      <w:marLeft w:val="0"/>
      <w:marRight w:val="0"/>
      <w:marTop w:val="0"/>
      <w:marBottom w:val="0"/>
      <w:divBdr>
        <w:top w:val="none" w:sz="0" w:space="0" w:color="auto"/>
        <w:left w:val="none" w:sz="0" w:space="0" w:color="auto"/>
        <w:bottom w:val="none" w:sz="0" w:space="0" w:color="auto"/>
        <w:right w:val="none" w:sz="0" w:space="0" w:color="auto"/>
      </w:divBdr>
      <w:divsChild>
        <w:div w:id="326714396">
          <w:marLeft w:val="0"/>
          <w:marRight w:val="0"/>
          <w:marTop w:val="0"/>
          <w:marBottom w:val="0"/>
          <w:divBdr>
            <w:top w:val="none" w:sz="0" w:space="0" w:color="auto"/>
            <w:left w:val="none" w:sz="0" w:space="0" w:color="auto"/>
            <w:bottom w:val="none" w:sz="0" w:space="0" w:color="auto"/>
            <w:right w:val="none" w:sz="0" w:space="0" w:color="auto"/>
          </w:divBdr>
        </w:div>
      </w:divsChild>
    </w:div>
    <w:div w:id="18314534">
      <w:bodyDiv w:val="1"/>
      <w:marLeft w:val="0"/>
      <w:marRight w:val="0"/>
      <w:marTop w:val="0"/>
      <w:marBottom w:val="0"/>
      <w:divBdr>
        <w:top w:val="none" w:sz="0" w:space="0" w:color="auto"/>
        <w:left w:val="none" w:sz="0" w:space="0" w:color="auto"/>
        <w:bottom w:val="none" w:sz="0" w:space="0" w:color="auto"/>
        <w:right w:val="none" w:sz="0" w:space="0" w:color="auto"/>
      </w:divBdr>
      <w:divsChild>
        <w:div w:id="1816139687">
          <w:marLeft w:val="0"/>
          <w:marRight w:val="0"/>
          <w:marTop w:val="0"/>
          <w:marBottom w:val="0"/>
          <w:divBdr>
            <w:top w:val="none" w:sz="0" w:space="0" w:color="auto"/>
            <w:left w:val="none" w:sz="0" w:space="0" w:color="auto"/>
            <w:bottom w:val="none" w:sz="0" w:space="0" w:color="auto"/>
            <w:right w:val="none" w:sz="0" w:space="0" w:color="auto"/>
          </w:divBdr>
        </w:div>
      </w:divsChild>
    </w:div>
    <w:div w:id="24912721">
      <w:bodyDiv w:val="1"/>
      <w:marLeft w:val="0"/>
      <w:marRight w:val="0"/>
      <w:marTop w:val="0"/>
      <w:marBottom w:val="0"/>
      <w:divBdr>
        <w:top w:val="none" w:sz="0" w:space="0" w:color="auto"/>
        <w:left w:val="none" w:sz="0" w:space="0" w:color="auto"/>
        <w:bottom w:val="none" w:sz="0" w:space="0" w:color="auto"/>
        <w:right w:val="none" w:sz="0" w:space="0" w:color="auto"/>
      </w:divBdr>
      <w:divsChild>
        <w:div w:id="1544516052">
          <w:marLeft w:val="0"/>
          <w:marRight w:val="0"/>
          <w:marTop w:val="0"/>
          <w:marBottom w:val="0"/>
          <w:divBdr>
            <w:top w:val="none" w:sz="0" w:space="0" w:color="auto"/>
            <w:left w:val="none" w:sz="0" w:space="0" w:color="auto"/>
            <w:bottom w:val="none" w:sz="0" w:space="0" w:color="auto"/>
            <w:right w:val="none" w:sz="0" w:space="0" w:color="auto"/>
          </w:divBdr>
        </w:div>
      </w:divsChild>
    </w:div>
    <w:div w:id="29960360">
      <w:bodyDiv w:val="1"/>
      <w:marLeft w:val="0"/>
      <w:marRight w:val="0"/>
      <w:marTop w:val="0"/>
      <w:marBottom w:val="0"/>
      <w:divBdr>
        <w:top w:val="none" w:sz="0" w:space="0" w:color="auto"/>
        <w:left w:val="none" w:sz="0" w:space="0" w:color="auto"/>
        <w:bottom w:val="none" w:sz="0" w:space="0" w:color="auto"/>
        <w:right w:val="none" w:sz="0" w:space="0" w:color="auto"/>
      </w:divBdr>
      <w:divsChild>
        <w:div w:id="1374190264">
          <w:marLeft w:val="0"/>
          <w:marRight w:val="0"/>
          <w:marTop w:val="0"/>
          <w:marBottom w:val="0"/>
          <w:divBdr>
            <w:top w:val="none" w:sz="0" w:space="0" w:color="auto"/>
            <w:left w:val="none" w:sz="0" w:space="0" w:color="auto"/>
            <w:bottom w:val="none" w:sz="0" w:space="0" w:color="auto"/>
            <w:right w:val="none" w:sz="0" w:space="0" w:color="auto"/>
          </w:divBdr>
        </w:div>
      </w:divsChild>
    </w:div>
    <w:div w:id="35661674">
      <w:bodyDiv w:val="1"/>
      <w:marLeft w:val="0"/>
      <w:marRight w:val="0"/>
      <w:marTop w:val="0"/>
      <w:marBottom w:val="0"/>
      <w:divBdr>
        <w:top w:val="none" w:sz="0" w:space="0" w:color="auto"/>
        <w:left w:val="none" w:sz="0" w:space="0" w:color="auto"/>
        <w:bottom w:val="none" w:sz="0" w:space="0" w:color="auto"/>
        <w:right w:val="none" w:sz="0" w:space="0" w:color="auto"/>
      </w:divBdr>
      <w:divsChild>
        <w:div w:id="1216963561">
          <w:marLeft w:val="0"/>
          <w:marRight w:val="0"/>
          <w:marTop w:val="0"/>
          <w:marBottom w:val="0"/>
          <w:divBdr>
            <w:top w:val="none" w:sz="0" w:space="0" w:color="auto"/>
            <w:left w:val="none" w:sz="0" w:space="0" w:color="auto"/>
            <w:bottom w:val="none" w:sz="0" w:space="0" w:color="auto"/>
            <w:right w:val="none" w:sz="0" w:space="0" w:color="auto"/>
          </w:divBdr>
        </w:div>
      </w:divsChild>
    </w:div>
    <w:div w:id="37557911">
      <w:bodyDiv w:val="1"/>
      <w:marLeft w:val="0"/>
      <w:marRight w:val="0"/>
      <w:marTop w:val="0"/>
      <w:marBottom w:val="0"/>
      <w:divBdr>
        <w:top w:val="none" w:sz="0" w:space="0" w:color="auto"/>
        <w:left w:val="none" w:sz="0" w:space="0" w:color="auto"/>
        <w:bottom w:val="none" w:sz="0" w:space="0" w:color="auto"/>
        <w:right w:val="none" w:sz="0" w:space="0" w:color="auto"/>
      </w:divBdr>
      <w:divsChild>
        <w:div w:id="1501969179">
          <w:marLeft w:val="0"/>
          <w:marRight w:val="0"/>
          <w:marTop w:val="0"/>
          <w:marBottom w:val="0"/>
          <w:divBdr>
            <w:top w:val="none" w:sz="0" w:space="0" w:color="auto"/>
            <w:left w:val="none" w:sz="0" w:space="0" w:color="auto"/>
            <w:bottom w:val="none" w:sz="0" w:space="0" w:color="auto"/>
            <w:right w:val="none" w:sz="0" w:space="0" w:color="auto"/>
          </w:divBdr>
        </w:div>
      </w:divsChild>
    </w:div>
    <w:div w:id="51780203">
      <w:bodyDiv w:val="1"/>
      <w:marLeft w:val="0"/>
      <w:marRight w:val="0"/>
      <w:marTop w:val="0"/>
      <w:marBottom w:val="0"/>
      <w:divBdr>
        <w:top w:val="none" w:sz="0" w:space="0" w:color="auto"/>
        <w:left w:val="none" w:sz="0" w:space="0" w:color="auto"/>
        <w:bottom w:val="none" w:sz="0" w:space="0" w:color="auto"/>
        <w:right w:val="none" w:sz="0" w:space="0" w:color="auto"/>
      </w:divBdr>
      <w:divsChild>
        <w:div w:id="1244297017">
          <w:marLeft w:val="0"/>
          <w:marRight w:val="0"/>
          <w:marTop w:val="0"/>
          <w:marBottom w:val="0"/>
          <w:divBdr>
            <w:top w:val="none" w:sz="0" w:space="0" w:color="auto"/>
            <w:left w:val="none" w:sz="0" w:space="0" w:color="auto"/>
            <w:bottom w:val="none" w:sz="0" w:space="0" w:color="auto"/>
            <w:right w:val="none" w:sz="0" w:space="0" w:color="auto"/>
          </w:divBdr>
        </w:div>
      </w:divsChild>
    </w:div>
    <w:div w:id="54088705">
      <w:bodyDiv w:val="1"/>
      <w:marLeft w:val="0"/>
      <w:marRight w:val="0"/>
      <w:marTop w:val="0"/>
      <w:marBottom w:val="0"/>
      <w:divBdr>
        <w:top w:val="none" w:sz="0" w:space="0" w:color="auto"/>
        <w:left w:val="none" w:sz="0" w:space="0" w:color="auto"/>
        <w:bottom w:val="none" w:sz="0" w:space="0" w:color="auto"/>
        <w:right w:val="none" w:sz="0" w:space="0" w:color="auto"/>
      </w:divBdr>
      <w:divsChild>
        <w:div w:id="1902131728">
          <w:marLeft w:val="0"/>
          <w:marRight w:val="0"/>
          <w:marTop w:val="0"/>
          <w:marBottom w:val="0"/>
          <w:divBdr>
            <w:top w:val="none" w:sz="0" w:space="0" w:color="auto"/>
            <w:left w:val="none" w:sz="0" w:space="0" w:color="auto"/>
            <w:bottom w:val="none" w:sz="0" w:space="0" w:color="auto"/>
            <w:right w:val="none" w:sz="0" w:space="0" w:color="auto"/>
          </w:divBdr>
        </w:div>
      </w:divsChild>
    </w:div>
    <w:div w:id="58142253">
      <w:bodyDiv w:val="1"/>
      <w:marLeft w:val="0"/>
      <w:marRight w:val="0"/>
      <w:marTop w:val="0"/>
      <w:marBottom w:val="0"/>
      <w:divBdr>
        <w:top w:val="none" w:sz="0" w:space="0" w:color="auto"/>
        <w:left w:val="none" w:sz="0" w:space="0" w:color="auto"/>
        <w:bottom w:val="none" w:sz="0" w:space="0" w:color="auto"/>
        <w:right w:val="none" w:sz="0" w:space="0" w:color="auto"/>
      </w:divBdr>
      <w:divsChild>
        <w:div w:id="846865027">
          <w:marLeft w:val="0"/>
          <w:marRight w:val="0"/>
          <w:marTop w:val="0"/>
          <w:marBottom w:val="0"/>
          <w:divBdr>
            <w:top w:val="none" w:sz="0" w:space="0" w:color="auto"/>
            <w:left w:val="none" w:sz="0" w:space="0" w:color="auto"/>
            <w:bottom w:val="none" w:sz="0" w:space="0" w:color="auto"/>
            <w:right w:val="none" w:sz="0" w:space="0" w:color="auto"/>
          </w:divBdr>
        </w:div>
      </w:divsChild>
    </w:div>
    <w:div w:id="58527233">
      <w:bodyDiv w:val="1"/>
      <w:marLeft w:val="0"/>
      <w:marRight w:val="0"/>
      <w:marTop w:val="0"/>
      <w:marBottom w:val="0"/>
      <w:divBdr>
        <w:top w:val="none" w:sz="0" w:space="0" w:color="auto"/>
        <w:left w:val="none" w:sz="0" w:space="0" w:color="auto"/>
        <w:bottom w:val="none" w:sz="0" w:space="0" w:color="auto"/>
        <w:right w:val="none" w:sz="0" w:space="0" w:color="auto"/>
      </w:divBdr>
      <w:divsChild>
        <w:div w:id="846749155">
          <w:marLeft w:val="0"/>
          <w:marRight w:val="0"/>
          <w:marTop w:val="0"/>
          <w:marBottom w:val="0"/>
          <w:divBdr>
            <w:top w:val="none" w:sz="0" w:space="0" w:color="auto"/>
            <w:left w:val="none" w:sz="0" w:space="0" w:color="auto"/>
            <w:bottom w:val="none" w:sz="0" w:space="0" w:color="auto"/>
            <w:right w:val="none" w:sz="0" w:space="0" w:color="auto"/>
          </w:divBdr>
        </w:div>
      </w:divsChild>
    </w:div>
    <w:div w:id="61686890">
      <w:bodyDiv w:val="1"/>
      <w:marLeft w:val="0"/>
      <w:marRight w:val="0"/>
      <w:marTop w:val="0"/>
      <w:marBottom w:val="0"/>
      <w:divBdr>
        <w:top w:val="none" w:sz="0" w:space="0" w:color="auto"/>
        <w:left w:val="none" w:sz="0" w:space="0" w:color="auto"/>
        <w:bottom w:val="none" w:sz="0" w:space="0" w:color="auto"/>
        <w:right w:val="none" w:sz="0" w:space="0" w:color="auto"/>
      </w:divBdr>
      <w:divsChild>
        <w:div w:id="105736456">
          <w:marLeft w:val="0"/>
          <w:marRight w:val="0"/>
          <w:marTop w:val="0"/>
          <w:marBottom w:val="0"/>
          <w:divBdr>
            <w:top w:val="none" w:sz="0" w:space="0" w:color="auto"/>
            <w:left w:val="none" w:sz="0" w:space="0" w:color="auto"/>
            <w:bottom w:val="none" w:sz="0" w:space="0" w:color="auto"/>
            <w:right w:val="none" w:sz="0" w:space="0" w:color="auto"/>
          </w:divBdr>
        </w:div>
      </w:divsChild>
    </w:div>
    <w:div w:id="65344466">
      <w:bodyDiv w:val="1"/>
      <w:marLeft w:val="0"/>
      <w:marRight w:val="0"/>
      <w:marTop w:val="0"/>
      <w:marBottom w:val="0"/>
      <w:divBdr>
        <w:top w:val="none" w:sz="0" w:space="0" w:color="auto"/>
        <w:left w:val="none" w:sz="0" w:space="0" w:color="auto"/>
        <w:bottom w:val="none" w:sz="0" w:space="0" w:color="auto"/>
        <w:right w:val="none" w:sz="0" w:space="0" w:color="auto"/>
      </w:divBdr>
      <w:divsChild>
        <w:div w:id="108166620">
          <w:marLeft w:val="0"/>
          <w:marRight w:val="0"/>
          <w:marTop w:val="0"/>
          <w:marBottom w:val="0"/>
          <w:divBdr>
            <w:top w:val="none" w:sz="0" w:space="0" w:color="auto"/>
            <w:left w:val="none" w:sz="0" w:space="0" w:color="auto"/>
            <w:bottom w:val="none" w:sz="0" w:space="0" w:color="auto"/>
            <w:right w:val="none" w:sz="0" w:space="0" w:color="auto"/>
          </w:divBdr>
        </w:div>
      </w:divsChild>
    </w:div>
    <w:div w:id="65811611">
      <w:bodyDiv w:val="1"/>
      <w:marLeft w:val="0"/>
      <w:marRight w:val="0"/>
      <w:marTop w:val="0"/>
      <w:marBottom w:val="0"/>
      <w:divBdr>
        <w:top w:val="none" w:sz="0" w:space="0" w:color="auto"/>
        <w:left w:val="none" w:sz="0" w:space="0" w:color="auto"/>
        <w:bottom w:val="none" w:sz="0" w:space="0" w:color="auto"/>
        <w:right w:val="none" w:sz="0" w:space="0" w:color="auto"/>
      </w:divBdr>
    </w:div>
    <w:div w:id="66616186">
      <w:bodyDiv w:val="1"/>
      <w:marLeft w:val="0"/>
      <w:marRight w:val="0"/>
      <w:marTop w:val="0"/>
      <w:marBottom w:val="0"/>
      <w:divBdr>
        <w:top w:val="none" w:sz="0" w:space="0" w:color="auto"/>
        <w:left w:val="none" w:sz="0" w:space="0" w:color="auto"/>
        <w:bottom w:val="none" w:sz="0" w:space="0" w:color="auto"/>
        <w:right w:val="none" w:sz="0" w:space="0" w:color="auto"/>
      </w:divBdr>
      <w:divsChild>
        <w:div w:id="2089188851">
          <w:marLeft w:val="0"/>
          <w:marRight w:val="0"/>
          <w:marTop w:val="0"/>
          <w:marBottom w:val="0"/>
          <w:divBdr>
            <w:top w:val="none" w:sz="0" w:space="0" w:color="auto"/>
            <w:left w:val="none" w:sz="0" w:space="0" w:color="auto"/>
            <w:bottom w:val="none" w:sz="0" w:space="0" w:color="auto"/>
            <w:right w:val="none" w:sz="0" w:space="0" w:color="auto"/>
          </w:divBdr>
        </w:div>
      </w:divsChild>
    </w:div>
    <w:div w:id="67002915">
      <w:bodyDiv w:val="1"/>
      <w:marLeft w:val="0"/>
      <w:marRight w:val="0"/>
      <w:marTop w:val="0"/>
      <w:marBottom w:val="0"/>
      <w:divBdr>
        <w:top w:val="none" w:sz="0" w:space="0" w:color="auto"/>
        <w:left w:val="none" w:sz="0" w:space="0" w:color="auto"/>
        <w:bottom w:val="none" w:sz="0" w:space="0" w:color="auto"/>
        <w:right w:val="none" w:sz="0" w:space="0" w:color="auto"/>
      </w:divBdr>
    </w:div>
    <w:div w:id="71851918">
      <w:bodyDiv w:val="1"/>
      <w:marLeft w:val="0"/>
      <w:marRight w:val="0"/>
      <w:marTop w:val="0"/>
      <w:marBottom w:val="0"/>
      <w:divBdr>
        <w:top w:val="none" w:sz="0" w:space="0" w:color="auto"/>
        <w:left w:val="none" w:sz="0" w:space="0" w:color="auto"/>
        <w:bottom w:val="none" w:sz="0" w:space="0" w:color="auto"/>
        <w:right w:val="none" w:sz="0" w:space="0" w:color="auto"/>
      </w:divBdr>
      <w:divsChild>
        <w:div w:id="266693373">
          <w:marLeft w:val="0"/>
          <w:marRight w:val="0"/>
          <w:marTop w:val="0"/>
          <w:marBottom w:val="0"/>
          <w:divBdr>
            <w:top w:val="none" w:sz="0" w:space="0" w:color="auto"/>
            <w:left w:val="none" w:sz="0" w:space="0" w:color="auto"/>
            <w:bottom w:val="none" w:sz="0" w:space="0" w:color="auto"/>
            <w:right w:val="none" w:sz="0" w:space="0" w:color="auto"/>
          </w:divBdr>
        </w:div>
      </w:divsChild>
    </w:div>
    <w:div w:id="74514839">
      <w:bodyDiv w:val="1"/>
      <w:marLeft w:val="0"/>
      <w:marRight w:val="0"/>
      <w:marTop w:val="0"/>
      <w:marBottom w:val="0"/>
      <w:divBdr>
        <w:top w:val="none" w:sz="0" w:space="0" w:color="auto"/>
        <w:left w:val="none" w:sz="0" w:space="0" w:color="auto"/>
        <w:bottom w:val="none" w:sz="0" w:space="0" w:color="auto"/>
        <w:right w:val="none" w:sz="0" w:space="0" w:color="auto"/>
      </w:divBdr>
      <w:divsChild>
        <w:div w:id="776288150">
          <w:marLeft w:val="0"/>
          <w:marRight w:val="0"/>
          <w:marTop w:val="0"/>
          <w:marBottom w:val="0"/>
          <w:divBdr>
            <w:top w:val="none" w:sz="0" w:space="0" w:color="auto"/>
            <w:left w:val="none" w:sz="0" w:space="0" w:color="auto"/>
            <w:bottom w:val="none" w:sz="0" w:space="0" w:color="auto"/>
            <w:right w:val="none" w:sz="0" w:space="0" w:color="auto"/>
          </w:divBdr>
        </w:div>
      </w:divsChild>
    </w:div>
    <w:div w:id="76051531">
      <w:bodyDiv w:val="1"/>
      <w:marLeft w:val="0"/>
      <w:marRight w:val="0"/>
      <w:marTop w:val="0"/>
      <w:marBottom w:val="0"/>
      <w:divBdr>
        <w:top w:val="none" w:sz="0" w:space="0" w:color="auto"/>
        <w:left w:val="none" w:sz="0" w:space="0" w:color="auto"/>
        <w:bottom w:val="none" w:sz="0" w:space="0" w:color="auto"/>
        <w:right w:val="none" w:sz="0" w:space="0" w:color="auto"/>
      </w:divBdr>
      <w:divsChild>
        <w:div w:id="1443186626">
          <w:marLeft w:val="0"/>
          <w:marRight w:val="0"/>
          <w:marTop w:val="0"/>
          <w:marBottom w:val="0"/>
          <w:divBdr>
            <w:top w:val="none" w:sz="0" w:space="0" w:color="auto"/>
            <w:left w:val="none" w:sz="0" w:space="0" w:color="auto"/>
            <w:bottom w:val="none" w:sz="0" w:space="0" w:color="auto"/>
            <w:right w:val="none" w:sz="0" w:space="0" w:color="auto"/>
          </w:divBdr>
        </w:div>
      </w:divsChild>
    </w:div>
    <w:div w:id="81143489">
      <w:bodyDiv w:val="1"/>
      <w:marLeft w:val="0"/>
      <w:marRight w:val="0"/>
      <w:marTop w:val="0"/>
      <w:marBottom w:val="0"/>
      <w:divBdr>
        <w:top w:val="none" w:sz="0" w:space="0" w:color="auto"/>
        <w:left w:val="none" w:sz="0" w:space="0" w:color="auto"/>
        <w:bottom w:val="none" w:sz="0" w:space="0" w:color="auto"/>
        <w:right w:val="none" w:sz="0" w:space="0" w:color="auto"/>
      </w:divBdr>
      <w:divsChild>
        <w:div w:id="60641369">
          <w:marLeft w:val="0"/>
          <w:marRight w:val="0"/>
          <w:marTop w:val="0"/>
          <w:marBottom w:val="0"/>
          <w:divBdr>
            <w:top w:val="none" w:sz="0" w:space="0" w:color="auto"/>
            <w:left w:val="none" w:sz="0" w:space="0" w:color="auto"/>
            <w:bottom w:val="none" w:sz="0" w:space="0" w:color="auto"/>
            <w:right w:val="none" w:sz="0" w:space="0" w:color="auto"/>
          </w:divBdr>
        </w:div>
      </w:divsChild>
    </w:div>
    <w:div w:id="82802603">
      <w:bodyDiv w:val="1"/>
      <w:marLeft w:val="0"/>
      <w:marRight w:val="0"/>
      <w:marTop w:val="0"/>
      <w:marBottom w:val="0"/>
      <w:divBdr>
        <w:top w:val="none" w:sz="0" w:space="0" w:color="auto"/>
        <w:left w:val="none" w:sz="0" w:space="0" w:color="auto"/>
        <w:bottom w:val="none" w:sz="0" w:space="0" w:color="auto"/>
        <w:right w:val="none" w:sz="0" w:space="0" w:color="auto"/>
      </w:divBdr>
      <w:divsChild>
        <w:div w:id="1501774532">
          <w:marLeft w:val="0"/>
          <w:marRight w:val="0"/>
          <w:marTop w:val="0"/>
          <w:marBottom w:val="0"/>
          <w:divBdr>
            <w:top w:val="none" w:sz="0" w:space="0" w:color="auto"/>
            <w:left w:val="none" w:sz="0" w:space="0" w:color="auto"/>
            <w:bottom w:val="none" w:sz="0" w:space="0" w:color="auto"/>
            <w:right w:val="none" w:sz="0" w:space="0" w:color="auto"/>
          </w:divBdr>
        </w:div>
      </w:divsChild>
    </w:div>
    <w:div w:id="94249043">
      <w:bodyDiv w:val="1"/>
      <w:marLeft w:val="0"/>
      <w:marRight w:val="0"/>
      <w:marTop w:val="0"/>
      <w:marBottom w:val="0"/>
      <w:divBdr>
        <w:top w:val="none" w:sz="0" w:space="0" w:color="auto"/>
        <w:left w:val="none" w:sz="0" w:space="0" w:color="auto"/>
        <w:bottom w:val="none" w:sz="0" w:space="0" w:color="auto"/>
        <w:right w:val="none" w:sz="0" w:space="0" w:color="auto"/>
      </w:divBdr>
    </w:div>
    <w:div w:id="95098884">
      <w:bodyDiv w:val="1"/>
      <w:marLeft w:val="0"/>
      <w:marRight w:val="0"/>
      <w:marTop w:val="0"/>
      <w:marBottom w:val="0"/>
      <w:divBdr>
        <w:top w:val="none" w:sz="0" w:space="0" w:color="auto"/>
        <w:left w:val="none" w:sz="0" w:space="0" w:color="auto"/>
        <w:bottom w:val="none" w:sz="0" w:space="0" w:color="auto"/>
        <w:right w:val="none" w:sz="0" w:space="0" w:color="auto"/>
      </w:divBdr>
      <w:divsChild>
        <w:div w:id="579607007">
          <w:marLeft w:val="0"/>
          <w:marRight w:val="0"/>
          <w:marTop w:val="0"/>
          <w:marBottom w:val="0"/>
          <w:divBdr>
            <w:top w:val="none" w:sz="0" w:space="0" w:color="auto"/>
            <w:left w:val="none" w:sz="0" w:space="0" w:color="auto"/>
            <w:bottom w:val="none" w:sz="0" w:space="0" w:color="auto"/>
            <w:right w:val="none" w:sz="0" w:space="0" w:color="auto"/>
          </w:divBdr>
        </w:div>
      </w:divsChild>
    </w:div>
    <w:div w:id="99686759">
      <w:bodyDiv w:val="1"/>
      <w:marLeft w:val="0"/>
      <w:marRight w:val="0"/>
      <w:marTop w:val="0"/>
      <w:marBottom w:val="0"/>
      <w:divBdr>
        <w:top w:val="none" w:sz="0" w:space="0" w:color="auto"/>
        <w:left w:val="none" w:sz="0" w:space="0" w:color="auto"/>
        <w:bottom w:val="none" w:sz="0" w:space="0" w:color="auto"/>
        <w:right w:val="none" w:sz="0" w:space="0" w:color="auto"/>
      </w:divBdr>
      <w:divsChild>
        <w:div w:id="2022201951">
          <w:marLeft w:val="0"/>
          <w:marRight w:val="0"/>
          <w:marTop w:val="0"/>
          <w:marBottom w:val="0"/>
          <w:divBdr>
            <w:top w:val="none" w:sz="0" w:space="0" w:color="auto"/>
            <w:left w:val="none" w:sz="0" w:space="0" w:color="auto"/>
            <w:bottom w:val="none" w:sz="0" w:space="0" w:color="auto"/>
            <w:right w:val="none" w:sz="0" w:space="0" w:color="auto"/>
          </w:divBdr>
        </w:div>
      </w:divsChild>
    </w:div>
    <w:div w:id="104808643">
      <w:bodyDiv w:val="1"/>
      <w:marLeft w:val="0"/>
      <w:marRight w:val="0"/>
      <w:marTop w:val="0"/>
      <w:marBottom w:val="0"/>
      <w:divBdr>
        <w:top w:val="none" w:sz="0" w:space="0" w:color="auto"/>
        <w:left w:val="none" w:sz="0" w:space="0" w:color="auto"/>
        <w:bottom w:val="none" w:sz="0" w:space="0" w:color="auto"/>
        <w:right w:val="none" w:sz="0" w:space="0" w:color="auto"/>
      </w:divBdr>
      <w:divsChild>
        <w:div w:id="1098720559">
          <w:marLeft w:val="0"/>
          <w:marRight w:val="0"/>
          <w:marTop w:val="0"/>
          <w:marBottom w:val="0"/>
          <w:divBdr>
            <w:top w:val="none" w:sz="0" w:space="0" w:color="auto"/>
            <w:left w:val="none" w:sz="0" w:space="0" w:color="auto"/>
            <w:bottom w:val="none" w:sz="0" w:space="0" w:color="auto"/>
            <w:right w:val="none" w:sz="0" w:space="0" w:color="auto"/>
          </w:divBdr>
        </w:div>
      </w:divsChild>
    </w:div>
    <w:div w:id="106049591">
      <w:bodyDiv w:val="1"/>
      <w:marLeft w:val="0"/>
      <w:marRight w:val="0"/>
      <w:marTop w:val="0"/>
      <w:marBottom w:val="0"/>
      <w:divBdr>
        <w:top w:val="none" w:sz="0" w:space="0" w:color="auto"/>
        <w:left w:val="none" w:sz="0" w:space="0" w:color="auto"/>
        <w:bottom w:val="none" w:sz="0" w:space="0" w:color="auto"/>
        <w:right w:val="none" w:sz="0" w:space="0" w:color="auto"/>
      </w:divBdr>
      <w:divsChild>
        <w:div w:id="1819495232">
          <w:marLeft w:val="0"/>
          <w:marRight w:val="0"/>
          <w:marTop w:val="0"/>
          <w:marBottom w:val="0"/>
          <w:divBdr>
            <w:top w:val="none" w:sz="0" w:space="0" w:color="auto"/>
            <w:left w:val="none" w:sz="0" w:space="0" w:color="auto"/>
            <w:bottom w:val="none" w:sz="0" w:space="0" w:color="auto"/>
            <w:right w:val="none" w:sz="0" w:space="0" w:color="auto"/>
          </w:divBdr>
        </w:div>
      </w:divsChild>
    </w:div>
    <w:div w:id="107164995">
      <w:bodyDiv w:val="1"/>
      <w:marLeft w:val="0"/>
      <w:marRight w:val="0"/>
      <w:marTop w:val="0"/>
      <w:marBottom w:val="0"/>
      <w:divBdr>
        <w:top w:val="none" w:sz="0" w:space="0" w:color="auto"/>
        <w:left w:val="none" w:sz="0" w:space="0" w:color="auto"/>
        <w:bottom w:val="none" w:sz="0" w:space="0" w:color="auto"/>
        <w:right w:val="none" w:sz="0" w:space="0" w:color="auto"/>
      </w:divBdr>
      <w:divsChild>
        <w:div w:id="1200361730">
          <w:marLeft w:val="0"/>
          <w:marRight w:val="0"/>
          <w:marTop w:val="0"/>
          <w:marBottom w:val="0"/>
          <w:divBdr>
            <w:top w:val="none" w:sz="0" w:space="0" w:color="auto"/>
            <w:left w:val="none" w:sz="0" w:space="0" w:color="auto"/>
            <w:bottom w:val="none" w:sz="0" w:space="0" w:color="auto"/>
            <w:right w:val="none" w:sz="0" w:space="0" w:color="auto"/>
          </w:divBdr>
        </w:div>
      </w:divsChild>
    </w:div>
    <w:div w:id="113671951">
      <w:bodyDiv w:val="1"/>
      <w:marLeft w:val="0"/>
      <w:marRight w:val="0"/>
      <w:marTop w:val="0"/>
      <w:marBottom w:val="0"/>
      <w:divBdr>
        <w:top w:val="none" w:sz="0" w:space="0" w:color="auto"/>
        <w:left w:val="none" w:sz="0" w:space="0" w:color="auto"/>
        <w:bottom w:val="none" w:sz="0" w:space="0" w:color="auto"/>
        <w:right w:val="none" w:sz="0" w:space="0" w:color="auto"/>
      </w:divBdr>
      <w:divsChild>
        <w:div w:id="2071344912">
          <w:marLeft w:val="0"/>
          <w:marRight w:val="0"/>
          <w:marTop w:val="0"/>
          <w:marBottom w:val="0"/>
          <w:divBdr>
            <w:top w:val="none" w:sz="0" w:space="0" w:color="auto"/>
            <w:left w:val="none" w:sz="0" w:space="0" w:color="auto"/>
            <w:bottom w:val="none" w:sz="0" w:space="0" w:color="auto"/>
            <w:right w:val="none" w:sz="0" w:space="0" w:color="auto"/>
          </w:divBdr>
        </w:div>
      </w:divsChild>
    </w:div>
    <w:div w:id="114914430">
      <w:bodyDiv w:val="1"/>
      <w:marLeft w:val="0"/>
      <w:marRight w:val="0"/>
      <w:marTop w:val="0"/>
      <w:marBottom w:val="0"/>
      <w:divBdr>
        <w:top w:val="none" w:sz="0" w:space="0" w:color="auto"/>
        <w:left w:val="none" w:sz="0" w:space="0" w:color="auto"/>
        <w:bottom w:val="none" w:sz="0" w:space="0" w:color="auto"/>
        <w:right w:val="none" w:sz="0" w:space="0" w:color="auto"/>
      </w:divBdr>
      <w:divsChild>
        <w:div w:id="1179470386">
          <w:marLeft w:val="0"/>
          <w:marRight w:val="0"/>
          <w:marTop w:val="0"/>
          <w:marBottom w:val="0"/>
          <w:divBdr>
            <w:top w:val="none" w:sz="0" w:space="0" w:color="auto"/>
            <w:left w:val="none" w:sz="0" w:space="0" w:color="auto"/>
            <w:bottom w:val="none" w:sz="0" w:space="0" w:color="auto"/>
            <w:right w:val="none" w:sz="0" w:space="0" w:color="auto"/>
          </w:divBdr>
        </w:div>
      </w:divsChild>
    </w:div>
    <w:div w:id="123618731">
      <w:bodyDiv w:val="1"/>
      <w:marLeft w:val="0"/>
      <w:marRight w:val="0"/>
      <w:marTop w:val="0"/>
      <w:marBottom w:val="0"/>
      <w:divBdr>
        <w:top w:val="none" w:sz="0" w:space="0" w:color="auto"/>
        <w:left w:val="none" w:sz="0" w:space="0" w:color="auto"/>
        <w:bottom w:val="none" w:sz="0" w:space="0" w:color="auto"/>
        <w:right w:val="none" w:sz="0" w:space="0" w:color="auto"/>
      </w:divBdr>
      <w:divsChild>
        <w:div w:id="998575305">
          <w:marLeft w:val="0"/>
          <w:marRight w:val="0"/>
          <w:marTop w:val="0"/>
          <w:marBottom w:val="0"/>
          <w:divBdr>
            <w:top w:val="none" w:sz="0" w:space="0" w:color="auto"/>
            <w:left w:val="none" w:sz="0" w:space="0" w:color="auto"/>
            <w:bottom w:val="none" w:sz="0" w:space="0" w:color="auto"/>
            <w:right w:val="none" w:sz="0" w:space="0" w:color="auto"/>
          </w:divBdr>
        </w:div>
      </w:divsChild>
    </w:div>
    <w:div w:id="127940397">
      <w:bodyDiv w:val="1"/>
      <w:marLeft w:val="0"/>
      <w:marRight w:val="0"/>
      <w:marTop w:val="0"/>
      <w:marBottom w:val="0"/>
      <w:divBdr>
        <w:top w:val="none" w:sz="0" w:space="0" w:color="auto"/>
        <w:left w:val="none" w:sz="0" w:space="0" w:color="auto"/>
        <w:bottom w:val="none" w:sz="0" w:space="0" w:color="auto"/>
        <w:right w:val="none" w:sz="0" w:space="0" w:color="auto"/>
      </w:divBdr>
      <w:divsChild>
        <w:div w:id="1765027330">
          <w:marLeft w:val="0"/>
          <w:marRight w:val="0"/>
          <w:marTop w:val="0"/>
          <w:marBottom w:val="0"/>
          <w:divBdr>
            <w:top w:val="none" w:sz="0" w:space="0" w:color="auto"/>
            <w:left w:val="none" w:sz="0" w:space="0" w:color="auto"/>
            <w:bottom w:val="none" w:sz="0" w:space="0" w:color="auto"/>
            <w:right w:val="none" w:sz="0" w:space="0" w:color="auto"/>
          </w:divBdr>
        </w:div>
      </w:divsChild>
    </w:div>
    <w:div w:id="141578744">
      <w:bodyDiv w:val="1"/>
      <w:marLeft w:val="0"/>
      <w:marRight w:val="0"/>
      <w:marTop w:val="0"/>
      <w:marBottom w:val="0"/>
      <w:divBdr>
        <w:top w:val="none" w:sz="0" w:space="0" w:color="auto"/>
        <w:left w:val="none" w:sz="0" w:space="0" w:color="auto"/>
        <w:bottom w:val="none" w:sz="0" w:space="0" w:color="auto"/>
        <w:right w:val="none" w:sz="0" w:space="0" w:color="auto"/>
      </w:divBdr>
      <w:divsChild>
        <w:div w:id="280652791">
          <w:marLeft w:val="0"/>
          <w:marRight w:val="0"/>
          <w:marTop w:val="0"/>
          <w:marBottom w:val="0"/>
          <w:divBdr>
            <w:top w:val="none" w:sz="0" w:space="0" w:color="auto"/>
            <w:left w:val="none" w:sz="0" w:space="0" w:color="auto"/>
            <w:bottom w:val="none" w:sz="0" w:space="0" w:color="auto"/>
            <w:right w:val="none" w:sz="0" w:space="0" w:color="auto"/>
          </w:divBdr>
        </w:div>
      </w:divsChild>
    </w:div>
    <w:div w:id="146089472">
      <w:bodyDiv w:val="1"/>
      <w:marLeft w:val="0"/>
      <w:marRight w:val="0"/>
      <w:marTop w:val="0"/>
      <w:marBottom w:val="0"/>
      <w:divBdr>
        <w:top w:val="none" w:sz="0" w:space="0" w:color="auto"/>
        <w:left w:val="none" w:sz="0" w:space="0" w:color="auto"/>
        <w:bottom w:val="none" w:sz="0" w:space="0" w:color="auto"/>
        <w:right w:val="none" w:sz="0" w:space="0" w:color="auto"/>
      </w:divBdr>
      <w:divsChild>
        <w:div w:id="204147036">
          <w:marLeft w:val="0"/>
          <w:marRight w:val="0"/>
          <w:marTop w:val="0"/>
          <w:marBottom w:val="0"/>
          <w:divBdr>
            <w:top w:val="none" w:sz="0" w:space="0" w:color="auto"/>
            <w:left w:val="none" w:sz="0" w:space="0" w:color="auto"/>
            <w:bottom w:val="none" w:sz="0" w:space="0" w:color="auto"/>
            <w:right w:val="none" w:sz="0" w:space="0" w:color="auto"/>
          </w:divBdr>
        </w:div>
      </w:divsChild>
    </w:div>
    <w:div w:id="156001261">
      <w:bodyDiv w:val="1"/>
      <w:marLeft w:val="0"/>
      <w:marRight w:val="0"/>
      <w:marTop w:val="0"/>
      <w:marBottom w:val="0"/>
      <w:divBdr>
        <w:top w:val="none" w:sz="0" w:space="0" w:color="auto"/>
        <w:left w:val="none" w:sz="0" w:space="0" w:color="auto"/>
        <w:bottom w:val="none" w:sz="0" w:space="0" w:color="auto"/>
        <w:right w:val="none" w:sz="0" w:space="0" w:color="auto"/>
      </w:divBdr>
      <w:divsChild>
        <w:div w:id="390467318">
          <w:marLeft w:val="0"/>
          <w:marRight w:val="0"/>
          <w:marTop w:val="0"/>
          <w:marBottom w:val="0"/>
          <w:divBdr>
            <w:top w:val="none" w:sz="0" w:space="0" w:color="auto"/>
            <w:left w:val="none" w:sz="0" w:space="0" w:color="auto"/>
            <w:bottom w:val="none" w:sz="0" w:space="0" w:color="auto"/>
            <w:right w:val="none" w:sz="0" w:space="0" w:color="auto"/>
          </w:divBdr>
        </w:div>
      </w:divsChild>
    </w:div>
    <w:div w:id="157815438">
      <w:bodyDiv w:val="1"/>
      <w:marLeft w:val="0"/>
      <w:marRight w:val="0"/>
      <w:marTop w:val="0"/>
      <w:marBottom w:val="0"/>
      <w:divBdr>
        <w:top w:val="none" w:sz="0" w:space="0" w:color="auto"/>
        <w:left w:val="none" w:sz="0" w:space="0" w:color="auto"/>
        <w:bottom w:val="none" w:sz="0" w:space="0" w:color="auto"/>
        <w:right w:val="none" w:sz="0" w:space="0" w:color="auto"/>
      </w:divBdr>
      <w:divsChild>
        <w:div w:id="175269218">
          <w:marLeft w:val="0"/>
          <w:marRight w:val="0"/>
          <w:marTop w:val="0"/>
          <w:marBottom w:val="0"/>
          <w:divBdr>
            <w:top w:val="none" w:sz="0" w:space="0" w:color="auto"/>
            <w:left w:val="none" w:sz="0" w:space="0" w:color="auto"/>
            <w:bottom w:val="none" w:sz="0" w:space="0" w:color="auto"/>
            <w:right w:val="none" w:sz="0" w:space="0" w:color="auto"/>
          </w:divBdr>
        </w:div>
      </w:divsChild>
    </w:div>
    <w:div w:id="158548165">
      <w:bodyDiv w:val="1"/>
      <w:marLeft w:val="0"/>
      <w:marRight w:val="0"/>
      <w:marTop w:val="0"/>
      <w:marBottom w:val="0"/>
      <w:divBdr>
        <w:top w:val="none" w:sz="0" w:space="0" w:color="auto"/>
        <w:left w:val="none" w:sz="0" w:space="0" w:color="auto"/>
        <w:bottom w:val="none" w:sz="0" w:space="0" w:color="auto"/>
        <w:right w:val="none" w:sz="0" w:space="0" w:color="auto"/>
      </w:divBdr>
      <w:divsChild>
        <w:div w:id="924730430">
          <w:marLeft w:val="0"/>
          <w:marRight w:val="0"/>
          <w:marTop w:val="0"/>
          <w:marBottom w:val="0"/>
          <w:divBdr>
            <w:top w:val="none" w:sz="0" w:space="0" w:color="auto"/>
            <w:left w:val="none" w:sz="0" w:space="0" w:color="auto"/>
            <w:bottom w:val="none" w:sz="0" w:space="0" w:color="auto"/>
            <w:right w:val="none" w:sz="0" w:space="0" w:color="auto"/>
          </w:divBdr>
        </w:div>
      </w:divsChild>
    </w:div>
    <w:div w:id="160435774">
      <w:bodyDiv w:val="1"/>
      <w:marLeft w:val="0"/>
      <w:marRight w:val="0"/>
      <w:marTop w:val="0"/>
      <w:marBottom w:val="0"/>
      <w:divBdr>
        <w:top w:val="none" w:sz="0" w:space="0" w:color="auto"/>
        <w:left w:val="none" w:sz="0" w:space="0" w:color="auto"/>
        <w:bottom w:val="none" w:sz="0" w:space="0" w:color="auto"/>
        <w:right w:val="none" w:sz="0" w:space="0" w:color="auto"/>
      </w:divBdr>
      <w:divsChild>
        <w:div w:id="2018654956">
          <w:marLeft w:val="0"/>
          <w:marRight w:val="0"/>
          <w:marTop w:val="0"/>
          <w:marBottom w:val="0"/>
          <w:divBdr>
            <w:top w:val="none" w:sz="0" w:space="0" w:color="auto"/>
            <w:left w:val="none" w:sz="0" w:space="0" w:color="auto"/>
            <w:bottom w:val="none" w:sz="0" w:space="0" w:color="auto"/>
            <w:right w:val="none" w:sz="0" w:space="0" w:color="auto"/>
          </w:divBdr>
        </w:div>
      </w:divsChild>
    </w:div>
    <w:div w:id="165175646">
      <w:bodyDiv w:val="1"/>
      <w:marLeft w:val="0"/>
      <w:marRight w:val="0"/>
      <w:marTop w:val="0"/>
      <w:marBottom w:val="0"/>
      <w:divBdr>
        <w:top w:val="none" w:sz="0" w:space="0" w:color="auto"/>
        <w:left w:val="none" w:sz="0" w:space="0" w:color="auto"/>
        <w:bottom w:val="none" w:sz="0" w:space="0" w:color="auto"/>
        <w:right w:val="none" w:sz="0" w:space="0" w:color="auto"/>
      </w:divBdr>
      <w:divsChild>
        <w:div w:id="1261262017">
          <w:marLeft w:val="0"/>
          <w:marRight w:val="0"/>
          <w:marTop w:val="0"/>
          <w:marBottom w:val="0"/>
          <w:divBdr>
            <w:top w:val="none" w:sz="0" w:space="0" w:color="auto"/>
            <w:left w:val="none" w:sz="0" w:space="0" w:color="auto"/>
            <w:bottom w:val="none" w:sz="0" w:space="0" w:color="auto"/>
            <w:right w:val="none" w:sz="0" w:space="0" w:color="auto"/>
          </w:divBdr>
        </w:div>
      </w:divsChild>
    </w:div>
    <w:div w:id="172110715">
      <w:bodyDiv w:val="1"/>
      <w:marLeft w:val="0"/>
      <w:marRight w:val="0"/>
      <w:marTop w:val="0"/>
      <w:marBottom w:val="0"/>
      <w:divBdr>
        <w:top w:val="none" w:sz="0" w:space="0" w:color="auto"/>
        <w:left w:val="none" w:sz="0" w:space="0" w:color="auto"/>
        <w:bottom w:val="none" w:sz="0" w:space="0" w:color="auto"/>
        <w:right w:val="none" w:sz="0" w:space="0" w:color="auto"/>
      </w:divBdr>
      <w:divsChild>
        <w:div w:id="1334138109">
          <w:marLeft w:val="0"/>
          <w:marRight w:val="0"/>
          <w:marTop w:val="0"/>
          <w:marBottom w:val="0"/>
          <w:divBdr>
            <w:top w:val="none" w:sz="0" w:space="0" w:color="auto"/>
            <w:left w:val="none" w:sz="0" w:space="0" w:color="auto"/>
            <w:bottom w:val="none" w:sz="0" w:space="0" w:color="auto"/>
            <w:right w:val="none" w:sz="0" w:space="0" w:color="auto"/>
          </w:divBdr>
        </w:div>
      </w:divsChild>
    </w:div>
    <w:div w:id="175465695">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sChild>
        <w:div w:id="420415235">
          <w:marLeft w:val="0"/>
          <w:marRight w:val="0"/>
          <w:marTop w:val="0"/>
          <w:marBottom w:val="0"/>
          <w:divBdr>
            <w:top w:val="none" w:sz="0" w:space="0" w:color="auto"/>
            <w:left w:val="none" w:sz="0" w:space="0" w:color="auto"/>
            <w:bottom w:val="none" w:sz="0" w:space="0" w:color="auto"/>
            <w:right w:val="none" w:sz="0" w:space="0" w:color="auto"/>
          </w:divBdr>
        </w:div>
      </w:divsChild>
    </w:div>
    <w:div w:id="185296032">
      <w:bodyDiv w:val="1"/>
      <w:marLeft w:val="0"/>
      <w:marRight w:val="0"/>
      <w:marTop w:val="0"/>
      <w:marBottom w:val="0"/>
      <w:divBdr>
        <w:top w:val="none" w:sz="0" w:space="0" w:color="auto"/>
        <w:left w:val="none" w:sz="0" w:space="0" w:color="auto"/>
        <w:bottom w:val="none" w:sz="0" w:space="0" w:color="auto"/>
        <w:right w:val="none" w:sz="0" w:space="0" w:color="auto"/>
      </w:divBdr>
      <w:divsChild>
        <w:div w:id="1292394386">
          <w:marLeft w:val="0"/>
          <w:marRight w:val="0"/>
          <w:marTop w:val="0"/>
          <w:marBottom w:val="0"/>
          <w:divBdr>
            <w:top w:val="none" w:sz="0" w:space="0" w:color="auto"/>
            <w:left w:val="none" w:sz="0" w:space="0" w:color="auto"/>
            <w:bottom w:val="none" w:sz="0" w:space="0" w:color="auto"/>
            <w:right w:val="none" w:sz="0" w:space="0" w:color="auto"/>
          </w:divBdr>
        </w:div>
      </w:divsChild>
    </w:div>
    <w:div w:id="188497692">
      <w:bodyDiv w:val="1"/>
      <w:marLeft w:val="0"/>
      <w:marRight w:val="0"/>
      <w:marTop w:val="0"/>
      <w:marBottom w:val="0"/>
      <w:divBdr>
        <w:top w:val="none" w:sz="0" w:space="0" w:color="auto"/>
        <w:left w:val="none" w:sz="0" w:space="0" w:color="auto"/>
        <w:bottom w:val="none" w:sz="0" w:space="0" w:color="auto"/>
        <w:right w:val="none" w:sz="0" w:space="0" w:color="auto"/>
      </w:divBdr>
      <w:divsChild>
        <w:div w:id="1125929069">
          <w:marLeft w:val="0"/>
          <w:marRight w:val="0"/>
          <w:marTop w:val="0"/>
          <w:marBottom w:val="0"/>
          <w:divBdr>
            <w:top w:val="none" w:sz="0" w:space="0" w:color="auto"/>
            <w:left w:val="none" w:sz="0" w:space="0" w:color="auto"/>
            <w:bottom w:val="none" w:sz="0" w:space="0" w:color="auto"/>
            <w:right w:val="none" w:sz="0" w:space="0" w:color="auto"/>
          </w:divBdr>
        </w:div>
      </w:divsChild>
    </w:div>
    <w:div w:id="19126187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49">
          <w:marLeft w:val="0"/>
          <w:marRight w:val="0"/>
          <w:marTop w:val="0"/>
          <w:marBottom w:val="0"/>
          <w:divBdr>
            <w:top w:val="none" w:sz="0" w:space="0" w:color="auto"/>
            <w:left w:val="none" w:sz="0" w:space="0" w:color="auto"/>
            <w:bottom w:val="none" w:sz="0" w:space="0" w:color="auto"/>
            <w:right w:val="none" w:sz="0" w:space="0" w:color="auto"/>
          </w:divBdr>
        </w:div>
      </w:divsChild>
    </w:div>
    <w:div w:id="191694247">
      <w:bodyDiv w:val="1"/>
      <w:marLeft w:val="0"/>
      <w:marRight w:val="0"/>
      <w:marTop w:val="0"/>
      <w:marBottom w:val="0"/>
      <w:divBdr>
        <w:top w:val="none" w:sz="0" w:space="0" w:color="auto"/>
        <w:left w:val="none" w:sz="0" w:space="0" w:color="auto"/>
        <w:bottom w:val="none" w:sz="0" w:space="0" w:color="auto"/>
        <w:right w:val="none" w:sz="0" w:space="0" w:color="auto"/>
      </w:divBdr>
      <w:divsChild>
        <w:div w:id="1316953664">
          <w:marLeft w:val="0"/>
          <w:marRight w:val="0"/>
          <w:marTop w:val="0"/>
          <w:marBottom w:val="0"/>
          <w:divBdr>
            <w:top w:val="none" w:sz="0" w:space="0" w:color="auto"/>
            <w:left w:val="none" w:sz="0" w:space="0" w:color="auto"/>
            <w:bottom w:val="none" w:sz="0" w:space="0" w:color="auto"/>
            <w:right w:val="none" w:sz="0" w:space="0" w:color="auto"/>
          </w:divBdr>
        </w:div>
      </w:divsChild>
    </w:div>
    <w:div w:id="198736991">
      <w:bodyDiv w:val="1"/>
      <w:marLeft w:val="0"/>
      <w:marRight w:val="0"/>
      <w:marTop w:val="0"/>
      <w:marBottom w:val="0"/>
      <w:divBdr>
        <w:top w:val="none" w:sz="0" w:space="0" w:color="auto"/>
        <w:left w:val="none" w:sz="0" w:space="0" w:color="auto"/>
        <w:bottom w:val="none" w:sz="0" w:space="0" w:color="auto"/>
        <w:right w:val="none" w:sz="0" w:space="0" w:color="auto"/>
      </w:divBdr>
      <w:divsChild>
        <w:div w:id="482814045">
          <w:marLeft w:val="0"/>
          <w:marRight w:val="0"/>
          <w:marTop w:val="0"/>
          <w:marBottom w:val="0"/>
          <w:divBdr>
            <w:top w:val="none" w:sz="0" w:space="0" w:color="auto"/>
            <w:left w:val="none" w:sz="0" w:space="0" w:color="auto"/>
            <w:bottom w:val="none" w:sz="0" w:space="0" w:color="auto"/>
            <w:right w:val="none" w:sz="0" w:space="0" w:color="auto"/>
          </w:divBdr>
        </w:div>
      </w:divsChild>
    </w:div>
    <w:div w:id="199362935">
      <w:bodyDiv w:val="1"/>
      <w:marLeft w:val="0"/>
      <w:marRight w:val="0"/>
      <w:marTop w:val="0"/>
      <w:marBottom w:val="0"/>
      <w:divBdr>
        <w:top w:val="none" w:sz="0" w:space="0" w:color="auto"/>
        <w:left w:val="none" w:sz="0" w:space="0" w:color="auto"/>
        <w:bottom w:val="none" w:sz="0" w:space="0" w:color="auto"/>
        <w:right w:val="none" w:sz="0" w:space="0" w:color="auto"/>
      </w:divBdr>
      <w:divsChild>
        <w:div w:id="908922027">
          <w:marLeft w:val="0"/>
          <w:marRight w:val="0"/>
          <w:marTop w:val="0"/>
          <w:marBottom w:val="0"/>
          <w:divBdr>
            <w:top w:val="none" w:sz="0" w:space="0" w:color="auto"/>
            <w:left w:val="none" w:sz="0" w:space="0" w:color="auto"/>
            <w:bottom w:val="none" w:sz="0" w:space="0" w:color="auto"/>
            <w:right w:val="none" w:sz="0" w:space="0" w:color="auto"/>
          </w:divBdr>
        </w:div>
      </w:divsChild>
    </w:div>
    <w:div w:id="200829815">
      <w:bodyDiv w:val="1"/>
      <w:marLeft w:val="0"/>
      <w:marRight w:val="0"/>
      <w:marTop w:val="0"/>
      <w:marBottom w:val="0"/>
      <w:divBdr>
        <w:top w:val="none" w:sz="0" w:space="0" w:color="auto"/>
        <w:left w:val="none" w:sz="0" w:space="0" w:color="auto"/>
        <w:bottom w:val="none" w:sz="0" w:space="0" w:color="auto"/>
        <w:right w:val="none" w:sz="0" w:space="0" w:color="auto"/>
      </w:divBdr>
      <w:divsChild>
        <w:div w:id="241958925">
          <w:marLeft w:val="0"/>
          <w:marRight w:val="0"/>
          <w:marTop w:val="0"/>
          <w:marBottom w:val="0"/>
          <w:divBdr>
            <w:top w:val="none" w:sz="0" w:space="0" w:color="auto"/>
            <w:left w:val="none" w:sz="0" w:space="0" w:color="auto"/>
            <w:bottom w:val="none" w:sz="0" w:space="0" w:color="auto"/>
            <w:right w:val="none" w:sz="0" w:space="0" w:color="auto"/>
          </w:divBdr>
        </w:div>
      </w:divsChild>
    </w:div>
    <w:div w:id="201982364">
      <w:bodyDiv w:val="1"/>
      <w:marLeft w:val="0"/>
      <w:marRight w:val="0"/>
      <w:marTop w:val="0"/>
      <w:marBottom w:val="0"/>
      <w:divBdr>
        <w:top w:val="none" w:sz="0" w:space="0" w:color="auto"/>
        <w:left w:val="none" w:sz="0" w:space="0" w:color="auto"/>
        <w:bottom w:val="none" w:sz="0" w:space="0" w:color="auto"/>
        <w:right w:val="none" w:sz="0" w:space="0" w:color="auto"/>
      </w:divBdr>
      <w:divsChild>
        <w:div w:id="1933852643">
          <w:marLeft w:val="0"/>
          <w:marRight w:val="0"/>
          <w:marTop w:val="0"/>
          <w:marBottom w:val="0"/>
          <w:divBdr>
            <w:top w:val="none" w:sz="0" w:space="0" w:color="auto"/>
            <w:left w:val="none" w:sz="0" w:space="0" w:color="auto"/>
            <w:bottom w:val="none" w:sz="0" w:space="0" w:color="auto"/>
            <w:right w:val="none" w:sz="0" w:space="0" w:color="auto"/>
          </w:divBdr>
        </w:div>
      </w:divsChild>
    </w:div>
    <w:div w:id="205916207">
      <w:bodyDiv w:val="1"/>
      <w:marLeft w:val="0"/>
      <w:marRight w:val="0"/>
      <w:marTop w:val="0"/>
      <w:marBottom w:val="0"/>
      <w:divBdr>
        <w:top w:val="none" w:sz="0" w:space="0" w:color="auto"/>
        <w:left w:val="none" w:sz="0" w:space="0" w:color="auto"/>
        <w:bottom w:val="none" w:sz="0" w:space="0" w:color="auto"/>
        <w:right w:val="none" w:sz="0" w:space="0" w:color="auto"/>
      </w:divBdr>
      <w:divsChild>
        <w:div w:id="371153466">
          <w:marLeft w:val="0"/>
          <w:marRight w:val="0"/>
          <w:marTop w:val="0"/>
          <w:marBottom w:val="0"/>
          <w:divBdr>
            <w:top w:val="none" w:sz="0" w:space="0" w:color="auto"/>
            <w:left w:val="none" w:sz="0" w:space="0" w:color="auto"/>
            <w:bottom w:val="none" w:sz="0" w:space="0" w:color="auto"/>
            <w:right w:val="none" w:sz="0" w:space="0" w:color="auto"/>
          </w:divBdr>
        </w:div>
      </w:divsChild>
    </w:div>
    <w:div w:id="206187522">
      <w:bodyDiv w:val="1"/>
      <w:marLeft w:val="0"/>
      <w:marRight w:val="0"/>
      <w:marTop w:val="0"/>
      <w:marBottom w:val="0"/>
      <w:divBdr>
        <w:top w:val="none" w:sz="0" w:space="0" w:color="auto"/>
        <w:left w:val="none" w:sz="0" w:space="0" w:color="auto"/>
        <w:bottom w:val="none" w:sz="0" w:space="0" w:color="auto"/>
        <w:right w:val="none" w:sz="0" w:space="0" w:color="auto"/>
      </w:divBdr>
      <w:divsChild>
        <w:div w:id="135876864">
          <w:marLeft w:val="0"/>
          <w:marRight w:val="0"/>
          <w:marTop w:val="0"/>
          <w:marBottom w:val="0"/>
          <w:divBdr>
            <w:top w:val="none" w:sz="0" w:space="0" w:color="auto"/>
            <w:left w:val="none" w:sz="0" w:space="0" w:color="auto"/>
            <w:bottom w:val="none" w:sz="0" w:space="0" w:color="auto"/>
            <w:right w:val="none" w:sz="0" w:space="0" w:color="auto"/>
          </w:divBdr>
        </w:div>
      </w:divsChild>
    </w:div>
    <w:div w:id="221333203">
      <w:bodyDiv w:val="1"/>
      <w:marLeft w:val="0"/>
      <w:marRight w:val="0"/>
      <w:marTop w:val="0"/>
      <w:marBottom w:val="0"/>
      <w:divBdr>
        <w:top w:val="none" w:sz="0" w:space="0" w:color="auto"/>
        <w:left w:val="none" w:sz="0" w:space="0" w:color="auto"/>
        <w:bottom w:val="none" w:sz="0" w:space="0" w:color="auto"/>
        <w:right w:val="none" w:sz="0" w:space="0" w:color="auto"/>
      </w:divBdr>
      <w:divsChild>
        <w:div w:id="65763260">
          <w:marLeft w:val="0"/>
          <w:marRight w:val="0"/>
          <w:marTop w:val="0"/>
          <w:marBottom w:val="0"/>
          <w:divBdr>
            <w:top w:val="none" w:sz="0" w:space="0" w:color="auto"/>
            <w:left w:val="none" w:sz="0" w:space="0" w:color="auto"/>
            <w:bottom w:val="none" w:sz="0" w:space="0" w:color="auto"/>
            <w:right w:val="none" w:sz="0" w:space="0" w:color="auto"/>
          </w:divBdr>
        </w:div>
      </w:divsChild>
    </w:div>
    <w:div w:id="221454884">
      <w:bodyDiv w:val="1"/>
      <w:marLeft w:val="0"/>
      <w:marRight w:val="0"/>
      <w:marTop w:val="0"/>
      <w:marBottom w:val="0"/>
      <w:divBdr>
        <w:top w:val="none" w:sz="0" w:space="0" w:color="auto"/>
        <w:left w:val="none" w:sz="0" w:space="0" w:color="auto"/>
        <w:bottom w:val="none" w:sz="0" w:space="0" w:color="auto"/>
        <w:right w:val="none" w:sz="0" w:space="0" w:color="auto"/>
      </w:divBdr>
      <w:divsChild>
        <w:div w:id="77992448">
          <w:marLeft w:val="0"/>
          <w:marRight w:val="0"/>
          <w:marTop w:val="0"/>
          <w:marBottom w:val="0"/>
          <w:divBdr>
            <w:top w:val="none" w:sz="0" w:space="0" w:color="auto"/>
            <w:left w:val="none" w:sz="0" w:space="0" w:color="auto"/>
            <w:bottom w:val="none" w:sz="0" w:space="0" w:color="auto"/>
            <w:right w:val="none" w:sz="0" w:space="0" w:color="auto"/>
          </w:divBdr>
        </w:div>
      </w:divsChild>
    </w:div>
    <w:div w:id="222178241">
      <w:bodyDiv w:val="1"/>
      <w:marLeft w:val="0"/>
      <w:marRight w:val="0"/>
      <w:marTop w:val="0"/>
      <w:marBottom w:val="0"/>
      <w:divBdr>
        <w:top w:val="none" w:sz="0" w:space="0" w:color="auto"/>
        <w:left w:val="none" w:sz="0" w:space="0" w:color="auto"/>
        <w:bottom w:val="none" w:sz="0" w:space="0" w:color="auto"/>
        <w:right w:val="none" w:sz="0" w:space="0" w:color="auto"/>
      </w:divBdr>
      <w:divsChild>
        <w:div w:id="772436390">
          <w:marLeft w:val="0"/>
          <w:marRight w:val="0"/>
          <w:marTop w:val="0"/>
          <w:marBottom w:val="0"/>
          <w:divBdr>
            <w:top w:val="none" w:sz="0" w:space="0" w:color="auto"/>
            <w:left w:val="none" w:sz="0" w:space="0" w:color="auto"/>
            <w:bottom w:val="none" w:sz="0" w:space="0" w:color="auto"/>
            <w:right w:val="none" w:sz="0" w:space="0" w:color="auto"/>
          </w:divBdr>
        </w:div>
      </w:divsChild>
    </w:div>
    <w:div w:id="222376316">
      <w:bodyDiv w:val="1"/>
      <w:marLeft w:val="0"/>
      <w:marRight w:val="0"/>
      <w:marTop w:val="0"/>
      <w:marBottom w:val="0"/>
      <w:divBdr>
        <w:top w:val="none" w:sz="0" w:space="0" w:color="auto"/>
        <w:left w:val="none" w:sz="0" w:space="0" w:color="auto"/>
        <w:bottom w:val="none" w:sz="0" w:space="0" w:color="auto"/>
        <w:right w:val="none" w:sz="0" w:space="0" w:color="auto"/>
      </w:divBdr>
    </w:div>
    <w:div w:id="223569308">
      <w:bodyDiv w:val="1"/>
      <w:marLeft w:val="0"/>
      <w:marRight w:val="0"/>
      <w:marTop w:val="0"/>
      <w:marBottom w:val="0"/>
      <w:divBdr>
        <w:top w:val="none" w:sz="0" w:space="0" w:color="auto"/>
        <w:left w:val="none" w:sz="0" w:space="0" w:color="auto"/>
        <w:bottom w:val="none" w:sz="0" w:space="0" w:color="auto"/>
        <w:right w:val="none" w:sz="0" w:space="0" w:color="auto"/>
      </w:divBdr>
      <w:divsChild>
        <w:div w:id="243801931">
          <w:marLeft w:val="0"/>
          <w:marRight w:val="0"/>
          <w:marTop w:val="0"/>
          <w:marBottom w:val="0"/>
          <w:divBdr>
            <w:top w:val="none" w:sz="0" w:space="0" w:color="auto"/>
            <w:left w:val="none" w:sz="0" w:space="0" w:color="auto"/>
            <w:bottom w:val="none" w:sz="0" w:space="0" w:color="auto"/>
            <w:right w:val="none" w:sz="0" w:space="0" w:color="auto"/>
          </w:divBdr>
        </w:div>
      </w:divsChild>
    </w:div>
    <w:div w:id="226578883">
      <w:bodyDiv w:val="1"/>
      <w:marLeft w:val="0"/>
      <w:marRight w:val="0"/>
      <w:marTop w:val="0"/>
      <w:marBottom w:val="0"/>
      <w:divBdr>
        <w:top w:val="none" w:sz="0" w:space="0" w:color="auto"/>
        <w:left w:val="none" w:sz="0" w:space="0" w:color="auto"/>
        <w:bottom w:val="none" w:sz="0" w:space="0" w:color="auto"/>
        <w:right w:val="none" w:sz="0" w:space="0" w:color="auto"/>
      </w:divBdr>
      <w:divsChild>
        <w:div w:id="712464180">
          <w:marLeft w:val="0"/>
          <w:marRight w:val="0"/>
          <w:marTop w:val="0"/>
          <w:marBottom w:val="0"/>
          <w:divBdr>
            <w:top w:val="none" w:sz="0" w:space="0" w:color="auto"/>
            <w:left w:val="none" w:sz="0" w:space="0" w:color="auto"/>
            <w:bottom w:val="none" w:sz="0" w:space="0" w:color="auto"/>
            <w:right w:val="none" w:sz="0" w:space="0" w:color="auto"/>
          </w:divBdr>
        </w:div>
      </w:divsChild>
    </w:div>
    <w:div w:id="234171094">
      <w:bodyDiv w:val="1"/>
      <w:marLeft w:val="0"/>
      <w:marRight w:val="0"/>
      <w:marTop w:val="0"/>
      <w:marBottom w:val="0"/>
      <w:divBdr>
        <w:top w:val="none" w:sz="0" w:space="0" w:color="auto"/>
        <w:left w:val="none" w:sz="0" w:space="0" w:color="auto"/>
        <w:bottom w:val="none" w:sz="0" w:space="0" w:color="auto"/>
        <w:right w:val="none" w:sz="0" w:space="0" w:color="auto"/>
      </w:divBdr>
    </w:div>
    <w:div w:id="235940958">
      <w:bodyDiv w:val="1"/>
      <w:marLeft w:val="0"/>
      <w:marRight w:val="0"/>
      <w:marTop w:val="0"/>
      <w:marBottom w:val="0"/>
      <w:divBdr>
        <w:top w:val="none" w:sz="0" w:space="0" w:color="auto"/>
        <w:left w:val="none" w:sz="0" w:space="0" w:color="auto"/>
        <w:bottom w:val="none" w:sz="0" w:space="0" w:color="auto"/>
        <w:right w:val="none" w:sz="0" w:space="0" w:color="auto"/>
      </w:divBdr>
      <w:divsChild>
        <w:div w:id="96801690">
          <w:marLeft w:val="0"/>
          <w:marRight w:val="0"/>
          <w:marTop w:val="0"/>
          <w:marBottom w:val="0"/>
          <w:divBdr>
            <w:top w:val="none" w:sz="0" w:space="0" w:color="auto"/>
            <w:left w:val="none" w:sz="0" w:space="0" w:color="auto"/>
            <w:bottom w:val="none" w:sz="0" w:space="0" w:color="auto"/>
            <w:right w:val="none" w:sz="0" w:space="0" w:color="auto"/>
          </w:divBdr>
        </w:div>
      </w:divsChild>
    </w:div>
    <w:div w:id="237401116">
      <w:bodyDiv w:val="1"/>
      <w:marLeft w:val="0"/>
      <w:marRight w:val="0"/>
      <w:marTop w:val="0"/>
      <w:marBottom w:val="0"/>
      <w:divBdr>
        <w:top w:val="none" w:sz="0" w:space="0" w:color="auto"/>
        <w:left w:val="none" w:sz="0" w:space="0" w:color="auto"/>
        <w:bottom w:val="none" w:sz="0" w:space="0" w:color="auto"/>
        <w:right w:val="none" w:sz="0" w:space="0" w:color="auto"/>
      </w:divBdr>
      <w:divsChild>
        <w:div w:id="1889607279">
          <w:marLeft w:val="0"/>
          <w:marRight w:val="0"/>
          <w:marTop w:val="0"/>
          <w:marBottom w:val="0"/>
          <w:divBdr>
            <w:top w:val="none" w:sz="0" w:space="0" w:color="auto"/>
            <w:left w:val="none" w:sz="0" w:space="0" w:color="auto"/>
            <w:bottom w:val="none" w:sz="0" w:space="0" w:color="auto"/>
            <w:right w:val="none" w:sz="0" w:space="0" w:color="auto"/>
          </w:divBdr>
        </w:div>
      </w:divsChild>
    </w:div>
    <w:div w:id="240216065">
      <w:bodyDiv w:val="1"/>
      <w:marLeft w:val="0"/>
      <w:marRight w:val="0"/>
      <w:marTop w:val="0"/>
      <w:marBottom w:val="0"/>
      <w:divBdr>
        <w:top w:val="none" w:sz="0" w:space="0" w:color="auto"/>
        <w:left w:val="none" w:sz="0" w:space="0" w:color="auto"/>
        <w:bottom w:val="none" w:sz="0" w:space="0" w:color="auto"/>
        <w:right w:val="none" w:sz="0" w:space="0" w:color="auto"/>
      </w:divBdr>
      <w:divsChild>
        <w:div w:id="1156848172">
          <w:marLeft w:val="0"/>
          <w:marRight w:val="0"/>
          <w:marTop w:val="0"/>
          <w:marBottom w:val="0"/>
          <w:divBdr>
            <w:top w:val="none" w:sz="0" w:space="0" w:color="auto"/>
            <w:left w:val="none" w:sz="0" w:space="0" w:color="auto"/>
            <w:bottom w:val="none" w:sz="0" w:space="0" w:color="auto"/>
            <w:right w:val="none" w:sz="0" w:space="0" w:color="auto"/>
          </w:divBdr>
        </w:div>
      </w:divsChild>
    </w:div>
    <w:div w:id="242417807">
      <w:bodyDiv w:val="1"/>
      <w:marLeft w:val="0"/>
      <w:marRight w:val="0"/>
      <w:marTop w:val="0"/>
      <w:marBottom w:val="0"/>
      <w:divBdr>
        <w:top w:val="none" w:sz="0" w:space="0" w:color="auto"/>
        <w:left w:val="none" w:sz="0" w:space="0" w:color="auto"/>
        <w:bottom w:val="none" w:sz="0" w:space="0" w:color="auto"/>
        <w:right w:val="none" w:sz="0" w:space="0" w:color="auto"/>
      </w:divBdr>
      <w:divsChild>
        <w:div w:id="2018728693">
          <w:marLeft w:val="0"/>
          <w:marRight w:val="0"/>
          <w:marTop w:val="0"/>
          <w:marBottom w:val="0"/>
          <w:divBdr>
            <w:top w:val="none" w:sz="0" w:space="0" w:color="auto"/>
            <w:left w:val="none" w:sz="0" w:space="0" w:color="auto"/>
            <w:bottom w:val="none" w:sz="0" w:space="0" w:color="auto"/>
            <w:right w:val="none" w:sz="0" w:space="0" w:color="auto"/>
          </w:divBdr>
        </w:div>
      </w:divsChild>
    </w:div>
    <w:div w:id="245461441">
      <w:bodyDiv w:val="1"/>
      <w:marLeft w:val="0"/>
      <w:marRight w:val="0"/>
      <w:marTop w:val="0"/>
      <w:marBottom w:val="0"/>
      <w:divBdr>
        <w:top w:val="none" w:sz="0" w:space="0" w:color="auto"/>
        <w:left w:val="none" w:sz="0" w:space="0" w:color="auto"/>
        <w:bottom w:val="none" w:sz="0" w:space="0" w:color="auto"/>
        <w:right w:val="none" w:sz="0" w:space="0" w:color="auto"/>
      </w:divBdr>
    </w:div>
    <w:div w:id="248775982">
      <w:bodyDiv w:val="1"/>
      <w:marLeft w:val="0"/>
      <w:marRight w:val="0"/>
      <w:marTop w:val="0"/>
      <w:marBottom w:val="0"/>
      <w:divBdr>
        <w:top w:val="none" w:sz="0" w:space="0" w:color="auto"/>
        <w:left w:val="none" w:sz="0" w:space="0" w:color="auto"/>
        <w:bottom w:val="none" w:sz="0" w:space="0" w:color="auto"/>
        <w:right w:val="none" w:sz="0" w:space="0" w:color="auto"/>
      </w:divBdr>
      <w:divsChild>
        <w:div w:id="1673755730">
          <w:marLeft w:val="0"/>
          <w:marRight w:val="0"/>
          <w:marTop w:val="0"/>
          <w:marBottom w:val="0"/>
          <w:divBdr>
            <w:top w:val="none" w:sz="0" w:space="0" w:color="auto"/>
            <w:left w:val="none" w:sz="0" w:space="0" w:color="auto"/>
            <w:bottom w:val="none" w:sz="0" w:space="0" w:color="auto"/>
            <w:right w:val="none" w:sz="0" w:space="0" w:color="auto"/>
          </w:divBdr>
        </w:div>
      </w:divsChild>
    </w:div>
    <w:div w:id="250314463">
      <w:bodyDiv w:val="1"/>
      <w:marLeft w:val="0"/>
      <w:marRight w:val="0"/>
      <w:marTop w:val="0"/>
      <w:marBottom w:val="0"/>
      <w:divBdr>
        <w:top w:val="none" w:sz="0" w:space="0" w:color="auto"/>
        <w:left w:val="none" w:sz="0" w:space="0" w:color="auto"/>
        <w:bottom w:val="none" w:sz="0" w:space="0" w:color="auto"/>
        <w:right w:val="none" w:sz="0" w:space="0" w:color="auto"/>
      </w:divBdr>
      <w:divsChild>
        <w:div w:id="1281491498">
          <w:marLeft w:val="0"/>
          <w:marRight w:val="0"/>
          <w:marTop w:val="0"/>
          <w:marBottom w:val="0"/>
          <w:divBdr>
            <w:top w:val="none" w:sz="0" w:space="0" w:color="auto"/>
            <w:left w:val="none" w:sz="0" w:space="0" w:color="auto"/>
            <w:bottom w:val="none" w:sz="0" w:space="0" w:color="auto"/>
            <w:right w:val="none" w:sz="0" w:space="0" w:color="auto"/>
          </w:divBdr>
        </w:div>
      </w:divsChild>
    </w:div>
    <w:div w:id="250434781">
      <w:bodyDiv w:val="1"/>
      <w:marLeft w:val="0"/>
      <w:marRight w:val="0"/>
      <w:marTop w:val="0"/>
      <w:marBottom w:val="0"/>
      <w:divBdr>
        <w:top w:val="none" w:sz="0" w:space="0" w:color="auto"/>
        <w:left w:val="none" w:sz="0" w:space="0" w:color="auto"/>
        <w:bottom w:val="none" w:sz="0" w:space="0" w:color="auto"/>
        <w:right w:val="none" w:sz="0" w:space="0" w:color="auto"/>
      </w:divBdr>
    </w:div>
    <w:div w:id="253368617">
      <w:bodyDiv w:val="1"/>
      <w:marLeft w:val="0"/>
      <w:marRight w:val="0"/>
      <w:marTop w:val="0"/>
      <w:marBottom w:val="0"/>
      <w:divBdr>
        <w:top w:val="none" w:sz="0" w:space="0" w:color="auto"/>
        <w:left w:val="none" w:sz="0" w:space="0" w:color="auto"/>
        <w:bottom w:val="none" w:sz="0" w:space="0" w:color="auto"/>
        <w:right w:val="none" w:sz="0" w:space="0" w:color="auto"/>
      </w:divBdr>
      <w:divsChild>
        <w:div w:id="799999874">
          <w:marLeft w:val="0"/>
          <w:marRight w:val="0"/>
          <w:marTop w:val="0"/>
          <w:marBottom w:val="0"/>
          <w:divBdr>
            <w:top w:val="none" w:sz="0" w:space="0" w:color="auto"/>
            <w:left w:val="none" w:sz="0" w:space="0" w:color="auto"/>
            <w:bottom w:val="none" w:sz="0" w:space="0" w:color="auto"/>
            <w:right w:val="none" w:sz="0" w:space="0" w:color="auto"/>
          </w:divBdr>
        </w:div>
      </w:divsChild>
    </w:div>
    <w:div w:id="254048262">
      <w:bodyDiv w:val="1"/>
      <w:marLeft w:val="0"/>
      <w:marRight w:val="0"/>
      <w:marTop w:val="0"/>
      <w:marBottom w:val="0"/>
      <w:divBdr>
        <w:top w:val="none" w:sz="0" w:space="0" w:color="auto"/>
        <w:left w:val="none" w:sz="0" w:space="0" w:color="auto"/>
        <w:bottom w:val="none" w:sz="0" w:space="0" w:color="auto"/>
        <w:right w:val="none" w:sz="0" w:space="0" w:color="auto"/>
      </w:divBdr>
      <w:divsChild>
        <w:div w:id="400249135">
          <w:marLeft w:val="0"/>
          <w:marRight w:val="0"/>
          <w:marTop w:val="0"/>
          <w:marBottom w:val="0"/>
          <w:divBdr>
            <w:top w:val="none" w:sz="0" w:space="0" w:color="auto"/>
            <w:left w:val="none" w:sz="0" w:space="0" w:color="auto"/>
            <w:bottom w:val="none" w:sz="0" w:space="0" w:color="auto"/>
            <w:right w:val="none" w:sz="0" w:space="0" w:color="auto"/>
          </w:divBdr>
        </w:div>
      </w:divsChild>
    </w:div>
    <w:div w:id="256909971">
      <w:bodyDiv w:val="1"/>
      <w:marLeft w:val="0"/>
      <w:marRight w:val="0"/>
      <w:marTop w:val="0"/>
      <w:marBottom w:val="0"/>
      <w:divBdr>
        <w:top w:val="none" w:sz="0" w:space="0" w:color="auto"/>
        <w:left w:val="none" w:sz="0" w:space="0" w:color="auto"/>
        <w:bottom w:val="none" w:sz="0" w:space="0" w:color="auto"/>
        <w:right w:val="none" w:sz="0" w:space="0" w:color="auto"/>
      </w:divBdr>
      <w:divsChild>
        <w:div w:id="1360548450">
          <w:marLeft w:val="0"/>
          <w:marRight w:val="0"/>
          <w:marTop w:val="0"/>
          <w:marBottom w:val="0"/>
          <w:divBdr>
            <w:top w:val="none" w:sz="0" w:space="0" w:color="auto"/>
            <w:left w:val="none" w:sz="0" w:space="0" w:color="auto"/>
            <w:bottom w:val="none" w:sz="0" w:space="0" w:color="auto"/>
            <w:right w:val="none" w:sz="0" w:space="0" w:color="auto"/>
          </w:divBdr>
        </w:div>
      </w:divsChild>
    </w:div>
    <w:div w:id="258872043">
      <w:bodyDiv w:val="1"/>
      <w:marLeft w:val="0"/>
      <w:marRight w:val="0"/>
      <w:marTop w:val="0"/>
      <w:marBottom w:val="0"/>
      <w:divBdr>
        <w:top w:val="none" w:sz="0" w:space="0" w:color="auto"/>
        <w:left w:val="none" w:sz="0" w:space="0" w:color="auto"/>
        <w:bottom w:val="none" w:sz="0" w:space="0" w:color="auto"/>
        <w:right w:val="none" w:sz="0" w:space="0" w:color="auto"/>
      </w:divBdr>
      <w:divsChild>
        <w:div w:id="1118915533">
          <w:marLeft w:val="0"/>
          <w:marRight w:val="0"/>
          <w:marTop w:val="0"/>
          <w:marBottom w:val="0"/>
          <w:divBdr>
            <w:top w:val="none" w:sz="0" w:space="0" w:color="auto"/>
            <w:left w:val="none" w:sz="0" w:space="0" w:color="auto"/>
            <w:bottom w:val="none" w:sz="0" w:space="0" w:color="auto"/>
            <w:right w:val="none" w:sz="0" w:space="0" w:color="auto"/>
          </w:divBdr>
        </w:div>
      </w:divsChild>
    </w:div>
    <w:div w:id="262152875">
      <w:bodyDiv w:val="1"/>
      <w:marLeft w:val="0"/>
      <w:marRight w:val="0"/>
      <w:marTop w:val="0"/>
      <w:marBottom w:val="0"/>
      <w:divBdr>
        <w:top w:val="none" w:sz="0" w:space="0" w:color="auto"/>
        <w:left w:val="none" w:sz="0" w:space="0" w:color="auto"/>
        <w:bottom w:val="none" w:sz="0" w:space="0" w:color="auto"/>
        <w:right w:val="none" w:sz="0" w:space="0" w:color="auto"/>
      </w:divBdr>
      <w:divsChild>
        <w:div w:id="957028721">
          <w:marLeft w:val="0"/>
          <w:marRight w:val="0"/>
          <w:marTop w:val="0"/>
          <w:marBottom w:val="0"/>
          <w:divBdr>
            <w:top w:val="none" w:sz="0" w:space="0" w:color="auto"/>
            <w:left w:val="none" w:sz="0" w:space="0" w:color="auto"/>
            <w:bottom w:val="none" w:sz="0" w:space="0" w:color="auto"/>
            <w:right w:val="none" w:sz="0" w:space="0" w:color="auto"/>
          </w:divBdr>
        </w:div>
      </w:divsChild>
    </w:div>
    <w:div w:id="264771511">
      <w:bodyDiv w:val="1"/>
      <w:marLeft w:val="0"/>
      <w:marRight w:val="0"/>
      <w:marTop w:val="0"/>
      <w:marBottom w:val="0"/>
      <w:divBdr>
        <w:top w:val="none" w:sz="0" w:space="0" w:color="auto"/>
        <w:left w:val="none" w:sz="0" w:space="0" w:color="auto"/>
        <w:bottom w:val="none" w:sz="0" w:space="0" w:color="auto"/>
        <w:right w:val="none" w:sz="0" w:space="0" w:color="auto"/>
      </w:divBdr>
      <w:divsChild>
        <w:div w:id="1799295648">
          <w:marLeft w:val="0"/>
          <w:marRight w:val="0"/>
          <w:marTop w:val="0"/>
          <w:marBottom w:val="0"/>
          <w:divBdr>
            <w:top w:val="none" w:sz="0" w:space="0" w:color="auto"/>
            <w:left w:val="none" w:sz="0" w:space="0" w:color="auto"/>
            <w:bottom w:val="none" w:sz="0" w:space="0" w:color="auto"/>
            <w:right w:val="none" w:sz="0" w:space="0" w:color="auto"/>
          </w:divBdr>
        </w:div>
      </w:divsChild>
    </w:div>
    <w:div w:id="265309775">
      <w:bodyDiv w:val="1"/>
      <w:marLeft w:val="0"/>
      <w:marRight w:val="0"/>
      <w:marTop w:val="0"/>
      <w:marBottom w:val="0"/>
      <w:divBdr>
        <w:top w:val="none" w:sz="0" w:space="0" w:color="auto"/>
        <w:left w:val="none" w:sz="0" w:space="0" w:color="auto"/>
        <w:bottom w:val="none" w:sz="0" w:space="0" w:color="auto"/>
        <w:right w:val="none" w:sz="0" w:space="0" w:color="auto"/>
      </w:divBdr>
      <w:divsChild>
        <w:div w:id="1367833389">
          <w:marLeft w:val="0"/>
          <w:marRight w:val="0"/>
          <w:marTop w:val="0"/>
          <w:marBottom w:val="0"/>
          <w:divBdr>
            <w:top w:val="none" w:sz="0" w:space="0" w:color="auto"/>
            <w:left w:val="none" w:sz="0" w:space="0" w:color="auto"/>
            <w:bottom w:val="none" w:sz="0" w:space="0" w:color="auto"/>
            <w:right w:val="none" w:sz="0" w:space="0" w:color="auto"/>
          </w:divBdr>
        </w:div>
      </w:divsChild>
    </w:div>
    <w:div w:id="265843113">
      <w:bodyDiv w:val="1"/>
      <w:marLeft w:val="0"/>
      <w:marRight w:val="0"/>
      <w:marTop w:val="0"/>
      <w:marBottom w:val="0"/>
      <w:divBdr>
        <w:top w:val="none" w:sz="0" w:space="0" w:color="auto"/>
        <w:left w:val="none" w:sz="0" w:space="0" w:color="auto"/>
        <w:bottom w:val="none" w:sz="0" w:space="0" w:color="auto"/>
        <w:right w:val="none" w:sz="0" w:space="0" w:color="auto"/>
      </w:divBdr>
      <w:divsChild>
        <w:div w:id="598105465">
          <w:marLeft w:val="0"/>
          <w:marRight w:val="0"/>
          <w:marTop w:val="0"/>
          <w:marBottom w:val="0"/>
          <w:divBdr>
            <w:top w:val="none" w:sz="0" w:space="0" w:color="auto"/>
            <w:left w:val="none" w:sz="0" w:space="0" w:color="auto"/>
            <w:bottom w:val="none" w:sz="0" w:space="0" w:color="auto"/>
            <w:right w:val="none" w:sz="0" w:space="0" w:color="auto"/>
          </w:divBdr>
        </w:div>
      </w:divsChild>
    </w:div>
    <w:div w:id="271784974">
      <w:bodyDiv w:val="1"/>
      <w:marLeft w:val="0"/>
      <w:marRight w:val="0"/>
      <w:marTop w:val="0"/>
      <w:marBottom w:val="0"/>
      <w:divBdr>
        <w:top w:val="none" w:sz="0" w:space="0" w:color="auto"/>
        <w:left w:val="none" w:sz="0" w:space="0" w:color="auto"/>
        <w:bottom w:val="none" w:sz="0" w:space="0" w:color="auto"/>
        <w:right w:val="none" w:sz="0" w:space="0" w:color="auto"/>
      </w:divBdr>
      <w:divsChild>
        <w:div w:id="1360935160">
          <w:marLeft w:val="0"/>
          <w:marRight w:val="0"/>
          <w:marTop w:val="0"/>
          <w:marBottom w:val="0"/>
          <w:divBdr>
            <w:top w:val="none" w:sz="0" w:space="0" w:color="auto"/>
            <w:left w:val="none" w:sz="0" w:space="0" w:color="auto"/>
            <w:bottom w:val="none" w:sz="0" w:space="0" w:color="auto"/>
            <w:right w:val="none" w:sz="0" w:space="0" w:color="auto"/>
          </w:divBdr>
        </w:div>
      </w:divsChild>
    </w:div>
    <w:div w:id="283003135">
      <w:bodyDiv w:val="1"/>
      <w:marLeft w:val="0"/>
      <w:marRight w:val="0"/>
      <w:marTop w:val="0"/>
      <w:marBottom w:val="0"/>
      <w:divBdr>
        <w:top w:val="none" w:sz="0" w:space="0" w:color="auto"/>
        <w:left w:val="none" w:sz="0" w:space="0" w:color="auto"/>
        <w:bottom w:val="none" w:sz="0" w:space="0" w:color="auto"/>
        <w:right w:val="none" w:sz="0" w:space="0" w:color="auto"/>
      </w:divBdr>
      <w:divsChild>
        <w:div w:id="663122495">
          <w:marLeft w:val="0"/>
          <w:marRight w:val="0"/>
          <w:marTop w:val="0"/>
          <w:marBottom w:val="0"/>
          <w:divBdr>
            <w:top w:val="none" w:sz="0" w:space="0" w:color="auto"/>
            <w:left w:val="none" w:sz="0" w:space="0" w:color="auto"/>
            <w:bottom w:val="none" w:sz="0" w:space="0" w:color="auto"/>
            <w:right w:val="none" w:sz="0" w:space="0" w:color="auto"/>
          </w:divBdr>
        </w:div>
      </w:divsChild>
    </w:div>
    <w:div w:id="285477294">
      <w:bodyDiv w:val="1"/>
      <w:marLeft w:val="0"/>
      <w:marRight w:val="0"/>
      <w:marTop w:val="0"/>
      <w:marBottom w:val="0"/>
      <w:divBdr>
        <w:top w:val="none" w:sz="0" w:space="0" w:color="auto"/>
        <w:left w:val="none" w:sz="0" w:space="0" w:color="auto"/>
        <w:bottom w:val="none" w:sz="0" w:space="0" w:color="auto"/>
        <w:right w:val="none" w:sz="0" w:space="0" w:color="auto"/>
      </w:divBdr>
      <w:divsChild>
        <w:div w:id="1796170075">
          <w:marLeft w:val="0"/>
          <w:marRight w:val="0"/>
          <w:marTop w:val="0"/>
          <w:marBottom w:val="0"/>
          <w:divBdr>
            <w:top w:val="none" w:sz="0" w:space="0" w:color="auto"/>
            <w:left w:val="none" w:sz="0" w:space="0" w:color="auto"/>
            <w:bottom w:val="none" w:sz="0" w:space="0" w:color="auto"/>
            <w:right w:val="none" w:sz="0" w:space="0" w:color="auto"/>
          </w:divBdr>
        </w:div>
      </w:divsChild>
    </w:div>
    <w:div w:id="288710942">
      <w:bodyDiv w:val="1"/>
      <w:marLeft w:val="0"/>
      <w:marRight w:val="0"/>
      <w:marTop w:val="0"/>
      <w:marBottom w:val="0"/>
      <w:divBdr>
        <w:top w:val="none" w:sz="0" w:space="0" w:color="auto"/>
        <w:left w:val="none" w:sz="0" w:space="0" w:color="auto"/>
        <w:bottom w:val="none" w:sz="0" w:space="0" w:color="auto"/>
        <w:right w:val="none" w:sz="0" w:space="0" w:color="auto"/>
      </w:divBdr>
      <w:divsChild>
        <w:div w:id="1329096295">
          <w:marLeft w:val="0"/>
          <w:marRight w:val="0"/>
          <w:marTop w:val="0"/>
          <w:marBottom w:val="0"/>
          <w:divBdr>
            <w:top w:val="none" w:sz="0" w:space="0" w:color="auto"/>
            <w:left w:val="none" w:sz="0" w:space="0" w:color="auto"/>
            <w:bottom w:val="none" w:sz="0" w:space="0" w:color="auto"/>
            <w:right w:val="none" w:sz="0" w:space="0" w:color="auto"/>
          </w:divBdr>
        </w:div>
      </w:divsChild>
    </w:div>
    <w:div w:id="289020485">
      <w:bodyDiv w:val="1"/>
      <w:marLeft w:val="0"/>
      <w:marRight w:val="0"/>
      <w:marTop w:val="0"/>
      <w:marBottom w:val="0"/>
      <w:divBdr>
        <w:top w:val="none" w:sz="0" w:space="0" w:color="auto"/>
        <w:left w:val="none" w:sz="0" w:space="0" w:color="auto"/>
        <w:bottom w:val="none" w:sz="0" w:space="0" w:color="auto"/>
        <w:right w:val="none" w:sz="0" w:space="0" w:color="auto"/>
      </w:divBdr>
      <w:divsChild>
        <w:div w:id="701132488">
          <w:marLeft w:val="0"/>
          <w:marRight w:val="0"/>
          <w:marTop w:val="0"/>
          <w:marBottom w:val="0"/>
          <w:divBdr>
            <w:top w:val="none" w:sz="0" w:space="0" w:color="auto"/>
            <w:left w:val="none" w:sz="0" w:space="0" w:color="auto"/>
            <w:bottom w:val="none" w:sz="0" w:space="0" w:color="auto"/>
            <w:right w:val="none" w:sz="0" w:space="0" w:color="auto"/>
          </w:divBdr>
        </w:div>
      </w:divsChild>
    </w:div>
    <w:div w:id="309020400">
      <w:bodyDiv w:val="1"/>
      <w:marLeft w:val="0"/>
      <w:marRight w:val="0"/>
      <w:marTop w:val="0"/>
      <w:marBottom w:val="0"/>
      <w:divBdr>
        <w:top w:val="none" w:sz="0" w:space="0" w:color="auto"/>
        <w:left w:val="none" w:sz="0" w:space="0" w:color="auto"/>
        <w:bottom w:val="none" w:sz="0" w:space="0" w:color="auto"/>
        <w:right w:val="none" w:sz="0" w:space="0" w:color="auto"/>
      </w:divBdr>
      <w:divsChild>
        <w:div w:id="1086416136">
          <w:marLeft w:val="0"/>
          <w:marRight w:val="0"/>
          <w:marTop w:val="0"/>
          <w:marBottom w:val="0"/>
          <w:divBdr>
            <w:top w:val="none" w:sz="0" w:space="0" w:color="auto"/>
            <w:left w:val="none" w:sz="0" w:space="0" w:color="auto"/>
            <w:bottom w:val="none" w:sz="0" w:space="0" w:color="auto"/>
            <w:right w:val="none" w:sz="0" w:space="0" w:color="auto"/>
          </w:divBdr>
        </w:div>
      </w:divsChild>
    </w:div>
    <w:div w:id="309484863">
      <w:bodyDiv w:val="1"/>
      <w:marLeft w:val="0"/>
      <w:marRight w:val="0"/>
      <w:marTop w:val="0"/>
      <w:marBottom w:val="0"/>
      <w:divBdr>
        <w:top w:val="none" w:sz="0" w:space="0" w:color="auto"/>
        <w:left w:val="none" w:sz="0" w:space="0" w:color="auto"/>
        <w:bottom w:val="none" w:sz="0" w:space="0" w:color="auto"/>
        <w:right w:val="none" w:sz="0" w:space="0" w:color="auto"/>
      </w:divBdr>
      <w:divsChild>
        <w:div w:id="7604">
          <w:marLeft w:val="0"/>
          <w:marRight w:val="0"/>
          <w:marTop w:val="0"/>
          <w:marBottom w:val="0"/>
          <w:divBdr>
            <w:top w:val="none" w:sz="0" w:space="0" w:color="auto"/>
            <w:left w:val="none" w:sz="0" w:space="0" w:color="auto"/>
            <w:bottom w:val="none" w:sz="0" w:space="0" w:color="auto"/>
            <w:right w:val="none" w:sz="0" w:space="0" w:color="auto"/>
          </w:divBdr>
        </w:div>
      </w:divsChild>
    </w:div>
    <w:div w:id="312100697">
      <w:bodyDiv w:val="1"/>
      <w:marLeft w:val="0"/>
      <w:marRight w:val="0"/>
      <w:marTop w:val="0"/>
      <w:marBottom w:val="0"/>
      <w:divBdr>
        <w:top w:val="none" w:sz="0" w:space="0" w:color="auto"/>
        <w:left w:val="none" w:sz="0" w:space="0" w:color="auto"/>
        <w:bottom w:val="none" w:sz="0" w:space="0" w:color="auto"/>
        <w:right w:val="none" w:sz="0" w:space="0" w:color="auto"/>
      </w:divBdr>
    </w:div>
    <w:div w:id="318727936">
      <w:bodyDiv w:val="1"/>
      <w:marLeft w:val="0"/>
      <w:marRight w:val="0"/>
      <w:marTop w:val="0"/>
      <w:marBottom w:val="0"/>
      <w:divBdr>
        <w:top w:val="none" w:sz="0" w:space="0" w:color="auto"/>
        <w:left w:val="none" w:sz="0" w:space="0" w:color="auto"/>
        <w:bottom w:val="none" w:sz="0" w:space="0" w:color="auto"/>
        <w:right w:val="none" w:sz="0" w:space="0" w:color="auto"/>
      </w:divBdr>
      <w:divsChild>
        <w:div w:id="1121415516">
          <w:marLeft w:val="0"/>
          <w:marRight w:val="0"/>
          <w:marTop w:val="0"/>
          <w:marBottom w:val="0"/>
          <w:divBdr>
            <w:top w:val="none" w:sz="0" w:space="0" w:color="auto"/>
            <w:left w:val="none" w:sz="0" w:space="0" w:color="auto"/>
            <w:bottom w:val="none" w:sz="0" w:space="0" w:color="auto"/>
            <w:right w:val="none" w:sz="0" w:space="0" w:color="auto"/>
          </w:divBdr>
        </w:div>
      </w:divsChild>
    </w:div>
    <w:div w:id="320549514">
      <w:bodyDiv w:val="1"/>
      <w:marLeft w:val="0"/>
      <w:marRight w:val="0"/>
      <w:marTop w:val="0"/>
      <w:marBottom w:val="0"/>
      <w:divBdr>
        <w:top w:val="none" w:sz="0" w:space="0" w:color="auto"/>
        <w:left w:val="none" w:sz="0" w:space="0" w:color="auto"/>
        <w:bottom w:val="none" w:sz="0" w:space="0" w:color="auto"/>
        <w:right w:val="none" w:sz="0" w:space="0" w:color="auto"/>
      </w:divBdr>
      <w:divsChild>
        <w:div w:id="2113164378">
          <w:marLeft w:val="0"/>
          <w:marRight w:val="0"/>
          <w:marTop w:val="0"/>
          <w:marBottom w:val="0"/>
          <w:divBdr>
            <w:top w:val="none" w:sz="0" w:space="0" w:color="auto"/>
            <w:left w:val="none" w:sz="0" w:space="0" w:color="auto"/>
            <w:bottom w:val="none" w:sz="0" w:space="0" w:color="auto"/>
            <w:right w:val="none" w:sz="0" w:space="0" w:color="auto"/>
          </w:divBdr>
        </w:div>
      </w:divsChild>
    </w:div>
    <w:div w:id="323316160">
      <w:bodyDiv w:val="1"/>
      <w:marLeft w:val="0"/>
      <w:marRight w:val="0"/>
      <w:marTop w:val="0"/>
      <w:marBottom w:val="0"/>
      <w:divBdr>
        <w:top w:val="none" w:sz="0" w:space="0" w:color="auto"/>
        <w:left w:val="none" w:sz="0" w:space="0" w:color="auto"/>
        <w:bottom w:val="none" w:sz="0" w:space="0" w:color="auto"/>
        <w:right w:val="none" w:sz="0" w:space="0" w:color="auto"/>
      </w:divBdr>
      <w:divsChild>
        <w:div w:id="1769040974">
          <w:marLeft w:val="0"/>
          <w:marRight w:val="0"/>
          <w:marTop w:val="0"/>
          <w:marBottom w:val="0"/>
          <w:divBdr>
            <w:top w:val="none" w:sz="0" w:space="0" w:color="auto"/>
            <w:left w:val="none" w:sz="0" w:space="0" w:color="auto"/>
            <w:bottom w:val="none" w:sz="0" w:space="0" w:color="auto"/>
            <w:right w:val="none" w:sz="0" w:space="0" w:color="auto"/>
          </w:divBdr>
        </w:div>
      </w:divsChild>
    </w:div>
    <w:div w:id="323898191">
      <w:bodyDiv w:val="1"/>
      <w:marLeft w:val="0"/>
      <w:marRight w:val="0"/>
      <w:marTop w:val="0"/>
      <w:marBottom w:val="0"/>
      <w:divBdr>
        <w:top w:val="none" w:sz="0" w:space="0" w:color="auto"/>
        <w:left w:val="none" w:sz="0" w:space="0" w:color="auto"/>
        <w:bottom w:val="none" w:sz="0" w:space="0" w:color="auto"/>
        <w:right w:val="none" w:sz="0" w:space="0" w:color="auto"/>
      </w:divBdr>
      <w:divsChild>
        <w:div w:id="1560047214">
          <w:marLeft w:val="0"/>
          <w:marRight w:val="0"/>
          <w:marTop w:val="0"/>
          <w:marBottom w:val="0"/>
          <w:divBdr>
            <w:top w:val="none" w:sz="0" w:space="0" w:color="auto"/>
            <w:left w:val="none" w:sz="0" w:space="0" w:color="auto"/>
            <w:bottom w:val="none" w:sz="0" w:space="0" w:color="auto"/>
            <w:right w:val="none" w:sz="0" w:space="0" w:color="auto"/>
          </w:divBdr>
        </w:div>
      </w:divsChild>
    </w:div>
    <w:div w:id="325984680">
      <w:bodyDiv w:val="1"/>
      <w:marLeft w:val="0"/>
      <w:marRight w:val="0"/>
      <w:marTop w:val="0"/>
      <w:marBottom w:val="0"/>
      <w:divBdr>
        <w:top w:val="none" w:sz="0" w:space="0" w:color="auto"/>
        <w:left w:val="none" w:sz="0" w:space="0" w:color="auto"/>
        <w:bottom w:val="none" w:sz="0" w:space="0" w:color="auto"/>
        <w:right w:val="none" w:sz="0" w:space="0" w:color="auto"/>
      </w:divBdr>
      <w:divsChild>
        <w:div w:id="1831214262">
          <w:marLeft w:val="0"/>
          <w:marRight w:val="0"/>
          <w:marTop w:val="0"/>
          <w:marBottom w:val="0"/>
          <w:divBdr>
            <w:top w:val="none" w:sz="0" w:space="0" w:color="auto"/>
            <w:left w:val="none" w:sz="0" w:space="0" w:color="auto"/>
            <w:bottom w:val="none" w:sz="0" w:space="0" w:color="auto"/>
            <w:right w:val="none" w:sz="0" w:space="0" w:color="auto"/>
          </w:divBdr>
        </w:div>
      </w:divsChild>
    </w:div>
    <w:div w:id="326136379">
      <w:bodyDiv w:val="1"/>
      <w:marLeft w:val="0"/>
      <w:marRight w:val="0"/>
      <w:marTop w:val="0"/>
      <w:marBottom w:val="0"/>
      <w:divBdr>
        <w:top w:val="none" w:sz="0" w:space="0" w:color="auto"/>
        <w:left w:val="none" w:sz="0" w:space="0" w:color="auto"/>
        <w:bottom w:val="none" w:sz="0" w:space="0" w:color="auto"/>
        <w:right w:val="none" w:sz="0" w:space="0" w:color="auto"/>
      </w:divBdr>
      <w:divsChild>
        <w:div w:id="2060393931">
          <w:marLeft w:val="0"/>
          <w:marRight w:val="0"/>
          <w:marTop w:val="0"/>
          <w:marBottom w:val="0"/>
          <w:divBdr>
            <w:top w:val="none" w:sz="0" w:space="0" w:color="auto"/>
            <w:left w:val="none" w:sz="0" w:space="0" w:color="auto"/>
            <w:bottom w:val="none" w:sz="0" w:space="0" w:color="auto"/>
            <w:right w:val="none" w:sz="0" w:space="0" w:color="auto"/>
          </w:divBdr>
        </w:div>
      </w:divsChild>
    </w:div>
    <w:div w:id="330720724">
      <w:bodyDiv w:val="1"/>
      <w:marLeft w:val="0"/>
      <w:marRight w:val="0"/>
      <w:marTop w:val="0"/>
      <w:marBottom w:val="0"/>
      <w:divBdr>
        <w:top w:val="none" w:sz="0" w:space="0" w:color="auto"/>
        <w:left w:val="none" w:sz="0" w:space="0" w:color="auto"/>
        <w:bottom w:val="none" w:sz="0" w:space="0" w:color="auto"/>
        <w:right w:val="none" w:sz="0" w:space="0" w:color="auto"/>
      </w:divBdr>
      <w:divsChild>
        <w:div w:id="979648864">
          <w:marLeft w:val="0"/>
          <w:marRight w:val="0"/>
          <w:marTop w:val="0"/>
          <w:marBottom w:val="0"/>
          <w:divBdr>
            <w:top w:val="none" w:sz="0" w:space="0" w:color="auto"/>
            <w:left w:val="none" w:sz="0" w:space="0" w:color="auto"/>
            <w:bottom w:val="none" w:sz="0" w:space="0" w:color="auto"/>
            <w:right w:val="none" w:sz="0" w:space="0" w:color="auto"/>
          </w:divBdr>
        </w:div>
      </w:divsChild>
    </w:div>
    <w:div w:id="331180426">
      <w:bodyDiv w:val="1"/>
      <w:marLeft w:val="0"/>
      <w:marRight w:val="0"/>
      <w:marTop w:val="0"/>
      <w:marBottom w:val="0"/>
      <w:divBdr>
        <w:top w:val="none" w:sz="0" w:space="0" w:color="auto"/>
        <w:left w:val="none" w:sz="0" w:space="0" w:color="auto"/>
        <w:bottom w:val="none" w:sz="0" w:space="0" w:color="auto"/>
        <w:right w:val="none" w:sz="0" w:space="0" w:color="auto"/>
      </w:divBdr>
      <w:divsChild>
        <w:div w:id="1871144517">
          <w:marLeft w:val="0"/>
          <w:marRight w:val="0"/>
          <w:marTop w:val="0"/>
          <w:marBottom w:val="0"/>
          <w:divBdr>
            <w:top w:val="none" w:sz="0" w:space="0" w:color="auto"/>
            <w:left w:val="none" w:sz="0" w:space="0" w:color="auto"/>
            <w:bottom w:val="none" w:sz="0" w:space="0" w:color="auto"/>
            <w:right w:val="none" w:sz="0" w:space="0" w:color="auto"/>
          </w:divBdr>
        </w:div>
      </w:divsChild>
    </w:div>
    <w:div w:id="332925313">
      <w:bodyDiv w:val="1"/>
      <w:marLeft w:val="0"/>
      <w:marRight w:val="0"/>
      <w:marTop w:val="0"/>
      <w:marBottom w:val="0"/>
      <w:divBdr>
        <w:top w:val="none" w:sz="0" w:space="0" w:color="auto"/>
        <w:left w:val="none" w:sz="0" w:space="0" w:color="auto"/>
        <w:bottom w:val="none" w:sz="0" w:space="0" w:color="auto"/>
        <w:right w:val="none" w:sz="0" w:space="0" w:color="auto"/>
      </w:divBdr>
      <w:divsChild>
        <w:div w:id="1783919641">
          <w:marLeft w:val="0"/>
          <w:marRight w:val="0"/>
          <w:marTop w:val="0"/>
          <w:marBottom w:val="0"/>
          <w:divBdr>
            <w:top w:val="none" w:sz="0" w:space="0" w:color="auto"/>
            <w:left w:val="none" w:sz="0" w:space="0" w:color="auto"/>
            <w:bottom w:val="none" w:sz="0" w:space="0" w:color="auto"/>
            <w:right w:val="none" w:sz="0" w:space="0" w:color="auto"/>
          </w:divBdr>
        </w:div>
      </w:divsChild>
    </w:div>
    <w:div w:id="333842975">
      <w:bodyDiv w:val="1"/>
      <w:marLeft w:val="0"/>
      <w:marRight w:val="0"/>
      <w:marTop w:val="0"/>
      <w:marBottom w:val="0"/>
      <w:divBdr>
        <w:top w:val="none" w:sz="0" w:space="0" w:color="auto"/>
        <w:left w:val="none" w:sz="0" w:space="0" w:color="auto"/>
        <w:bottom w:val="none" w:sz="0" w:space="0" w:color="auto"/>
        <w:right w:val="none" w:sz="0" w:space="0" w:color="auto"/>
      </w:divBdr>
    </w:div>
    <w:div w:id="346369445">
      <w:bodyDiv w:val="1"/>
      <w:marLeft w:val="0"/>
      <w:marRight w:val="0"/>
      <w:marTop w:val="0"/>
      <w:marBottom w:val="0"/>
      <w:divBdr>
        <w:top w:val="none" w:sz="0" w:space="0" w:color="auto"/>
        <w:left w:val="none" w:sz="0" w:space="0" w:color="auto"/>
        <w:bottom w:val="none" w:sz="0" w:space="0" w:color="auto"/>
        <w:right w:val="none" w:sz="0" w:space="0" w:color="auto"/>
      </w:divBdr>
      <w:divsChild>
        <w:div w:id="67774103">
          <w:marLeft w:val="0"/>
          <w:marRight w:val="0"/>
          <w:marTop w:val="0"/>
          <w:marBottom w:val="0"/>
          <w:divBdr>
            <w:top w:val="none" w:sz="0" w:space="0" w:color="auto"/>
            <w:left w:val="none" w:sz="0" w:space="0" w:color="auto"/>
            <w:bottom w:val="none" w:sz="0" w:space="0" w:color="auto"/>
            <w:right w:val="none" w:sz="0" w:space="0" w:color="auto"/>
          </w:divBdr>
        </w:div>
      </w:divsChild>
    </w:div>
    <w:div w:id="347997073">
      <w:bodyDiv w:val="1"/>
      <w:marLeft w:val="0"/>
      <w:marRight w:val="0"/>
      <w:marTop w:val="0"/>
      <w:marBottom w:val="0"/>
      <w:divBdr>
        <w:top w:val="none" w:sz="0" w:space="0" w:color="auto"/>
        <w:left w:val="none" w:sz="0" w:space="0" w:color="auto"/>
        <w:bottom w:val="none" w:sz="0" w:space="0" w:color="auto"/>
        <w:right w:val="none" w:sz="0" w:space="0" w:color="auto"/>
      </w:divBdr>
      <w:divsChild>
        <w:div w:id="106388303">
          <w:marLeft w:val="0"/>
          <w:marRight w:val="0"/>
          <w:marTop w:val="0"/>
          <w:marBottom w:val="0"/>
          <w:divBdr>
            <w:top w:val="none" w:sz="0" w:space="0" w:color="auto"/>
            <w:left w:val="none" w:sz="0" w:space="0" w:color="auto"/>
            <w:bottom w:val="none" w:sz="0" w:space="0" w:color="auto"/>
            <w:right w:val="none" w:sz="0" w:space="0" w:color="auto"/>
          </w:divBdr>
        </w:div>
      </w:divsChild>
    </w:div>
    <w:div w:id="349063988">
      <w:bodyDiv w:val="1"/>
      <w:marLeft w:val="0"/>
      <w:marRight w:val="0"/>
      <w:marTop w:val="0"/>
      <w:marBottom w:val="0"/>
      <w:divBdr>
        <w:top w:val="none" w:sz="0" w:space="0" w:color="auto"/>
        <w:left w:val="none" w:sz="0" w:space="0" w:color="auto"/>
        <w:bottom w:val="none" w:sz="0" w:space="0" w:color="auto"/>
        <w:right w:val="none" w:sz="0" w:space="0" w:color="auto"/>
      </w:divBdr>
      <w:divsChild>
        <w:div w:id="1848060881">
          <w:marLeft w:val="0"/>
          <w:marRight w:val="0"/>
          <w:marTop w:val="0"/>
          <w:marBottom w:val="0"/>
          <w:divBdr>
            <w:top w:val="none" w:sz="0" w:space="0" w:color="auto"/>
            <w:left w:val="none" w:sz="0" w:space="0" w:color="auto"/>
            <w:bottom w:val="none" w:sz="0" w:space="0" w:color="auto"/>
            <w:right w:val="none" w:sz="0" w:space="0" w:color="auto"/>
          </w:divBdr>
        </w:div>
      </w:divsChild>
    </w:div>
    <w:div w:id="356007389">
      <w:bodyDiv w:val="1"/>
      <w:marLeft w:val="0"/>
      <w:marRight w:val="0"/>
      <w:marTop w:val="0"/>
      <w:marBottom w:val="0"/>
      <w:divBdr>
        <w:top w:val="none" w:sz="0" w:space="0" w:color="auto"/>
        <w:left w:val="none" w:sz="0" w:space="0" w:color="auto"/>
        <w:bottom w:val="none" w:sz="0" w:space="0" w:color="auto"/>
        <w:right w:val="none" w:sz="0" w:space="0" w:color="auto"/>
      </w:divBdr>
      <w:divsChild>
        <w:div w:id="1471829509">
          <w:marLeft w:val="0"/>
          <w:marRight w:val="0"/>
          <w:marTop w:val="0"/>
          <w:marBottom w:val="0"/>
          <w:divBdr>
            <w:top w:val="none" w:sz="0" w:space="0" w:color="auto"/>
            <w:left w:val="none" w:sz="0" w:space="0" w:color="auto"/>
            <w:bottom w:val="none" w:sz="0" w:space="0" w:color="auto"/>
            <w:right w:val="none" w:sz="0" w:space="0" w:color="auto"/>
          </w:divBdr>
        </w:div>
      </w:divsChild>
    </w:div>
    <w:div w:id="359939927">
      <w:bodyDiv w:val="1"/>
      <w:marLeft w:val="0"/>
      <w:marRight w:val="0"/>
      <w:marTop w:val="0"/>
      <w:marBottom w:val="0"/>
      <w:divBdr>
        <w:top w:val="none" w:sz="0" w:space="0" w:color="auto"/>
        <w:left w:val="none" w:sz="0" w:space="0" w:color="auto"/>
        <w:bottom w:val="none" w:sz="0" w:space="0" w:color="auto"/>
        <w:right w:val="none" w:sz="0" w:space="0" w:color="auto"/>
      </w:divBdr>
      <w:divsChild>
        <w:div w:id="109476032">
          <w:marLeft w:val="0"/>
          <w:marRight w:val="0"/>
          <w:marTop w:val="0"/>
          <w:marBottom w:val="0"/>
          <w:divBdr>
            <w:top w:val="none" w:sz="0" w:space="0" w:color="auto"/>
            <w:left w:val="none" w:sz="0" w:space="0" w:color="auto"/>
            <w:bottom w:val="none" w:sz="0" w:space="0" w:color="auto"/>
            <w:right w:val="none" w:sz="0" w:space="0" w:color="auto"/>
          </w:divBdr>
        </w:div>
      </w:divsChild>
    </w:div>
    <w:div w:id="360395649">
      <w:bodyDiv w:val="1"/>
      <w:marLeft w:val="0"/>
      <w:marRight w:val="0"/>
      <w:marTop w:val="0"/>
      <w:marBottom w:val="0"/>
      <w:divBdr>
        <w:top w:val="none" w:sz="0" w:space="0" w:color="auto"/>
        <w:left w:val="none" w:sz="0" w:space="0" w:color="auto"/>
        <w:bottom w:val="none" w:sz="0" w:space="0" w:color="auto"/>
        <w:right w:val="none" w:sz="0" w:space="0" w:color="auto"/>
      </w:divBdr>
      <w:divsChild>
        <w:div w:id="1338769615">
          <w:marLeft w:val="0"/>
          <w:marRight w:val="0"/>
          <w:marTop w:val="0"/>
          <w:marBottom w:val="0"/>
          <w:divBdr>
            <w:top w:val="none" w:sz="0" w:space="0" w:color="auto"/>
            <w:left w:val="none" w:sz="0" w:space="0" w:color="auto"/>
            <w:bottom w:val="none" w:sz="0" w:space="0" w:color="auto"/>
            <w:right w:val="none" w:sz="0" w:space="0" w:color="auto"/>
          </w:divBdr>
        </w:div>
      </w:divsChild>
    </w:div>
    <w:div w:id="361244023">
      <w:bodyDiv w:val="1"/>
      <w:marLeft w:val="0"/>
      <w:marRight w:val="0"/>
      <w:marTop w:val="0"/>
      <w:marBottom w:val="0"/>
      <w:divBdr>
        <w:top w:val="none" w:sz="0" w:space="0" w:color="auto"/>
        <w:left w:val="none" w:sz="0" w:space="0" w:color="auto"/>
        <w:bottom w:val="none" w:sz="0" w:space="0" w:color="auto"/>
        <w:right w:val="none" w:sz="0" w:space="0" w:color="auto"/>
      </w:divBdr>
    </w:div>
    <w:div w:id="361397406">
      <w:bodyDiv w:val="1"/>
      <w:marLeft w:val="0"/>
      <w:marRight w:val="0"/>
      <w:marTop w:val="0"/>
      <w:marBottom w:val="0"/>
      <w:divBdr>
        <w:top w:val="none" w:sz="0" w:space="0" w:color="auto"/>
        <w:left w:val="none" w:sz="0" w:space="0" w:color="auto"/>
        <w:bottom w:val="none" w:sz="0" w:space="0" w:color="auto"/>
        <w:right w:val="none" w:sz="0" w:space="0" w:color="auto"/>
      </w:divBdr>
      <w:divsChild>
        <w:div w:id="1418214191">
          <w:marLeft w:val="0"/>
          <w:marRight w:val="0"/>
          <w:marTop w:val="0"/>
          <w:marBottom w:val="0"/>
          <w:divBdr>
            <w:top w:val="none" w:sz="0" w:space="0" w:color="auto"/>
            <w:left w:val="none" w:sz="0" w:space="0" w:color="auto"/>
            <w:bottom w:val="none" w:sz="0" w:space="0" w:color="auto"/>
            <w:right w:val="none" w:sz="0" w:space="0" w:color="auto"/>
          </w:divBdr>
        </w:div>
      </w:divsChild>
    </w:div>
    <w:div w:id="376244490">
      <w:bodyDiv w:val="1"/>
      <w:marLeft w:val="0"/>
      <w:marRight w:val="0"/>
      <w:marTop w:val="0"/>
      <w:marBottom w:val="0"/>
      <w:divBdr>
        <w:top w:val="none" w:sz="0" w:space="0" w:color="auto"/>
        <w:left w:val="none" w:sz="0" w:space="0" w:color="auto"/>
        <w:bottom w:val="none" w:sz="0" w:space="0" w:color="auto"/>
        <w:right w:val="none" w:sz="0" w:space="0" w:color="auto"/>
      </w:divBdr>
      <w:divsChild>
        <w:div w:id="1877620453">
          <w:marLeft w:val="0"/>
          <w:marRight w:val="0"/>
          <w:marTop w:val="0"/>
          <w:marBottom w:val="0"/>
          <w:divBdr>
            <w:top w:val="none" w:sz="0" w:space="0" w:color="auto"/>
            <w:left w:val="none" w:sz="0" w:space="0" w:color="auto"/>
            <w:bottom w:val="none" w:sz="0" w:space="0" w:color="auto"/>
            <w:right w:val="none" w:sz="0" w:space="0" w:color="auto"/>
          </w:divBdr>
        </w:div>
      </w:divsChild>
    </w:div>
    <w:div w:id="376776992">
      <w:bodyDiv w:val="1"/>
      <w:marLeft w:val="0"/>
      <w:marRight w:val="0"/>
      <w:marTop w:val="0"/>
      <w:marBottom w:val="0"/>
      <w:divBdr>
        <w:top w:val="none" w:sz="0" w:space="0" w:color="auto"/>
        <w:left w:val="none" w:sz="0" w:space="0" w:color="auto"/>
        <w:bottom w:val="none" w:sz="0" w:space="0" w:color="auto"/>
        <w:right w:val="none" w:sz="0" w:space="0" w:color="auto"/>
      </w:divBdr>
      <w:divsChild>
        <w:div w:id="229971757">
          <w:marLeft w:val="0"/>
          <w:marRight w:val="0"/>
          <w:marTop w:val="0"/>
          <w:marBottom w:val="0"/>
          <w:divBdr>
            <w:top w:val="none" w:sz="0" w:space="0" w:color="auto"/>
            <w:left w:val="none" w:sz="0" w:space="0" w:color="auto"/>
            <w:bottom w:val="none" w:sz="0" w:space="0" w:color="auto"/>
            <w:right w:val="none" w:sz="0" w:space="0" w:color="auto"/>
          </w:divBdr>
        </w:div>
      </w:divsChild>
    </w:div>
    <w:div w:id="377970204">
      <w:bodyDiv w:val="1"/>
      <w:marLeft w:val="0"/>
      <w:marRight w:val="0"/>
      <w:marTop w:val="0"/>
      <w:marBottom w:val="0"/>
      <w:divBdr>
        <w:top w:val="none" w:sz="0" w:space="0" w:color="auto"/>
        <w:left w:val="none" w:sz="0" w:space="0" w:color="auto"/>
        <w:bottom w:val="none" w:sz="0" w:space="0" w:color="auto"/>
        <w:right w:val="none" w:sz="0" w:space="0" w:color="auto"/>
      </w:divBdr>
      <w:divsChild>
        <w:div w:id="867764622">
          <w:marLeft w:val="0"/>
          <w:marRight w:val="0"/>
          <w:marTop w:val="0"/>
          <w:marBottom w:val="0"/>
          <w:divBdr>
            <w:top w:val="none" w:sz="0" w:space="0" w:color="auto"/>
            <w:left w:val="none" w:sz="0" w:space="0" w:color="auto"/>
            <w:bottom w:val="none" w:sz="0" w:space="0" w:color="auto"/>
            <w:right w:val="none" w:sz="0" w:space="0" w:color="auto"/>
          </w:divBdr>
        </w:div>
      </w:divsChild>
    </w:div>
    <w:div w:id="379407162">
      <w:bodyDiv w:val="1"/>
      <w:marLeft w:val="0"/>
      <w:marRight w:val="0"/>
      <w:marTop w:val="0"/>
      <w:marBottom w:val="0"/>
      <w:divBdr>
        <w:top w:val="none" w:sz="0" w:space="0" w:color="auto"/>
        <w:left w:val="none" w:sz="0" w:space="0" w:color="auto"/>
        <w:bottom w:val="none" w:sz="0" w:space="0" w:color="auto"/>
        <w:right w:val="none" w:sz="0" w:space="0" w:color="auto"/>
      </w:divBdr>
      <w:divsChild>
        <w:div w:id="2120221563">
          <w:marLeft w:val="0"/>
          <w:marRight w:val="0"/>
          <w:marTop w:val="0"/>
          <w:marBottom w:val="0"/>
          <w:divBdr>
            <w:top w:val="none" w:sz="0" w:space="0" w:color="auto"/>
            <w:left w:val="none" w:sz="0" w:space="0" w:color="auto"/>
            <w:bottom w:val="none" w:sz="0" w:space="0" w:color="auto"/>
            <w:right w:val="none" w:sz="0" w:space="0" w:color="auto"/>
          </w:divBdr>
        </w:div>
      </w:divsChild>
    </w:div>
    <w:div w:id="386690897">
      <w:bodyDiv w:val="1"/>
      <w:marLeft w:val="0"/>
      <w:marRight w:val="0"/>
      <w:marTop w:val="0"/>
      <w:marBottom w:val="0"/>
      <w:divBdr>
        <w:top w:val="none" w:sz="0" w:space="0" w:color="auto"/>
        <w:left w:val="none" w:sz="0" w:space="0" w:color="auto"/>
        <w:bottom w:val="none" w:sz="0" w:space="0" w:color="auto"/>
        <w:right w:val="none" w:sz="0" w:space="0" w:color="auto"/>
      </w:divBdr>
      <w:divsChild>
        <w:div w:id="2107848408">
          <w:marLeft w:val="0"/>
          <w:marRight w:val="0"/>
          <w:marTop w:val="0"/>
          <w:marBottom w:val="0"/>
          <w:divBdr>
            <w:top w:val="none" w:sz="0" w:space="0" w:color="auto"/>
            <w:left w:val="none" w:sz="0" w:space="0" w:color="auto"/>
            <w:bottom w:val="none" w:sz="0" w:space="0" w:color="auto"/>
            <w:right w:val="none" w:sz="0" w:space="0" w:color="auto"/>
          </w:divBdr>
        </w:div>
      </w:divsChild>
    </w:div>
    <w:div w:id="388041475">
      <w:bodyDiv w:val="1"/>
      <w:marLeft w:val="0"/>
      <w:marRight w:val="0"/>
      <w:marTop w:val="0"/>
      <w:marBottom w:val="0"/>
      <w:divBdr>
        <w:top w:val="none" w:sz="0" w:space="0" w:color="auto"/>
        <w:left w:val="none" w:sz="0" w:space="0" w:color="auto"/>
        <w:bottom w:val="none" w:sz="0" w:space="0" w:color="auto"/>
        <w:right w:val="none" w:sz="0" w:space="0" w:color="auto"/>
      </w:divBdr>
      <w:divsChild>
        <w:div w:id="1448621904">
          <w:marLeft w:val="0"/>
          <w:marRight w:val="0"/>
          <w:marTop w:val="0"/>
          <w:marBottom w:val="0"/>
          <w:divBdr>
            <w:top w:val="none" w:sz="0" w:space="0" w:color="auto"/>
            <w:left w:val="none" w:sz="0" w:space="0" w:color="auto"/>
            <w:bottom w:val="none" w:sz="0" w:space="0" w:color="auto"/>
            <w:right w:val="none" w:sz="0" w:space="0" w:color="auto"/>
          </w:divBdr>
        </w:div>
      </w:divsChild>
    </w:div>
    <w:div w:id="389184412">
      <w:bodyDiv w:val="1"/>
      <w:marLeft w:val="0"/>
      <w:marRight w:val="0"/>
      <w:marTop w:val="0"/>
      <w:marBottom w:val="0"/>
      <w:divBdr>
        <w:top w:val="none" w:sz="0" w:space="0" w:color="auto"/>
        <w:left w:val="none" w:sz="0" w:space="0" w:color="auto"/>
        <w:bottom w:val="none" w:sz="0" w:space="0" w:color="auto"/>
        <w:right w:val="none" w:sz="0" w:space="0" w:color="auto"/>
      </w:divBdr>
      <w:divsChild>
        <w:div w:id="13502415">
          <w:marLeft w:val="0"/>
          <w:marRight w:val="0"/>
          <w:marTop w:val="0"/>
          <w:marBottom w:val="0"/>
          <w:divBdr>
            <w:top w:val="none" w:sz="0" w:space="0" w:color="auto"/>
            <w:left w:val="none" w:sz="0" w:space="0" w:color="auto"/>
            <w:bottom w:val="none" w:sz="0" w:space="0" w:color="auto"/>
            <w:right w:val="none" w:sz="0" w:space="0" w:color="auto"/>
          </w:divBdr>
        </w:div>
      </w:divsChild>
    </w:div>
    <w:div w:id="392510177">
      <w:bodyDiv w:val="1"/>
      <w:marLeft w:val="0"/>
      <w:marRight w:val="0"/>
      <w:marTop w:val="0"/>
      <w:marBottom w:val="0"/>
      <w:divBdr>
        <w:top w:val="none" w:sz="0" w:space="0" w:color="auto"/>
        <w:left w:val="none" w:sz="0" w:space="0" w:color="auto"/>
        <w:bottom w:val="none" w:sz="0" w:space="0" w:color="auto"/>
        <w:right w:val="none" w:sz="0" w:space="0" w:color="auto"/>
      </w:divBdr>
      <w:divsChild>
        <w:div w:id="156581756">
          <w:marLeft w:val="0"/>
          <w:marRight w:val="0"/>
          <w:marTop w:val="0"/>
          <w:marBottom w:val="0"/>
          <w:divBdr>
            <w:top w:val="none" w:sz="0" w:space="0" w:color="auto"/>
            <w:left w:val="none" w:sz="0" w:space="0" w:color="auto"/>
            <w:bottom w:val="none" w:sz="0" w:space="0" w:color="auto"/>
            <w:right w:val="none" w:sz="0" w:space="0" w:color="auto"/>
          </w:divBdr>
        </w:div>
      </w:divsChild>
    </w:div>
    <w:div w:id="393116545">
      <w:bodyDiv w:val="1"/>
      <w:marLeft w:val="0"/>
      <w:marRight w:val="0"/>
      <w:marTop w:val="0"/>
      <w:marBottom w:val="0"/>
      <w:divBdr>
        <w:top w:val="none" w:sz="0" w:space="0" w:color="auto"/>
        <w:left w:val="none" w:sz="0" w:space="0" w:color="auto"/>
        <w:bottom w:val="none" w:sz="0" w:space="0" w:color="auto"/>
        <w:right w:val="none" w:sz="0" w:space="0" w:color="auto"/>
      </w:divBdr>
      <w:divsChild>
        <w:div w:id="1482843884">
          <w:marLeft w:val="0"/>
          <w:marRight w:val="0"/>
          <w:marTop w:val="0"/>
          <w:marBottom w:val="0"/>
          <w:divBdr>
            <w:top w:val="none" w:sz="0" w:space="0" w:color="auto"/>
            <w:left w:val="none" w:sz="0" w:space="0" w:color="auto"/>
            <w:bottom w:val="none" w:sz="0" w:space="0" w:color="auto"/>
            <w:right w:val="none" w:sz="0" w:space="0" w:color="auto"/>
          </w:divBdr>
        </w:div>
      </w:divsChild>
    </w:div>
    <w:div w:id="393240182">
      <w:bodyDiv w:val="1"/>
      <w:marLeft w:val="0"/>
      <w:marRight w:val="0"/>
      <w:marTop w:val="0"/>
      <w:marBottom w:val="0"/>
      <w:divBdr>
        <w:top w:val="none" w:sz="0" w:space="0" w:color="auto"/>
        <w:left w:val="none" w:sz="0" w:space="0" w:color="auto"/>
        <w:bottom w:val="none" w:sz="0" w:space="0" w:color="auto"/>
        <w:right w:val="none" w:sz="0" w:space="0" w:color="auto"/>
      </w:divBdr>
      <w:divsChild>
        <w:div w:id="1019546789">
          <w:marLeft w:val="0"/>
          <w:marRight w:val="0"/>
          <w:marTop w:val="0"/>
          <w:marBottom w:val="0"/>
          <w:divBdr>
            <w:top w:val="none" w:sz="0" w:space="0" w:color="auto"/>
            <w:left w:val="none" w:sz="0" w:space="0" w:color="auto"/>
            <w:bottom w:val="none" w:sz="0" w:space="0" w:color="auto"/>
            <w:right w:val="none" w:sz="0" w:space="0" w:color="auto"/>
          </w:divBdr>
        </w:div>
      </w:divsChild>
    </w:div>
    <w:div w:id="393624487">
      <w:bodyDiv w:val="1"/>
      <w:marLeft w:val="0"/>
      <w:marRight w:val="0"/>
      <w:marTop w:val="0"/>
      <w:marBottom w:val="0"/>
      <w:divBdr>
        <w:top w:val="none" w:sz="0" w:space="0" w:color="auto"/>
        <w:left w:val="none" w:sz="0" w:space="0" w:color="auto"/>
        <w:bottom w:val="none" w:sz="0" w:space="0" w:color="auto"/>
        <w:right w:val="none" w:sz="0" w:space="0" w:color="auto"/>
      </w:divBdr>
      <w:divsChild>
        <w:div w:id="935677925">
          <w:marLeft w:val="0"/>
          <w:marRight w:val="0"/>
          <w:marTop w:val="0"/>
          <w:marBottom w:val="0"/>
          <w:divBdr>
            <w:top w:val="none" w:sz="0" w:space="0" w:color="auto"/>
            <w:left w:val="none" w:sz="0" w:space="0" w:color="auto"/>
            <w:bottom w:val="none" w:sz="0" w:space="0" w:color="auto"/>
            <w:right w:val="none" w:sz="0" w:space="0" w:color="auto"/>
          </w:divBdr>
        </w:div>
      </w:divsChild>
    </w:div>
    <w:div w:id="395781583">
      <w:bodyDiv w:val="1"/>
      <w:marLeft w:val="0"/>
      <w:marRight w:val="0"/>
      <w:marTop w:val="0"/>
      <w:marBottom w:val="0"/>
      <w:divBdr>
        <w:top w:val="none" w:sz="0" w:space="0" w:color="auto"/>
        <w:left w:val="none" w:sz="0" w:space="0" w:color="auto"/>
        <w:bottom w:val="none" w:sz="0" w:space="0" w:color="auto"/>
        <w:right w:val="none" w:sz="0" w:space="0" w:color="auto"/>
      </w:divBdr>
      <w:divsChild>
        <w:div w:id="1905024684">
          <w:marLeft w:val="0"/>
          <w:marRight w:val="0"/>
          <w:marTop w:val="0"/>
          <w:marBottom w:val="0"/>
          <w:divBdr>
            <w:top w:val="none" w:sz="0" w:space="0" w:color="auto"/>
            <w:left w:val="none" w:sz="0" w:space="0" w:color="auto"/>
            <w:bottom w:val="none" w:sz="0" w:space="0" w:color="auto"/>
            <w:right w:val="none" w:sz="0" w:space="0" w:color="auto"/>
          </w:divBdr>
        </w:div>
      </w:divsChild>
    </w:div>
    <w:div w:id="397631876">
      <w:bodyDiv w:val="1"/>
      <w:marLeft w:val="0"/>
      <w:marRight w:val="0"/>
      <w:marTop w:val="0"/>
      <w:marBottom w:val="0"/>
      <w:divBdr>
        <w:top w:val="none" w:sz="0" w:space="0" w:color="auto"/>
        <w:left w:val="none" w:sz="0" w:space="0" w:color="auto"/>
        <w:bottom w:val="none" w:sz="0" w:space="0" w:color="auto"/>
        <w:right w:val="none" w:sz="0" w:space="0" w:color="auto"/>
      </w:divBdr>
    </w:div>
    <w:div w:id="409891378">
      <w:bodyDiv w:val="1"/>
      <w:marLeft w:val="0"/>
      <w:marRight w:val="0"/>
      <w:marTop w:val="0"/>
      <w:marBottom w:val="0"/>
      <w:divBdr>
        <w:top w:val="none" w:sz="0" w:space="0" w:color="auto"/>
        <w:left w:val="none" w:sz="0" w:space="0" w:color="auto"/>
        <w:bottom w:val="none" w:sz="0" w:space="0" w:color="auto"/>
        <w:right w:val="none" w:sz="0" w:space="0" w:color="auto"/>
      </w:divBdr>
      <w:divsChild>
        <w:div w:id="2123648399">
          <w:marLeft w:val="0"/>
          <w:marRight w:val="0"/>
          <w:marTop w:val="0"/>
          <w:marBottom w:val="0"/>
          <w:divBdr>
            <w:top w:val="none" w:sz="0" w:space="0" w:color="auto"/>
            <w:left w:val="none" w:sz="0" w:space="0" w:color="auto"/>
            <w:bottom w:val="none" w:sz="0" w:space="0" w:color="auto"/>
            <w:right w:val="none" w:sz="0" w:space="0" w:color="auto"/>
          </w:divBdr>
        </w:div>
      </w:divsChild>
    </w:div>
    <w:div w:id="412120235">
      <w:bodyDiv w:val="1"/>
      <w:marLeft w:val="0"/>
      <w:marRight w:val="0"/>
      <w:marTop w:val="0"/>
      <w:marBottom w:val="0"/>
      <w:divBdr>
        <w:top w:val="none" w:sz="0" w:space="0" w:color="auto"/>
        <w:left w:val="none" w:sz="0" w:space="0" w:color="auto"/>
        <w:bottom w:val="none" w:sz="0" w:space="0" w:color="auto"/>
        <w:right w:val="none" w:sz="0" w:space="0" w:color="auto"/>
      </w:divBdr>
      <w:divsChild>
        <w:div w:id="682249362">
          <w:marLeft w:val="0"/>
          <w:marRight w:val="0"/>
          <w:marTop w:val="0"/>
          <w:marBottom w:val="0"/>
          <w:divBdr>
            <w:top w:val="none" w:sz="0" w:space="0" w:color="auto"/>
            <w:left w:val="none" w:sz="0" w:space="0" w:color="auto"/>
            <w:bottom w:val="none" w:sz="0" w:space="0" w:color="auto"/>
            <w:right w:val="none" w:sz="0" w:space="0" w:color="auto"/>
          </w:divBdr>
        </w:div>
      </w:divsChild>
    </w:div>
    <w:div w:id="416563629">
      <w:bodyDiv w:val="1"/>
      <w:marLeft w:val="0"/>
      <w:marRight w:val="0"/>
      <w:marTop w:val="0"/>
      <w:marBottom w:val="0"/>
      <w:divBdr>
        <w:top w:val="none" w:sz="0" w:space="0" w:color="auto"/>
        <w:left w:val="none" w:sz="0" w:space="0" w:color="auto"/>
        <w:bottom w:val="none" w:sz="0" w:space="0" w:color="auto"/>
        <w:right w:val="none" w:sz="0" w:space="0" w:color="auto"/>
      </w:divBdr>
    </w:div>
    <w:div w:id="425074254">
      <w:bodyDiv w:val="1"/>
      <w:marLeft w:val="0"/>
      <w:marRight w:val="0"/>
      <w:marTop w:val="0"/>
      <w:marBottom w:val="0"/>
      <w:divBdr>
        <w:top w:val="none" w:sz="0" w:space="0" w:color="auto"/>
        <w:left w:val="none" w:sz="0" w:space="0" w:color="auto"/>
        <w:bottom w:val="none" w:sz="0" w:space="0" w:color="auto"/>
        <w:right w:val="none" w:sz="0" w:space="0" w:color="auto"/>
      </w:divBdr>
      <w:divsChild>
        <w:div w:id="1658997666">
          <w:marLeft w:val="0"/>
          <w:marRight w:val="0"/>
          <w:marTop w:val="0"/>
          <w:marBottom w:val="0"/>
          <w:divBdr>
            <w:top w:val="none" w:sz="0" w:space="0" w:color="auto"/>
            <w:left w:val="none" w:sz="0" w:space="0" w:color="auto"/>
            <w:bottom w:val="none" w:sz="0" w:space="0" w:color="auto"/>
            <w:right w:val="none" w:sz="0" w:space="0" w:color="auto"/>
          </w:divBdr>
        </w:div>
      </w:divsChild>
    </w:div>
    <w:div w:id="426654004">
      <w:bodyDiv w:val="1"/>
      <w:marLeft w:val="0"/>
      <w:marRight w:val="0"/>
      <w:marTop w:val="0"/>
      <w:marBottom w:val="0"/>
      <w:divBdr>
        <w:top w:val="none" w:sz="0" w:space="0" w:color="auto"/>
        <w:left w:val="none" w:sz="0" w:space="0" w:color="auto"/>
        <w:bottom w:val="none" w:sz="0" w:space="0" w:color="auto"/>
        <w:right w:val="none" w:sz="0" w:space="0" w:color="auto"/>
      </w:divBdr>
      <w:divsChild>
        <w:div w:id="1905949912">
          <w:marLeft w:val="0"/>
          <w:marRight w:val="0"/>
          <w:marTop w:val="0"/>
          <w:marBottom w:val="0"/>
          <w:divBdr>
            <w:top w:val="none" w:sz="0" w:space="0" w:color="auto"/>
            <w:left w:val="none" w:sz="0" w:space="0" w:color="auto"/>
            <w:bottom w:val="none" w:sz="0" w:space="0" w:color="auto"/>
            <w:right w:val="none" w:sz="0" w:space="0" w:color="auto"/>
          </w:divBdr>
        </w:div>
      </w:divsChild>
    </w:div>
    <w:div w:id="4272327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12">
          <w:marLeft w:val="0"/>
          <w:marRight w:val="0"/>
          <w:marTop w:val="0"/>
          <w:marBottom w:val="0"/>
          <w:divBdr>
            <w:top w:val="none" w:sz="0" w:space="0" w:color="auto"/>
            <w:left w:val="none" w:sz="0" w:space="0" w:color="auto"/>
            <w:bottom w:val="none" w:sz="0" w:space="0" w:color="auto"/>
            <w:right w:val="none" w:sz="0" w:space="0" w:color="auto"/>
          </w:divBdr>
        </w:div>
      </w:divsChild>
    </w:div>
    <w:div w:id="427432650">
      <w:bodyDiv w:val="1"/>
      <w:marLeft w:val="0"/>
      <w:marRight w:val="0"/>
      <w:marTop w:val="0"/>
      <w:marBottom w:val="0"/>
      <w:divBdr>
        <w:top w:val="none" w:sz="0" w:space="0" w:color="auto"/>
        <w:left w:val="none" w:sz="0" w:space="0" w:color="auto"/>
        <w:bottom w:val="none" w:sz="0" w:space="0" w:color="auto"/>
        <w:right w:val="none" w:sz="0" w:space="0" w:color="auto"/>
      </w:divBdr>
      <w:divsChild>
        <w:div w:id="1878614787">
          <w:marLeft w:val="0"/>
          <w:marRight w:val="0"/>
          <w:marTop w:val="0"/>
          <w:marBottom w:val="0"/>
          <w:divBdr>
            <w:top w:val="none" w:sz="0" w:space="0" w:color="auto"/>
            <w:left w:val="none" w:sz="0" w:space="0" w:color="auto"/>
            <w:bottom w:val="none" w:sz="0" w:space="0" w:color="auto"/>
            <w:right w:val="none" w:sz="0" w:space="0" w:color="auto"/>
          </w:divBdr>
        </w:div>
      </w:divsChild>
    </w:div>
    <w:div w:id="435713033">
      <w:bodyDiv w:val="1"/>
      <w:marLeft w:val="0"/>
      <w:marRight w:val="0"/>
      <w:marTop w:val="0"/>
      <w:marBottom w:val="0"/>
      <w:divBdr>
        <w:top w:val="none" w:sz="0" w:space="0" w:color="auto"/>
        <w:left w:val="none" w:sz="0" w:space="0" w:color="auto"/>
        <w:bottom w:val="none" w:sz="0" w:space="0" w:color="auto"/>
        <w:right w:val="none" w:sz="0" w:space="0" w:color="auto"/>
      </w:divBdr>
      <w:divsChild>
        <w:div w:id="174729016">
          <w:marLeft w:val="0"/>
          <w:marRight w:val="0"/>
          <w:marTop w:val="0"/>
          <w:marBottom w:val="0"/>
          <w:divBdr>
            <w:top w:val="none" w:sz="0" w:space="0" w:color="auto"/>
            <w:left w:val="none" w:sz="0" w:space="0" w:color="auto"/>
            <w:bottom w:val="none" w:sz="0" w:space="0" w:color="auto"/>
            <w:right w:val="none" w:sz="0" w:space="0" w:color="auto"/>
          </w:divBdr>
        </w:div>
      </w:divsChild>
    </w:div>
    <w:div w:id="443572235">
      <w:bodyDiv w:val="1"/>
      <w:marLeft w:val="0"/>
      <w:marRight w:val="0"/>
      <w:marTop w:val="0"/>
      <w:marBottom w:val="0"/>
      <w:divBdr>
        <w:top w:val="none" w:sz="0" w:space="0" w:color="auto"/>
        <w:left w:val="none" w:sz="0" w:space="0" w:color="auto"/>
        <w:bottom w:val="none" w:sz="0" w:space="0" w:color="auto"/>
        <w:right w:val="none" w:sz="0" w:space="0" w:color="auto"/>
      </w:divBdr>
      <w:divsChild>
        <w:div w:id="1163859033">
          <w:marLeft w:val="0"/>
          <w:marRight w:val="0"/>
          <w:marTop w:val="0"/>
          <w:marBottom w:val="0"/>
          <w:divBdr>
            <w:top w:val="none" w:sz="0" w:space="0" w:color="auto"/>
            <w:left w:val="none" w:sz="0" w:space="0" w:color="auto"/>
            <w:bottom w:val="none" w:sz="0" w:space="0" w:color="auto"/>
            <w:right w:val="none" w:sz="0" w:space="0" w:color="auto"/>
          </w:divBdr>
        </w:div>
      </w:divsChild>
    </w:div>
    <w:div w:id="447622728">
      <w:bodyDiv w:val="1"/>
      <w:marLeft w:val="0"/>
      <w:marRight w:val="0"/>
      <w:marTop w:val="0"/>
      <w:marBottom w:val="0"/>
      <w:divBdr>
        <w:top w:val="none" w:sz="0" w:space="0" w:color="auto"/>
        <w:left w:val="none" w:sz="0" w:space="0" w:color="auto"/>
        <w:bottom w:val="none" w:sz="0" w:space="0" w:color="auto"/>
        <w:right w:val="none" w:sz="0" w:space="0" w:color="auto"/>
      </w:divBdr>
      <w:divsChild>
        <w:div w:id="685013561">
          <w:marLeft w:val="0"/>
          <w:marRight w:val="0"/>
          <w:marTop w:val="0"/>
          <w:marBottom w:val="0"/>
          <w:divBdr>
            <w:top w:val="none" w:sz="0" w:space="0" w:color="auto"/>
            <w:left w:val="none" w:sz="0" w:space="0" w:color="auto"/>
            <w:bottom w:val="none" w:sz="0" w:space="0" w:color="auto"/>
            <w:right w:val="none" w:sz="0" w:space="0" w:color="auto"/>
          </w:divBdr>
        </w:div>
      </w:divsChild>
    </w:div>
    <w:div w:id="447890784">
      <w:bodyDiv w:val="1"/>
      <w:marLeft w:val="0"/>
      <w:marRight w:val="0"/>
      <w:marTop w:val="0"/>
      <w:marBottom w:val="0"/>
      <w:divBdr>
        <w:top w:val="none" w:sz="0" w:space="0" w:color="auto"/>
        <w:left w:val="none" w:sz="0" w:space="0" w:color="auto"/>
        <w:bottom w:val="none" w:sz="0" w:space="0" w:color="auto"/>
        <w:right w:val="none" w:sz="0" w:space="0" w:color="auto"/>
      </w:divBdr>
      <w:divsChild>
        <w:div w:id="763957126">
          <w:marLeft w:val="0"/>
          <w:marRight w:val="0"/>
          <w:marTop w:val="0"/>
          <w:marBottom w:val="0"/>
          <w:divBdr>
            <w:top w:val="none" w:sz="0" w:space="0" w:color="auto"/>
            <w:left w:val="none" w:sz="0" w:space="0" w:color="auto"/>
            <w:bottom w:val="none" w:sz="0" w:space="0" w:color="auto"/>
            <w:right w:val="none" w:sz="0" w:space="0" w:color="auto"/>
          </w:divBdr>
        </w:div>
      </w:divsChild>
    </w:div>
    <w:div w:id="449982651">
      <w:bodyDiv w:val="1"/>
      <w:marLeft w:val="0"/>
      <w:marRight w:val="0"/>
      <w:marTop w:val="0"/>
      <w:marBottom w:val="0"/>
      <w:divBdr>
        <w:top w:val="none" w:sz="0" w:space="0" w:color="auto"/>
        <w:left w:val="none" w:sz="0" w:space="0" w:color="auto"/>
        <w:bottom w:val="none" w:sz="0" w:space="0" w:color="auto"/>
        <w:right w:val="none" w:sz="0" w:space="0" w:color="auto"/>
      </w:divBdr>
      <w:divsChild>
        <w:div w:id="1429697475">
          <w:marLeft w:val="0"/>
          <w:marRight w:val="0"/>
          <w:marTop w:val="0"/>
          <w:marBottom w:val="0"/>
          <w:divBdr>
            <w:top w:val="none" w:sz="0" w:space="0" w:color="auto"/>
            <w:left w:val="none" w:sz="0" w:space="0" w:color="auto"/>
            <w:bottom w:val="none" w:sz="0" w:space="0" w:color="auto"/>
            <w:right w:val="none" w:sz="0" w:space="0" w:color="auto"/>
          </w:divBdr>
        </w:div>
      </w:divsChild>
    </w:div>
    <w:div w:id="452402729">
      <w:bodyDiv w:val="1"/>
      <w:marLeft w:val="0"/>
      <w:marRight w:val="0"/>
      <w:marTop w:val="0"/>
      <w:marBottom w:val="0"/>
      <w:divBdr>
        <w:top w:val="none" w:sz="0" w:space="0" w:color="auto"/>
        <w:left w:val="none" w:sz="0" w:space="0" w:color="auto"/>
        <w:bottom w:val="none" w:sz="0" w:space="0" w:color="auto"/>
        <w:right w:val="none" w:sz="0" w:space="0" w:color="auto"/>
      </w:divBdr>
      <w:divsChild>
        <w:div w:id="859780497">
          <w:marLeft w:val="0"/>
          <w:marRight w:val="0"/>
          <w:marTop w:val="0"/>
          <w:marBottom w:val="0"/>
          <w:divBdr>
            <w:top w:val="none" w:sz="0" w:space="0" w:color="auto"/>
            <w:left w:val="none" w:sz="0" w:space="0" w:color="auto"/>
            <w:bottom w:val="none" w:sz="0" w:space="0" w:color="auto"/>
            <w:right w:val="none" w:sz="0" w:space="0" w:color="auto"/>
          </w:divBdr>
        </w:div>
      </w:divsChild>
    </w:div>
    <w:div w:id="457530910">
      <w:bodyDiv w:val="1"/>
      <w:marLeft w:val="0"/>
      <w:marRight w:val="0"/>
      <w:marTop w:val="0"/>
      <w:marBottom w:val="0"/>
      <w:divBdr>
        <w:top w:val="none" w:sz="0" w:space="0" w:color="auto"/>
        <w:left w:val="none" w:sz="0" w:space="0" w:color="auto"/>
        <w:bottom w:val="none" w:sz="0" w:space="0" w:color="auto"/>
        <w:right w:val="none" w:sz="0" w:space="0" w:color="auto"/>
      </w:divBdr>
      <w:divsChild>
        <w:div w:id="332728244">
          <w:marLeft w:val="0"/>
          <w:marRight w:val="0"/>
          <w:marTop w:val="0"/>
          <w:marBottom w:val="0"/>
          <w:divBdr>
            <w:top w:val="none" w:sz="0" w:space="0" w:color="auto"/>
            <w:left w:val="none" w:sz="0" w:space="0" w:color="auto"/>
            <w:bottom w:val="none" w:sz="0" w:space="0" w:color="auto"/>
            <w:right w:val="none" w:sz="0" w:space="0" w:color="auto"/>
          </w:divBdr>
        </w:div>
      </w:divsChild>
    </w:div>
    <w:div w:id="461582728">
      <w:bodyDiv w:val="1"/>
      <w:marLeft w:val="0"/>
      <w:marRight w:val="0"/>
      <w:marTop w:val="0"/>
      <w:marBottom w:val="0"/>
      <w:divBdr>
        <w:top w:val="none" w:sz="0" w:space="0" w:color="auto"/>
        <w:left w:val="none" w:sz="0" w:space="0" w:color="auto"/>
        <w:bottom w:val="none" w:sz="0" w:space="0" w:color="auto"/>
        <w:right w:val="none" w:sz="0" w:space="0" w:color="auto"/>
      </w:divBdr>
      <w:divsChild>
        <w:div w:id="11959402">
          <w:marLeft w:val="0"/>
          <w:marRight w:val="0"/>
          <w:marTop w:val="0"/>
          <w:marBottom w:val="0"/>
          <w:divBdr>
            <w:top w:val="none" w:sz="0" w:space="0" w:color="auto"/>
            <w:left w:val="none" w:sz="0" w:space="0" w:color="auto"/>
            <w:bottom w:val="none" w:sz="0" w:space="0" w:color="auto"/>
            <w:right w:val="none" w:sz="0" w:space="0" w:color="auto"/>
          </w:divBdr>
        </w:div>
      </w:divsChild>
    </w:div>
    <w:div w:id="465706712">
      <w:bodyDiv w:val="1"/>
      <w:marLeft w:val="0"/>
      <w:marRight w:val="0"/>
      <w:marTop w:val="0"/>
      <w:marBottom w:val="0"/>
      <w:divBdr>
        <w:top w:val="none" w:sz="0" w:space="0" w:color="auto"/>
        <w:left w:val="none" w:sz="0" w:space="0" w:color="auto"/>
        <w:bottom w:val="none" w:sz="0" w:space="0" w:color="auto"/>
        <w:right w:val="none" w:sz="0" w:space="0" w:color="auto"/>
      </w:divBdr>
      <w:divsChild>
        <w:div w:id="2003850210">
          <w:marLeft w:val="0"/>
          <w:marRight w:val="0"/>
          <w:marTop w:val="0"/>
          <w:marBottom w:val="0"/>
          <w:divBdr>
            <w:top w:val="none" w:sz="0" w:space="0" w:color="auto"/>
            <w:left w:val="none" w:sz="0" w:space="0" w:color="auto"/>
            <w:bottom w:val="none" w:sz="0" w:space="0" w:color="auto"/>
            <w:right w:val="none" w:sz="0" w:space="0" w:color="auto"/>
          </w:divBdr>
        </w:div>
      </w:divsChild>
    </w:div>
    <w:div w:id="470178606">
      <w:bodyDiv w:val="1"/>
      <w:marLeft w:val="0"/>
      <w:marRight w:val="0"/>
      <w:marTop w:val="0"/>
      <w:marBottom w:val="0"/>
      <w:divBdr>
        <w:top w:val="none" w:sz="0" w:space="0" w:color="auto"/>
        <w:left w:val="none" w:sz="0" w:space="0" w:color="auto"/>
        <w:bottom w:val="none" w:sz="0" w:space="0" w:color="auto"/>
        <w:right w:val="none" w:sz="0" w:space="0" w:color="auto"/>
      </w:divBdr>
      <w:divsChild>
        <w:div w:id="919169542">
          <w:marLeft w:val="0"/>
          <w:marRight w:val="0"/>
          <w:marTop w:val="0"/>
          <w:marBottom w:val="0"/>
          <w:divBdr>
            <w:top w:val="none" w:sz="0" w:space="0" w:color="auto"/>
            <w:left w:val="none" w:sz="0" w:space="0" w:color="auto"/>
            <w:bottom w:val="none" w:sz="0" w:space="0" w:color="auto"/>
            <w:right w:val="none" w:sz="0" w:space="0" w:color="auto"/>
          </w:divBdr>
        </w:div>
      </w:divsChild>
    </w:div>
    <w:div w:id="478301295">
      <w:bodyDiv w:val="1"/>
      <w:marLeft w:val="0"/>
      <w:marRight w:val="0"/>
      <w:marTop w:val="0"/>
      <w:marBottom w:val="0"/>
      <w:divBdr>
        <w:top w:val="none" w:sz="0" w:space="0" w:color="auto"/>
        <w:left w:val="none" w:sz="0" w:space="0" w:color="auto"/>
        <w:bottom w:val="none" w:sz="0" w:space="0" w:color="auto"/>
        <w:right w:val="none" w:sz="0" w:space="0" w:color="auto"/>
      </w:divBdr>
    </w:div>
    <w:div w:id="478807982">
      <w:bodyDiv w:val="1"/>
      <w:marLeft w:val="0"/>
      <w:marRight w:val="0"/>
      <w:marTop w:val="0"/>
      <w:marBottom w:val="0"/>
      <w:divBdr>
        <w:top w:val="none" w:sz="0" w:space="0" w:color="auto"/>
        <w:left w:val="none" w:sz="0" w:space="0" w:color="auto"/>
        <w:bottom w:val="none" w:sz="0" w:space="0" w:color="auto"/>
        <w:right w:val="none" w:sz="0" w:space="0" w:color="auto"/>
      </w:divBdr>
      <w:divsChild>
        <w:div w:id="1318726399">
          <w:marLeft w:val="0"/>
          <w:marRight w:val="0"/>
          <w:marTop w:val="0"/>
          <w:marBottom w:val="0"/>
          <w:divBdr>
            <w:top w:val="none" w:sz="0" w:space="0" w:color="auto"/>
            <w:left w:val="none" w:sz="0" w:space="0" w:color="auto"/>
            <w:bottom w:val="none" w:sz="0" w:space="0" w:color="auto"/>
            <w:right w:val="none" w:sz="0" w:space="0" w:color="auto"/>
          </w:divBdr>
        </w:div>
      </w:divsChild>
    </w:div>
    <w:div w:id="483930789">
      <w:bodyDiv w:val="1"/>
      <w:marLeft w:val="0"/>
      <w:marRight w:val="0"/>
      <w:marTop w:val="0"/>
      <w:marBottom w:val="0"/>
      <w:divBdr>
        <w:top w:val="none" w:sz="0" w:space="0" w:color="auto"/>
        <w:left w:val="none" w:sz="0" w:space="0" w:color="auto"/>
        <w:bottom w:val="none" w:sz="0" w:space="0" w:color="auto"/>
        <w:right w:val="none" w:sz="0" w:space="0" w:color="auto"/>
      </w:divBdr>
      <w:divsChild>
        <w:div w:id="1078021987">
          <w:marLeft w:val="0"/>
          <w:marRight w:val="0"/>
          <w:marTop w:val="0"/>
          <w:marBottom w:val="0"/>
          <w:divBdr>
            <w:top w:val="none" w:sz="0" w:space="0" w:color="auto"/>
            <w:left w:val="none" w:sz="0" w:space="0" w:color="auto"/>
            <w:bottom w:val="none" w:sz="0" w:space="0" w:color="auto"/>
            <w:right w:val="none" w:sz="0" w:space="0" w:color="auto"/>
          </w:divBdr>
        </w:div>
      </w:divsChild>
    </w:div>
    <w:div w:id="484928951">
      <w:bodyDiv w:val="1"/>
      <w:marLeft w:val="0"/>
      <w:marRight w:val="0"/>
      <w:marTop w:val="0"/>
      <w:marBottom w:val="0"/>
      <w:divBdr>
        <w:top w:val="none" w:sz="0" w:space="0" w:color="auto"/>
        <w:left w:val="none" w:sz="0" w:space="0" w:color="auto"/>
        <w:bottom w:val="none" w:sz="0" w:space="0" w:color="auto"/>
        <w:right w:val="none" w:sz="0" w:space="0" w:color="auto"/>
      </w:divBdr>
      <w:divsChild>
        <w:div w:id="1387799642">
          <w:marLeft w:val="0"/>
          <w:marRight w:val="0"/>
          <w:marTop w:val="0"/>
          <w:marBottom w:val="0"/>
          <w:divBdr>
            <w:top w:val="none" w:sz="0" w:space="0" w:color="auto"/>
            <w:left w:val="none" w:sz="0" w:space="0" w:color="auto"/>
            <w:bottom w:val="none" w:sz="0" w:space="0" w:color="auto"/>
            <w:right w:val="none" w:sz="0" w:space="0" w:color="auto"/>
          </w:divBdr>
        </w:div>
      </w:divsChild>
    </w:div>
    <w:div w:id="489054752">
      <w:bodyDiv w:val="1"/>
      <w:marLeft w:val="0"/>
      <w:marRight w:val="0"/>
      <w:marTop w:val="0"/>
      <w:marBottom w:val="0"/>
      <w:divBdr>
        <w:top w:val="none" w:sz="0" w:space="0" w:color="auto"/>
        <w:left w:val="none" w:sz="0" w:space="0" w:color="auto"/>
        <w:bottom w:val="none" w:sz="0" w:space="0" w:color="auto"/>
        <w:right w:val="none" w:sz="0" w:space="0" w:color="auto"/>
      </w:divBdr>
      <w:divsChild>
        <w:div w:id="2024740633">
          <w:marLeft w:val="0"/>
          <w:marRight w:val="0"/>
          <w:marTop w:val="0"/>
          <w:marBottom w:val="0"/>
          <w:divBdr>
            <w:top w:val="none" w:sz="0" w:space="0" w:color="auto"/>
            <w:left w:val="none" w:sz="0" w:space="0" w:color="auto"/>
            <w:bottom w:val="none" w:sz="0" w:space="0" w:color="auto"/>
            <w:right w:val="none" w:sz="0" w:space="0" w:color="auto"/>
          </w:divBdr>
        </w:div>
      </w:divsChild>
    </w:div>
    <w:div w:id="490677383">
      <w:bodyDiv w:val="1"/>
      <w:marLeft w:val="0"/>
      <w:marRight w:val="0"/>
      <w:marTop w:val="0"/>
      <w:marBottom w:val="0"/>
      <w:divBdr>
        <w:top w:val="none" w:sz="0" w:space="0" w:color="auto"/>
        <w:left w:val="none" w:sz="0" w:space="0" w:color="auto"/>
        <w:bottom w:val="none" w:sz="0" w:space="0" w:color="auto"/>
        <w:right w:val="none" w:sz="0" w:space="0" w:color="auto"/>
      </w:divBdr>
    </w:div>
    <w:div w:id="490756153">
      <w:bodyDiv w:val="1"/>
      <w:marLeft w:val="0"/>
      <w:marRight w:val="0"/>
      <w:marTop w:val="0"/>
      <w:marBottom w:val="0"/>
      <w:divBdr>
        <w:top w:val="none" w:sz="0" w:space="0" w:color="auto"/>
        <w:left w:val="none" w:sz="0" w:space="0" w:color="auto"/>
        <w:bottom w:val="none" w:sz="0" w:space="0" w:color="auto"/>
        <w:right w:val="none" w:sz="0" w:space="0" w:color="auto"/>
      </w:divBdr>
      <w:divsChild>
        <w:div w:id="1958640803">
          <w:marLeft w:val="0"/>
          <w:marRight w:val="0"/>
          <w:marTop w:val="0"/>
          <w:marBottom w:val="0"/>
          <w:divBdr>
            <w:top w:val="none" w:sz="0" w:space="0" w:color="auto"/>
            <w:left w:val="none" w:sz="0" w:space="0" w:color="auto"/>
            <w:bottom w:val="none" w:sz="0" w:space="0" w:color="auto"/>
            <w:right w:val="none" w:sz="0" w:space="0" w:color="auto"/>
          </w:divBdr>
        </w:div>
      </w:divsChild>
    </w:div>
    <w:div w:id="494614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8219">
          <w:marLeft w:val="0"/>
          <w:marRight w:val="0"/>
          <w:marTop w:val="0"/>
          <w:marBottom w:val="0"/>
          <w:divBdr>
            <w:top w:val="none" w:sz="0" w:space="0" w:color="auto"/>
            <w:left w:val="none" w:sz="0" w:space="0" w:color="auto"/>
            <w:bottom w:val="none" w:sz="0" w:space="0" w:color="auto"/>
            <w:right w:val="none" w:sz="0" w:space="0" w:color="auto"/>
          </w:divBdr>
        </w:div>
      </w:divsChild>
    </w:div>
    <w:div w:id="498927464">
      <w:bodyDiv w:val="1"/>
      <w:marLeft w:val="0"/>
      <w:marRight w:val="0"/>
      <w:marTop w:val="0"/>
      <w:marBottom w:val="0"/>
      <w:divBdr>
        <w:top w:val="none" w:sz="0" w:space="0" w:color="auto"/>
        <w:left w:val="none" w:sz="0" w:space="0" w:color="auto"/>
        <w:bottom w:val="none" w:sz="0" w:space="0" w:color="auto"/>
        <w:right w:val="none" w:sz="0" w:space="0" w:color="auto"/>
      </w:divBdr>
      <w:divsChild>
        <w:div w:id="1841500158">
          <w:marLeft w:val="0"/>
          <w:marRight w:val="0"/>
          <w:marTop w:val="0"/>
          <w:marBottom w:val="0"/>
          <w:divBdr>
            <w:top w:val="none" w:sz="0" w:space="0" w:color="auto"/>
            <w:left w:val="none" w:sz="0" w:space="0" w:color="auto"/>
            <w:bottom w:val="none" w:sz="0" w:space="0" w:color="auto"/>
            <w:right w:val="none" w:sz="0" w:space="0" w:color="auto"/>
          </w:divBdr>
        </w:div>
      </w:divsChild>
    </w:div>
    <w:div w:id="500392268">
      <w:bodyDiv w:val="1"/>
      <w:marLeft w:val="0"/>
      <w:marRight w:val="0"/>
      <w:marTop w:val="0"/>
      <w:marBottom w:val="0"/>
      <w:divBdr>
        <w:top w:val="none" w:sz="0" w:space="0" w:color="auto"/>
        <w:left w:val="none" w:sz="0" w:space="0" w:color="auto"/>
        <w:bottom w:val="none" w:sz="0" w:space="0" w:color="auto"/>
        <w:right w:val="none" w:sz="0" w:space="0" w:color="auto"/>
      </w:divBdr>
      <w:divsChild>
        <w:div w:id="540870664">
          <w:marLeft w:val="0"/>
          <w:marRight w:val="0"/>
          <w:marTop w:val="0"/>
          <w:marBottom w:val="0"/>
          <w:divBdr>
            <w:top w:val="none" w:sz="0" w:space="0" w:color="auto"/>
            <w:left w:val="none" w:sz="0" w:space="0" w:color="auto"/>
            <w:bottom w:val="none" w:sz="0" w:space="0" w:color="auto"/>
            <w:right w:val="none" w:sz="0" w:space="0" w:color="auto"/>
          </w:divBdr>
        </w:div>
      </w:divsChild>
    </w:div>
    <w:div w:id="501240610">
      <w:bodyDiv w:val="1"/>
      <w:marLeft w:val="0"/>
      <w:marRight w:val="0"/>
      <w:marTop w:val="0"/>
      <w:marBottom w:val="0"/>
      <w:divBdr>
        <w:top w:val="none" w:sz="0" w:space="0" w:color="auto"/>
        <w:left w:val="none" w:sz="0" w:space="0" w:color="auto"/>
        <w:bottom w:val="none" w:sz="0" w:space="0" w:color="auto"/>
        <w:right w:val="none" w:sz="0" w:space="0" w:color="auto"/>
      </w:divBdr>
      <w:divsChild>
        <w:div w:id="367998570">
          <w:marLeft w:val="0"/>
          <w:marRight w:val="0"/>
          <w:marTop w:val="0"/>
          <w:marBottom w:val="0"/>
          <w:divBdr>
            <w:top w:val="none" w:sz="0" w:space="0" w:color="auto"/>
            <w:left w:val="none" w:sz="0" w:space="0" w:color="auto"/>
            <w:bottom w:val="none" w:sz="0" w:space="0" w:color="auto"/>
            <w:right w:val="none" w:sz="0" w:space="0" w:color="auto"/>
          </w:divBdr>
        </w:div>
      </w:divsChild>
    </w:div>
    <w:div w:id="503668307">
      <w:bodyDiv w:val="1"/>
      <w:marLeft w:val="0"/>
      <w:marRight w:val="0"/>
      <w:marTop w:val="0"/>
      <w:marBottom w:val="0"/>
      <w:divBdr>
        <w:top w:val="none" w:sz="0" w:space="0" w:color="auto"/>
        <w:left w:val="none" w:sz="0" w:space="0" w:color="auto"/>
        <w:bottom w:val="none" w:sz="0" w:space="0" w:color="auto"/>
        <w:right w:val="none" w:sz="0" w:space="0" w:color="auto"/>
      </w:divBdr>
      <w:divsChild>
        <w:div w:id="444348514">
          <w:marLeft w:val="0"/>
          <w:marRight w:val="0"/>
          <w:marTop w:val="0"/>
          <w:marBottom w:val="0"/>
          <w:divBdr>
            <w:top w:val="none" w:sz="0" w:space="0" w:color="auto"/>
            <w:left w:val="none" w:sz="0" w:space="0" w:color="auto"/>
            <w:bottom w:val="none" w:sz="0" w:space="0" w:color="auto"/>
            <w:right w:val="none" w:sz="0" w:space="0" w:color="auto"/>
          </w:divBdr>
        </w:div>
      </w:divsChild>
    </w:div>
    <w:div w:id="503672198">
      <w:bodyDiv w:val="1"/>
      <w:marLeft w:val="0"/>
      <w:marRight w:val="0"/>
      <w:marTop w:val="0"/>
      <w:marBottom w:val="0"/>
      <w:divBdr>
        <w:top w:val="none" w:sz="0" w:space="0" w:color="auto"/>
        <w:left w:val="none" w:sz="0" w:space="0" w:color="auto"/>
        <w:bottom w:val="none" w:sz="0" w:space="0" w:color="auto"/>
        <w:right w:val="none" w:sz="0" w:space="0" w:color="auto"/>
      </w:divBdr>
      <w:divsChild>
        <w:div w:id="1105930187">
          <w:marLeft w:val="0"/>
          <w:marRight w:val="0"/>
          <w:marTop w:val="0"/>
          <w:marBottom w:val="0"/>
          <w:divBdr>
            <w:top w:val="none" w:sz="0" w:space="0" w:color="auto"/>
            <w:left w:val="none" w:sz="0" w:space="0" w:color="auto"/>
            <w:bottom w:val="none" w:sz="0" w:space="0" w:color="auto"/>
            <w:right w:val="none" w:sz="0" w:space="0" w:color="auto"/>
          </w:divBdr>
        </w:div>
      </w:divsChild>
    </w:div>
    <w:div w:id="507330385">
      <w:bodyDiv w:val="1"/>
      <w:marLeft w:val="0"/>
      <w:marRight w:val="0"/>
      <w:marTop w:val="0"/>
      <w:marBottom w:val="0"/>
      <w:divBdr>
        <w:top w:val="none" w:sz="0" w:space="0" w:color="auto"/>
        <w:left w:val="none" w:sz="0" w:space="0" w:color="auto"/>
        <w:bottom w:val="none" w:sz="0" w:space="0" w:color="auto"/>
        <w:right w:val="none" w:sz="0" w:space="0" w:color="auto"/>
      </w:divBdr>
      <w:divsChild>
        <w:div w:id="1096245085">
          <w:marLeft w:val="0"/>
          <w:marRight w:val="0"/>
          <w:marTop w:val="0"/>
          <w:marBottom w:val="0"/>
          <w:divBdr>
            <w:top w:val="none" w:sz="0" w:space="0" w:color="auto"/>
            <w:left w:val="none" w:sz="0" w:space="0" w:color="auto"/>
            <w:bottom w:val="none" w:sz="0" w:space="0" w:color="auto"/>
            <w:right w:val="none" w:sz="0" w:space="0" w:color="auto"/>
          </w:divBdr>
        </w:div>
      </w:divsChild>
    </w:div>
    <w:div w:id="509756471">
      <w:bodyDiv w:val="1"/>
      <w:marLeft w:val="0"/>
      <w:marRight w:val="0"/>
      <w:marTop w:val="0"/>
      <w:marBottom w:val="0"/>
      <w:divBdr>
        <w:top w:val="none" w:sz="0" w:space="0" w:color="auto"/>
        <w:left w:val="none" w:sz="0" w:space="0" w:color="auto"/>
        <w:bottom w:val="none" w:sz="0" w:space="0" w:color="auto"/>
        <w:right w:val="none" w:sz="0" w:space="0" w:color="auto"/>
      </w:divBdr>
      <w:divsChild>
        <w:div w:id="113254243">
          <w:marLeft w:val="0"/>
          <w:marRight w:val="0"/>
          <w:marTop w:val="0"/>
          <w:marBottom w:val="0"/>
          <w:divBdr>
            <w:top w:val="none" w:sz="0" w:space="0" w:color="auto"/>
            <w:left w:val="none" w:sz="0" w:space="0" w:color="auto"/>
            <w:bottom w:val="none" w:sz="0" w:space="0" w:color="auto"/>
            <w:right w:val="none" w:sz="0" w:space="0" w:color="auto"/>
          </w:divBdr>
        </w:div>
      </w:divsChild>
    </w:div>
    <w:div w:id="512496868">
      <w:bodyDiv w:val="1"/>
      <w:marLeft w:val="0"/>
      <w:marRight w:val="0"/>
      <w:marTop w:val="0"/>
      <w:marBottom w:val="0"/>
      <w:divBdr>
        <w:top w:val="none" w:sz="0" w:space="0" w:color="auto"/>
        <w:left w:val="none" w:sz="0" w:space="0" w:color="auto"/>
        <w:bottom w:val="none" w:sz="0" w:space="0" w:color="auto"/>
        <w:right w:val="none" w:sz="0" w:space="0" w:color="auto"/>
      </w:divBdr>
      <w:divsChild>
        <w:div w:id="1076585386">
          <w:marLeft w:val="0"/>
          <w:marRight w:val="0"/>
          <w:marTop w:val="0"/>
          <w:marBottom w:val="0"/>
          <w:divBdr>
            <w:top w:val="none" w:sz="0" w:space="0" w:color="auto"/>
            <w:left w:val="none" w:sz="0" w:space="0" w:color="auto"/>
            <w:bottom w:val="none" w:sz="0" w:space="0" w:color="auto"/>
            <w:right w:val="none" w:sz="0" w:space="0" w:color="auto"/>
          </w:divBdr>
        </w:div>
      </w:divsChild>
    </w:div>
    <w:div w:id="514732958">
      <w:bodyDiv w:val="1"/>
      <w:marLeft w:val="0"/>
      <w:marRight w:val="0"/>
      <w:marTop w:val="0"/>
      <w:marBottom w:val="0"/>
      <w:divBdr>
        <w:top w:val="none" w:sz="0" w:space="0" w:color="auto"/>
        <w:left w:val="none" w:sz="0" w:space="0" w:color="auto"/>
        <w:bottom w:val="none" w:sz="0" w:space="0" w:color="auto"/>
        <w:right w:val="none" w:sz="0" w:space="0" w:color="auto"/>
      </w:divBdr>
      <w:divsChild>
        <w:div w:id="1397364388">
          <w:marLeft w:val="0"/>
          <w:marRight w:val="0"/>
          <w:marTop w:val="0"/>
          <w:marBottom w:val="0"/>
          <w:divBdr>
            <w:top w:val="none" w:sz="0" w:space="0" w:color="auto"/>
            <w:left w:val="none" w:sz="0" w:space="0" w:color="auto"/>
            <w:bottom w:val="none" w:sz="0" w:space="0" w:color="auto"/>
            <w:right w:val="none" w:sz="0" w:space="0" w:color="auto"/>
          </w:divBdr>
        </w:div>
      </w:divsChild>
    </w:div>
    <w:div w:id="523985258">
      <w:bodyDiv w:val="1"/>
      <w:marLeft w:val="0"/>
      <w:marRight w:val="0"/>
      <w:marTop w:val="0"/>
      <w:marBottom w:val="0"/>
      <w:divBdr>
        <w:top w:val="none" w:sz="0" w:space="0" w:color="auto"/>
        <w:left w:val="none" w:sz="0" w:space="0" w:color="auto"/>
        <w:bottom w:val="none" w:sz="0" w:space="0" w:color="auto"/>
        <w:right w:val="none" w:sz="0" w:space="0" w:color="auto"/>
      </w:divBdr>
      <w:divsChild>
        <w:div w:id="2066368544">
          <w:marLeft w:val="0"/>
          <w:marRight w:val="0"/>
          <w:marTop w:val="0"/>
          <w:marBottom w:val="0"/>
          <w:divBdr>
            <w:top w:val="none" w:sz="0" w:space="0" w:color="auto"/>
            <w:left w:val="none" w:sz="0" w:space="0" w:color="auto"/>
            <w:bottom w:val="none" w:sz="0" w:space="0" w:color="auto"/>
            <w:right w:val="none" w:sz="0" w:space="0" w:color="auto"/>
          </w:divBdr>
        </w:div>
      </w:divsChild>
    </w:div>
    <w:div w:id="524103408">
      <w:bodyDiv w:val="1"/>
      <w:marLeft w:val="0"/>
      <w:marRight w:val="0"/>
      <w:marTop w:val="0"/>
      <w:marBottom w:val="0"/>
      <w:divBdr>
        <w:top w:val="none" w:sz="0" w:space="0" w:color="auto"/>
        <w:left w:val="none" w:sz="0" w:space="0" w:color="auto"/>
        <w:bottom w:val="none" w:sz="0" w:space="0" w:color="auto"/>
        <w:right w:val="none" w:sz="0" w:space="0" w:color="auto"/>
      </w:divBdr>
      <w:divsChild>
        <w:div w:id="2038195608">
          <w:marLeft w:val="0"/>
          <w:marRight w:val="0"/>
          <w:marTop w:val="0"/>
          <w:marBottom w:val="0"/>
          <w:divBdr>
            <w:top w:val="none" w:sz="0" w:space="0" w:color="auto"/>
            <w:left w:val="none" w:sz="0" w:space="0" w:color="auto"/>
            <w:bottom w:val="none" w:sz="0" w:space="0" w:color="auto"/>
            <w:right w:val="none" w:sz="0" w:space="0" w:color="auto"/>
          </w:divBdr>
        </w:div>
      </w:divsChild>
    </w:div>
    <w:div w:id="529034622">
      <w:bodyDiv w:val="1"/>
      <w:marLeft w:val="0"/>
      <w:marRight w:val="0"/>
      <w:marTop w:val="0"/>
      <w:marBottom w:val="0"/>
      <w:divBdr>
        <w:top w:val="none" w:sz="0" w:space="0" w:color="auto"/>
        <w:left w:val="none" w:sz="0" w:space="0" w:color="auto"/>
        <w:bottom w:val="none" w:sz="0" w:space="0" w:color="auto"/>
        <w:right w:val="none" w:sz="0" w:space="0" w:color="auto"/>
      </w:divBdr>
      <w:divsChild>
        <w:div w:id="2051152815">
          <w:marLeft w:val="0"/>
          <w:marRight w:val="0"/>
          <w:marTop w:val="0"/>
          <w:marBottom w:val="0"/>
          <w:divBdr>
            <w:top w:val="none" w:sz="0" w:space="0" w:color="auto"/>
            <w:left w:val="none" w:sz="0" w:space="0" w:color="auto"/>
            <w:bottom w:val="none" w:sz="0" w:space="0" w:color="auto"/>
            <w:right w:val="none" w:sz="0" w:space="0" w:color="auto"/>
          </w:divBdr>
        </w:div>
      </w:divsChild>
    </w:div>
    <w:div w:id="537739043">
      <w:bodyDiv w:val="1"/>
      <w:marLeft w:val="0"/>
      <w:marRight w:val="0"/>
      <w:marTop w:val="0"/>
      <w:marBottom w:val="0"/>
      <w:divBdr>
        <w:top w:val="none" w:sz="0" w:space="0" w:color="auto"/>
        <w:left w:val="none" w:sz="0" w:space="0" w:color="auto"/>
        <w:bottom w:val="none" w:sz="0" w:space="0" w:color="auto"/>
        <w:right w:val="none" w:sz="0" w:space="0" w:color="auto"/>
      </w:divBdr>
      <w:divsChild>
        <w:div w:id="1590503387">
          <w:marLeft w:val="0"/>
          <w:marRight w:val="0"/>
          <w:marTop w:val="0"/>
          <w:marBottom w:val="0"/>
          <w:divBdr>
            <w:top w:val="none" w:sz="0" w:space="0" w:color="auto"/>
            <w:left w:val="none" w:sz="0" w:space="0" w:color="auto"/>
            <w:bottom w:val="none" w:sz="0" w:space="0" w:color="auto"/>
            <w:right w:val="none" w:sz="0" w:space="0" w:color="auto"/>
          </w:divBdr>
        </w:div>
      </w:divsChild>
    </w:div>
    <w:div w:id="544098903">
      <w:bodyDiv w:val="1"/>
      <w:marLeft w:val="0"/>
      <w:marRight w:val="0"/>
      <w:marTop w:val="0"/>
      <w:marBottom w:val="0"/>
      <w:divBdr>
        <w:top w:val="none" w:sz="0" w:space="0" w:color="auto"/>
        <w:left w:val="none" w:sz="0" w:space="0" w:color="auto"/>
        <w:bottom w:val="none" w:sz="0" w:space="0" w:color="auto"/>
        <w:right w:val="none" w:sz="0" w:space="0" w:color="auto"/>
      </w:divBdr>
      <w:divsChild>
        <w:div w:id="841626034">
          <w:marLeft w:val="0"/>
          <w:marRight w:val="0"/>
          <w:marTop w:val="0"/>
          <w:marBottom w:val="0"/>
          <w:divBdr>
            <w:top w:val="none" w:sz="0" w:space="0" w:color="auto"/>
            <w:left w:val="none" w:sz="0" w:space="0" w:color="auto"/>
            <w:bottom w:val="none" w:sz="0" w:space="0" w:color="auto"/>
            <w:right w:val="none" w:sz="0" w:space="0" w:color="auto"/>
          </w:divBdr>
        </w:div>
      </w:divsChild>
    </w:div>
    <w:div w:id="546457547">
      <w:bodyDiv w:val="1"/>
      <w:marLeft w:val="0"/>
      <w:marRight w:val="0"/>
      <w:marTop w:val="0"/>
      <w:marBottom w:val="0"/>
      <w:divBdr>
        <w:top w:val="none" w:sz="0" w:space="0" w:color="auto"/>
        <w:left w:val="none" w:sz="0" w:space="0" w:color="auto"/>
        <w:bottom w:val="none" w:sz="0" w:space="0" w:color="auto"/>
        <w:right w:val="none" w:sz="0" w:space="0" w:color="auto"/>
      </w:divBdr>
      <w:divsChild>
        <w:div w:id="678234060">
          <w:marLeft w:val="0"/>
          <w:marRight w:val="0"/>
          <w:marTop w:val="0"/>
          <w:marBottom w:val="0"/>
          <w:divBdr>
            <w:top w:val="none" w:sz="0" w:space="0" w:color="auto"/>
            <w:left w:val="none" w:sz="0" w:space="0" w:color="auto"/>
            <w:bottom w:val="none" w:sz="0" w:space="0" w:color="auto"/>
            <w:right w:val="none" w:sz="0" w:space="0" w:color="auto"/>
          </w:divBdr>
        </w:div>
      </w:divsChild>
    </w:div>
    <w:div w:id="549682967">
      <w:bodyDiv w:val="1"/>
      <w:marLeft w:val="0"/>
      <w:marRight w:val="0"/>
      <w:marTop w:val="0"/>
      <w:marBottom w:val="0"/>
      <w:divBdr>
        <w:top w:val="none" w:sz="0" w:space="0" w:color="auto"/>
        <w:left w:val="none" w:sz="0" w:space="0" w:color="auto"/>
        <w:bottom w:val="none" w:sz="0" w:space="0" w:color="auto"/>
        <w:right w:val="none" w:sz="0" w:space="0" w:color="auto"/>
      </w:divBdr>
      <w:divsChild>
        <w:div w:id="999190833">
          <w:marLeft w:val="0"/>
          <w:marRight w:val="0"/>
          <w:marTop w:val="0"/>
          <w:marBottom w:val="0"/>
          <w:divBdr>
            <w:top w:val="none" w:sz="0" w:space="0" w:color="auto"/>
            <w:left w:val="none" w:sz="0" w:space="0" w:color="auto"/>
            <w:bottom w:val="none" w:sz="0" w:space="0" w:color="auto"/>
            <w:right w:val="none" w:sz="0" w:space="0" w:color="auto"/>
          </w:divBdr>
        </w:div>
      </w:divsChild>
    </w:div>
    <w:div w:id="553197585">
      <w:bodyDiv w:val="1"/>
      <w:marLeft w:val="0"/>
      <w:marRight w:val="0"/>
      <w:marTop w:val="0"/>
      <w:marBottom w:val="0"/>
      <w:divBdr>
        <w:top w:val="none" w:sz="0" w:space="0" w:color="auto"/>
        <w:left w:val="none" w:sz="0" w:space="0" w:color="auto"/>
        <w:bottom w:val="none" w:sz="0" w:space="0" w:color="auto"/>
        <w:right w:val="none" w:sz="0" w:space="0" w:color="auto"/>
      </w:divBdr>
      <w:divsChild>
        <w:div w:id="1043407301">
          <w:marLeft w:val="0"/>
          <w:marRight w:val="0"/>
          <w:marTop w:val="0"/>
          <w:marBottom w:val="0"/>
          <w:divBdr>
            <w:top w:val="none" w:sz="0" w:space="0" w:color="auto"/>
            <w:left w:val="none" w:sz="0" w:space="0" w:color="auto"/>
            <w:bottom w:val="none" w:sz="0" w:space="0" w:color="auto"/>
            <w:right w:val="none" w:sz="0" w:space="0" w:color="auto"/>
          </w:divBdr>
        </w:div>
      </w:divsChild>
    </w:div>
    <w:div w:id="558442559">
      <w:bodyDiv w:val="1"/>
      <w:marLeft w:val="0"/>
      <w:marRight w:val="0"/>
      <w:marTop w:val="0"/>
      <w:marBottom w:val="0"/>
      <w:divBdr>
        <w:top w:val="none" w:sz="0" w:space="0" w:color="auto"/>
        <w:left w:val="none" w:sz="0" w:space="0" w:color="auto"/>
        <w:bottom w:val="none" w:sz="0" w:space="0" w:color="auto"/>
        <w:right w:val="none" w:sz="0" w:space="0" w:color="auto"/>
      </w:divBdr>
      <w:divsChild>
        <w:div w:id="205802308">
          <w:marLeft w:val="0"/>
          <w:marRight w:val="0"/>
          <w:marTop w:val="0"/>
          <w:marBottom w:val="0"/>
          <w:divBdr>
            <w:top w:val="none" w:sz="0" w:space="0" w:color="auto"/>
            <w:left w:val="none" w:sz="0" w:space="0" w:color="auto"/>
            <w:bottom w:val="none" w:sz="0" w:space="0" w:color="auto"/>
            <w:right w:val="none" w:sz="0" w:space="0" w:color="auto"/>
          </w:divBdr>
        </w:div>
      </w:divsChild>
    </w:div>
    <w:div w:id="558521037">
      <w:bodyDiv w:val="1"/>
      <w:marLeft w:val="0"/>
      <w:marRight w:val="0"/>
      <w:marTop w:val="0"/>
      <w:marBottom w:val="0"/>
      <w:divBdr>
        <w:top w:val="none" w:sz="0" w:space="0" w:color="auto"/>
        <w:left w:val="none" w:sz="0" w:space="0" w:color="auto"/>
        <w:bottom w:val="none" w:sz="0" w:space="0" w:color="auto"/>
        <w:right w:val="none" w:sz="0" w:space="0" w:color="auto"/>
      </w:divBdr>
      <w:divsChild>
        <w:div w:id="2036495215">
          <w:marLeft w:val="0"/>
          <w:marRight w:val="0"/>
          <w:marTop w:val="0"/>
          <w:marBottom w:val="0"/>
          <w:divBdr>
            <w:top w:val="none" w:sz="0" w:space="0" w:color="auto"/>
            <w:left w:val="none" w:sz="0" w:space="0" w:color="auto"/>
            <w:bottom w:val="none" w:sz="0" w:space="0" w:color="auto"/>
            <w:right w:val="none" w:sz="0" w:space="0" w:color="auto"/>
          </w:divBdr>
        </w:div>
      </w:divsChild>
    </w:div>
    <w:div w:id="559634502">
      <w:bodyDiv w:val="1"/>
      <w:marLeft w:val="0"/>
      <w:marRight w:val="0"/>
      <w:marTop w:val="0"/>
      <w:marBottom w:val="0"/>
      <w:divBdr>
        <w:top w:val="none" w:sz="0" w:space="0" w:color="auto"/>
        <w:left w:val="none" w:sz="0" w:space="0" w:color="auto"/>
        <w:bottom w:val="none" w:sz="0" w:space="0" w:color="auto"/>
        <w:right w:val="none" w:sz="0" w:space="0" w:color="auto"/>
      </w:divBdr>
      <w:divsChild>
        <w:div w:id="2073001803">
          <w:marLeft w:val="0"/>
          <w:marRight w:val="0"/>
          <w:marTop w:val="0"/>
          <w:marBottom w:val="0"/>
          <w:divBdr>
            <w:top w:val="none" w:sz="0" w:space="0" w:color="auto"/>
            <w:left w:val="none" w:sz="0" w:space="0" w:color="auto"/>
            <w:bottom w:val="none" w:sz="0" w:space="0" w:color="auto"/>
            <w:right w:val="none" w:sz="0" w:space="0" w:color="auto"/>
          </w:divBdr>
        </w:div>
      </w:divsChild>
    </w:div>
    <w:div w:id="568344526">
      <w:bodyDiv w:val="1"/>
      <w:marLeft w:val="0"/>
      <w:marRight w:val="0"/>
      <w:marTop w:val="0"/>
      <w:marBottom w:val="0"/>
      <w:divBdr>
        <w:top w:val="none" w:sz="0" w:space="0" w:color="auto"/>
        <w:left w:val="none" w:sz="0" w:space="0" w:color="auto"/>
        <w:bottom w:val="none" w:sz="0" w:space="0" w:color="auto"/>
        <w:right w:val="none" w:sz="0" w:space="0" w:color="auto"/>
      </w:divBdr>
    </w:div>
    <w:div w:id="569774704">
      <w:bodyDiv w:val="1"/>
      <w:marLeft w:val="0"/>
      <w:marRight w:val="0"/>
      <w:marTop w:val="0"/>
      <w:marBottom w:val="0"/>
      <w:divBdr>
        <w:top w:val="none" w:sz="0" w:space="0" w:color="auto"/>
        <w:left w:val="none" w:sz="0" w:space="0" w:color="auto"/>
        <w:bottom w:val="none" w:sz="0" w:space="0" w:color="auto"/>
        <w:right w:val="none" w:sz="0" w:space="0" w:color="auto"/>
      </w:divBdr>
      <w:divsChild>
        <w:div w:id="2066489494">
          <w:marLeft w:val="0"/>
          <w:marRight w:val="0"/>
          <w:marTop w:val="0"/>
          <w:marBottom w:val="0"/>
          <w:divBdr>
            <w:top w:val="none" w:sz="0" w:space="0" w:color="auto"/>
            <w:left w:val="none" w:sz="0" w:space="0" w:color="auto"/>
            <w:bottom w:val="none" w:sz="0" w:space="0" w:color="auto"/>
            <w:right w:val="none" w:sz="0" w:space="0" w:color="auto"/>
          </w:divBdr>
        </w:div>
      </w:divsChild>
    </w:div>
    <w:div w:id="570509372">
      <w:bodyDiv w:val="1"/>
      <w:marLeft w:val="0"/>
      <w:marRight w:val="0"/>
      <w:marTop w:val="0"/>
      <w:marBottom w:val="0"/>
      <w:divBdr>
        <w:top w:val="none" w:sz="0" w:space="0" w:color="auto"/>
        <w:left w:val="none" w:sz="0" w:space="0" w:color="auto"/>
        <w:bottom w:val="none" w:sz="0" w:space="0" w:color="auto"/>
        <w:right w:val="none" w:sz="0" w:space="0" w:color="auto"/>
      </w:divBdr>
      <w:divsChild>
        <w:div w:id="385885004">
          <w:marLeft w:val="0"/>
          <w:marRight w:val="0"/>
          <w:marTop w:val="0"/>
          <w:marBottom w:val="0"/>
          <w:divBdr>
            <w:top w:val="none" w:sz="0" w:space="0" w:color="auto"/>
            <w:left w:val="none" w:sz="0" w:space="0" w:color="auto"/>
            <w:bottom w:val="none" w:sz="0" w:space="0" w:color="auto"/>
            <w:right w:val="none" w:sz="0" w:space="0" w:color="auto"/>
          </w:divBdr>
        </w:div>
      </w:divsChild>
    </w:div>
    <w:div w:id="571083533">
      <w:bodyDiv w:val="1"/>
      <w:marLeft w:val="0"/>
      <w:marRight w:val="0"/>
      <w:marTop w:val="0"/>
      <w:marBottom w:val="0"/>
      <w:divBdr>
        <w:top w:val="none" w:sz="0" w:space="0" w:color="auto"/>
        <w:left w:val="none" w:sz="0" w:space="0" w:color="auto"/>
        <w:bottom w:val="none" w:sz="0" w:space="0" w:color="auto"/>
        <w:right w:val="none" w:sz="0" w:space="0" w:color="auto"/>
      </w:divBdr>
      <w:divsChild>
        <w:div w:id="1167012621">
          <w:marLeft w:val="0"/>
          <w:marRight w:val="0"/>
          <w:marTop w:val="0"/>
          <w:marBottom w:val="0"/>
          <w:divBdr>
            <w:top w:val="none" w:sz="0" w:space="0" w:color="auto"/>
            <w:left w:val="none" w:sz="0" w:space="0" w:color="auto"/>
            <w:bottom w:val="none" w:sz="0" w:space="0" w:color="auto"/>
            <w:right w:val="none" w:sz="0" w:space="0" w:color="auto"/>
          </w:divBdr>
        </w:div>
      </w:divsChild>
    </w:div>
    <w:div w:id="573006167">
      <w:bodyDiv w:val="1"/>
      <w:marLeft w:val="0"/>
      <w:marRight w:val="0"/>
      <w:marTop w:val="0"/>
      <w:marBottom w:val="0"/>
      <w:divBdr>
        <w:top w:val="none" w:sz="0" w:space="0" w:color="auto"/>
        <w:left w:val="none" w:sz="0" w:space="0" w:color="auto"/>
        <w:bottom w:val="none" w:sz="0" w:space="0" w:color="auto"/>
        <w:right w:val="none" w:sz="0" w:space="0" w:color="auto"/>
      </w:divBdr>
      <w:divsChild>
        <w:div w:id="1215385399">
          <w:marLeft w:val="0"/>
          <w:marRight w:val="0"/>
          <w:marTop w:val="0"/>
          <w:marBottom w:val="0"/>
          <w:divBdr>
            <w:top w:val="none" w:sz="0" w:space="0" w:color="auto"/>
            <w:left w:val="none" w:sz="0" w:space="0" w:color="auto"/>
            <w:bottom w:val="none" w:sz="0" w:space="0" w:color="auto"/>
            <w:right w:val="none" w:sz="0" w:space="0" w:color="auto"/>
          </w:divBdr>
        </w:div>
      </w:divsChild>
    </w:div>
    <w:div w:id="574436978">
      <w:bodyDiv w:val="1"/>
      <w:marLeft w:val="0"/>
      <w:marRight w:val="0"/>
      <w:marTop w:val="0"/>
      <w:marBottom w:val="0"/>
      <w:divBdr>
        <w:top w:val="none" w:sz="0" w:space="0" w:color="auto"/>
        <w:left w:val="none" w:sz="0" w:space="0" w:color="auto"/>
        <w:bottom w:val="none" w:sz="0" w:space="0" w:color="auto"/>
        <w:right w:val="none" w:sz="0" w:space="0" w:color="auto"/>
      </w:divBdr>
      <w:divsChild>
        <w:div w:id="2123919258">
          <w:marLeft w:val="0"/>
          <w:marRight w:val="0"/>
          <w:marTop w:val="0"/>
          <w:marBottom w:val="0"/>
          <w:divBdr>
            <w:top w:val="none" w:sz="0" w:space="0" w:color="auto"/>
            <w:left w:val="none" w:sz="0" w:space="0" w:color="auto"/>
            <w:bottom w:val="none" w:sz="0" w:space="0" w:color="auto"/>
            <w:right w:val="none" w:sz="0" w:space="0" w:color="auto"/>
          </w:divBdr>
        </w:div>
      </w:divsChild>
    </w:div>
    <w:div w:id="575363618">
      <w:bodyDiv w:val="1"/>
      <w:marLeft w:val="0"/>
      <w:marRight w:val="0"/>
      <w:marTop w:val="0"/>
      <w:marBottom w:val="0"/>
      <w:divBdr>
        <w:top w:val="none" w:sz="0" w:space="0" w:color="auto"/>
        <w:left w:val="none" w:sz="0" w:space="0" w:color="auto"/>
        <w:bottom w:val="none" w:sz="0" w:space="0" w:color="auto"/>
        <w:right w:val="none" w:sz="0" w:space="0" w:color="auto"/>
      </w:divBdr>
      <w:divsChild>
        <w:div w:id="1777209709">
          <w:marLeft w:val="0"/>
          <w:marRight w:val="0"/>
          <w:marTop w:val="0"/>
          <w:marBottom w:val="0"/>
          <w:divBdr>
            <w:top w:val="none" w:sz="0" w:space="0" w:color="auto"/>
            <w:left w:val="none" w:sz="0" w:space="0" w:color="auto"/>
            <w:bottom w:val="none" w:sz="0" w:space="0" w:color="auto"/>
            <w:right w:val="none" w:sz="0" w:space="0" w:color="auto"/>
          </w:divBdr>
        </w:div>
      </w:divsChild>
    </w:div>
    <w:div w:id="576789481">
      <w:bodyDiv w:val="1"/>
      <w:marLeft w:val="0"/>
      <w:marRight w:val="0"/>
      <w:marTop w:val="0"/>
      <w:marBottom w:val="0"/>
      <w:divBdr>
        <w:top w:val="none" w:sz="0" w:space="0" w:color="auto"/>
        <w:left w:val="none" w:sz="0" w:space="0" w:color="auto"/>
        <w:bottom w:val="none" w:sz="0" w:space="0" w:color="auto"/>
        <w:right w:val="none" w:sz="0" w:space="0" w:color="auto"/>
      </w:divBdr>
      <w:divsChild>
        <w:div w:id="798689184">
          <w:marLeft w:val="0"/>
          <w:marRight w:val="0"/>
          <w:marTop w:val="0"/>
          <w:marBottom w:val="0"/>
          <w:divBdr>
            <w:top w:val="none" w:sz="0" w:space="0" w:color="auto"/>
            <w:left w:val="none" w:sz="0" w:space="0" w:color="auto"/>
            <w:bottom w:val="none" w:sz="0" w:space="0" w:color="auto"/>
            <w:right w:val="none" w:sz="0" w:space="0" w:color="auto"/>
          </w:divBdr>
        </w:div>
      </w:divsChild>
    </w:div>
    <w:div w:id="578174851">
      <w:bodyDiv w:val="1"/>
      <w:marLeft w:val="0"/>
      <w:marRight w:val="0"/>
      <w:marTop w:val="0"/>
      <w:marBottom w:val="0"/>
      <w:divBdr>
        <w:top w:val="none" w:sz="0" w:space="0" w:color="auto"/>
        <w:left w:val="none" w:sz="0" w:space="0" w:color="auto"/>
        <w:bottom w:val="none" w:sz="0" w:space="0" w:color="auto"/>
        <w:right w:val="none" w:sz="0" w:space="0" w:color="auto"/>
      </w:divBdr>
      <w:divsChild>
        <w:div w:id="1172647136">
          <w:marLeft w:val="0"/>
          <w:marRight w:val="0"/>
          <w:marTop w:val="0"/>
          <w:marBottom w:val="0"/>
          <w:divBdr>
            <w:top w:val="none" w:sz="0" w:space="0" w:color="auto"/>
            <w:left w:val="none" w:sz="0" w:space="0" w:color="auto"/>
            <w:bottom w:val="none" w:sz="0" w:space="0" w:color="auto"/>
            <w:right w:val="none" w:sz="0" w:space="0" w:color="auto"/>
          </w:divBdr>
        </w:div>
      </w:divsChild>
    </w:div>
    <w:div w:id="582371046">
      <w:bodyDiv w:val="1"/>
      <w:marLeft w:val="0"/>
      <w:marRight w:val="0"/>
      <w:marTop w:val="0"/>
      <w:marBottom w:val="0"/>
      <w:divBdr>
        <w:top w:val="none" w:sz="0" w:space="0" w:color="auto"/>
        <w:left w:val="none" w:sz="0" w:space="0" w:color="auto"/>
        <w:bottom w:val="none" w:sz="0" w:space="0" w:color="auto"/>
        <w:right w:val="none" w:sz="0" w:space="0" w:color="auto"/>
      </w:divBdr>
      <w:divsChild>
        <w:div w:id="1647275680">
          <w:marLeft w:val="0"/>
          <w:marRight w:val="0"/>
          <w:marTop w:val="0"/>
          <w:marBottom w:val="0"/>
          <w:divBdr>
            <w:top w:val="none" w:sz="0" w:space="0" w:color="auto"/>
            <w:left w:val="none" w:sz="0" w:space="0" w:color="auto"/>
            <w:bottom w:val="none" w:sz="0" w:space="0" w:color="auto"/>
            <w:right w:val="none" w:sz="0" w:space="0" w:color="auto"/>
          </w:divBdr>
        </w:div>
      </w:divsChild>
    </w:div>
    <w:div w:id="583534364">
      <w:bodyDiv w:val="1"/>
      <w:marLeft w:val="0"/>
      <w:marRight w:val="0"/>
      <w:marTop w:val="0"/>
      <w:marBottom w:val="0"/>
      <w:divBdr>
        <w:top w:val="none" w:sz="0" w:space="0" w:color="auto"/>
        <w:left w:val="none" w:sz="0" w:space="0" w:color="auto"/>
        <w:bottom w:val="none" w:sz="0" w:space="0" w:color="auto"/>
        <w:right w:val="none" w:sz="0" w:space="0" w:color="auto"/>
      </w:divBdr>
      <w:divsChild>
        <w:div w:id="816073847">
          <w:marLeft w:val="0"/>
          <w:marRight w:val="0"/>
          <w:marTop w:val="0"/>
          <w:marBottom w:val="0"/>
          <w:divBdr>
            <w:top w:val="none" w:sz="0" w:space="0" w:color="auto"/>
            <w:left w:val="none" w:sz="0" w:space="0" w:color="auto"/>
            <w:bottom w:val="none" w:sz="0" w:space="0" w:color="auto"/>
            <w:right w:val="none" w:sz="0" w:space="0" w:color="auto"/>
          </w:divBdr>
        </w:div>
      </w:divsChild>
    </w:div>
    <w:div w:id="589628883">
      <w:bodyDiv w:val="1"/>
      <w:marLeft w:val="0"/>
      <w:marRight w:val="0"/>
      <w:marTop w:val="0"/>
      <w:marBottom w:val="0"/>
      <w:divBdr>
        <w:top w:val="none" w:sz="0" w:space="0" w:color="auto"/>
        <w:left w:val="none" w:sz="0" w:space="0" w:color="auto"/>
        <w:bottom w:val="none" w:sz="0" w:space="0" w:color="auto"/>
        <w:right w:val="none" w:sz="0" w:space="0" w:color="auto"/>
      </w:divBdr>
      <w:divsChild>
        <w:div w:id="730084230">
          <w:marLeft w:val="0"/>
          <w:marRight w:val="0"/>
          <w:marTop w:val="0"/>
          <w:marBottom w:val="0"/>
          <w:divBdr>
            <w:top w:val="none" w:sz="0" w:space="0" w:color="auto"/>
            <w:left w:val="none" w:sz="0" w:space="0" w:color="auto"/>
            <w:bottom w:val="none" w:sz="0" w:space="0" w:color="auto"/>
            <w:right w:val="none" w:sz="0" w:space="0" w:color="auto"/>
          </w:divBdr>
        </w:div>
      </w:divsChild>
    </w:div>
    <w:div w:id="589780871">
      <w:bodyDiv w:val="1"/>
      <w:marLeft w:val="0"/>
      <w:marRight w:val="0"/>
      <w:marTop w:val="0"/>
      <w:marBottom w:val="0"/>
      <w:divBdr>
        <w:top w:val="none" w:sz="0" w:space="0" w:color="auto"/>
        <w:left w:val="none" w:sz="0" w:space="0" w:color="auto"/>
        <w:bottom w:val="none" w:sz="0" w:space="0" w:color="auto"/>
        <w:right w:val="none" w:sz="0" w:space="0" w:color="auto"/>
      </w:divBdr>
      <w:divsChild>
        <w:div w:id="2018388609">
          <w:marLeft w:val="0"/>
          <w:marRight w:val="0"/>
          <w:marTop w:val="0"/>
          <w:marBottom w:val="0"/>
          <w:divBdr>
            <w:top w:val="none" w:sz="0" w:space="0" w:color="auto"/>
            <w:left w:val="none" w:sz="0" w:space="0" w:color="auto"/>
            <w:bottom w:val="none" w:sz="0" w:space="0" w:color="auto"/>
            <w:right w:val="none" w:sz="0" w:space="0" w:color="auto"/>
          </w:divBdr>
        </w:div>
      </w:divsChild>
    </w:div>
    <w:div w:id="591552163">
      <w:bodyDiv w:val="1"/>
      <w:marLeft w:val="0"/>
      <w:marRight w:val="0"/>
      <w:marTop w:val="0"/>
      <w:marBottom w:val="0"/>
      <w:divBdr>
        <w:top w:val="none" w:sz="0" w:space="0" w:color="auto"/>
        <w:left w:val="none" w:sz="0" w:space="0" w:color="auto"/>
        <w:bottom w:val="none" w:sz="0" w:space="0" w:color="auto"/>
        <w:right w:val="none" w:sz="0" w:space="0" w:color="auto"/>
      </w:divBdr>
    </w:div>
    <w:div w:id="596522008">
      <w:bodyDiv w:val="1"/>
      <w:marLeft w:val="0"/>
      <w:marRight w:val="0"/>
      <w:marTop w:val="0"/>
      <w:marBottom w:val="0"/>
      <w:divBdr>
        <w:top w:val="none" w:sz="0" w:space="0" w:color="auto"/>
        <w:left w:val="none" w:sz="0" w:space="0" w:color="auto"/>
        <w:bottom w:val="none" w:sz="0" w:space="0" w:color="auto"/>
        <w:right w:val="none" w:sz="0" w:space="0" w:color="auto"/>
      </w:divBdr>
      <w:divsChild>
        <w:div w:id="1936592120">
          <w:marLeft w:val="0"/>
          <w:marRight w:val="0"/>
          <w:marTop w:val="0"/>
          <w:marBottom w:val="0"/>
          <w:divBdr>
            <w:top w:val="none" w:sz="0" w:space="0" w:color="auto"/>
            <w:left w:val="none" w:sz="0" w:space="0" w:color="auto"/>
            <w:bottom w:val="none" w:sz="0" w:space="0" w:color="auto"/>
            <w:right w:val="none" w:sz="0" w:space="0" w:color="auto"/>
          </w:divBdr>
        </w:div>
      </w:divsChild>
    </w:div>
    <w:div w:id="597102584">
      <w:bodyDiv w:val="1"/>
      <w:marLeft w:val="0"/>
      <w:marRight w:val="0"/>
      <w:marTop w:val="0"/>
      <w:marBottom w:val="0"/>
      <w:divBdr>
        <w:top w:val="none" w:sz="0" w:space="0" w:color="auto"/>
        <w:left w:val="none" w:sz="0" w:space="0" w:color="auto"/>
        <w:bottom w:val="none" w:sz="0" w:space="0" w:color="auto"/>
        <w:right w:val="none" w:sz="0" w:space="0" w:color="auto"/>
      </w:divBdr>
    </w:div>
    <w:div w:id="600069765">
      <w:bodyDiv w:val="1"/>
      <w:marLeft w:val="0"/>
      <w:marRight w:val="0"/>
      <w:marTop w:val="0"/>
      <w:marBottom w:val="0"/>
      <w:divBdr>
        <w:top w:val="none" w:sz="0" w:space="0" w:color="auto"/>
        <w:left w:val="none" w:sz="0" w:space="0" w:color="auto"/>
        <w:bottom w:val="none" w:sz="0" w:space="0" w:color="auto"/>
        <w:right w:val="none" w:sz="0" w:space="0" w:color="auto"/>
      </w:divBdr>
      <w:divsChild>
        <w:div w:id="1221870598">
          <w:marLeft w:val="0"/>
          <w:marRight w:val="0"/>
          <w:marTop w:val="0"/>
          <w:marBottom w:val="0"/>
          <w:divBdr>
            <w:top w:val="none" w:sz="0" w:space="0" w:color="auto"/>
            <w:left w:val="none" w:sz="0" w:space="0" w:color="auto"/>
            <w:bottom w:val="none" w:sz="0" w:space="0" w:color="auto"/>
            <w:right w:val="none" w:sz="0" w:space="0" w:color="auto"/>
          </w:divBdr>
        </w:div>
      </w:divsChild>
    </w:div>
    <w:div w:id="602958050">
      <w:bodyDiv w:val="1"/>
      <w:marLeft w:val="0"/>
      <w:marRight w:val="0"/>
      <w:marTop w:val="0"/>
      <w:marBottom w:val="0"/>
      <w:divBdr>
        <w:top w:val="none" w:sz="0" w:space="0" w:color="auto"/>
        <w:left w:val="none" w:sz="0" w:space="0" w:color="auto"/>
        <w:bottom w:val="none" w:sz="0" w:space="0" w:color="auto"/>
        <w:right w:val="none" w:sz="0" w:space="0" w:color="auto"/>
      </w:divBdr>
      <w:divsChild>
        <w:div w:id="1707290798">
          <w:marLeft w:val="0"/>
          <w:marRight w:val="0"/>
          <w:marTop w:val="0"/>
          <w:marBottom w:val="0"/>
          <w:divBdr>
            <w:top w:val="none" w:sz="0" w:space="0" w:color="auto"/>
            <w:left w:val="none" w:sz="0" w:space="0" w:color="auto"/>
            <w:bottom w:val="none" w:sz="0" w:space="0" w:color="auto"/>
            <w:right w:val="none" w:sz="0" w:space="0" w:color="auto"/>
          </w:divBdr>
        </w:div>
      </w:divsChild>
    </w:div>
    <w:div w:id="608240613">
      <w:bodyDiv w:val="1"/>
      <w:marLeft w:val="0"/>
      <w:marRight w:val="0"/>
      <w:marTop w:val="0"/>
      <w:marBottom w:val="0"/>
      <w:divBdr>
        <w:top w:val="none" w:sz="0" w:space="0" w:color="auto"/>
        <w:left w:val="none" w:sz="0" w:space="0" w:color="auto"/>
        <w:bottom w:val="none" w:sz="0" w:space="0" w:color="auto"/>
        <w:right w:val="none" w:sz="0" w:space="0" w:color="auto"/>
      </w:divBdr>
      <w:divsChild>
        <w:div w:id="114719156">
          <w:marLeft w:val="0"/>
          <w:marRight w:val="0"/>
          <w:marTop w:val="0"/>
          <w:marBottom w:val="0"/>
          <w:divBdr>
            <w:top w:val="none" w:sz="0" w:space="0" w:color="auto"/>
            <w:left w:val="none" w:sz="0" w:space="0" w:color="auto"/>
            <w:bottom w:val="none" w:sz="0" w:space="0" w:color="auto"/>
            <w:right w:val="none" w:sz="0" w:space="0" w:color="auto"/>
          </w:divBdr>
        </w:div>
      </w:divsChild>
    </w:div>
    <w:div w:id="615791077">
      <w:bodyDiv w:val="1"/>
      <w:marLeft w:val="0"/>
      <w:marRight w:val="0"/>
      <w:marTop w:val="0"/>
      <w:marBottom w:val="0"/>
      <w:divBdr>
        <w:top w:val="none" w:sz="0" w:space="0" w:color="auto"/>
        <w:left w:val="none" w:sz="0" w:space="0" w:color="auto"/>
        <w:bottom w:val="none" w:sz="0" w:space="0" w:color="auto"/>
        <w:right w:val="none" w:sz="0" w:space="0" w:color="auto"/>
      </w:divBdr>
      <w:divsChild>
        <w:div w:id="590049766">
          <w:marLeft w:val="0"/>
          <w:marRight w:val="0"/>
          <w:marTop w:val="0"/>
          <w:marBottom w:val="0"/>
          <w:divBdr>
            <w:top w:val="none" w:sz="0" w:space="0" w:color="auto"/>
            <w:left w:val="none" w:sz="0" w:space="0" w:color="auto"/>
            <w:bottom w:val="none" w:sz="0" w:space="0" w:color="auto"/>
            <w:right w:val="none" w:sz="0" w:space="0" w:color="auto"/>
          </w:divBdr>
        </w:div>
      </w:divsChild>
    </w:div>
    <w:div w:id="616303244">
      <w:bodyDiv w:val="1"/>
      <w:marLeft w:val="0"/>
      <w:marRight w:val="0"/>
      <w:marTop w:val="0"/>
      <w:marBottom w:val="0"/>
      <w:divBdr>
        <w:top w:val="none" w:sz="0" w:space="0" w:color="auto"/>
        <w:left w:val="none" w:sz="0" w:space="0" w:color="auto"/>
        <w:bottom w:val="none" w:sz="0" w:space="0" w:color="auto"/>
        <w:right w:val="none" w:sz="0" w:space="0" w:color="auto"/>
      </w:divBdr>
      <w:divsChild>
        <w:div w:id="516891758">
          <w:marLeft w:val="0"/>
          <w:marRight w:val="0"/>
          <w:marTop w:val="0"/>
          <w:marBottom w:val="0"/>
          <w:divBdr>
            <w:top w:val="none" w:sz="0" w:space="0" w:color="auto"/>
            <w:left w:val="none" w:sz="0" w:space="0" w:color="auto"/>
            <w:bottom w:val="none" w:sz="0" w:space="0" w:color="auto"/>
            <w:right w:val="none" w:sz="0" w:space="0" w:color="auto"/>
          </w:divBdr>
        </w:div>
      </w:divsChild>
    </w:div>
    <w:div w:id="617838222">
      <w:bodyDiv w:val="1"/>
      <w:marLeft w:val="0"/>
      <w:marRight w:val="0"/>
      <w:marTop w:val="0"/>
      <w:marBottom w:val="0"/>
      <w:divBdr>
        <w:top w:val="none" w:sz="0" w:space="0" w:color="auto"/>
        <w:left w:val="none" w:sz="0" w:space="0" w:color="auto"/>
        <w:bottom w:val="none" w:sz="0" w:space="0" w:color="auto"/>
        <w:right w:val="none" w:sz="0" w:space="0" w:color="auto"/>
      </w:divBdr>
    </w:div>
    <w:div w:id="622462072">
      <w:bodyDiv w:val="1"/>
      <w:marLeft w:val="0"/>
      <w:marRight w:val="0"/>
      <w:marTop w:val="0"/>
      <w:marBottom w:val="0"/>
      <w:divBdr>
        <w:top w:val="none" w:sz="0" w:space="0" w:color="auto"/>
        <w:left w:val="none" w:sz="0" w:space="0" w:color="auto"/>
        <w:bottom w:val="none" w:sz="0" w:space="0" w:color="auto"/>
        <w:right w:val="none" w:sz="0" w:space="0" w:color="auto"/>
      </w:divBdr>
      <w:divsChild>
        <w:div w:id="1416709723">
          <w:marLeft w:val="0"/>
          <w:marRight w:val="0"/>
          <w:marTop w:val="0"/>
          <w:marBottom w:val="0"/>
          <w:divBdr>
            <w:top w:val="none" w:sz="0" w:space="0" w:color="auto"/>
            <w:left w:val="none" w:sz="0" w:space="0" w:color="auto"/>
            <w:bottom w:val="none" w:sz="0" w:space="0" w:color="auto"/>
            <w:right w:val="none" w:sz="0" w:space="0" w:color="auto"/>
          </w:divBdr>
        </w:div>
      </w:divsChild>
    </w:div>
    <w:div w:id="624389632">
      <w:bodyDiv w:val="1"/>
      <w:marLeft w:val="0"/>
      <w:marRight w:val="0"/>
      <w:marTop w:val="0"/>
      <w:marBottom w:val="0"/>
      <w:divBdr>
        <w:top w:val="none" w:sz="0" w:space="0" w:color="auto"/>
        <w:left w:val="none" w:sz="0" w:space="0" w:color="auto"/>
        <w:bottom w:val="none" w:sz="0" w:space="0" w:color="auto"/>
        <w:right w:val="none" w:sz="0" w:space="0" w:color="auto"/>
      </w:divBdr>
      <w:divsChild>
        <w:div w:id="1627545351">
          <w:marLeft w:val="0"/>
          <w:marRight w:val="0"/>
          <w:marTop w:val="0"/>
          <w:marBottom w:val="0"/>
          <w:divBdr>
            <w:top w:val="none" w:sz="0" w:space="0" w:color="auto"/>
            <w:left w:val="none" w:sz="0" w:space="0" w:color="auto"/>
            <w:bottom w:val="none" w:sz="0" w:space="0" w:color="auto"/>
            <w:right w:val="none" w:sz="0" w:space="0" w:color="auto"/>
          </w:divBdr>
        </w:div>
      </w:divsChild>
    </w:div>
    <w:div w:id="625500726">
      <w:bodyDiv w:val="1"/>
      <w:marLeft w:val="0"/>
      <w:marRight w:val="0"/>
      <w:marTop w:val="0"/>
      <w:marBottom w:val="0"/>
      <w:divBdr>
        <w:top w:val="none" w:sz="0" w:space="0" w:color="auto"/>
        <w:left w:val="none" w:sz="0" w:space="0" w:color="auto"/>
        <w:bottom w:val="none" w:sz="0" w:space="0" w:color="auto"/>
        <w:right w:val="none" w:sz="0" w:space="0" w:color="auto"/>
      </w:divBdr>
      <w:divsChild>
        <w:div w:id="1835097813">
          <w:marLeft w:val="0"/>
          <w:marRight w:val="0"/>
          <w:marTop w:val="0"/>
          <w:marBottom w:val="0"/>
          <w:divBdr>
            <w:top w:val="none" w:sz="0" w:space="0" w:color="auto"/>
            <w:left w:val="none" w:sz="0" w:space="0" w:color="auto"/>
            <w:bottom w:val="none" w:sz="0" w:space="0" w:color="auto"/>
            <w:right w:val="none" w:sz="0" w:space="0" w:color="auto"/>
          </w:divBdr>
        </w:div>
      </w:divsChild>
    </w:div>
    <w:div w:id="628053083">
      <w:bodyDiv w:val="1"/>
      <w:marLeft w:val="0"/>
      <w:marRight w:val="0"/>
      <w:marTop w:val="0"/>
      <w:marBottom w:val="0"/>
      <w:divBdr>
        <w:top w:val="none" w:sz="0" w:space="0" w:color="auto"/>
        <w:left w:val="none" w:sz="0" w:space="0" w:color="auto"/>
        <w:bottom w:val="none" w:sz="0" w:space="0" w:color="auto"/>
        <w:right w:val="none" w:sz="0" w:space="0" w:color="auto"/>
      </w:divBdr>
      <w:divsChild>
        <w:div w:id="9531587">
          <w:marLeft w:val="0"/>
          <w:marRight w:val="0"/>
          <w:marTop w:val="0"/>
          <w:marBottom w:val="0"/>
          <w:divBdr>
            <w:top w:val="none" w:sz="0" w:space="0" w:color="auto"/>
            <w:left w:val="none" w:sz="0" w:space="0" w:color="auto"/>
            <w:bottom w:val="none" w:sz="0" w:space="0" w:color="auto"/>
            <w:right w:val="none" w:sz="0" w:space="0" w:color="auto"/>
          </w:divBdr>
        </w:div>
      </w:divsChild>
    </w:div>
    <w:div w:id="629628267">
      <w:bodyDiv w:val="1"/>
      <w:marLeft w:val="0"/>
      <w:marRight w:val="0"/>
      <w:marTop w:val="0"/>
      <w:marBottom w:val="0"/>
      <w:divBdr>
        <w:top w:val="none" w:sz="0" w:space="0" w:color="auto"/>
        <w:left w:val="none" w:sz="0" w:space="0" w:color="auto"/>
        <w:bottom w:val="none" w:sz="0" w:space="0" w:color="auto"/>
        <w:right w:val="none" w:sz="0" w:space="0" w:color="auto"/>
      </w:divBdr>
      <w:divsChild>
        <w:div w:id="1414088516">
          <w:marLeft w:val="0"/>
          <w:marRight w:val="0"/>
          <w:marTop w:val="0"/>
          <w:marBottom w:val="0"/>
          <w:divBdr>
            <w:top w:val="none" w:sz="0" w:space="0" w:color="auto"/>
            <w:left w:val="none" w:sz="0" w:space="0" w:color="auto"/>
            <w:bottom w:val="none" w:sz="0" w:space="0" w:color="auto"/>
            <w:right w:val="none" w:sz="0" w:space="0" w:color="auto"/>
          </w:divBdr>
        </w:div>
      </w:divsChild>
    </w:div>
    <w:div w:id="632754996">
      <w:bodyDiv w:val="1"/>
      <w:marLeft w:val="0"/>
      <w:marRight w:val="0"/>
      <w:marTop w:val="0"/>
      <w:marBottom w:val="0"/>
      <w:divBdr>
        <w:top w:val="none" w:sz="0" w:space="0" w:color="auto"/>
        <w:left w:val="none" w:sz="0" w:space="0" w:color="auto"/>
        <w:bottom w:val="none" w:sz="0" w:space="0" w:color="auto"/>
        <w:right w:val="none" w:sz="0" w:space="0" w:color="auto"/>
      </w:divBdr>
      <w:divsChild>
        <w:div w:id="108858803">
          <w:marLeft w:val="0"/>
          <w:marRight w:val="0"/>
          <w:marTop w:val="0"/>
          <w:marBottom w:val="0"/>
          <w:divBdr>
            <w:top w:val="none" w:sz="0" w:space="0" w:color="auto"/>
            <w:left w:val="none" w:sz="0" w:space="0" w:color="auto"/>
            <w:bottom w:val="none" w:sz="0" w:space="0" w:color="auto"/>
            <w:right w:val="none" w:sz="0" w:space="0" w:color="auto"/>
          </w:divBdr>
        </w:div>
      </w:divsChild>
    </w:div>
    <w:div w:id="636379936">
      <w:bodyDiv w:val="1"/>
      <w:marLeft w:val="0"/>
      <w:marRight w:val="0"/>
      <w:marTop w:val="0"/>
      <w:marBottom w:val="0"/>
      <w:divBdr>
        <w:top w:val="none" w:sz="0" w:space="0" w:color="auto"/>
        <w:left w:val="none" w:sz="0" w:space="0" w:color="auto"/>
        <w:bottom w:val="none" w:sz="0" w:space="0" w:color="auto"/>
        <w:right w:val="none" w:sz="0" w:space="0" w:color="auto"/>
      </w:divBdr>
      <w:divsChild>
        <w:div w:id="1150749407">
          <w:marLeft w:val="0"/>
          <w:marRight w:val="0"/>
          <w:marTop w:val="0"/>
          <w:marBottom w:val="0"/>
          <w:divBdr>
            <w:top w:val="none" w:sz="0" w:space="0" w:color="auto"/>
            <w:left w:val="none" w:sz="0" w:space="0" w:color="auto"/>
            <w:bottom w:val="none" w:sz="0" w:space="0" w:color="auto"/>
            <w:right w:val="none" w:sz="0" w:space="0" w:color="auto"/>
          </w:divBdr>
        </w:div>
      </w:divsChild>
    </w:div>
    <w:div w:id="637733906">
      <w:bodyDiv w:val="1"/>
      <w:marLeft w:val="0"/>
      <w:marRight w:val="0"/>
      <w:marTop w:val="0"/>
      <w:marBottom w:val="0"/>
      <w:divBdr>
        <w:top w:val="none" w:sz="0" w:space="0" w:color="auto"/>
        <w:left w:val="none" w:sz="0" w:space="0" w:color="auto"/>
        <w:bottom w:val="none" w:sz="0" w:space="0" w:color="auto"/>
        <w:right w:val="none" w:sz="0" w:space="0" w:color="auto"/>
      </w:divBdr>
      <w:divsChild>
        <w:div w:id="809401644">
          <w:marLeft w:val="0"/>
          <w:marRight w:val="0"/>
          <w:marTop w:val="0"/>
          <w:marBottom w:val="0"/>
          <w:divBdr>
            <w:top w:val="none" w:sz="0" w:space="0" w:color="auto"/>
            <w:left w:val="none" w:sz="0" w:space="0" w:color="auto"/>
            <w:bottom w:val="none" w:sz="0" w:space="0" w:color="auto"/>
            <w:right w:val="none" w:sz="0" w:space="0" w:color="auto"/>
          </w:divBdr>
        </w:div>
      </w:divsChild>
    </w:div>
    <w:div w:id="648172400">
      <w:bodyDiv w:val="1"/>
      <w:marLeft w:val="0"/>
      <w:marRight w:val="0"/>
      <w:marTop w:val="0"/>
      <w:marBottom w:val="0"/>
      <w:divBdr>
        <w:top w:val="none" w:sz="0" w:space="0" w:color="auto"/>
        <w:left w:val="none" w:sz="0" w:space="0" w:color="auto"/>
        <w:bottom w:val="none" w:sz="0" w:space="0" w:color="auto"/>
        <w:right w:val="none" w:sz="0" w:space="0" w:color="auto"/>
      </w:divBdr>
      <w:divsChild>
        <w:div w:id="1279406771">
          <w:marLeft w:val="0"/>
          <w:marRight w:val="0"/>
          <w:marTop w:val="0"/>
          <w:marBottom w:val="0"/>
          <w:divBdr>
            <w:top w:val="none" w:sz="0" w:space="0" w:color="auto"/>
            <w:left w:val="none" w:sz="0" w:space="0" w:color="auto"/>
            <w:bottom w:val="none" w:sz="0" w:space="0" w:color="auto"/>
            <w:right w:val="none" w:sz="0" w:space="0" w:color="auto"/>
          </w:divBdr>
        </w:div>
      </w:divsChild>
    </w:div>
    <w:div w:id="648362931">
      <w:bodyDiv w:val="1"/>
      <w:marLeft w:val="0"/>
      <w:marRight w:val="0"/>
      <w:marTop w:val="0"/>
      <w:marBottom w:val="0"/>
      <w:divBdr>
        <w:top w:val="none" w:sz="0" w:space="0" w:color="auto"/>
        <w:left w:val="none" w:sz="0" w:space="0" w:color="auto"/>
        <w:bottom w:val="none" w:sz="0" w:space="0" w:color="auto"/>
        <w:right w:val="none" w:sz="0" w:space="0" w:color="auto"/>
      </w:divBdr>
      <w:divsChild>
        <w:div w:id="347800721">
          <w:marLeft w:val="0"/>
          <w:marRight w:val="0"/>
          <w:marTop w:val="0"/>
          <w:marBottom w:val="0"/>
          <w:divBdr>
            <w:top w:val="none" w:sz="0" w:space="0" w:color="auto"/>
            <w:left w:val="none" w:sz="0" w:space="0" w:color="auto"/>
            <w:bottom w:val="none" w:sz="0" w:space="0" w:color="auto"/>
            <w:right w:val="none" w:sz="0" w:space="0" w:color="auto"/>
          </w:divBdr>
        </w:div>
      </w:divsChild>
    </w:div>
    <w:div w:id="649209205">
      <w:bodyDiv w:val="1"/>
      <w:marLeft w:val="0"/>
      <w:marRight w:val="0"/>
      <w:marTop w:val="0"/>
      <w:marBottom w:val="0"/>
      <w:divBdr>
        <w:top w:val="none" w:sz="0" w:space="0" w:color="auto"/>
        <w:left w:val="none" w:sz="0" w:space="0" w:color="auto"/>
        <w:bottom w:val="none" w:sz="0" w:space="0" w:color="auto"/>
        <w:right w:val="none" w:sz="0" w:space="0" w:color="auto"/>
      </w:divBdr>
      <w:divsChild>
        <w:div w:id="1655378406">
          <w:marLeft w:val="0"/>
          <w:marRight w:val="0"/>
          <w:marTop w:val="0"/>
          <w:marBottom w:val="0"/>
          <w:divBdr>
            <w:top w:val="none" w:sz="0" w:space="0" w:color="auto"/>
            <w:left w:val="none" w:sz="0" w:space="0" w:color="auto"/>
            <w:bottom w:val="none" w:sz="0" w:space="0" w:color="auto"/>
            <w:right w:val="none" w:sz="0" w:space="0" w:color="auto"/>
          </w:divBdr>
        </w:div>
      </w:divsChild>
    </w:div>
    <w:div w:id="649558530">
      <w:bodyDiv w:val="1"/>
      <w:marLeft w:val="0"/>
      <w:marRight w:val="0"/>
      <w:marTop w:val="0"/>
      <w:marBottom w:val="0"/>
      <w:divBdr>
        <w:top w:val="none" w:sz="0" w:space="0" w:color="auto"/>
        <w:left w:val="none" w:sz="0" w:space="0" w:color="auto"/>
        <w:bottom w:val="none" w:sz="0" w:space="0" w:color="auto"/>
        <w:right w:val="none" w:sz="0" w:space="0" w:color="auto"/>
      </w:divBdr>
      <w:divsChild>
        <w:div w:id="930969523">
          <w:marLeft w:val="0"/>
          <w:marRight w:val="0"/>
          <w:marTop w:val="0"/>
          <w:marBottom w:val="0"/>
          <w:divBdr>
            <w:top w:val="none" w:sz="0" w:space="0" w:color="auto"/>
            <w:left w:val="none" w:sz="0" w:space="0" w:color="auto"/>
            <w:bottom w:val="none" w:sz="0" w:space="0" w:color="auto"/>
            <w:right w:val="none" w:sz="0" w:space="0" w:color="auto"/>
          </w:divBdr>
        </w:div>
      </w:divsChild>
    </w:div>
    <w:div w:id="654382231">
      <w:bodyDiv w:val="1"/>
      <w:marLeft w:val="0"/>
      <w:marRight w:val="0"/>
      <w:marTop w:val="0"/>
      <w:marBottom w:val="0"/>
      <w:divBdr>
        <w:top w:val="none" w:sz="0" w:space="0" w:color="auto"/>
        <w:left w:val="none" w:sz="0" w:space="0" w:color="auto"/>
        <w:bottom w:val="none" w:sz="0" w:space="0" w:color="auto"/>
        <w:right w:val="none" w:sz="0" w:space="0" w:color="auto"/>
      </w:divBdr>
      <w:divsChild>
        <w:div w:id="1257592949">
          <w:marLeft w:val="0"/>
          <w:marRight w:val="0"/>
          <w:marTop w:val="0"/>
          <w:marBottom w:val="0"/>
          <w:divBdr>
            <w:top w:val="none" w:sz="0" w:space="0" w:color="auto"/>
            <w:left w:val="none" w:sz="0" w:space="0" w:color="auto"/>
            <w:bottom w:val="none" w:sz="0" w:space="0" w:color="auto"/>
            <w:right w:val="none" w:sz="0" w:space="0" w:color="auto"/>
          </w:divBdr>
        </w:div>
      </w:divsChild>
    </w:div>
    <w:div w:id="657149760">
      <w:bodyDiv w:val="1"/>
      <w:marLeft w:val="0"/>
      <w:marRight w:val="0"/>
      <w:marTop w:val="0"/>
      <w:marBottom w:val="0"/>
      <w:divBdr>
        <w:top w:val="none" w:sz="0" w:space="0" w:color="auto"/>
        <w:left w:val="none" w:sz="0" w:space="0" w:color="auto"/>
        <w:bottom w:val="none" w:sz="0" w:space="0" w:color="auto"/>
        <w:right w:val="none" w:sz="0" w:space="0" w:color="auto"/>
      </w:divBdr>
      <w:divsChild>
        <w:div w:id="320276068">
          <w:marLeft w:val="0"/>
          <w:marRight w:val="0"/>
          <w:marTop w:val="0"/>
          <w:marBottom w:val="0"/>
          <w:divBdr>
            <w:top w:val="none" w:sz="0" w:space="0" w:color="auto"/>
            <w:left w:val="none" w:sz="0" w:space="0" w:color="auto"/>
            <w:bottom w:val="none" w:sz="0" w:space="0" w:color="auto"/>
            <w:right w:val="none" w:sz="0" w:space="0" w:color="auto"/>
          </w:divBdr>
        </w:div>
      </w:divsChild>
    </w:div>
    <w:div w:id="667053991">
      <w:bodyDiv w:val="1"/>
      <w:marLeft w:val="0"/>
      <w:marRight w:val="0"/>
      <w:marTop w:val="0"/>
      <w:marBottom w:val="0"/>
      <w:divBdr>
        <w:top w:val="none" w:sz="0" w:space="0" w:color="auto"/>
        <w:left w:val="none" w:sz="0" w:space="0" w:color="auto"/>
        <w:bottom w:val="none" w:sz="0" w:space="0" w:color="auto"/>
        <w:right w:val="none" w:sz="0" w:space="0" w:color="auto"/>
      </w:divBdr>
      <w:divsChild>
        <w:div w:id="281306273">
          <w:marLeft w:val="0"/>
          <w:marRight w:val="0"/>
          <w:marTop w:val="0"/>
          <w:marBottom w:val="0"/>
          <w:divBdr>
            <w:top w:val="none" w:sz="0" w:space="0" w:color="auto"/>
            <w:left w:val="none" w:sz="0" w:space="0" w:color="auto"/>
            <w:bottom w:val="none" w:sz="0" w:space="0" w:color="auto"/>
            <w:right w:val="none" w:sz="0" w:space="0" w:color="auto"/>
          </w:divBdr>
        </w:div>
      </w:divsChild>
    </w:div>
    <w:div w:id="671104352">
      <w:bodyDiv w:val="1"/>
      <w:marLeft w:val="0"/>
      <w:marRight w:val="0"/>
      <w:marTop w:val="0"/>
      <w:marBottom w:val="0"/>
      <w:divBdr>
        <w:top w:val="none" w:sz="0" w:space="0" w:color="auto"/>
        <w:left w:val="none" w:sz="0" w:space="0" w:color="auto"/>
        <w:bottom w:val="none" w:sz="0" w:space="0" w:color="auto"/>
        <w:right w:val="none" w:sz="0" w:space="0" w:color="auto"/>
      </w:divBdr>
      <w:divsChild>
        <w:div w:id="1222793276">
          <w:marLeft w:val="0"/>
          <w:marRight w:val="0"/>
          <w:marTop w:val="0"/>
          <w:marBottom w:val="0"/>
          <w:divBdr>
            <w:top w:val="none" w:sz="0" w:space="0" w:color="auto"/>
            <w:left w:val="none" w:sz="0" w:space="0" w:color="auto"/>
            <w:bottom w:val="none" w:sz="0" w:space="0" w:color="auto"/>
            <w:right w:val="none" w:sz="0" w:space="0" w:color="auto"/>
          </w:divBdr>
        </w:div>
      </w:divsChild>
    </w:div>
    <w:div w:id="674725352">
      <w:bodyDiv w:val="1"/>
      <w:marLeft w:val="0"/>
      <w:marRight w:val="0"/>
      <w:marTop w:val="0"/>
      <w:marBottom w:val="0"/>
      <w:divBdr>
        <w:top w:val="none" w:sz="0" w:space="0" w:color="auto"/>
        <w:left w:val="none" w:sz="0" w:space="0" w:color="auto"/>
        <w:bottom w:val="none" w:sz="0" w:space="0" w:color="auto"/>
        <w:right w:val="none" w:sz="0" w:space="0" w:color="auto"/>
      </w:divBdr>
      <w:divsChild>
        <w:div w:id="173613560">
          <w:marLeft w:val="0"/>
          <w:marRight w:val="0"/>
          <w:marTop w:val="0"/>
          <w:marBottom w:val="0"/>
          <w:divBdr>
            <w:top w:val="none" w:sz="0" w:space="0" w:color="auto"/>
            <w:left w:val="none" w:sz="0" w:space="0" w:color="auto"/>
            <w:bottom w:val="none" w:sz="0" w:space="0" w:color="auto"/>
            <w:right w:val="none" w:sz="0" w:space="0" w:color="auto"/>
          </w:divBdr>
        </w:div>
      </w:divsChild>
    </w:div>
    <w:div w:id="684600769">
      <w:bodyDiv w:val="1"/>
      <w:marLeft w:val="0"/>
      <w:marRight w:val="0"/>
      <w:marTop w:val="0"/>
      <w:marBottom w:val="0"/>
      <w:divBdr>
        <w:top w:val="none" w:sz="0" w:space="0" w:color="auto"/>
        <w:left w:val="none" w:sz="0" w:space="0" w:color="auto"/>
        <w:bottom w:val="none" w:sz="0" w:space="0" w:color="auto"/>
        <w:right w:val="none" w:sz="0" w:space="0" w:color="auto"/>
      </w:divBdr>
      <w:divsChild>
        <w:div w:id="1244222134">
          <w:marLeft w:val="0"/>
          <w:marRight w:val="0"/>
          <w:marTop w:val="0"/>
          <w:marBottom w:val="0"/>
          <w:divBdr>
            <w:top w:val="none" w:sz="0" w:space="0" w:color="auto"/>
            <w:left w:val="none" w:sz="0" w:space="0" w:color="auto"/>
            <w:bottom w:val="none" w:sz="0" w:space="0" w:color="auto"/>
            <w:right w:val="none" w:sz="0" w:space="0" w:color="auto"/>
          </w:divBdr>
        </w:div>
      </w:divsChild>
    </w:div>
    <w:div w:id="688456214">
      <w:bodyDiv w:val="1"/>
      <w:marLeft w:val="0"/>
      <w:marRight w:val="0"/>
      <w:marTop w:val="0"/>
      <w:marBottom w:val="0"/>
      <w:divBdr>
        <w:top w:val="none" w:sz="0" w:space="0" w:color="auto"/>
        <w:left w:val="none" w:sz="0" w:space="0" w:color="auto"/>
        <w:bottom w:val="none" w:sz="0" w:space="0" w:color="auto"/>
        <w:right w:val="none" w:sz="0" w:space="0" w:color="auto"/>
      </w:divBdr>
      <w:divsChild>
        <w:div w:id="502354013">
          <w:marLeft w:val="0"/>
          <w:marRight w:val="0"/>
          <w:marTop w:val="0"/>
          <w:marBottom w:val="0"/>
          <w:divBdr>
            <w:top w:val="none" w:sz="0" w:space="0" w:color="auto"/>
            <w:left w:val="none" w:sz="0" w:space="0" w:color="auto"/>
            <w:bottom w:val="none" w:sz="0" w:space="0" w:color="auto"/>
            <w:right w:val="none" w:sz="0" w:space="0" w:color="auto"/>
          </w:divBdr>
        </w:div>
      </w:divsChild>
    </w:div>
    <w:div w:id="690181702">
      <w:bodyDiv w:val="1"/>
      <w:marLeft w:val="0"/>
      <w:marRight w:val="0"/>
      <w:marTop w:val="0"/>
      <w:marBottom w:val="0"/>
      <w:divBdr>
        <w:top w:val="none" w:sz="0" w:space="0" w:color="auto"/>
        <w:left w:val="none" w:sz="0" w:space="0" w:color="auto"/>
        <w:bottom w:val="none" w:sz="0" w:space="0" w:color="auto"/>
        <w:right w:val="none" w:sz="0" w:space="0" w:color="auto"/>
      </w:divBdr>
      <w:divsChild>
        <w:div w:id="456677436">
          <w:marLeft w:val="0"/>
          <w:marRight w:val="0"/>
          <w:marTop w:val="0"/>
          <w:marBottom w:val="0"/>
          <w:divBdr>
            <w:top w:val="none" w:sz="0" w:space="0" w:color="auto"/>
            <w:left w:val="none" w:sz="0" w:space="0" w:color="auto"/>
            <w:bottom w:val="none" w:sz="0" w:space="0" w:color="auto"/>
            <w:right w:val="none" w:sz="0" w:space="0" w:color="auto"/>
          </w:divBdr>
        </w:div>
      </w:divsChild>
    </w:div>
    <w:div w:id="690912844">
      <w:bodyDiv w:val="1"/>
      <w:marLeft w:val="0"/>
      <w:marRight w:val="0"/>
      <w:marTop w:val="0"/>
      <w:marBottom w:val="0"/>
      <w:divBdr>
        <w:top w:val="none" w:sz="0" w:space="0" w:color="auto"/>
        <w:left w:val="none" w:sz="0" w:space="0" w:color="auto"/>
        <w:bottom w:val="none" w:sz="0" w:space="0" w:color="auto"/>
        <w:right w:val="none" w:sz="0" w:space="0" w:color="auto"/>
      </w:divBdr>
    </w:div>
    <w:div w:id="697925582">
      <w:bodyDiv w:val="1"/>
      <w:marLeft w:val="0"/>
      <w:marRight w:val="0"/>
      <w:marTop w:val="0"/>
      <w:marBottom w:val="0"/>
      <w:divBdr>
        <w:top w:val="none" w:sz="0" w:space="0" w:color="auto"/>
        <w:left w:val="none" w:sz="0" w:space="0" w:color="auto"/>
        <w:bottom w:val="none" w:sz="0" w:space="0" w:color="auto"/>
        <w:right w:val="none" w:sz="0" w:space="0" w:color="auto"/>
      </w:divBdr>
      <w:divsChild>
        <w:div w:id="1120877540">
          <w:marLeft w:val="0"/>
          <w:marRight w:val="0"/>
          <w:marTop w:val="0"/>
          <w:marBottom w:val="0"/>
          <w:divBdr>
            <w:top w:val="none" w:sz="0" w:space="0" w:color="auto"/>
            <w:left w:val="none" w:sz="0" w:space="0" w:color="auto"/>
            <w:bottom w:val="none" w:sz="0" w:space="0" w:color="auto"/>
            <w:right w:val="none" w:sz="0" w:space="0" w:color="auto"/>
          </w:divBdr>
        </w:div>
      </w:divsChild>
    </w:div>
    <w:div w:id="700984032">
      <w:bodyDiv w:val="1"/>
      <w:marLeft w:val="0"/>
      <w:marRight w:val="0"/>
      <w:marTop w:val="0"/>
      <w:marBottom w:val="0"/>
      <w:divBdr>
        <w:top w:val="none" w:sz="0" w:space="0" w:color="auto"/>
        <w:left w:val="none" w:sz="0" w:space="0" w:color="auto"/>
        <w:bottom w:val="none" w:sz="0" w:space="0" w:color="auto"/>
        <w:right w:val="none" w:sz="0" w:space="0" w:color="auto"/>
      </w:divBdr>
      <w:divsChild>
        <w:div w:id="725183720">
          <w:marLeft w:val="0"/>
          <w:marRight w:val="0"/>
          <w:marTop w:val="0"/>
          <w:marBottom w:val="0"/>
          <w:divBdr>
            <w:top w:val="none" w:sz="0" w:space="0" w:color="auto"/>
            <w:left w:val="none" w:sz="0" w:space="0" w:color="auto"/>
            <w:bottom w:val="none" w:sz="0" w:space="0" w:color="auto"/>
            <w:right w:val="none" w:sz="0" w:space="0" w:color="auto"/>
          </w:divBdr>
        </w:div>
      </w:divsChild>
    </w:div>
    <w:div w:id="713430291">
      <w:bodyDiv w:val="1"/>
      <w:marLeft w:val="0"/>
      <w:marRight w:val="0"/>
      <w:marTop w:val="0"/>
      <w:marBottom w:val="0"/>
      <w:divBdr>
        <w:top w:val="none" w:sz="0" w:space="0" w:color="auto"/>
        <w:left w:val="none" w:sz="0" w:space="0" w:color="auto"/>
        <w:bottom w:val="none" w:sz="0" w:space="0" w:color="auto"/>
        <w:right w:val="none" w:sz="0" w:space="0" w:color="auto"/>
      </w:divBdr>
      <w:divsChild>
        <w:div w:id="1369143799">
          <w:marLeft w:val="0"/>
          <w:marRight w:val="0"/>
          <w:marTop w:val="0"/>
          <w:marBottom w:val="0"/>
          <w:divBdr>
            <w:top w:val="none" w:sz="0" w:space="0" w:color="auto"/>
            <w:left w:val="none" w:sz="0" w:space="0" w:color="auto"/>
            <w:bottom w:val="none" w:sz="0" w:space="0" w:color="auto"/>
            <w:right w:val="none" w:sz="0" w:space="0" w:color="auto"/>
          </w:divBdr>
        </w:div>
      </w:divsChild>
    </w:div>
    <w:div w:id="715006341">
      <w:bodyDiv w:val="1"/>
      <w:marLeft w:val="0"/>
      <w:marRight w:val="0"/>
      <w:marTop w:val="0"/>
      <w:marBottom w:val="0"/>
      <w:divBdr>
        <w:top w:val="none" w:sz="0" w:space="0" w:color="auto"/>
        <w:left w:val="none" w:sz="0" w:space="0" w:color="auto"/>
        <w:bottom w:val="none" w:sz="0" w:space="0" w:color="auto"/>
        <w:right w:val="none" w:sz="0" w:space="0" w:color="auto"/>
      </w:divBdr>
      <w:divsChild>
        <w:div w:id="2071344506">
          <w:marLeft w:val="0"/>
          <w:marRight w:val="0"/>
          <w:marTop w:val="0"/>
          <w:marBottom w:val="0"/>
          <w:divBdr>
            <w:top w:val="none" w:sz="0" w:space="0" w:color="auto"/>
            <w:left w:val="none" w:sz="0" w:space="0" w:color="auto"/>
            <w:bottom w:val="none" w:sz="0" w:space="0" w:color="auto"/>
            <w:right w:val="none" w:sz="0" w:space="0" w:color="auto"/>
          </w:divBdr>
        </w:div>
      </w:divsChild>
    </w:div>
    <w:div w:id="719943931">
      <w:bodyDiv w:val="1"/>
      <w:marLeft w:val="0"/>
      <w:marRight w:val="0"/>
      <w:marTop w:val="0"/>
      <w:marBottom w:val="0"/>
      <w:divBdr>
        <w:top w:val="none" w:sz="0" w:space="0" w:color="auto"/>
        <w:left w:val="none" w:sz="0" w:space="0" w:color="auto"/>
        <w:bottom w:val="none" w:sz="0" w:space="0" w:color="auto"/>
        <w:right w:val="none" w:sz="0" w:space="0" w:color="auto"/>
      </w:divBdr>
      <w:divsChild>
        <w:div w:id="1113937537">
          <w:marLeft w:val="0"/>
          <w:marRight w:val="0"/>
          <w:marTop w:val="0"/>
          <w:marBottom w:val="0"/>
          <w:divBdr>
            <w:top w:val="none" w:sz="0" w:space="0" w:color="auto"/>
            <w:left w:val="none" w:sz="0" w:space="0" w:color="auto"/>
            <w:bottom w:val="none" w:sz="0" w:space="0" w:color="auto"/>
            <w:right w:val="none" w:sz="0" w:space="0" w:color="auto"/>
          </w:divBdr>
        </w:div>
      </w:divsChild>
    </w:div>
    <w:div w:id="720326197">
      <w:bodyDiv w:val="1"/>
      <w:marLeft w:val="0"/>
      <w:marRight w:val="0"/>
      <w:marTop w:val="0"/>
      <w:marBottom w:val="0"/>
      <w:divBdr>
        <w:top w:val="none" w:sz="0" w:space="0" w:color="auto"/>
        <w:left w:val="none" w:sz="0" w:space="0" w:color="auto"/>
        <w:bottom w:val="none" w:sz="0" w:space="0" w:color="auto"/>
        <w:right w:val="none" w:sz="0" w:space="0" w:color="auto"/>
      </w:divBdr>
      <w:divsChild>
        <w:div w:id="1351375466">
          <w:marLeft w:val="0"/>
          <w:marRight w:val="0"/>
          <w:marTop w:val="0"/>
          <w:marBottom w:val="0"/>
          <w:divBdr>
            <w:top w:val="none" w:sz="0" w:space="0" w:color="auto"/>
            <w:left w:val="none" w:sz="0" w:space="0" w:color="auto"/>
            <w:bottom w:val="none" w:sz="0" w:space="0" w:color="auto"/>
            <w:right w:val="none" w:sz="0" w:space="0" w:color="auto"/>
          </w:divBdr>
        </w:div>
      </w:divsChild>
    </w:div>
    <w:div w:id="730621343">
      <w:bodyDiv w:val="1"/>
      <w:marLeft w:val="0"/>
      <w:marRight w:val="0"/>
      <w:marTop w:val="0"/>
      <w:marBottom w:val="0"/>
      <w:divBdr>
        <w:top w:val="none" w:sz="0" w:space="0" w:color="auto"/>
        <w:left w:val="none" w:sz="0" w:space="0" w:color="auto"/>
        <w:bottom w:val="none" w:sz="0" w:space="0" w:color="auto"/>
        <w:right w:val="none" w:sz="0" w:space="0" w:color="auto"/>
      </w:divBdr>
      <w:divsChild>
        <w:div w:id="895354595">
          <w:marLeft w:val="0"/>
          <w:marRight w:val="0"/>
          <w:marTop w:val="0"/>
          <w:marBottom w:val="0"/>
          <w:divBdr>
            <w:top w:val="none" w:sz="0" w:space="0" w:color="auto"/>
            <w:left w:val="none" w:sz="0" w:space="0" w:color="auto"/>
            <w:bottom w:val="none" w:sz="0" w:space="0" w:color="auto"/>
            <w:right w:val="none" w:sz="0" w:space="0" w:color="auto"/>
          </w:divBdr>
        </w:div>
      </w:divsChild>
    </w:div>
    <w:div w:id="731731716">
      <w:bodyDiv w:val="1"/>
      <w:marLeft w:val="0"/>
      <w:marRight w:val="0"/>
      <w:marTop w:val="0"/>
      <w:marBottom w:val="0"/>
      <w:divBdr>
        <w:top w:val="none" w:sz="0" w:space="0" w:color="auto"/>
        <w:left w:val="none" w:sz="0" w:space="0" w:color="auto"/>
        <w:bottom w:val="none" w:sz="0" w:space="0" w:color="auto"/>
        <w:right w:val="none" w:sz="0" w:space="0" w:color="auto"/>
      </w:divBdr>
      <w:divsChild>
        <w:div w:id="626856382">
          <w:marLeft w:val="0"/>
          <w:marRight w:val="0"/>
          <w:marTop w:val="0"/>
          <w:marBottom w:val="0"/>
          <w:divBdr>
            <w:top w:val="none" w:sz="0" w:space="0" w:color="auto"/>
            <w:left w:val="none" w:sz="0" w:space="0" w:color="auto"/>
            <w:bottom w:val="none" w:sz="0" w:space="0" w:color="auto"/>
            <w:right w:val="none" w:sz="0" w:space="0" w:color="auto"/>
          </w:divBdr>
        </w:div>
      </w:divsChild>
    </w:div>
    <w:div w:id="751509926">
      <w:bodyDiv w:val="1"/>
      <w:marLeft w:val="0"/>
      <w:marRight w:val="0"/>
      <w:marTop w:val="0"/>
      <w:marBottom w:val="0"/>
      <w:divBdr>
        <w:top w:val="none" w:sz="0" w:space="0" w:color="auto"/>
        <w:left w:val="none" w:sz="0" w:space="0" w:color="auto"/>
        <w:bottom w:val="none" w:sz="0" w:space="0" w:color="auto"/>
        <w:right w:val="none" w:sz="0" w:space="0" w:color="auto"/>
      </w:divBdr>
      <w:divsChild>
        <w:div w:id="551885143">
          <w:marLeft w:val="0"/>
          <w:marRight w:val="0"/>
          <w:marTop w:val="0"/>
          <w:marBottom w:val="0"/>
          <w:divBdr>
            <w:top w:val="none" w:sz="0" w:space="0" w:color="auto"/>
            <w:left w:val="none" w:sz="0" w:space="0" w:color="auto"/>
            <w:bottom w:val="none" w:sz="0" w:space="0" w:color="auto"/>
            <w:right w:val="none" w:sz="0" w:space="0" w:color="auto"/>
          </w:divBdr>
        </w:div>
      </w:divsChild>
    </w:div>
    <w:div w:id="755055696">
      <w:bodyDiv w:val="1"/>
      <w:marLeft w:val="0"/>
      <w:marRight w:val="0"/>
      <w:marTop w:val="0"/>
      <w:marBottom w:val="0"/>
      <w:divBdr>
        <w:top w:val="none" w:sz="0" w:space="0" w:color="auto"/>
        <w:left w:val="none" w:sz="0" w:space="0" w:color="auto"/>
        <w:bottom w:val="none" w:sz="0" w:space="0" w:color="auto"/>
        <w:right w:val="none" w:sz="0" w:space="0" w:color="auto"/>
      </w:divBdr>
      <w:divsChild>
        <w:div w:id="1693609049">
          <w:marLeft w:val="0"/>
          <w:marRight w:val="0"/>
          <w:marTop w:val="0"/>
          <w:marBottom w:val="0"/>
          <w:divBdr>
            <w:top w:val="none" w:sz="0" w:space="0" w:color="auto"/>
            <w:left w:val="none" w:sz="0" w:space="0" w:color="auto"/>
            <w:bottom w:val="none" w:sz="0" w:space="0" w:color="auto"/>
            <w:right w:val="none" w:sz="0" w:space="0" w:color="auto"/>
          </w:divBdr>
        </w:div>
      </w:divsChild>
    </w:div>
    <w:div w:id="758717829">
      <w:bodyDiv w:val="1"/>
      <w:marLeft w:val="0"/>
      <w:marRight w:val="0"/>
      <w:marTop w:val="0"/>
      <w:marBottom w:val="0"/>
      <w:divBdr>
        <w:top w:val="none" w:sz="0" w:space="0" w:color="auto"/>
        <w:left w:val="none" w:sz="0" w:space="0" w:color="auto"/>
        <w:bottom w:val="none" w:sz="0" w:space="0" w:color="auto"/>
        <w:right w:val="none" w:sz="0" w:space="0" w:color="auto"/>
      </w:divBdr>
      <w:divsChild>
        <w:div w:id="427193737">
          <w:marLeft w:val="0"/>
          <w:marRight w:val="0"/>
          <w:marTop w:val="0"/>
          <w:marBottom w:val="0"/>
          <w:divBdr>
            <w:top w:val="none" w:sz="0" w:space="0" w:color="auto"/>
            <w:left w:val="none" w:sz="0" w:space="0" w:color="auto"/>
            <w:bottom w:val="none" w:sz="0" w:space="0" w:color="auto"/>
            <w:right w:val="none" w:sz="0" w:space="0" w:color="auto"/>
          </w:divBdr>
        </w:div>
      </w:divsChild>
    </w:div>
    <w:div w:id="762997192">
      <w:bodyDiv w:val="1"/>
      <w:marLeft w:val="0"/>
      <w:marRight w:val="0"/>
      <w:marTop w:val="0"/>
      <w:marBottom w:val="0"/>
      <w:divBdr>
        <w:top w:val="none" w:sz="0" w:space="0" w:color="auto"/>
        <w:left w:val="none" w:sz="0" w:space="0" w:color="auto"/>
        <w:bottom w:val="none" w:sz="0" w:space="0" w:color="auto"/>
        <w:right w:val="none" w:sz="0" w:space="0" w:color="auto"/>
      </w:divBdr>
      <w:divsChild>
        <w:div w:id="327371148">
          <w:marLeft w:val="0"/>
          <w:marRight w:val="0"/>
          <w:marTop w:val="0"/>
          <w:marBottom w:val="0"/>
          <w:divBdr>
            <w:top w:val="none" w:sz="0" w:space="0" w:color="auto"/>
            <w:left w:val="none" w:sz="0" w:space="0" w:color="auto"/>
            <w:bottom w:val="none" w:sz="0" w:space="0" w:color="auto"/>
            <w:right w:val="none" w:sz="0" w:space="0" w:color="auto"/>
          </w:divBdr>
        </w:div>
      </w:divsChild>
    </w:div>
    <w:div w:id="763573941">
      <w:bodyDiv w:val="1"/>
      <w:marLeft w:val="0"/>
      <w:marRight w:val="0"/>
      <w:marTop w:val="0"/>
      <w:marBottom w:val="0"/>
      <w:divBdr>
        <w:top w:val="none" w:sz="0" w:space="0" w:color="auto"/>
        <w:left w:val="none" w:sz="0" w:space="0" w:color="auto"/>
        <w:bottom w:val="none" w:sz="0" w:space="0" w:color="auto"/>
        <w:right w:val="none" w:sz="0" w:space="0" w:color="auto"/>
      </w:divBdr>
      <w:divsChild>
        <w:div w:id="1992635283">
          <w:marLeft w:val="0"/>
          <w:marRight w:val="0"/>
          <w:marTop w:val="0"/>
          <w:marBottom w:val="0"/>
          <w:divBdr>
            <w:top w:val="none" w:sz="0" w:space="0" w:color="auto"/>
            <w:left w:val="none" w:sz="0" w:space="0" w:color="auto"/>
            <w:bottom w:val="none" w:sz="0" w:space="0" w:color="auto"/>
            <w:right w:val="none" w:sz="0" w:space="0" w:color="auto"/>
          </w:divBdr>
        </w:div>
      </w:divsChild>
    </w:div>
    <w:div w:id="763648145">
      <w:bodyDiv w:val="1"/>
      <w:marLeft w:val="0"/>
      <w:marRight w:val="0"/>
      <w:marTop w:val="0"/>
      <w:marBottom w:val="0"/>
      <w:divBdr>
        <w:top w:val="none" w:sz="0" w:space="0" w:color="auto"/>
        <w:left w:val="none" w:sz="0" w:space="0" w:color="auto"/>
        <w:bottom w:val="none" w:sz="0" w:space="0" w:color="auto"/>
        <w:right w:val="none" w:sz="0" w:space="0" w:color="auto"/>
      </w:divBdr>
      <w:divsChild>
        <w:div w:id="1469586852">
          <w:marLeft w:val="0"/>
          <w:marRight w:val="0"/>
          <w:marTop w:val="0"/>
          <w:marBottom w:val="0"/>
          <w:divBdr>
            <w:top w:val="none" w:sz="0" w:space="0" w:color="auto"/>
            <w:left w:val="none" w:sz="0" w:space="0" w:color="auto"/>
            <w:bottom w:val="none" w:sz="0" w:space="0" w:color="auto"/>
            <w:right w:val="none" w:sz="0" w:space="0" w:color="auto"/>
          </w:divBdr>
        </w:div>
      </w:divsChild>
    </w:div>
    <w:div w:id="764115574">
      <w:bodyDiv w:val="1"/>
      <w:marLeft w:val="0"/>
      <w:marRight w:val="0"/>
      <w:marTop w:val="0"/>
      <w:marBottom w:val="0"/>
      <w:divBdr>
        <w:top w:val="none" w:sz="0" w:space="0" w:color="auto"/>
        <w:left w:val="none" w:sz="0" w:space="0" w:color="auto"/>
        <w:bottom w:val="none" w:sz="0" w:space="0" w:color="auto"/>
        <w:right w:val="none" w:sz="0" w:space="0" w:color="auto"/>
      </w:divBdr>
      <w:divsChild>
        <w:div w:id="2085561461">
          <w:marLeft w:val="0"/>
          <w:marRight w:val="0"/>
          <w:marTop w:val="0"/>
          <w:marBottom w:val="0"/>
          <w:divBdr>
            <w:top w:val="none" w:sz="0" w:space="0" w:color="auto"/>
            <w:left w:val="none" w:sz="0" w:space="0" w:color="auto"/>
            <w:bottom w:val="none" w:sz="0" w:space="0" w:color="auto"/>
            <w:right w:val="none" w:sz="0" w:space="0" w:color="auto"/>
          </w:divBdr>
        </w:div>
      </w:divsChild>
    </w:div>
    <w:div w:id="767189447">
      <w:bodyDiv w:val="1"/>
      <w:marLeft w:val="0"/>
      <w:marRight w:val="0"/>
      <w:marTop w:val="0"/>
      <w:marBottom w:val="0"/>
      <w:divBdr>
        <w:top w:val="none" w:sz="0" w:space="0" w:color="auto"/>
        <w:left w:val="none" w:sz="0" w:space="0" w:color="auto"/>
        <w:bottom w:val="none" w:sz="0" w:space="0" w:color="auto"/>
        <w:right w:val="none" w:sz="0" w:space="0" w:color="auto"/>
      </w:divBdr>
      <w:divsChild>
        <w:div w:id="414937984">
          <w:marLeft w:val="0"/>
          <w:marRight w:val="0"/>
          <w:marTop w:val="0"/>
          <w:marBottom w:val="0"/>
          <w:divBdr>
            <w:top w:val="none" w:sz="0" w:space="0" w:color="auto"/>
            <w:left w:val="none" w:sz="0" w:space="0" w:color="auto"/>
            <w:bottom w:val="none" w:sz="0" w:space="0" w:color="auto"/>
            <w:right w:val="none" w:sz="0" w:space="0" w:color="auto"/>
          </w:divBdr>
        </w:div>
      </w:divsChild>
    </w:div>
    <w:div w:id="770249390">
      <w:bodyDiv w:val="1"/>
      <w:marLeft w:val="0"/>
      <w:marRight w:val="0"/>
      <w:marTop w:val="0"/>
      <w:marBottom w:val="0"/>
      <w:divBdr>
        <w:top w:val="none" w:sz="0" w:space="0" w:color="auto"/>
        <w:left w:val="none" w:sz="0" w:space="0" w:color="auto"/>
        <w:bottom w:val="none" w:sz="0" w:space="0" w:color="auto"/>
        <w:right w:val="none" w:sz="0" w:space="0" w:color="auto"/>
      </w:divBdr>
      <w:divsChild>
        <w:div w:id="2094470173">
          <w:marLeft w:val="0"/>
          <w:marRight w:val="0"/>
          <w:marTop w:val="0"/>
          <w:marBottom w:val="0"/>
          <w:divBdr>
            <w:top w:val="none" w:sz="0" w:space="0" w:color="auto"/>
            <w:left w:val="none" w:sz="0" w:space="0" w:color="auto"/>
            <w:bottom w:val="none" w:sz="0" w:space="0" w:color="auto"/>
            <w:right w:val="none" w:sz="0" w:space="0" w:color="auto"/>
          </w:divBdr>
        </w:div>
      </w:divsChild>
    </w:div>
    <w:div w:id="776291584">
      <w:bodyDiv w:val="1"/>
      <w:marLeft w:val="0"/>
      <w:marRight w:val="0"/>
      <w:marTop w:val="0"/>
      <w:marBottom w:val="0"/>
      <w:divBdr>
        <w:top w:val="none" w:sz="0" w:space="0" w:color="auto"/>
        <w:left w:val="none" w:sz="0" w:space="0" w:color="auto"/>
        <w:bottom w:val="none" w:sz="0" w:space="0" w:color="auto"/>
        <w:right w:val="none" w:sz="0" w:space="0" w:color="auto"/>
      </w:divBdr>
      <w:divsChild>
        <w:div w:id="22220148">
          <w:marLeft w:val="0"/>
          <w:marRight w:val="0"/>
          <w:marTop w:val="0"/>
          <w:marBottom w:val="0"/>
          <w:divBdr>
            <w:top w:val="none" w:sz="0" w:space="0" w:color="auto"/>
            <w:left w:val="none" w:sz="0" w:space="0" w:color="auto"/>
            <w:bottom w:val="none" w:sz="0" w:space="0" w:color="auto"/>
            <w:right w:val="none" w:sz="0" w:space="0" w:color="auto"/>
          </w:divBdr>
        </w:div>
      </w:divsChild>
    </w:div>
    <w:div w:id="776604991">
      <w:bodyDiv w:val="1"/>
      <w:marLeft w:val="0"/>
      <w:marRight w:val="0"/>
      <w:marTop w:val="0"/>
      <w:marBottom w:val="0"/>
      <w:divBdr>
        <w:top w:val="none" w:sz="0" w:space="0" w:color="auto"/>
        <w:left w:val="none" w:sz="0" w:space="0" w:color="auto"/>
        <w:bottom w:val="none" w:sz="0" w:space="0" w:color="auto"/>
        <w:right w:val="none" w:sz="0" w:space="0" w:color="auto"/>
      </w:divBdr>
      <w:divsChild>
        <w:div w:id="152649870">
          <w:marLeft w:val="0"/>
          <w:marRight w:val="0"/>
          <w:marTop w:val="0"/>
          <w:marBottom w:val="0"/>
          <w:divBdr>
            <w:top w:val="none" w:sz="0" w:space="0" w:color="auto"/>
            <w:left w:val="none" w:sz="0" w:space="0" w:color="auto"/>
            <w:bottom w:val="none" w:sz="0" w:space="0" w:color="auto"/>
            <w:right w:val="none" w:sz="0" w:space="0" w:color="auto"/>
          </w:divBdr>
        </w:div>
      </w:divsChild>
    </w:div>
    <w:div w:id="785926336">
      <w:bodyDiv w:val="1"/>
      <w:marLeft w:val="0"/>
      <w:marRight w:val="0"/>
      <w:marTop w:val="0"/>
      <w:marBottom w:val="0"/>
      <w:divBdr>
        <w:top w:val="none" w:sz="0" w:space="0" w:color="auto"/>
        <w:left w:val="none" w:sz="0" w:space="0" w:color="auto"/>
        <w:bottom w:val="none" w:sz="0" w:space="0" w:color="auto"/>
        <w:right w:val="none" w:sz="0" w:space="0" w:color="auto"/>
      </w:divBdr>
      <w:divsChild>
        <w:div w:id="371155282">
          <w:marLeft w:val="0"/>
          <w:marRight w:val="0"/>
          <w:marTop w:val="0"/>
          <w:marBottom w:val="0"/>
          <w:divBdr>
            <w:top w:val="none" w:sz="0" w:space="0" w:color="auto"/>
            <w:left w:val="none" w:sz="0" w:space="0" w:color="auto"/>
            <w:bottom w:val="none" w:sz="0" w:space="0" w:color="auto"/>
            <w:right w:val="none" w:sz="0" w:space="0" w:color="auto"/>
          </w:divBdr>
        </w:div>
      </w:divsChild>
    </w:div>
    <w:div w:id="801266239">
      <w:bodyDiv w:val="1"/>
      <w:marLeft w:val="0"/>
      <w:marRight w:val="0"/>
      <w:marTop w:val="0"/>
      <w:marBottom w:val="0"/>
      <w:divBdr>
        <w:top w:val="none" w:sz="0" w:space="0" w:color="auto"/>
        <w:left w:val="none" w:sz="0" w:space="0" w:color="auto"/>
        <w:bottom w:val="none" w:sz="0" w:space="0" w:color="auto"/>
        <w:right w:val="none" w:sz="0" w:space="0" w:color="auto"/>
      </w:divBdr>
      <w:divsChild>
        <w:div w:id="1636838171">
          <w:marLeft w:val="0"/>
          <w:marRight w:val="0"/>
          <w:marTop w:val="0"/>
          <w:marBottom w:val="0"/>
          <w:divBdr>
            <w:top w:val="none" w:sz="0" w:space="0" w:color="auto"/>
            <w:left w:val="none" w:sz="0" w:space="0" w:color="auto"/>
            <w:bottom w:val="none" w:sz="0" w:space="0" w:color="auto"/>
            <w:right w:val="none" w:sz="0" w:space="0" w:color="auto"/>
          </w:divBdr>
        </w:div>
      </w:divsChild>
    </w:div>
    <w:div w:id="802621370">
      <w:bodyDiv w:val="1"/>
      <w:marLeft w:val="0"/>
      <w:marRight w:val="0"/>
      <w:marTop w:val="0"/>
      <w:marBottom w:val="0"/>
      <w:divBdr>
        <w:top w:val="none" w:sz="0" w:space="0" w:color="auto"/>
        <w:left w:val="none" w:sz="0" w:space="0" w:color="auto"/>
        <w:bottom w:val="none" w:sz="0" w:space="0" w:color="auto"/>
        <w:right w:val="none" w:sz="0" w:space="0" w:color="auto"/>
      </w:divBdr>
      <w:divsChild>
        <w:div w:id="1000080916">
          <w:marLeft w:val="0"/>
          <w:marRight w:val="0"/>
          <w:marTop w:val="0"/>
          <w:marBottom w:val="0"/>
          <w:divBdr>
            <w:top w:val="none" w:sz="0" w:space="0" w:color="auto"/>
            <w:left w:val="none" w:sz="0" w:space="0" w:color="auto"/>
            <w:bottom w:val="none" w:sz="0" w:space="0" w:color="auto"/>
            <w:right w:val="none" w:sz="0" w:space="0" w:color="auto"/>
          </w:divBdr>
        </w:div>
      </w:divsChild>
    </w:div>
    <w:div w:id="805776804">
      <w:bodyDiv w:val="1"/>
      <w:marLeft w:val="0"/>
      <w:marRight w:val="0"/>
      <w:marTop w:val="0"/>
      <w:marBottom w:val="0"/>
      <w:divBdr>
        <w:top w:val="none" w:sz="0" w:space="0" w:color="auto"/>
        <w:left w:val="none" w:sz="0" w:space="0" w:color="auto"/>
        <w:bottom w:val="none" w:sz="0" w:space="0" w:color="auto"/>
        <w:right w:val="none" w:sz="0" w:space="0" w:color="auto"/>
      </w:divBdr>
    </w:div>
    <w:div w:id="807892801">
      <w:bodyDiv w:val="1"/>
      <w:marLeft w:val="0"/>
      <w:marRight w:val="0"/>
      <w:marTop w:val="0"/>
      <w:marBottom w:val="0"/>
      <w:divBdr>
        <w:top w:val="none" w:sz="0" w:space="0" w:color="auto"/>
        <w:left w:val="none" w:sz="0" w:space="0" w:color="auto"/>
        <w:bottom w:val="none" w:sz="0" w:space="0" w:color="auto"/>
        <w:right w:val="none" w:sz="0" w:space="0" w:color="auto"/>
      </w:divBdr>
      <w:divsChild>
        <w:div w:id="584800597">
          <w:marLeft w:val="0"/>
          <w:marRight w:val="0"/>
          <w:marTop w:val="0"/>
          <w:marBottom w:val="0"/>
          <w:divBdr>
            <w:top w:val="none" w:sz="0" w:space="0" w:color="auto"/>
            <w:left w:val="none" w:sz="0" w:space="0" w:color="auto"/>
            <w:bottom w:val="none" w:sz="0" w:space="0" w:color="auto"/>
            <w:right w:val="none" w:sz="0" w:space="0" w:color="auto"/>
          </w:divBdr>
        </w:div>
      </w:divsChild>
    </w:div>
    <w:div w:id="808283688">
      <w:bodyDiv w:val="1"/>
      <w:marLeft w:val="0"/>
      <w:marRight w:val="0"/>
      <w:marTop w:val="0"/>
      <w:marBottom w:val="0"/>
      <w:divBdr>
        <w:top w:val="none" w:sz="0" w:space="0" w:color="auto"/>
        <w:left w:val="none" w:sz="0" w:space="0" w:color="auto"/>
        <w:bottom w:val="none" w:sz="0" w:space="0" w:color="auto"/>
        <w:right w:val="none" w:sz="0" w:space="0" w:color="auto"/>
      </w:divBdr>
      <w:divsChild>
        <w:div w:id="1028486974">
          <w:marLeft w:val="0"/>
          <w:marRight w:val="0"/>
          <w:marTop w:val="0"/>
          <w:marBottom w:val="0"/>
          <w:divBdr>
            <w:top w:val="none" w:sz="0" w:space="0" w:color="auto"/>
            <w:left w:val="none" w:sz="0" w:space="0" w:color="auto"/>
            <w:bottom w:val="none" w:sz="0" w:space="0" w:color="auto"/>
            <w:right w:val="none" w:sz="0" w:space="0" w:color="auto"/>
          </w:divBdr>
        </w:div>
      </w:divsChild>
    </w:div>
    <w:div w:id="810486308">
      <w:bodyDiv w:val="1"/>
      <w:marLeft w:val="0"/>
      <w:marRight w:val="0"/>
      <w:marTop w:val="0"/>
      <w:marBottom w:val="0"/>
      <w:divBdr>
        <w:top w:val="none" w:sz="0" w:space="0" w:color="auto"/>
        <w:left w:val="none" w:sz="0" w:space="0" w:color="auto"/>
        <w:bottom w:val="none" w:sz="0" w:space="0" w:color="auto"/>
        <w:right w:val="none" w:sz="0" w:space="0" w:color="auto"/>
      </w:divBdr>
      <w:divsChild>
        <w:div w:id="2002346973">
          <w:marLeft w:val="0"/>
          <w:marRight w:val="0"/>
          <w:marTop w:val="0"/>
          <w:marBottom w:val="0"/>
          <w:divBdr>
            <w:top w:val="none" w:sz="0" w:space="0" w:color="auto"/>
            <w:left w:val="none" w:sz="0" w:space="0" w:color="auto"/>
            <w:bottom w:val="none" w:sz="0" w:space="0" w:color="auto"/>
            <w:right w:val="none" w:sz="0" w:space="0" w:color="auto"/>
          </w:divBdr>
        </w:div>
      </w:divsChild>
    </w:div>
    <w:div w:id="817961718">
      <w:bodyDiv w:val="1"/>
      <w:marLeft w:val="0"/>
      <w:marRight w:val="0"/>
      <w:marTop w:val="0"/>
      <w:marBottom w:val="0"/>
      <w:divBdr>
        <w:top w:val="none" w:sz="0" w:space="0" w:color="auto"/>
        <w:left w:val="none" w:sz="0" w:space="0" w:color="auto"/>
        <w:bottom w:val="none" w:sz="0" w:space="0" w:color="auto"/>
        <w:right w:val="none" w:sz="0" w:space="0" w:color="auto"/>
      </w:divBdr>
      <w:divsChild>
        <w:div w:id="799416300">
          <w:marLeft w:val="0"/>
          <w:marRight w:val="0"/>
          <w:marTop w:val="0"/>
          <w:marBottom w:val="0"/>
          <w:divBdr>
            <w:top w:val="none" w:sz="0" w:space="0" w:color="auto"/>
            <w:left w:val="none" w:sz="0" w:space="0" w:color="auto"/>
            <w:bottom w:val="none" w:sz="0" w:space="0" w:color="auto"/>
            <w:right w:val="none" w:sz="0" w:space="0" w:color="auto"/>
          </w:divBdr>
        </w:div>
      </w:divsChild>
    </w:div>
    <w:div w:id="818111093">
      <w:bodyDiv w:val="1"/>
      <w:marLeft w:val="0"/>
      <w:marRight w:val="0"/>
      <w:marTop w:val="0"/>
      <w:marBottom w:val="0"/>
      <w:divBdr>
        <w:top w:val="none" w:sz="0" w:space="0" w:color="auto"/>
        <w:left w:val="none" w:sz="0" w:space="0" w:color="auto"/>
        <w:bottom w:val="none" w:sz="0" w:space="0" w:color="auto"/>
        <w:right w:val="none" w:sz="0" w:space="0" w:color="auto"/>
      </w:divBdr>
      <w:divsChild>
        <w:div w:id="924386752">
          <w:marLeft w:val="0"/>
          <w:marRight w:val="0"/>
          <w:marTop w:val="0"/>
          <w:marBottom w:val="0"/>
          <w:divBdr>
            <w:top w:val="none" w:sz="0" w:space="0" w:color="auto"/>
            <w:left w:val="none" w:sz="0" w:space="0" w:color="auto"/>
            <w:bottom w:val="none" w:sz="0" w:space="0" w:color="auto"/>
            <w:right w:val="none" w:sz="0" w:space="0" w:color="auto"/>
          </w:divBdr>
        </w:div>
      </w:divsChild>
    </w:div>
    <w:div w:id="824589764">
      <w:bodyDiv w:val="1"/>
      <w:marLeft w:val="0"/>
      <w:marRight w:val="0"/>
      <w:marTop w:val="0"/>
      <w:marBottom w:val="0"/>
      <w:divBdr>
        <w:top w:val="none" w:sz="0" w:space="0" w:color="auto"/>
        <w:left w:val="none" w:sz="0" w:space="0" w:color="auto"/>
        <w:bottom w:val="none" w:sz="0" w:space="0" w:color="auto"/>
        <w:right w:val="none" w:sz="0" w:space="0" w:color="auto"/>
      </w:divBdr>
      <w:divsChild>
        <w:div w:id="1114711411">
          <w:marLeft w:val="0"/>
          <w:marRight w:val="0"/>
          <w:marTop w:val="0"/>
          <w:marBottom w:val="0"/>
          <w:divBdr>
            <w:top w:val="none" w:sz="0" w:space="0" w:color="auto"/>
            <w:left w:val="none" w:sz="0" w:space="0" w:color="auto"/>
            <w:bottom w:val="none" w:sz="0" w:space="0" w:color="auto"/>
            <w:right w:val="none" w:sz="0" w:space="0" w:color="auto"/>
          </w:divBdr>
        </w:div>
      </w:divsChild>
    </w:div>
    <w:div w:id="824737717">
      <w:bodyDiv w:val="1"/>
      <w:marLeft w:val="0"/>
      <w:marRight w:val="0"/>
      <w:marTop w:val="0"/>
      <w:marBottom w:val="0"/>
      <w:divBdr>
        <w:top w:val="none" w:sz="0" w:space="0" w:color="auto"/>
        <w:left w:val="none" w:sz="0" w:space="0" w:color="auto"/>
        <w:bottom w:val="none" w:sz="0" w:space="0" w:color="auto"/>
        <w:right w:val="none" w:sz="0" w:space="0" w:color="auto"/>
      </w:divBdr>
      <w:divsChild>
        <w:div w:id="308293967">
          <w:marLeft w:val="0"/>
          <w:marRight w:val="0"/>
          <w:marTop w:val="0"/>
          <w:marBottom w:val="0"/>
          <w:divBdr>
            <w:top w:val="none" w:sz="0" w:space="0" w:color="auto"/>
            <w:left w:val="none" w:sz="0" w:space="0" w:color="auto"/>
            <w:bottom w:val="none" w:sz="0" w:space="0" w:color="auto"/>
            <w:right w:val="none" w:sz="0" w:space="0" w:color="auto"/>
          </w:divBdr>
        </w:div>
      </w:divsChild>
    </w:div>
    <w:div w:id="829952785">
      <w:bodyDiv w:val="1"/>
      <w:marLeft w:val="0"/>
      <w:marRight w:val="0"/>
      <w:marTop w:val="0"/>
      <w:marBottom w:val="0"/>
      <w:divBdr>
        <w:top w:val="none" w:sz="0" w:space="0" w:color="auto"/>
        <w:left w:val="none" w:sz="0" w:space="0" w:color="auto"/>
        <w:bottom w:val="none" w:sz="0" w:space="0" w:color="auto"/>
        <w:right w:val="none" w:sz="0" w:space="0" w:color="auto"/>
      </w:divBdr>
      <w:divsChild>
        <w:div w:id="295842234">
          <w:marLeft w:val="0"/>
          <w:marRight w:val="0"/>
          <w:marTop w:val="0"/>
          <w:marBottom w:val="0"/>
          <w:divBdr>
            <w:top w:val="none" w:sz="0" w:space="0" w:color="auto"/>
            <w:left w:val="none" w:sz="0" w:space="0" w:color="auto"/>
            <w:bottom w:val="none" w:sz="0" w:space="0" w:color="auto"/>
            <w:right w:val="none" w:sz="0" w:space="0" w:color="auto"/>
          </w:divBdr>
        </w:div>
      </w:divsChild>
    </w:div>
    <w:div w:id="845289243">
      <w:bodyDiv w:val="1"/>
      <w:marLeft w:val="0"/>
      <w:marRight w:val="0"/>
      <w:marTop w:val="0"/>
      <w:marBottom w:val="0"/>
      <w:divBdr>
        <w:top w:val="none" w:sz="0" w:space="0" w:color="auto"/>
        <w:left w:val="none" w:sz="0" w:space="0" w:color="auto"/>
        <w:bottom w:val="none" w:sz="0" w:space="0" w:color="auto"/>
        <w:right w:val="none" w:sz="0" w:space="0" w:color="auto"/>
      </w:divBdr>
    </w:div>
    <w:div w:id="845637742">
      <w:bodyDiv w:val="1"/>
      <w:marLeft w:val="0"/>
      <w:marRight w:val="0"/>
      <w:marTop w:val="0"/>
      <w:marBottom w:val="0"/>
      <w:divBdr>
        <w:top w:val="none" w:sz="0" w:space="0" w:color="auto"/>
        <w:left w:val="none" w:sz="0" w:space="0" w:color="auto"/>
        <w:bottom w:val="none" w:sz="0" w:space="0" w:color="auto"/>
        <w:right w:val="none" w:sz="0" w:space="0" w:color="auto"/>
      </w:divBdr>
      <w:divsChild>
        <w:div w:id="525681543">
          <w:marLeft w:val="0"/>
          <w:marRight w:val="0"/>
          <w:marTop w:val="0"/>
          <w:marBottom w:val="0"/>
          <w:divBdr>
            <w:top w:val="none" w:sz="0" w:space="0" w:color="auto"/>
            <w:left w:val="none" w:sz="0" w:space="0" w:color="auto"/>
            <w:bottom w:val="none" w:sz="0" w:space="0" w:color="auto"/>
            <w:right w:val="none" w:sz="0" w:space="0" w:color="auto"/>
          </w:divBdr>
        </w:div>
      </w:divsChild>
    </w:div>
    <w:div w:id="848325806">
      <w:bodyDiv w:val="1"/>
      <w:marLeft w:val="0"/>
      <w:marRight w:val="0"/>
      <w:marTop w:val="0"/>
      <w:marBottom w:val="0"/>
      <w:divBdr>
        <w:top w:val="none" w:sz="0" w:space="0" w:color="auto"/>
        <w:left w:val="none" w:sz="0" w:space="0" w:color="auto"/>
        <w:bottom w:val="none" w:sz="0" w:space="0" w:color="auto"/>
        <w:right w:val="none" w:sz="0" w:space="0" w:color="auto"/>
      </w:divBdr>
      <w:divsChild>
        <w:div w:id="1176115623">
          <w:marLeft w:val="0"/>
          <w:marRight w:val="0"/>
          <w:marTop w:val="0"/>
          <w:marBottom w:val="0"/>
          <w:divBdr>
            <w:top w:val="none" w:sz="0" w:space="0" w:color="auto"/>
            <w:left w:val="none" w:sz="0" w:space="0" w:color="auto"/>
            <w:bottom w:val="none" w:sz="0" w:space="0" w:color="auto"/>
            <w:right w:val="none" w:sz="0" w:space="0" w:color="auto"/>
          </w:divBdr>
        </w:div>
      </w:divsChild>
    </w:div>
    <w:div w:id="850604116">
      <w:bodyDiv w:val="1"/>
      <w:marLeft w:val="0"/>
      <w:marRight w:val="0"/>
      <w:marTop w:val="0"/>
      <w:marBottom w:val="0"/>
      <w:divBdr>
        <w:top w:val="none" w:sz="0" w:space="0" w:color="auto"/>
        <w:left w:val="none" w:sz="0" w:space="0" w:color="auto"/>
        <w:bottom w:val="none" w:sz="0" w:space="0" w:color="auto"/>
        <w:right w:val="none" w:sz="0" w:space="0" w:color="auto"/>
      </w:divBdr>
    </w:div>
    <w:div w:id="856115188">
      <w:bodyDiv w:val="1"/>
      <w:marLeft w:val="0"/>
      <w:marRight w:val="0"/>
      <w:marTop w:val="0"/>
      <w:marBottom w:val="0"/>
      <w:divBdr>
        <w:top w:val="none" w:sz="0" w:space="0" w:color="auto"/>
        <w:left w:val="none" w:sz="0" w:space="0" w:color="auto"/>
        <w:bottom w:val="none" w:sz="0" w:space="0" w:color="auto"/>
        <w:right w:val="none" w:sz="0" w:space="0" w:color="auto"/>
      </w:divBdr>
      <w:divsChild>
        <w:div w:id="261844190">
          <w:marLeft w:val="0"/>
          <w:marRight w:val="0"/>
          <w:marTop w:val="0"/>
          <w:marBottom w:val="0"/>
          <w:divBdr>
            <w:top w:val="none" w:sz="0" w:space="0" w:color="auto"/>
            <w:left w:val="none" w:sz="0" w:space="0" w:color="auto"/>
            <w:bottom w:val="none" w:sz="0" w:space="0" w:color="auto"/>
            <w:right w:val="none" w:sz="0" w:space="0" w:color="auto"/>
          </w:divBdr>
        </w:div>
      </w:divsChild>
    </w:div>
    <w:div w:id="856692671">
      <w:bodyDiv w:val="1"/>
      <w:marLeft w:val="0"/>
      <w:marRight w:val="0"/>
      <w:marTop w:val="0"/>
      <w:marBottom w:val="0"/>
      <w:divBdr>
        <w:top w:val="none" w:sz="0" w:space="0" w:color="auto"/>
        <w:left w:val="none" w:sz="0" w:space="0" w:color="auto"/>
        <w:bottom w:val="none" w:sz="0" w:space="0" w:color="auto"/>
        <w:right w:val="none" w:sz="0" w:space="0" w:color="auto"/>
      </w:divBdr>
      <w:divsChild>
        <w:div w:id="1983919122">
          <w:marLeft w:val="0"/>
          <w:marRight w:val="0"/>
          <w:marTop w:val="0"/>
          <w:marBottom w:val="0"/>
          <w:divBdr>
            <w:top w:val="none" w:sz="0" w:space="0" w:color="auto"/>
            <w:left w:val="none" w:sz="0" w:space="0" w:color="auto"/>
            <w:bottom w:val="none" w:sz="0" w:space="0" w:color="auto"/>
            <w:right w:val="none" w:sz="0" w:space="0" w:color="auto"/>
          </w:divBdr>
        </w:div>
      </w:divsChild>
    </w:div>
    <w:div w:id="859439385">
      <w:bodyDiv w:val="1"/>
      <w:marLeft w:val="0"/>
      <w:marRight w:val="0"/>
      <w:marTop w:val="0"/>
      <w:marBottom w:val="0"/>
      <w:divBdr>
        <w:top w:val="none" w:sz="0" w:space="0" w:color="auto"/>
        <w:left w:val="none" w:sz="0" w:space="0" w:color="auto"/>
        <w:bottom w:val="none" w:sz="0" w:space="0" w:color="auto"/>
        <w:right w:val="none" w:sz="0" w:space="0" w:color="auto"/>
      </w:divBdr>
      <w:divsChild>
        <w:div w:id="4744734">
          <w:marLeft w:val="0"/>
          <w:marRight w:val="0"/>
          <w:marTop w:val="0"/>
          <w:marBottom w:val="0"/>
          <w:divBdr>
            <w:top w:val="none" w:sz="0" w:space="0" w:color="auto"/>
            <w:left w:val="none" w:sz="0" w:space="0" w:color="auto"/>
            <w:bottom w:val="none" w:sz="0" w:space="0" w:color="auto"/>
            <w:right w:val="none" w:sz="0" w:space="0" w:color="auto"/>
          </w:divBdr>
        </w:div>
      </w:divsChild>
    </w:div>
    <w:div w:id="865369986">
      <w:bodyDiv w:val="1"/>
      <w:marLeft w:val="0"/>
      <w:marRight w:val="0"/>
      <w:marTop w:val="0"/>
      <w:marBottom w:val="0"/>
      <w:divBdr>
        <w:top w:val="none" w:sz="0" w:space="0" w:color="auto"/>
        <w:left w:val="none" w:sz="0" w:space="0" w:color="auto"/>
        <w:bottom w:val="none" w:sz="0" w:space="0" w:color="auto"/>
        <w:right w:val="none" w:sz="0" w:space="0" w:color="auto"/>
      </w:divBdr>
      <w:divsChild>
        <w:div w:id="1191066112">
          <w:marLeft w:val="0"/>
          <w:marRight w:val="0"/>
          <w:marTop w:val="0"/>
          <w:marBottom w:val="0"/>
          <w:divBdr>
            <w:top w:val="none" w:sz="0" w:space="0" w:color="auto"/>
            <w:left w:val="none" w:sz="0" w:space="0" w:color="auto"/>
            <w:bottom w:val="none" w:sz="0" w:space="0" w:color="auto"/>
            <w:right w:val="none" w:sz="0" w:space="0" w:color="auto"/>
          </w:divBdr>
        </w:div>
      </w:divsChild>
    </w:div>
    <w:div w:id="870149266">
      <w:bodyDiv w:val="1"/>
      <w:marLeft w:val="0"/>
      <w:marRight w:val="0"/>
      <w:marTop w:val="0"/>
      <w:marBottom w:val="0"/>
      <w:divBdr>
        <w:top w:val="none" w:sz="0" w:space="0" w:color="auto"/>
        <w:left w:val="none" w:sz="0" w:space="0" w:color="auto"/>
        <w:bottom w:val="none" w:sz="0" w:space="0" w:color="auto"/>
        <w:right w:val="none" w:sz="0" w:space="0" w:color="auto"/>
      </w:divBdr>
      <w:divsChild>
        <w:div w:id="1468545887">
          <w:marLeft w:val="0"/>
          <w:marRight w:val="0"/>
          <w:marTop w:val="0"/>
          <w:marBottom w:val="0"/>
          <w:divBdr>
            <w:top w:val="none" w:sz="0" w:space="0" w:color="auto"/>
            <w:left w:val="none" w:sz="0" w:space="0" w:color="auto"/>
            <w:bottom w:val="none" w:sz="0" w:space="0" w:color="auto"/>
            <w:right w:val="none" w:sz="0" w:space="0" w:color="auto"/>
          </w:divBdr>
        </w:div>
      </w:divsChild>
    </w:div>
    <w:div w:id="871191422">
      <w:bodyDiv w:val="1"/>
      <w:marLeft w:val="0"/>
      <w:marRight w:val="0"/>
      <w:marTop w:val="0"/>
      <w:marBottom w:val="0"/>
      <w:divBdr>
        <w:top w:val="none" w:sz="0" w:space="0" w:color="auto"/>
        <w:left w:val="none" w:sz="0" w:space="0" w:color="auto"/>
        <w:bottom w:val="none" w:sz="0" w:space="0" w:color="auto"/>
        <w:right w:val="none" w:sz="0" w:space="0" w:color="auto"/>
      </w:divBdr>
      <w:divsChild>
        <w:div w:id="241377010">
          <w:marLeft w:val="0"/>
          <w:marRight w:val="0"/>
          <w:marTop w:val="0"/>
          <w:marBottom w:val="0"/>
          <w:divBdr>
            <w:top w:val="none" w:sz="0" w:space="0" w:color="auto"/>
            <w:left w:val="none" w:sz="0" w:space="0" w:color="auto"/>
            <w:bottom w:val="none" w:sz="0" w:space="0" w:color="auto"/>
            <w:right w:val="none" w:sz="0" w:space="0" w:color="auto"/>
          </w:divBdr>
        </w:div>
      </w:divsChild>
    </w:div>
    <w:div w:id="875391490">
      <w:bodyDiv w:val="1"/>
      <w:marLeft w:val="0"/>
      <w:marRight w:val="0"/>
      <w:marTop w:val="0"/>
      <w:marBottom w:val="0"/>
      <w:divBdr>
        <w:top w:val="none" w:sz="0" w:space="0" w:color="auto"/>
        <w:left w:val="none" w:sz="0" w:space="0" w:color="auto"/>
        <w:bottom w:val="none" w:sz="0" w:space="0" w:color="auto"/>
        <w:right w:val="none" w:sz="0" w:space="0" w:color="auto"/>
      </w:divBdr>
      <w:divsChild>
        <w:div w:id="1960450711">
          <w:marLeft w:val="0"/>
          <w:marRight w:val="0"/>
          <w:marTop w:val="0"/>
          <w:marBottom w:val="0"/>
          <w:divBdr>
            <w:top w:val="none" w:sz="0" w:space="0" w:color="auto"/>
            <w:left w:val="none" w:sz="0" w:space="0" w:color="auto"/>
            <w:bottom w:val="none" w:sz="0" w:space="0" w:color="auto"/>
            <w:right w:val="none" w:sz="0" w:space="0" w:color="auto"/>
          </w:divBdr>
        </w:div>
      </w:divsChild>
    </w:div>
    <w:div w:id="886339646">
      <w:bodyDiv w:val="1"/>
      <w:marLeft w:val="0"/>
      <w:marRight w:val="0"/>
      <w:marTop w:val="0"/>
      <w:marBottom w:val="0"/>
      <w:divBdr>
        <w:top w:val="none" w:sz="0" w:space="0" w:color="auto"/>
        <w:left w:val="none" w:sz="0" w:space="0" w:color="auto"/>
        <w:bottom w:val="none" w:sz="0" w:space="0" w:color="auto"/>
        <w:right w:val="none" w:sz="0" w:space="0" w:color="auto"/>
      </w:divBdr>
      <w:divsChild>
        <w:div w:id="412120013">
          <w:marLeft w:val="0"/>
          <w:marRight w:val="0"/>
          <w:marTop w:val="0"/>
          <w:marBottom w:val="0"/>
          <w:divBdr>
            <w:top w:val="none" w:sz="0" w:space="0" w:color="auto"/>
            <w:left w:val="none" w:sz="0" w:space="0" w:color="auto"/>
            <w:bottom w:val="none" w:sz="0" w:space="0" w:color="auto"/>
            <w:right w:val="none" w:sz="0" w:space="0" w:color="auto"/>
          </w:divBdr>
        </w:div>
      </w:divsChild>
    </w:div>
    <w:div w:id="896546226">
      <w:bodyDiv w:val="1"/>
      <w:marLeft w:val="0"/>
      <w:marRight w:val="0"/>
      <w:marTop w:val="0"/>
      <w:marBottom w:val="0"/>
      <w:divBdr>
        <w:top w:val="none" w:sz="0" w:space="0" w:color="auto"/>
        <w:left w:val="none" w:sz="0" w:space="0" w:color="auto"/>
        <w:bottom w:val="none" w:sz="0" w:space="0" w:color="auto"/>
        <w:right w:val="none" w:sz="0" w:space="0" w:color="auto"/>
      </w:divBdr>
      <w:divsChild>
        <w:div w:id="2071687077">
          <w:marLeft w:val="0"/>
          <w:marRight w:val="0"/>
          <w:marTop w:val="0"/>
          <w:marBottom w:val="0"/>
          <w:divBdr>
            <w:top w:val="none" w:sz="0" w:space="0" w:color="auto"/>
            <w:left w:val="none" w:sz="0" w:space="0" w:color="auto"/>
            <w:bottom w:val="none" w:sz="0" w:space="0" w:color="auto"/>
            <w:right w:val="none" w:sz="0" w:space="0" w:color="auto"/>
          </w:divBdr>
        </w:div>
      </w:divsChild>
    </w:div>
    <w:div w:id="897597493">
      <w:bodyDiv w:val="1"/>
      <w:marLeft w:val="0"/>
      <w:marRight w:val="0"/>
      <w:marTop w:val="0"/>
      <w:marBottom w:val="0"/>
      <w:divBdr>
        <w:top w:val="none" w:sz="0" w:space="0" w:color="auto"/>
        <w:left w:val="none" w:sz="0" w:space="0" w:color="auto"/>
        <w:bottom w:val="none" w:sz="0" w:space="0" w:color="auto"/>
        <w:right w:val="none" w:sz="0" w:space="0" w:color="auto"/>
      </w:divBdr>
      <w:divsChild>
        <w:div w:id="1534880874">
          <w:marLeft w:val="0"/>
          <w:marRight w:val="0"/>
          <w:marTop w:val="0"/>
          <w:marBottom w:val="0"/>
          <w:divBdr>
            <w:top w:val="none" w:sz="0" w:space="0" w:color="auto"/>
            <w:left w:val="none" w:sz="0" w:space="0" w:color="auto"/>
            <w:bottom w:val="none" w:sz="0" w:space="0" w:color="auto"/>
            <w:right w:val="none" w:sz="0" w:space="0" w:color="auto"/>
          </w:divBdr>
        </w:div>
      </w:divsChild>
    </w:div>
    <w:div w:id="900796756">
      <w:bodyDiv w:val="1"/>
      <w:marLeft w:val="0"/>
      <w:marRight w:val="0"/>
      <w:marTop w:val="0"/>
      <w:marBottom w:val="0"/>
      <w:divBdr>
        <w:top w:val="none" w:sz="0" w:space="0" w:color="auto"/>
        <w:left w:val="none" w:sz="0" w:space="0" w:color="auto"/>
        <w:bottom w:val="none" w:sz="0" w:space="0" w:color="auto"/>
        <w:right w:val="none" w:sz="0" w:space="0" w:color="auto"/>
      </w:divBdr>
      <w:divsChild>
        <w:div w:id="1991589767">
          <w:marLeft w:val="0"/>
          <w:marRight w:val="0"/>
          <w:marTop w:val="0"/>
          <w:marBottom w:val="0"/>
          <w:divBdr>
            <w:top w:val="none" w:sz="0" w:space="0" w:color="auto"/>
            <w:left w:val="none" w:sz="0" w:space="0" w:color="auto"/>
            <w:bottom w:val="none" w:sz="0" w:space="0" w:color="auto"/>
            <w:right w:val="none" w:sz="0" w:space="0" w:color="auto"/>
          </w:divBdr>
        </w:div>
      </w:divsChild>
    </w:div>
    <w:div w:id="904951933">
      <w:bodyDiv w:val="1"/>
      <w:marLeft w:val="0"/>
      <w:marRight w:val="0"/>
      <w:marTop w:val="0"/>
      <w:marBottom w:val="0"/>
      <w:divBdr>
        <w:top w:val="none" w:sz="0" w:space="0" w:color="auto"/>
        <w:left w:val="none" w:sz="0" w:space="0" w:color="auto"/>
        <w:bottom w:val="none" w:sz="0" w:space="0" w:color="auto"/>
        <w:right w:val="none" w:sz="0" w:space="0" w:color="auto"/>
      </w:divBdr>
      <w:divsChild>
        <w:div w:id="769742048">
          <w:marLeft w:val="0"/>
          <w:marRight w:val="0"/>
          <w:marTop w:val="0"/>
          <w:marBottom w:val="0"/>
          <w:divBdr>
            <w:top w:val="none" w:sz="0" w:space="0" w:color="auto"/>
            <w:left w:val="none" w:sz="0" w:space="0" w:color="auto"/>
            <w:bottom w:val="none" w:sz="0" w:space="0" w:color="auto"/>
            <w:right w:val="none" w:sz="0" w:space="0" w:color="auto"/>
          </w:divBdr>
        </w:div>
      </w:divsChild>
    </w:div>
    <w:div w:id="909969060">
      <w:bodyDiv w:val="1"/>
      <w:marLeft w:val="0"/>
      <w:marRight w:val="0"/>
      <w:marTop w:val="0"/>
      <w:marBottom w:val="0"/>
      <w:divBdr>
        <w:top w:val="none" w:sz="0" w:space="0" w:color="auto"/>
        <w:left w:val="none" w:sz="0" w:space="0" w:color="auto"/>
        <w:bottom w:val="none" w:sz="0" w:space="0" w:color="auto"/>
        <w:right w:val="none" w:sz="0" w:space="0" w:color="auto"/>
      </w:divBdr>
      <w:divsChild>
        <w:div w:id="1708724800">
          <w:marLeft w:val="0"/>
          <w:marRight w:val="0"/>
          <w:marTop w:val="0"/>
          <w:marBottom w:val="0"/>
          <w:divBdr>
            <w:top w:val="none" w:sz="0" w:space="0" w:color="auto"/>
            <w:left w:val="none" w:sz="0" w:space="0" w:color="auto"/>
            <w:bottom w:val="none" w:sz="0" w:space="0" w:color="auto"/>
            <w:right w:val="none" w:sz="0" w:space="0" w:color="auto"/>
          </w:divBdr>
        </w:div>
      </w:divsChild>
    </w:div>
    <w:div w:id="914821491">
      <w:bodyDiv w:val="1"/>
      <w:marLeft w:val="0"/>
      <w:marRight w:val="0"/>
      <w:marTop w:val="0"/>
      <w:marBottom w:val="0"/>
      <w:divBdr>
        <w:top w:val="none" w:sz="0" w:space="0" w:color="auto"/>
        <w:left w:val="none" w:sz="0" w:space="0" w:color="auto"/>
        <w:bottom w:val="none" w:sz="0" w:space="0" w:color="auto"/>
        <w:right w:val="none" w:sz="0" w:space="0" w:color="auto"/>
      </w:divBdr>
      <w:divsChild>
        <w:div w:id="1168668648">
          <w:marLeft w:val="0"/>
          <w:marRight w:val="0"/>
          <w:marTop w:val="0"/>
          <w:marBottom w:val="0"/>
          <w:divBdr>
            <w:top w:val="none" w:sz="0" w:space="0" w:color="auto"/>
            <w:left w:val="none" w:sz="0" w:space="0" w:color="auto"/>
            <w:bottom w:val="none" w:sz="0" w:space="0" w:color="auto"/>
            <w:right w:val="none" w:sz="0" w:space="0" w:color="auto"/>
          </w:divBdr>
        </w:div>
      </w:divsChild>
    </w:div>
    <w:div w:id="915211265">
      <w:bodyDiv w:val="1"/>
      <w:marLeft w:val="0"/>
      <w:marRight w:val="0"/>
      <w:marTop w:val="0"/>
      <w:marBottom w:val="0"/>
      <w:divBdr>
        <w:top w:val="none" w:sz="0" w:space="0" w:color="auto"/>
        <w:left w:val="none" w:sz="0" w:space="0" w:color="auto"/>
        <w:bottom w:val="none" w:sz="0" w:space="0" w:color="auto"/>
        <w:right w:val="none" w:sz="0" w:space="0" w:color="auto"/>
      </w:divBdr>
      <w:divsChild>
        <w:div w:id="1358969031">
          <w:marLeft w:val="0"/>
          <w:marRight w:val="0"/>
          <w:marTop w:val="0"/>
          <w:marBottom w:val="0"/>
          <w:divBdr>
            <w:top w:val="none" w:sz="0" w:space="0" w:color="auto"/>
            <w:left w:val="none" w:sz="0" w:space="0" w:color="auto"/>
            <w:bottom w:val="none" w:sz="0" w:space="0" w:color="auto"/>
            <w:right w:val="none" w:sz="0" w:space="0" w:color="auto"/>
          </w:divBdr>
        </w:div>
      </w:divsChild>
    </w:div>
    <w:div w:id="915552148">
      <w:bodyDiv w:val="1"/>
      <w:marLeft w:val="0"/>
      <w:marRight w:val="0"/>
      <w:marTop w:val="0"/>
      <w:marBottom w:val="0"/>
      <w:divBdr>
        <w:top w:val="none" w:sz="0" w:space="0" w:color="auto"/>
        <w:left w:val="none" w:sz="0" w:space="0" w:color="auto"/>
        <w:bottom w:val="none" w:sz="0" w:space="0" w:color="auto"/>
        <w:right w:val="none" w:sz="0" w:space="0" w:color="auto"/>
      </w:divBdr>
      <w:divsChild>
        <w:div w:id="531453122">
          <w:marLeft w:val="0"/>
          <w:marRight w:val="0"/>
          <w:marTop w:val="0"/>
          <w:marBottom w:val="0"/>
          <w:divBdr>
            <w:top w:val="none" w:sz="0" w:space="0" w:color="auto"/>
            <w:left w:val="none" w:sz="0" w:space="0" w:color="auto"/>
            <w:bottom w:val="none" w:sz="0" w:space="0" w:color="auto"/>
            <w:right w:val="none" w:sz="0" w:space="0" w:color="auto"/>
          </w:divBdr>
        </w:div>
      </w:divsChild>
    </w:div>
    <w:div w:id="917979429">
      <w:bodyDiv w:val="1"/>
      <w:marLeft w:val="0"/>
      <w:marRight w:val="0"/>
      <w:marTop w:val="0"/>
      <w:marBottom w:val="0"/>
      <w:divBdr>
        <w:top w:val="none" w:sz="0" w:space="0" w:color="auto"/>
        <w:left w:val="none" w:sz="0" w:space="0" w:color="auto"/>
        <w:bottom w:val="none" w:sz="0" w:space="0" w:color="auto"/>
        <w:right w:val="none" w:sz="0" w:space="0" w:color="auto"/>
      </w:divBdr>
      <w:divsChild>
        <w:div w:id="1327434844">
          <w:marLeft w:val="0"/>
          <w:marRight w:val="0"/>
          <w:marTop w:val="0"/>
          <w:marBottom w:val="0"/>
          <w:divBdr>
            <w:top w:val="none" w:sz="0" w:space="0" w:color="auto"/>
            <w:left w:val="none" w:sz="0" w:space="0" w:color="auto"/>
            <w:bottom w:val="none" w:sz="0" w:space="0" w:color="auto"/>
            <w:right w:val="none" w:sz="0" w:space="0" w:color="auto"/>
          </w:divBdr>
        </w:div>
      </w:divsChild>
    </w:div>
    <w:div w:id="918096860">
      <w:bodyDiv w:val="1"/>
      <w:marLeft w:val="0"/>
      <w:marRight w:val="0"/>
      <w:marTop w:val="0"/>
      <w:marBottom w:val="0"/>
      <w:divBdr>
        <w:top w:val="none" w:sz="0" w:space="0" w:color="auto"/>
        <w:left w:val="none" w:sz="0" w:space="0" w:color="auto"/>
        <w:bottom w:val="none" w:sz="0" w:space="0" w:color="auto"/>
        <w:right w:val="none" w:sz="0" w:space="0" w:color="auto"/>
      </w:divBdr>
      <w:divsChild>
        <w:div w:id="1528371900">
          <w:marLeft w:val="0"/>
          <w:marRight w:val="0"/>
          <w:marTop w:val="0"/>
          <w:marBottom w:val="0"/>
          <w:divBdr>
            <w:top w:val="none" w:sz="0" w:space="0" w:color="auto"/>
            <w:left w:val="none" w:sz="0" w:space="0" w:color="auto"/>
            <w:bottom w:val="none" w:sz="0" w:space="0" w:color="auto"/>
            <w:right w:val="none" w:sz="0" w:space="0" w:color="auto"/>
          </w:divBdr>
        </w:div>
      </w:divsChild>
    </w:div>
    <w:div w:id="919488174">
      <w:bodyDiv w:val="1"/>
      <w:marLeft w:val="0"/>
      <w:marRight w:val="0"/>
      <w:marTop w:val="0"/>
      <w:marBottom w:val="0"/>
      <w:divBdr>
        <w:top w:val="none" w:sz="0" w:space="0" w:color="auto"/>
        <w:left w:val="none" w:sz="0" w:space="0" w:color="auto"/>
        <w:bottom w:val="none" w:sz="0" w:space="0" w:color="auto"/>
        <w:right w:val="none" w:sz="0" w:space="0" w:color="auto"/>
      </w:divBdr>
      <w:divsChild>
        <w:div w:id="850027839">
          <w:marLeft w:val="0"/>
          <w:marRight w:val="0"/>
          <w:marTop w:val="0"/>
          <w:marBottom w:val="0"/>
          <w:divBdr>
            <w:top w:val="none" w:sz="0" w:space="0" w:color="auto"/>
            <w:left w:val="none" w:sz="0" w:space="0" w:color="auto"/>
            <w:bottom w:val="none" w:sz="0" w:space="0" w:color="auto"/>
            <w:right w:val="none" w:sz="0" w:space="0" w:color="auto"/>
          </w:divBdr>
        </w:div>
      </w:divsChild>
    </w:div>
    <w:div w:id="927734440">
      <w:bodyDiv w:val="1"/>
      <w:marLeft w:val="0"/>
      <w:marRight w:val="0"/>
      <w:marTop w:val="0"/>
      <w:marBottom w:val="0"/>
      <w:divBdr>
        <w:top w:val="none" w:sz="0" w:space="0" w:color="auto"/>
        <w:left w:val="none" w:sz="0" w:space="0" w:color="auto"/>
        <w:bottom w:val="none" w:sz="0" w:space="0" w:color="auto"/>
        <w:right w:val="none" w:sz="0" w:space="0" w:color="auto"/>
      </w:divBdr>
    </w:div>
    <w:div w:id="932737477">
      <w:bodyDiv w:val="1"/>
      <w:marLeft w:val="0"/>
      <w:marRight w:val="0"/>
      <w:marTop w:val="0"/>
      <w:marBottom w:val="0"/>
      <w:divBdr>
        <w:top w:val="none" w:sz="0" w:space="0" w:color="auto"/>
        <w:left w:val="none" w:sz="0" w:space="0" w:color="auto"/>
        <w:bottom w:val="none" w:sz="0" w:space="0" w:color="auto"/>
        <w:right w:val="none" w:sz="0" w:space="0" w:color="auto"/>
      </w:divBdr>
      <w:divsChild>
        <w:div w:id="833646197">
          <w:marLeft w:val="0"/>
          <w:marRight w:val="0"/>
          <w:marTop w:val="0"/>
          <w:marBottom w:val="0"/>
          <w:divBdr>
            <w:top w:val="none" w:sz="0" w:space="0" w:color="auto"/>
            <w:left w:val="none" w:sz="0" w:space="0" w:color="auto"/>
            <w:bottom w:val="none" w:sz="0" w:space="0" w:color="auto"/>
            <w:right w:val="none" w:sz="0" w:space="0" w:color="auto"/>
          </w:divBdr>
        </w:div>
      </w:divsChild>
    </w:div>
    <w:div w:id="933129942">
      <w:bodyDiv w:val="1"/>
      <w:marLeft w:val="0"/>
      <w:marRight w:val="0"/>
      <w:marTop w:val="0"/>
      <w:marBottom w:val="0"/>
      <w:divBdr>
        <w:top w:val="none" w:sz="0" w:space="0" w:color="auto"/>
        <w:left w:val="none" w:sz="0" w:space="0" w:color="auto"/>
        <w:bottom w:val="none" w:sz="0" w:space="0" w:color="auto"/>
        <w:right w:val="none" w:sz="0" w:space="0" w:color="auto"/>
      </w:divBdr>
      <w:divsChild>
        <w:div w:id="1800341039">
          <w:marLeft w:val="0"/>
          <w:marRight w:val="0"/>
          <w:marTop w:val="0"/>
          <w:marBottom w:val="0"/>
          <w:divBdr>
            <w:top w:val="none" w:sz="0" w:space="0" w:color="auto"/>
            <w:left w:val="none" w:sz="0" w:space="0" w:color="auto"/>
            <w:bottom w:val="none" w:sz="0" w:space="0" w:color="auto"/>
            <w:right w:val="none" w:sz="0" w:space="0" w:color="auto"/>
          </w:divBdr>
        </w:div>
      </w:divsChild>
    </w:div>
    <w:div w:id="935089419">
      <w:bodyDiv w:val="1"/>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
      </w:divsChild>
    </w:div>
    <w:div w:id="936668378">
      <w:bodyDiv w:val="1"/>
      <w:marLeft w:val="0"/>
      <w:marRight w:val="0"/>
      <w:marTop w:val="0"/>
      <w:marBottom w:val="0"/>
      <w:divBdr>
        <w:top w:val="none" w:sz="0" w:space="0" w:color="auto"/>
        <w:left w:val="none" w:sz="0" w:space="0" w:color="auto"/>
        <w:bottom w:val="none" w:sz="0" w:space="0" w:color="auto"/>
        <w:right w:val="none" w:sz="0" w:space="0" w:color="auto"/>
      </w:divBdr>
      <w:divsChild>
        <w:div w:id="1173568284">
          <w:marLeft w:val="0"/>
          <w:marRight w:val="0"/>
          <w:marTop w:val="0"/>
          <w:marBottom w:val="0"/>
          <w:divBdr>
            <w:top w:val="none" w:sz="0" w:space="0" w:color="auto"/>
            <w:left w:val="none" w:sz="0" w:space="0" w:color="auto"/>
            <w:bottom w:val="none" w:sz="0" w:space="0" w:color="auto"/>
            <w:right w:val="none" w:sz="0" w:space="0" w:color="auto"/>
          </w:divBdr>
        </w:div>
      </w:divsChild>
    </w:div>
    <w:div w:id="940068582">
      <w:bodyDiv w:val="1"/>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
      </w:divsChild>
    </w:div>
    <w:div w:id="940534130">
      <w:bodyDiv w:val="1"/>
      <w:marLeft w:val="0"/>
      <w:marRight w:val="0"/>
      <w:marTop w:val="0"/>
      <w:marBottom w:val="0"/>
      <w:divBdr>
        <w:top w:val="none" w:sz="0" w:space="0" w:color="auto"/>
        <w:left w:val="none" w:sz="0" w:space="0" w:color="auto"/>
        <w:bottom w:val="none" w:sz="0" w:space="0" w:color="auto"/>
        <w:right w:val="none" w:sz="0" w:space="0" w:color="auto"/>
      </w:divBdr>
      <w:divsChild>
        <w:div w:id="155271264">
          <w:marLeft w:val="0"/>
          <w:marRight w:val="0"/>
          <w:marTop w:val="0"/>
          <w:marBottom w:val="0"/>
          <w:divBdr>
            <w:top w:val="none" w:sz="0" w:space="0" w:color="auto"/>
            <w:left w:val="none" w:sz="0" w:space="0" w:color="auto"/>
            <w:bottom w:val="none" w:sz="0" w:space="0" w:color="auto"/>
            <w:right w:val="none" w:sz="0" w:space="0" w:color="auto"/>
          </w:divBdr>
        </w:div>
      </w:divsChild>
    </w:div>
    <w:div w:id="940912253">
      <w:bodyDiv w:val="1"/>
      <w:marLeft w:val="0"/>
      <w:marRight w:val="0"/>
      <w:marTop w:val="0"/>
      <w:marBottom w:val="0"/>
      <w:divBdr>
        <w:top w:val="none" w:sz="0" w:space="0" w:color="auto"/>
        <w:left w:val="none" w:sz="0" w:space="0" w:color="auto"/>
        <w:bottom w:val="none" w:sz="0" w:space="0" w:color="auto"/>
        <w:right w:val="none" w:sz="0" w:space="0" w:color="auto"/>
      </w:divBdr>
    </w:div>
    <w:div w:id="941112395">
      <w:bodyDiv w:val="1"/>
      <w:marLeft w:val="0"/>
      <w:marRight w:val="0"/>
      <w:marTop w:val="0"/>
      <w:marBottom w:val="0"/>
      <w:divBdr>
        <w:top w:val="none" w:sz="0" w:space="0" w:color="auto"/>
        <w:left w:val="none" w:sz="0" w:space="0" w:color="auto"/>
        <w:bottom w:val="none" w:sz="0" w:space="0" w:color="auto"/>
        <w:right w:val="none" w:sz="0" w:space="0" w:color="auto"/>
      </w:divBdr>
      <w:divsChild>
        <w:div w:id="186843664">
          <w:marLeft w:val="0"/>
          <w:marRight w:val="0"/>
          <w:marTop w:val="0"/>
          <w:marBottom w:val="0"/>
          <w:divBdr>
            <w:top w:val="none" w:sz="0" w:space="0" w:color="auto"/>
            <w:left w:val="none" w:sz="0" w:space="0" w:color="auto"/>
            <w:bottom w:val="none" w:sz="0" w:space="0" w:color="auto"/>
            <w:right w:val="none" w:sz="0" w:space="0" w:color="auto"/>
          </w:divBdr>
        </w:div>
      </w:divsChild>
    </w:div>
    <w:div w:id="943078779">
      <w:bodyDiv w:val="1"/>
      <w:marLeft w:val="0"/>
      <w:marRight w:val="0"/>
      <w:marTop w:val="0"/>
      <w:marBottom w:val="0"/>
      <w:divBdr>
        <w:top w:val="none" w:sz="0" w:space="0" w:color="auto"/>
        <w:left w:val="none" w:sz="0" w:space="0" w:color="auto"/>
        <w:bottom w:val="none" w:sz="0" w:space="0" w:color="auto"/>
        <w:right w:val="none" w:sz="0" w:space="0" w:color="auto"/>
      </w:divBdr>
      <w:divsChild>
        <w:div w:id="884831915">
          <w:marLeft w:val="0"/>
          <w:marRight w:val="0"/>
          <w:marTop w:val="0"/>
          <w:marBottom w:val="0"/>
          <w:divBdr>
            <w:top w:val="none" w:sz="0" w:space="0" w:color="auto"/>
            <w:left w:val="none" w:sz="0" w:space="0" w:color="auto"/>
            <w:bottom w:val="none" w:sz="0" w:space="0" w:color="auto"/>
            <w:right w:val="none" w:sz="0" w:space="0" w:color="auto"/>
          </w:divBdr>
        </w:div>
      </w:divsChild>
    </w:div>
    <w:div w:id="949824751">
      <w:bodyDiv w:val="1"/>
      <w:marLeft w:val="0"/>
      <w:marRight w:val="0"/>
      <w:marTop w:val="0"/>
      <w:marBottom w:val="0"/>
      <w:divBdr>
        <w:top w:val="none" w:sz="0" w:space="0" w:color="auto"/>
        <w:left w:val="none" w:sz="0" w:space="0" w:color="auto"/>
        <w:bottom w:val="none" w:sz="0" w:space="0" w:color="auto"/>
        <w:right w:val="none" w:sz="0" w:space="0" w:color="auto"/>
      </w:divBdr>
    </w:div>
    <w:div w:id="956445207">
      <w:bodyDiv w:val="1"/>
      <w:marLeft w:val="0"/>
      <w:marRight w:val="0"/>
      <w:marTop w:val="0"/>
      <w:marBottom w:val="0"/>
      <w:divBdr>
        <w:top w:val="none" w:sz="0" w:space="0" w:color="auto"/>
        <w:left w:val="none" w:sz="0" w:space="0" w:color="auto"/>
        <w:bottom w:val="none" w:sz="0" w:space="0" w:color="auto"/>
        <w:right w:val="none" w:sz="0" w:space="0" w:color="auto"/>
      </w:divBdr>
      <w:divsChild>
        <w:div w:id="447234598">
          <w:marLeft w:val="0"/>
          <w:marRight w:val="0"/>
          <w:marTop w:val="0"/>
          <w:marBottom w:val="0"/>
          <w:divBdr>
            <w:top w:val="none" w:sz="0" w:space="0" w:color="auto"/>
            <w:left w:val="none" w:sz="0" w:space="0" w:color="auto"/>
            <w:bottom w:val="none" w:sz="0" w:space="0" w:color="auto"/>
            <w:right w:val="none" w:sz="0" w:space="0" w:color="auto"/>
          </w:divBdr>
        </w:div>
      </w:divsChild>
    </w:div>
    <w:div w:id="963389310">
      <w:bodyDiv w:val="1"/>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
      </w:divsChild>
    </w:div>
    <w:div w:id="963538528">
      <w:bodyDiv w:val="1"/>
      <w:marLeft w:val="0"/>
      <w:marRight w:val="0"/>
      <w:marTop w:val="0"/>
      <w:marBottom w:val="0"/>
      <w:divBdr>
        <w:top w:val="none" w:sz="0" w:space="0" w:color="auto"/>
        <w:left w:val="none" w:sz="0" w:space="0" w:color="auto"/>
        <w:bottom w:val="none" w:sz="0" w:space="0" w:color="auto"/>
        <w:right w:val="none" w:sz="0" w:space="0" w:color="auto"/>
      </w:divBdr>
      <w:divsChild>
        <w:div w:id="1732921410">
          <w:marLeft w:val="0"/>
          <w:marRight w:val="0"/>
          <w:marTop w:val="0"/>
          <w:marBottom w:val="0"/>
          <w:divBdr>
            <w:top w:val="none" w:sz="0" w:space="0" w:color="auto"/>
            <w:left w:val="none" w:sz="0" w:space="0" w:color="auto"/>
            <w:bottom w:val="none" w:sz="0" w:space="0" w:color="auto"/>
            <w:right w:val="none" w:sz="0" w:space="0" w:color="auto"/>
          </w:divBdr>
        </w:div>
      </w:divsChild>
    </w:div>
    <w:div w:id="969746676">
      <w:bodyDiv w:val="1"/>
      <w:marLeft w:val="0"/>
      <w:marRight w:val="0"/>
      <w:marTop w:val="0"/>
      <w:marBottom w:val="0"/>
      <w:divBdr>
        <w:top w:val="none" w:sz="0" w:space="0" w:color="auto"/>
        <w:left w:val="none" w:sz="0" w:space="0" w:color="auto"/>
        <w:bottom w:val="none" w:sz="0" w:space="0" w:color="auto"/>
        <w:right w:val="none" w:sz="0" w:space="0" w:color="auto"/>
      </w:divBdr>
      <w:divsChild>
        <w:div w:id="922959544">
          <w:marLeft w:val="0"/>
          <w:marRight w:val="0"/>
          <w:marTop w:val="0"/>
          <w:marBottom w:val="0"/>
          <w:divBdr>
            <w:top w:val="none" w:sz="0" w:space="0" w:color="auto"/>
            <w:left w:val="none" w:sz="0" w:space="0" w:color="auto"/>
            <w:bottom w:val="none" w:sz="0" w:space="0" w:color="auto"/>
            <w:right w:val="none" w:sz="0" w:space="0" w:color="auto"/>
          </w:divBdr>
        </w:div>
      </w:divsChild>
    </w:div>
    <w:div w:id="972829797">
      <w:bodyDiv w:val="1"/>
      <w:marLeft w:val="0"/>
      <w:marRight w:val="0"/>
      <w:marTop w:val="0"/>
      <w:marBottom w:val="0"/>
      <w:divBdr>
        <w:top w:val="none" w:sz="0" w:space="0" w:color="auto"/>
        <w:left w:val="none" w:sz="0" w:space="0" w:color="auto"/>
        <w:bottom w:val="none" w:sz="0" w:space="0" w:color="auto"/>
        <w:right w:val="none" w:sz="0" w:space="0" w:color="auto"/>
      </w:divBdr>
      <w:divsChild>
        <w:div w:id="38744496">
          <w:marLeft w:val="0"/>
          <w:marRight w:val="0"/>
          <w:marTop w:val="0"/>
          <w:marBottom w:val="0"/>
          <w:divBdr>
            <w:top w:val="none" w:sz="0" w:space="0" w:color="auto"/>
            <w:left w:val="none" w:sz="0" w:space="0" w:color="auto"/>
            <w:bottom w:val="none" w:sz="0" w:space="0" w:color="auto"/>
            <w:right w:val="none" w:sz="0" w:space="0" w:color="auto"/>
          </w:divBdr>
        </w:div>
      </w:divsChild>
    </w:div>
    <w:div w:id="975257358">
      <w:bodyDiv w:val="1"/>
      <w:marLeft w:val="0"/>
      <w:marRight w:val="0"/>
      <w:marTop w:val="0"/>
      <w:marBottom w:val="0"/>
      <w:divBdr>
        <w:top w:val="none" w:sz="0" w:space="0" w:color="auto"/>
        <w:left w:val="none" w:sz="0" w:space="0" w:color="auto"/>
        <w:bottom w:val="none" w:sz="0" w:space="0" w:color="auto"/>
        <w:right w:val="none" w:sz="0" w:space="0" w:color="auto"/>
      </w:divBdr>
      <w:divsChild>
        <w:div w:id="20711369">
          <w:marLeft w:val="0"/>
          <w:marRight w:val="0"/>
          <w:marTop w:val="0"/>
          <w:marBottom w:val="0"/>
          <w:divBdr>
            <w:top w:val="none" w:sz="0" w:space="0" w:color="auto"/>
            <w:left w:val="none" w:sz="0" w:space="0" w:color="auto"/>
            <w:bottom w:val="none" w:sz="0" w:space="0" w:color="auto"/>
            <w:right w:val="none" w:sz="0" w:space="0" w:color="auto"/>
          </w:divBdr>
        </w:div>
      </w:divsChild>
    </w:div>
    <w:div w:id="976301226">
      <w:bodyDiv w:val="1"/>
      <w:marLeft w:val="0"/>
      <w:marRight w:val="0"/>
      <w:marTop w:val="0"/>
      <w:marBottom w:val="0"/>
      <w:divBdr>
        <w:top w:val="none" w:sz="0" w:space="0" w:color="auto"/>
        <w:left w:val="none" w:sz="0" w:space="0" w:color="auto"/>
        <w:bottom w:val="none" w:sz="0" w:space="0" w:color="auto"/>
        <w:right w:val="none" w:sz="0" w:space="0" w:color="auto"/>
      </w:divBdr>
      <w:divsChild>
        <w:div w:id="2035765852">
          <w:marLeft w:val="0"/>
          <w:marRight w:val="0"/>
          <w:marTop w:val="0"/>
          <w:marBottom w:val="0"/>
          <w:divBdr>
            <w:top w:val="none" w:sz="0" w:space="0" w:color="auto"/>
            <w:left w:val="none" w:sz="0" w:space="0" w:color="auto"/>
            <w:bottom w:val="none" w:sz="0" w:space="0" w:color="auto"/>
            <w:right w:val="none" w:sz="0" w:space="0" w:color="auto"/>
          </w:divBdr>
        </w:div>
      </w:divsChild>
    </w:div>
    <w:div w:id="977419830">
      <w:bodyDiv w:val="1"/>
      <w:marLeft w:val="0"/>
      <w:marRight w:val="0"/>
      <w:marTop w:val="0"/>
      <w:marBottom w:val="0"/>
      <w:divBdr>
        <w:top w:val="none" w:sz="0" w:space="0" w:color="auto"/>
        <w:left w:val="none" w:sz="0" w:space="0" w:color="auto"/>
        <w:bottom w:val="none" w:sz="0" w:space="0" w:color="auto"/>
        <w:right w:val="none" w:sz="0" w:space="0" w:color="auto"/>
      </w:divBdr>
    </w:div>
    <w:div w:id="978144007">
      <w:bodyDiv w:val="1"/>
      <w:marLeft w:val="0"/>
      <w:marRight w:val="0"/>
      <w:marTop w:val="0"/>
      <w:marBottom w:val="0"/>
      <w:divBdr>
        <w:top w:val="none" w:sz="0" w:space="0" w:color="auto"/>
        <w:left w:val="none" w:sz="0" w:space="0" w:color="auto"/>
        <w:bottom w:val="none" w:sz="0" w:space="0" w:color="auto"/>
        <w:right w:val="none" w:sz="0" w:space="0" w:color="auto"/>
      </w:divBdr>
      <w:divsChild>
        <w:div w:id="1618565535">
          <w:marLeft w:val="0"/>
          <w:marRight w:val="0"/>
          <w:marTop w:val="0"/>
          <w:marBottom w:val="0"/>
          <w:divBdr>
            <w:top w:val="none" w:sz="0" w:space="0" w:color="auto"/>
            <w:left w:val="none" w:sz="0" w:space="0" w:color="auto"/>
            <w:bottom w:val="none" w:sz="0" w:space="0" w:color="auto"/>
            <w:right w:val="none" w:sz="0" w:space="0" w:color="auto"/>
          </w:divBdr>
        </w:div>
      </w:divsChild>
    </w:div>
    <w:div w:id="978609098">
      <w:bodyDiv w:val="1"/>
      <w:marLeft w:val="0"/>
      <w:marRight w:val="0"/>
      <w:marTop w:val="0"/>
      <w:marBottom w:val="0"/>
      <w:divBdr>
        <w:top w:val="none" w:sz="0" w:space="0" w:color="auto"/>
        <w:left w:val="none" w:sz="0" w:space="0" w:color="auto"/>
        <w:bottom w:val="none" w:sz="0" w:space="0" w:color="auto"/>
        <w:right w:val="none" w:sz="0" w:space="0" w:color="auto"/>
      </w:divBdr>
      <w:divsChild>
        <w:div w:id="417288973">
          <w:marLeft w:val="0"/>
          <w:marRight w:val="0"/>
          <w:marTop w:val="0"/>
          <w:marBottom w:val="0"/>
          <w:divBdr>
            <w:top w:val="none" w:sz="0" w:space="0" w:color="auto"/>
            <w:left w:val="none" w:sz="0" w:space="0" w:color="auto"/>
            <w:bottom w:val="none" w:sz="0" w:space="0" w:color="auto"/>
            <w:right w:val="none" w:sz="0" w:space="0" w:color="auto"/>
          </w:divBdr>
        </w:div>
      </w:divsChild>
    </w:div>
    <w:div w:id="978725035">
      <w:bodyDiv w:val="1"/>
      <w:marLeft w:val="0"/>
      <w:marRight w:val="0"/>
      <w:marTop w:val="0"/>
      <w:marBottom w:val="0"/>
      <w:divBdr>
        <w:top w:val="none" w:sz="0" w:space="0" w:color="auto"/>
        <w:left w:val="none" w:sz="0" w:space="0" w:color="auto"/>
        <w:bottom w:val="none" w:sz="0" w:space="0" w:color="auto"/>
        <w:right w:val="none" w:sz="0" w:space="0" w:color="auto"/>
      </w:divBdr>
      <w:divsChild>
        <w:div w:id="18244056">
          <w:marLeft w:val="0"/>
          <w:marRight w:val="0"/>
          <w:marTop w:val="0"/>
          <w:marBottom w:val="0"/>
          <w:divBdr>
            <w:top w:val="none" w:sz="0" w:space="0" w:color="auto"/>
            <w:left w:val="none" w:sz="0" w:space="0" w:color="auto"/>
            <w:bottom w:val="none" w:sz="0" w:space="0" w:color="auto"/>
            <w:right w:val="none" w:sz="0" w:space="0" w:color="auto"/>
          </w:divBdr>
        </w:div>
      </w:divsChild>
    </w:div>
    <w:div w:id="979461973">
      <w:bodyDiv w:val="1"/>
      <w:marLeft w:val="0"/>
      <w:marRight w:val="0"/>
      <w:marTop w:val="0"/>
      <w:marBottom w:val="0"/>
      <w:divBdr>
        <w:top w:val="none" w:sz="0" w:space="0" w:color="auto"/>
        <w:left w:val="none" w:sz="0" w:space="0" w:color="auto"/>
        <w:bottom w:val="none" w:sz="0" w:space="0" w:color="auto"/>
        <w:right w:val="none" w:sz="0" w:space="0" w:color="auto"/>
      </w:divBdr>
      <w:divsChild>
        <w:div w:id="695155924">
          <w:marLeft w:val="0"/>
          <w:marRight w:val="0"/>
          <w:marTop w:val="0"/>
          <w:marBottom w:val="0"/>
          <w:divBdr>
            <w:top w:val="none" w:sz="0" w:space="0" w:color="auto"/>
            <w:left w:val="none" w:sz="0" w:space="0" w:color="auto"/>
            <w:bottom w:val="none" w:sz="0" w:space="0" w:color="auto"/>
            <w:right w:val="none" w:sz="0" w:space="0" w:color="auto"/>
          </w:divBdr>
        </w:div>
      </w:divsChild>
    </w:div>
    <w:div w:id="980882438">
      <w:bodyDiv w:val="1"/>
      <w:marLeft w:val="0"/>
      <w:marRight w:val="0"/>
      <w:marTop w:val="0"/>
      <w:marBottom w:val="0"/>
      <w:divBdr>
        <w:top w:val="none" w:sz="0" w:space="0" w:color="auto"/>
        <w:left w:val="none" w:sz="0" w:space="0" w:color="auto"/>
        <w:bottom w:val="none" w:sz="0" w:space="0" w:color="auto"/>
        <w:right w:val="none" w:sz="0" w:space="0" w:color="auto"/>
      </w:divBdr>
      <w:divsChild>
        <w:div w:id="1183085441">
          <w:marLeft w:val="0"/>
          <w:marRight w:val="0"/>
          <w:marTop w:val="0"/>
          <w:marBottom w:val="0"/>
          <w:divBdr>
            <w:top w:val="none" w:sz="0" w:space="0" w:color="auto"/>
            <w:left w:val="none" w:sz="0" w:space="0" w:color="auto"/>
            <w:bottom w:val="none" w:sz="0" w:space="0" w:color="auto"/>
            <w:right w:val="none" w:sz="0" w:space="0" w:color="auto"/>
          </w:divBdr>
        </w:div>
      </w:divsChild>
    </w:div>
    <w:div w:id="982008756">
      <w:bodyDiv w:val="1"/>
      <w:marLeft w:val="0"/>
      <w:marRight w:val="0"/>
      <w:marTop w:val="0"/>
      <w:marBottom w:val="0"/>
      <w:divBdr>
        <w:top w:val="none" w:sz="0" w:space="0" w:color="auto"/>
        <w:left w:val="none" w:sz="0" w:space="0" w:color="auto"/>
        <w:bottom w:val="none" w:sz="0" w:space="0" w:color="auto"/>
        <w:right w:val="none" w:sz="0" w:space="0" w:color="auto"/>
      </w:divBdr>
      <w:divsChild>
        <w:div w:id="1127091192">
          <w:marLeft w:val="0"/>
          <w:marRight w:val="0"/>
          <w:marTop w:val="0"/>
          <w:marBottom w:val="0"/>
          <w:divBdr>
            <w:top w:val="none" w:sz="0" w:space="0" w:color="auto"/>
            <w:left w:val="none" w:sz="0" w:space="0" w:color="auto"/>
            <w:bottom w:val="none" w:sz="0" w:space="0" w:color="auto"/>
            <w:right w:val="none" w:sz="0" w:space="0" w:color="auto"/>
          </w:divBdr>
        </w:div>
      </w:divsChild>
    </w:div>
    <w:div w:id="982387284">
      <w:bodyDiv w:val="1"/>
      <w:marLeft w:val="0"/>
      <w:marRight w:val="0"/>
      <w:marTop w:val="0"/>
      <w:marBottom w:val="0"/>
      <w:divBdr>
        <w:top w:val="none" w:sz="0" w:space="0" w:color="auto"/>
        <w:left w:val="none" w:sz="0" w:space="0" w:color="auto"/>
        <w:bottom w:val="none" w:sz="0" w:space="0" w:color="auto"/>
        <w:right w:val="none" w:sz="0" w:space="0" w:color="auto"/>
      </w:divBdr>
      <w:divsChild>
        <w:div w:id="788016763">
          <w:marLeft w:val="0"/>
          <w:marRight w:val="0"/>
          <w:marTop w:val="0"/>
          <w:marBottom w:val="0"/>
          <w:divBdr>
            <w:top w:val="none" w:sz="0" w:space="0" w:color="auto"/>
            <w:left w:val="none" w:sz="0" w:space="0" w:color="auto"/>
            <w:bottom w:val="none" w:sz="0" w:space="0" w:color="auto"/>
            <w:right w:val="none" w:sz="0" w:space="0" w:color="auto"/>
          </w:divBdr>
        </w:div>
      </w:divsChild>
    </w:div>
    <w:div w:id="985620238">
      <w:bodyDiv w:val="1"/>
      <w:marLeft w:val="0"/>
      <w:marRight w:val="0"/>
      <w:marTop w:val="0"/>
      <w:marBottom w:val="0"/>
      <w:divBdr>
        <w:top w:val="none" w:sz="0" w:space="0" w:color="auto"/>
        <w:left w:val="none" w:sz="0" w:space="0" w:color="auto"/>
        <w:bottom w:val="none" w:sz="0" w:space="0" w:color="auto"/>
        <w:right w:val="none" w:sz="0" w:space="0" w:color="auto"/>
      </w:divBdr>
      <w:divsChild>
        <w:div w:id="564338094">
          <w:marLeft w:val="0"/>
          <w:marRight w:val="0"/>
          <w:marTop w:val="0"/>
          <w:marBottom w:val="0"/>
          <w:divBdr>
            <w:top w:val="none" w:sz="0" w:space="0" w:color="auto"/>
            <w:left w:val="none" w:sz="0" w:space="0" w:color="auto"/>
            <w:bottom w:val="none" w:sz="0" w:space="0" w:color="auto"/>
            <w:right w:val="none" w:sz="0" w:space="0" w:color="auto"/>
          </w:divBdr>
        </w:div>
      </w:divsChild>
    </w:div>
    <w:div w:id="985663240">
      <w:bodyDiv w:val="1"/>
      <w:marLeft w:val="0"/>
      <w:marRight w:val="0"/>
      <w:marTop w:val="0"/>
      <w:marBottom w:val="0"/>
      <w:divBdr>
        <w:top w:val="none" w:sz="0" w:space="0" w:color="auto"/>
        <w:left w:val="none" w:sz="0" w:space="0" w:color="auto"/>
        <w:bottom w:val="none" w:sz="0" w:space="0" w:color="auto"/>
        <w:right w:val="none" w:sz="0" w:space="0" w:color="auto"/>
      </w:divBdr>
      <w:divsChild>
        <w:div w:id="1857497986">
          <w:marLeft w:val="0"/>
          <w:marRight w:val="0"/>
          <w:marTop w:val="0"/>
          <w:marBottom w:val="0"/>
          <w:divBdr>
            <w:top w:val="none" w:sz="0" w:space="0" w:color="auto"/>
            <w:left w:val="none" w:sz="0" w:space="0" w:color="auto"/>
            <w:bottom w:val="none" w:sz="0" w:space="0" w:color="auto"/>
            <w:right w:val="none" w:sz="0" w:space="0" w:color="auto"/>
          </w:divBdr>
        </w:div>
      </w:divsChild>
    </w:div>
    <w:div w:id="985818367">
      <w:bodyDiv w:val="1"/>
      <w:marLeft w:val="0"/>
      <w:marRight w:val="0"/>
      <w:marTop w:val="0"/>
      <w:marBottom w:val="0"/>
      <w:divBdr>
        <w:top w:val="none" w:sz="0" w:space="0" w:color="auto"/>
        <w:left w:val="none" w:sz="0" w:space="0" w:color="auto"/>
        <w:bottom w:val="none" w:sz="0" w:space="0" w:color="auto"/>
        <w:right w:val="none" w:sz="0" w:space="0" w:color="auto"/>
      </w:divBdr>
      <w:divsChild>
        <w:div w:id="1026058339">
          <w:marLeft w:val="0"/>
          <w:marRight w:val="0"/>
          <w:marTop w:val="0"/>
          <w:marBottom w:val="0"/>
          <w:divBdr>
            <w:top w:val="none" w:sz="0" w:space="0" w:color="auto"/>
            <w:left w:val="none" w:sz="0" w:space="0" w:color="auto"/>
            <w:bottom w:val="none" w:sz="0" w:space="0" w:color="auto"/>
            <w:right w:val="none" w:sz="0" w:space="0" w:color="auto"/>
          </w:divBdr>
        </w:div>
      </w:divsChild>
    </w:div>
    <w:div w:id="986322645">
      <w:bodyDiv w:val="1"/>
      <w:marLeft w:val="0"/>
      <w:marRight w:val="0"/>
      <w:marTop w:val="0"/>
      <w:marBottom w:val="0"/>
      <w:divBdr>
        <w:top w:val="none" w:sz="0" w:space="0" w:color="auto"/>
        <w:left w:val="none" w:sz="0" w:space="0" w:color="auto"/>
        <w:bottom w:val="none" w:sz="0" w:space="0" w:color="auto"/>
        <w:right w:val="none" w:sz="0" w:space="0" w:color="auto"/>
      </w:divBdr>
      <w:divsChild>
        <w:div w:id="248464363">
          <w:marLeft w:val="0"/>
          <w:marRight w:val="0"/>
          <w:marTop w:val="0"/>
          <w:marBottom w:val="0"/>
          <w:divBdr>
            <w:top w:val="none" w:sz="0" w:space="0" w:color="auto"/>
            <w:left w:val="none" w:sz="0" w:space="0" w:color="auto"/>
            <w:bottom w:val="none" w:sz="0" w:space="0" w:color="auto"/>
            <w:right w:val="none" w:sz="0" w:space="0" w:color="auto"/>
          </w:divBdr>
        </w:div>
      </w:divsChild>
    </w:div>
    <w:div w:id="993414942">
      <w:bodyDiv w:val="1"/>
      <w:marLeft w:val="0"/>
      <w:marRight w:val="0"/>
      <w:marTop w:val="0"/>
      <w:marBottom w:val="0"/>
      <w:divBdr>
        <w:top w:val="none" w:sz="0" w:space="0" w:color="auto"/>
        <w:left w:val="none" w:sz="0" w:space="0" w:color="auto"/>
        <w:bottom w:val="none" w:sz="0" w:space="0" w:color="auto"/>
        <w:right w:val="none" w:sz="0" w:space="0" w:color="auto"/>
      </w:divBdr>
      <w:divsChild>
        <w:div w:id="496655581">
          <w:marLeft w:val="0"/>
          <w:marRight w:val="0"/>
          <w:marTop w:val="0"/>
          <w:marBottom w:val="0"/>
          <w:divBdr>
            <w:top w:val="none" w:sz="0" w:space="0" w:color="auto"/>
            <w:left w:val="none" w:sz="0" w:space="0" w:color="auto"/>
            <w:bottom w:val="none" w:sz="0" w:space="0" w:color="auto"/>
            <w:right w:val="none" w:sz="0" w:space="0" w:color="auto"/>
          </w:divBdr>
        </w:div>
      </w:divsChild>
    </w:div>
    <w:div w:id="995961824">
      <w:bodyDiv w:val="1"/>
      <w:marLeft w:val="0"/>
      <w:marRight w:val="0"/>
      <w:marTop w:val="0"/>
      <w:marBottom w:val="0"/>
      <w:divBdr>
        <w:top w:val="none" w:sz="0" w:space="0" w:color="auto"/>
        <w:left w:val="none" w:sz="0" w:space="0" w:color="auto"/>
        <w:bottom w:val="none" w:sz="0" w:space="0" w:color="auto"/>
        <w:right w:val="none" w:sz="0" w:space="0" w:color="auto"/>
      </w:divBdr>
      <w:divsChild>
        <w:div w:id="499931684">
          <w:marLeft w:val="0"/>
          <w:marRight w:val="0"/>
          <w:marTop w:val="0"/>
          <w:marBottom w:val="0"/>
          <w:divBdr>
            <w:top w:val="none" w:sz="0" w:space="0" w:color="auto"/>
            <w:left w:val="none" w:sz="0" w:space="0" w:color="auto"/>
            <w:bottom w:val="none" w:sz="0" w:space="0" w:color="auto"/>
            <w:right w:val="none" w:sz="0" w:space="0" w:color="auto"/>
          </w:divBdr>
        </w:div>
      </w:divsChild>
    </w:div>
    <w:div w:id="998194686">
      <w:bodyDiv w:val="1"/>
      <w:marLeft w:val="0"/>
      <w:marRight w:val="0"/>
      <w:marTop w:val="0"/>
      <w:marBottom w:val="0"/>
      <w:divBdr>
        <w:top w:val="none" w:sz="0" w:space="0" w:color="auto"/>
        <w:left w:val="none" w:sz="0" w:space="0" w:color="auto"/>
        <w:bottom w:val="none" w:sz="0" w:space="0" w:color="auto"/>
        <w:right w:val="none" w:sz="0" w:space="0" w:color="auto"/>
      </w:divBdr>
      <w:divsChild>
        <w:div w:id="184901353">
          <w:marLeft w:val="0"/>
          <w:marRight w:val="0"/>
          <w:marTop w:val="0"/>
          <w:marBottom w:val="0"/>
          <w:divBdr>
            <w:top w:val="none" w:sz="0" w:space="0" w:color="auto"/>
            <w:left w:val="none" w:sz="0" w:space="0" w:color="auto"/>
            <w:bottom w:val="none" w:sz="0" w:space="0" w:color="auto"/>
            <w:right w:val="none" w:sz="0" w:space="0" w:color="auto"/>
          </w:divBdr>
        </w:div>
      </w:divsChild>
    </w:div>
    <w:div w:id="1001198884">
      <w:bodyDiv w:val="1"/>
      <w:marLeft w:val="0"/>
      <w:marRight w:val="0"/>
      <w:marTop w:val="0"/>
      <w:marBottom w:val="0"/>
      <w:divBdr>
        <w:top w:val="none" w:sz="0" w:space="0" w:color="auto"/>
        <w:left w:val="none" w:sz="0" w:space="0" w:color="auto"/>
        <w:bottom w:val="none" w:sz="0" w:space="0" w:color="auto"/>
        <w:right w:val="none" w:sz="0" w:space="0" w:color="auto"/>
      </w:divBdr>
      <w:divsChild>
        <w:div w:id="325938031">
          <w:marLeft w:val="0"/>
          <w:marRight w:val="0"/>
          <w:marTop w:val="0"/>
          <w:marBottom w:val="0"/>
          <w:divBdr>
            <w:top w:val="none" w:sz="0" w:space="0" w:color="auto"/>
            <w:left w:val="none" w:sz="0" w:space="0" w:color="auto"/>
            <w:bottom w:val="none" w:sz="0" w:space="0" w:color="auto"/>
            <w:right w:val="none" w:sz="0" w:space="0" w:color="auto"/>
          </w:divBdr>
        </w:div>
      </w:divsChild>
    </w:div>
    <w:div w:id="1002468522">
      <w:bodyDiv w:val="1"/>
      <w:marLeft w:val="0"/>
      <w:marRight w:val="0"/>
      <w:marTop w:val="0"/>
      <w:marBottom w:val="0"/>
      <w:divBdr>
        <w:top w:val="none" w:sz="0" w:space="0" w:color="auto"/>
        <w:left w:val="none" w:sz="0" w:space="0" w:color="auto"/>
        <w:bottom w:val="none" w:sz="0" w:space="0" w:color="auto"/>
        <w:right w:val="none" w:sz="0" w:space="0" w:color="auto"/>
      </w:divBdr>
      <w:divsChild>
        <w:div w:id="1850218509">
          <w:marLeft w:val="0"/>
          <w:marRight w:val="0"/>
          <w:marTop w:val="0"/>
          <w:marBottom w:val="0"/>
          <w:divBdr>
            <w:top w:val="none" w:sz="0" w:space="0" w:color="auto"/>
            <w:left w:val="none" w:sz="0" w:space="0" w:color="auto"/>
            <w:bottom w:val="none" w:sz="0" w:space="0" w:color="auto"/>
            <w:right w:val="none" w:sz="0" w:space="0" w:color="auto"/>
          </w:divBdr>
        </w:div>
      </w:divsChild>
    </w:div>
    <w:div w:id="1003357316">
      <w:bodyDiv w:val="1"/>
      <w:marLeft w:val="0"/>
      <w:marRight w:val="0"/>
      <w:marTop w:val="0"/>
      <w:marBottom w:val="0"/>
      <w:divBdr>
        <w:top w:val="none" w:sz="0" w:space="0" w:color="auto"/>
        <w:left w:val="none" w:sz="0" w:space="0" w:color="auto"/>
        <w:bottom w:val="none" w:sz="0" w:space="0" w:color="auto"/>
        <w:right w:val="none" w:sz="0" w:space="0" w:color="auto"/>
      </w:divBdr>
      <w:divsChild>
        <w:div w:id="1783762076">
          <w:marLeft w:val="0"/>
          <w:marRight w:val="0"/>
          <w:marTop w:val="0"/>
          <w:marBottom w:val="0"/>
          <w:divBdr>
            <w:top w:val="none" w:sz="0" w:space="0" w:color="auto"/>
            <w:left w:val="none" w:sz="0" w:space="0" w:color="auto"/>
            <w:bottom w:val="none" w:sz="0" w:space="0" w:color="auto"/>
            <w:right w:val="none" w:sz="0" w:space="0" w:color="auto"/>
          </w:divBdr>
        </w:div>
      </w:divsChild>
    </w:div>
    <w:div w:id="1005862213">
      <w:bodyDiv w:val="1"/>
      <w:marLeft w:val="0"/>
      <w:marRight w:val="0"/>
      <w:marTop w:val="0"/>
      <w:marBottom w:val="0"/>
      <w:divBdr>
        <w:top w:val="none" w:sz="0" w:space="0" w:color="auto"/>
        <w:left w:val="none" w:sz="0" w:space="0" w:color="auto"/>
        <w:bottom w:val="none" w:sz="0" w:space="0" w:color="auto"/>
        <w:right w:val="none" w:sz="0" w:space="0" w:color="auto"/>
      </w:divBdr>
      <w:divsChild>
        <w:div w:id="401754596">
          <w:marLeft w:val="0"/>
          <w:marRight w:val="0"/>
          <w:marTop w:val="0"/>
          <w:marBottom w:val="0"/>
          <w:divBdr>
            <w:top w:val="none" w:sz="0" w:space="0" w:color="auto"/>
            <w:left w:val="none" w:sz="0" w:space="0" w:color="auto"/>
            <w:bottom w:val="none" w:sz="0" w:space="0" w:color="auto"/>
            <w:right w:val="none" w:sz="0" w:space="0" w:color="auto"/>
          </w:divBdr>
        </w:div>
      </w:divsChild>
    </w:div>
    <w:div w:id="1007177545">
      <w:bodyDiv w:val="1"/>
      <w:marLeft w:val="0"/>
      <w:marRight w:val="0"/>
      <w:marTop w:val="0"/>
      <w:marBottom w:val="0"/>
      <w:divBdr>
        <w:top w:val="none" w:sz="0" w:space="0" w:color="auto"/>
        <w:left w:val="none" w:sz="0" w:space="0" w:color="auto"/>
        <w:bottom w:val="none" w:sz="0" w:space="0" w:color="auto"/>
        <w:right w:val="none" w:sz="0" w:space="0" w:color="auto"/>
      </w:divBdr>
      <w:divsChild>
        <w:div w:id="1271670625">
          <w:marLeft w:val="0"/>
          <w:marRight w:val="0"/>
          <w:marTop w:val="0"/>
          <w:marBottom w:val="0"/>
          <w:divBdr>
            <w:top w:val="none" w:sz="0" w:space="0" w:color="auto"/>
            <w:left w:val="none" w:sz="0" w:space="0" w:color="auto"/>
            <w:bottom w:val="none" w:sz="0" w:space="0" w:color="auto"/>
            <w:right w:val="none" w:sz="0" w:space="0" w:color="auto"/>
          </w:divBdr>
        </w:div>
      </w:divsChild>
    </w:div>
    <w:div w:id="1008675824">
      <w:bodyDiv w:val="1"/>
      <w:marLeft w:val="0"/>
      <w:marRight w:val="0"/>
      <w:marTop w:val="0"/>
      <w:marBottom w:val="0"/>
      <w:divBdr>
        <w:top w:val="none" w:sz="0" w:space="0" w:color="auto"/>
        <w:left w:val="none" w:sz="0" w:space="0" w:color="auto"/>
        <w:bottom w:val="none" w:sz="0" w:space="0" w:color="auto"/>
        <w:right w:val="none" w:sz="0" w:space="0" w:color="auto"/>
      </w:divBdr>
      <w:divsChild>
        <w:div w:id="1518883203">
          <w:marLeft w:val="0"/>
          <w:marRight w:val="0"/>
          <w:marTop w:val="0"/>
          <w:marBottom w:val="0"/>
          <w:divBdr>
            <w:top w:val="none" w:sz="0" w:space="0" w:color="auto"/>
            <w:left w:val="none" w:sz="0" w:space="0" w:color="auto"/>
            <w:bottom w:val="none" w:sz="0" w:space="0" w:color="auto"/>
            <w:right w:val="none" w:sz="0" w:space="0" w:color="auto"/>
          </w:divBdr>
        </w:div>
      </w:divsChild>
    </w:div>
    <w:div w:id="1008676854">
      <w:bodyDiv w:val="1"/>
      <w:marLeft w:val="0"/>
      <w:marRight w:val="0"/>
      <w:marTop w:val="0"/>
      <w:marBottom w:val="0"/>
      <w:divBdr>
        <w:top w:val="none" w:sz="0" w:space="0" w:color="auto"/>
        <w:left w:val="none" w:sz="0" w:space="0" w:color="auto"/>
        <w:bottom w:val="none" w:sz="0" w:space="0" w:color="auto"/>
        <w:right w:val="none" w:sz="0" w:space="0" w:color="auto"/>
      </w:divBdr>
      <w:divsChild>
        <w:div w:id="591813673">
          <w:marLeft w:val="0"/>
          <w:marRight w:val="0"/>
          <w:marTop w:val="0"/>
          <w:marBottom w:val="0"/>
          <w:divBdr>
            <w:top w:val="none" w:sz="0" w:space="0" w:color="auto"/>
            <w:left w:val="none" w:sz="0" w:space="0" w:color="auto"/>
            <w:bottom w:val="none" w:sz="0" w:space="0" w:color="auto"/>
            <w:right w:val="none" w:sz="0" w:space="0" w:color="auto"/>
          </w:divBdr>
        </w:div>
      </w:divsChild>
    </w:div>
    <w:div w:id="1010841007">
      <w:bodyDiv w:val="1"/>
      <w:marLeft w:val="0"/>
      <w:marRight w:val="0"/>
      <w:marTop w:val="0"/>
      <w:marBottom w:val="0"/>
      <w:divBdr>
        <w:top w:val="none" w:sz="0" w:space="0" w:color="auto"/>
        <w:left w:val="none" w:sz="0" w:space="0" w:color="auto"/>
        <w:bottom w:val="none" w:sz="0" w:space="0" w:color="auto"/>
        <w:right w:val="none" w:sz="0" w:space="0" w:color="auto"/>
      </w:divBdr>
      <w:divsChild>
        <w:div w:id="1552762479">
          <w:marLeft w:val="0"/>
          <w:marRight w:val="0"/>
          <w:marTop w:val="0"/>
          <w:marBottom w:val="0"/>
          <w:divBdr>
            <w:top w:val="none" w:sz="0" w:space="0" w:color="auto"/>
            <w:left w:val="none" w:sz="0" w:space="0" w:color="auto"/>
            <w:bottom w:val="none" w:sz="0" w:space="0" w:color="auto"/>
            <w:right w:val="none" w:sz="0" w:space="0" w:color="auto"/>
          </w:divBdr>
        </w:div>
      </w:divsChild>
    </w:div>
    <w:div w:id="1011492694">
      <w:bodyDiv w:val="1"/>
      <w:marLeft w:val="0"/>
      <w:marRight w:val="0"/>
      <w:marTop w:val="0"/>
      <w:marBottom w:val="0"/>
      <w:divBdr>
        <w:top w:val="none" w:sz="0" w:space="0" w:color="auto"/>
        <w:left w:val="none" w:sz="0" w:space="0" w:color="auto"/>
        <w:bottom w:val="none" w:sz="0" w:space="0" w:color="auto"/>
        <w:right w:val="none" w:sz="0" w:space="0" w:color="auto"/>
      </w:divBdr>
      <w:divsChild>
        <w:div w:id="1883902462">
          <w:marLeft w:val="0"/>
          <w:marRight w:val="0"/>
          <w:marTop w:val="0"/>
          <w:marBottom w:val="0"/>
          <w:divBdr>
            <w:top w:val="none" w:sz="0" w:space="0" w:color="auto"/>
            <w:left w:val="none" w:sz="0" w:space="0" w:color="auto"/>
            <w:bottom w:val="none" w:sz="0" w:space="0" w:color="auto"/>
            <w:right w:val="none" w:sz="0" w:space="0" w:color="auto"/>
          </w:divBdr>
        </w:div>
      </w:divsChild>
    </w:div>
    <w:div w:id="1015158145">
      <w:bodyDiv w:val="1"/>
      <w:marLeft w:val="0"/>
      <w:marRight w:val="0"/>
      <w:marTop w:val="0"/>
      <w:marBottom w:val="0"/>
      <w:divBdr>
        <w:top w:val="none" w:sz="0" w:space="0" w:color="auto"/>
        <w:left w:val="none" w:sz="0" w:space="0" w:color="auto"/>
        <w:bottom w:val="none" w:sz="0" w:space="0" w:color="auto"/>
        <w:right w:val="none" w:sz="0" w:space="0" w:color="auto"/>
      </w:divBdr>
      <w:divsChild>
        <w:div w:id="1189955197">
          <w:marLeft w:val="0"/>
          <w:marRight w:val="0"/>
          <w:marTop w:val="0"/>
          <w:marBottom w:val="0"/>
          <w:divBdr>
            <w:top w:val="none" w:sz="0" w:space="0" w:color="auto"/>
            <w:left w:val="none" w:sz="0" w:space="0" w:color="auto"/>
            <w:bottom w:val="none" w:sz="0" w:space="0" w:color="auto"/>
            <w:right w:val="none" w:sz="0" w:space="0" w:color="auto"/>
          </w:divBdr>
        </w:div>
      </w:divsChild>
    </w:div>
    <w:div w:id="1032148692">
      <w:bodyDiv w:val="1"/>
      <w:marLeft w:val="0"/>
      <w:marRight w:val="0"/>
      <w:marTop w:val="0"/>
      <w:marBottom w:val="0"/>
      <w:divBdr>
        <w:top w:val="none" w:sz="0" w:space="0" w:color="auto"/>
        <w:left w:val="none" w:sz="0" w:space="0" w:color="auto"/>
        <w:bottom w:val="none" w:sz="0" w:space="0" w:color="auto"/>
        <w:right w:val="none" w:sz="0" w:space="0" w:color="auto"/>
      </w:divBdr>
      <w:divsChild>
        <w:div w:id="329412951">
          <w:marLeft w:val="0"/>
          <w:marRight w:val="0"/>
          <w:marTop w:val="0"/>
          <w:marBottom w:val="0"/>
          <w:divBdr>
            <w:top w:val="none" w:sz="0" w:space="0" w:color="auto"/>
            <w:left w:val="none" w:sz="0" w:space="0" w:color="auto"/>
            <w:bottom w:val="none" w:sz="0" w:space="0" w:color="auto"/>
            <w:right w:val="none" w:sz="0" w:space="0" w:color="auto"/>
          </w:divBdr>
        </w:div>
      </w:divsChild>
    </w:div>
    <w:div w:id="1032611907">
      <w:bodyDiv w:val="1"/>
      <w:marLeft w:val="0"/>
      <w:marRight w:val="0"/>
      <w:marTop w:val="0"/>
      <w:marBottom w:val="0"/>
      <w:divBdr>
        <w:top w:val="none" w:sz="0" w:space="0" w:color="auto"/>
        <w:left w:val="none" w:sz="0" w:space="0" w:color="auto"/>
        <w:bottom w:val="none" w:sz="0" w:space="0" w:color="auto"/>
        <w:right w:val="none" w:sz="0" w:space="0" w:color="auto"/>
      </w:divBdr>
      <w:divsChild>
        <w:div w:id="1219633963">
          <w:marLeft w:val="0"/>
          <w:marRight w:val="0"/>
          <w:marTop w:val="0"/>
          <w:marBottom w:val="0"/>
          <w:divBdr>
            <w:top w:val="none" w:sz="0" w:space="0" w:color="auto"/>
            <w:left w:val="none" w:sz="0" w:space="0" w:color="auto"/>
            <w:bottom w:val="none" w:sz="0" w:space="0" w:color="auto"/>
            <w:right w:val="none" w:sz="0" w:space="0" w:color="auto"/>
          </w:divBdr>
        </w:div>
      </w:divsChild>
    </w:div>
    <w:div w:id="1032731273">
      <w:bodyDiv w:val="1"/>
      <w:marLeft w:val="0"/>
      <w:marRight w:val="0"/>
      <w:marTop w:val="0"/>
      <w:marBottom w:val="0"/>
      <w:divBdr>
        <w:top w:val="none" w:sz="0" w:space="0" w:color="auto"/>
        <w:left w:val="none" w:sz="0" w:space="0" w:color="auto"/>
        <w:bottom w:val="none" w:sz="0" w:space="0" w:color="auto"/>
        <w:right w:val="none" w:sz="0" w:space="0" w:color="auto"/>
      </w:divBdr>
      <w:divsChild>
        <w:div w:id="1684088035">
          <w:marLeft w:val="0"/>
          <w:marRight w:val="0"/>
          <w:marTop w:val="0"/>
          <w:marBottom w:val="0"/>
          <w:divBdr>
            <w:top w:val="none" w:sz="0" w:space="0" w:color="auto"/>
            <w:left w:val="none" w:sz="0" w:space="0" w:color="auto"/>
            <w:bottom w:val="none" w:sz="0" w:space="0" w:color="auto"/>
            <w:right w:val="none" w:sz="0" w:space="0" w:color="auto"/>
          </w:divBdr>
        </w:div>
      </w:divsChild>
    </w:div>
    <w:div w:id="1037196879">
      <w:bodyDiv w:val="1"/>
      <w:marLeft w:val="0"/>
      <w:marRight w:val="0"/>
      <w:marTop w:val="0"/>
      <w:marBottom w:val="0"/>
      <w:divBdr>
        <w:top w:val="none" w:sz="0" w:space="0" w:color="auto"/>
        <w:left w:val="none" w:sz="0" w:space="0" w:color="auto"/>
        <w:bottom w:val="none" w:sz="0" w:space="0" w:color="auto"/>
        <w:right w:val="none" w:sz="0" w:space="0" w:color="auto"/>
      </w:divBdr>
      <w:divsChild>
        <w:div w:id="1693385830">
          <w:marLeft w:val="0"/>
          <w:marRight w:val="0"/>
          <w:marTop w:val="0"/>
          <w:marBottom w:val="0"/>
          <w:divBdr>
            <w:top w:val="none" w:sz="0" w:space="0" w:color="auto"/>
            <w:left w:val="none" w:sz="0" w:space="0" w:color="auto"/>
            <w:bottom w:val="none" w:sz="0" w:space="0" w:color="auto"/>
            <w:right w:val="none" w:sz="0" w:space="0" w:color="auto"/>
          </w:divBdr>
        </w:div>
      </w:divsChild>
    </w:div>
    <w:div w:id="1038815752">
      <w:bodyDiv w:val="1"/>
      <w:marLeft w:val="0"/>
      <w:marRight w:val="0"/>
      <w:marTop w:val="0"/>
      <w:marBottom w:val="0"/>
      <w:divBdr>
        <w:top w:val="none" w:sz="0" w:space="0" w:color="auto"/>
        <w:left w:val="none" w:sz="0" w:space="0" w:color="auto"/>
        <w:bottom w:val="none" w:sz="0" w:space="0" w:color="auto"/>
        <w:right w:val="none" w:sz="0" w:space="0" w:color="auto"/>
      </w:divBdr>
      <w:divsChild>
        <w:div w:id="1907260019">
          <w:marLeft w:val="0"/>
          <w:marRight w:val="0"/>
          <w:marTop w:val="0"/>
          <w:marBottom w:val="0"/>
          <w:divBdr>
            <w:top w:val="none" w:sz="0" w:space="0" w:color="auto"/>
            <w:left w:val="none" w:sz="0" w:space="0" w:color="auto"/>
            <w:bottom w:val="none" w:sz="0" w:space="0" w:color="auto"/>
            <w:right w:val="none" w:sz="0" w:space="0" w:color="auto"/>
          </w:divBdr>
        </w:div>
      </w:divsChild>
    </w:div>
    <w:div w:id="1038967853">
      <w:bodyDiv w:val="1"/>
      <w:marLeft w:val="0"/>
      <w:marRight w:val="0"/>
      <w:marTop w:val="0"/>
      <w:marBottom w:val="0"/>
      <w:divBdr>
        <w:top w:val="none" w:sz="0" w:space="0" w:color="auto"/>
        <w:left w:val="none" w:sz="0" w:space="0" w:color="auto"/>
        <w:bottom w:val="none" w:sz="0" w:space="0" w:color="auto"/>
        <w:right w:val="none" w:sz="0" w:space="0" w:color="auto"/>
      </w:divBdr>
      <w:divsChild>
        <w:div w:id="331758264">
          <w:marLeft w:val="0"/>
          <w:marRight w:val="0"/>
          <w:marTop w:val="0"/>
          <w:marBottom w:val="0"/>
          <w:divBdr>
            <w:top w:val="none" w:sz="0" w:space="0" w:color="auto"/>
            <w:left w:val="none" w:sz="0" w:space="0" w:color="auto"/>
            <w:bottom w:val="none" w:sz="0" w:space="0" w:color="auto"/>
            <w:right w:val="none" w:sz="0" w:space="0" w:color="auto"/>
          </w:divBdr>
        </w:div>
      </w:divsChild>
    </w:div>
    <w:div w:id="1040014855">
      <w:bodyDiv w:val="1"/>
      <w:marLeft w:val="0"/>
      <w:marRight w:val="0"/>
      <w:marTop w:val="0"/>
      <w:marBottom w:val="0"/>
      <w:divBdr>
        <w:top w:val="none" w:sz="0" w:space="0" w:color="auto"/>
        <w:left w:val="none" w:sz="0" w:space="0" w:color="auto"/>
        <w:bottom w:val="none" w:sz="0" w:space="0" w:color="auto"/>
        <w:right w:val="none" w:sz="0" w:space="0" w:color="auto"/>
      </w:divBdr>
      <w:divsChild>
        <w:div w:id="748961034">
          <w:marLeft w:val="0"/>
          <w:marRight w:val="0"/>
          <w:marTop w:val="0"/>
          <w:marBottom w:val="0"/>
          <w:divBdr>
            <w:top w:val="none" w:sz="0" w:space="0" w:color="auto"/>
            <w:left w:val="none" w:sz="0" w:space="0" w:color="auto"/>
            <w:bottom w:val="none" w:sz="0" w:space="0" w:color="auto"/>
            <w:right w:val="none" w:sz="0" w:space="0" w:color="auto"/>
          </w:divBdr>
        </w:div>
      </w:divsChild>
    </w:div>
    <w:div w:id="1046877742">
      <w:bodyDiv w:val="1"/>
      <w:marLeft w:val="0"/>
      <w:marRight w:val="0"/>
      <w:marTop w:val="0"/>
      <w:marBottom w:val="0"/>
      <w:divBdr>
        <w:top w:val="none" w:sz="0" w:space="0" w:color="auto"/>
        <w:left w:val="none" w:sz="0" w:space="0" w:color="auto"/>
        <w:bottom w:val="none" w:sz="0" w:space="0" w:color="auto"/>
        <w:right w:val="none" w:sz="0" w:space="0" w:color="auto"/>
      </w:divBdr>
      <w:divsChild>
        <w:div w:id="160896573">
          <w:marLeft w:val="0"/>
          <w:marRight w:val="0"/>
          <w:marTop w:val="0"/>
          <w:marBottom w:val="0"/>
          <w:divBdr>
            <w:top w:val="none" w:sz="0" w:space="0" w:color="auto"/>
            <w:left w:val="none" w:sz="0" w:space="0" w:color="auto"/>
            <w:bottom w:val="none" w:sz="0" w:space="0" w:color="auto"/>
            <w:right w:val="none" w:sz="0" w:space="0" w:color="auto"/>
          </w:divBdr>
        </w:div>
      </w:divsChild>
    </w:div>
    <w:div w:id="1047872710">
      <w:bodyDiv w:val="1"/>
      <w:marLeft w:val="0"/>
      <w:marRight w:val="0"/>
      <w:marTop w:val="0"/>
      <w:marBottom w:val="0"/>
      <w:divBdr>
        <w:top w:val="none" w:sz="0" w:space="0" w:color="auto"/>
        <w:left w:val="none" w:sz="0" w:space="0" w:color="auto"/>
        <w:bottom w:val="none" w:sz="0" w:space="0" w:color="auto"/>
        <w:right w:val="none" w:sz="0" w:space="0" w:color="auto"/>
      </w:divBdr>
      <w:divsChild>
        <w:div w:id="573246496">
          <w:marLeft w:val="0"/>
          <w:marRight w:val="0"/>
          <w:marTop w:val="0"/>
          <w:marBottom w:val="0"/>
          <w:divBdr>
            <w:top w:val="none" w:sz="0" w:space="0" w:color="auto"/>
            <w:left w:val="none" w:sz="0" w:space="0" w:color="auto"/>
            <w:bottom w:val="none" w:sz="0" w:space="0" w:color="auto"/>
            <w:right w:val="none" w:sz="0" w:space="0" w:color="auto"/>
          </w:divBdr>
        </w:div>
      </w:divsChild>
    </w:div>
    <w:div w:id="1053580604">
      <w:bodyDiv w:val="1"/>
      <w:marLeft w:val="0"/>
      <w:marRight w:val="0"/>
      <w:marTop w:val="0"/>
      <w:marBottom w:val="0"/>
      <w:divBdr>
        <w:top w:val="none" w:sz="0" w:space="0" w:color="auto"/>
        <w:left w:val="none" w:sz="0" w:space="0" w:color="auto"/>
        <w:bottom w:val="none" w:sz="0" w:space="0" w:color="auto"/>
        <w:right w:val="none" w:sz="0" w:space="0" w:color="auto"/>
      </w:divBdr>
      <w:divsChild>
        <w:div w:id="622736022">
          <w:marLeft w:val="0"/>
          <w:marRight w:val="0"/>
          <w:marTop w:val="0"/>
          <w:marBottom w:val="0"/>
          <w:divBdr>
            <w:top w:val="none" w:sz="0" w:space="0" w:color="auto"/>
            <w:left w:val="none" w:sz="0" w:space="0" w:color="auto"/>
            <w:bottom w:val="none" w:sz="0" w:space="0" w:color="auto"/>
            <w:right w:val="none" w:sz="0" w:space="0" w:color="auto"/>
          </w:divBdr>
        </w:div>
      </w:divsChild>
    </w:div>
    <w:div w:id="1055079555">
      <w:bodyDiv w:val="1"/>
      <w:marLeft w:val="0"/>
      <w:marRight w:val="0"/>
      <w:marTop w:val="0"/>
      <w:marBottom w:val="0"/>
      <w:divBdr>
        <w:top w:val="none" w:sz="0" w:space="0" w:color="auto"/>
        <w:left w:val="none" w:sz="0" w:space="0" w:color="auto"/>
        <w:bottom w:val="none" w:sz="0" w:space="0" w:color="auto"/>
        <w:right w:val="none" w:sz="0" w:space="0" w:color="auto"/>
      </w:divBdr>
      <w:divsChild>
        <w:div w:id="607540795">
          <w:marLeft w:val="0"/>
          <w:marRight w:val="0"/>
          <w:marTop w:val="0"/>
          <w:marBottom w:val="0"/>
          <w:divBdr>
            <w:top w:val="none" w:sz="0" w:space="0" w:color="auto"/>
            <w:left w:val="none" w:sz="0" w:space="0" w:color="auto"/>
            <w:bottom w:val="none" w:sz="0" w:space="0" w:color="auto"/>
            <w:right w:val="none" w:sz="0" w:space="0" w:color="auto"/>
          </w:divBdr>
        </w:div>
      </w:divsChild>
    </w:div>
    <w:div w:id="1061446285">
      <w:bodyDiv w:val="1"/>
      <w:marLeft w:val="0"/>
      <w:marRight w:val="0"/>
      <w:marTop w:val="0"/>
      <w:marBottom w:val="0"/>
      <w:divBdr>
        <w:top w:val="none" w:sz="0" w:space="0" w:color="auto"/>
        <w:left w:val="none" w:sz="0" w:space="0" w:color="auto"/>
        <w:bottom w:val="none" w:sz="0" w:space="0" w:color="auto"/>
        <w:right w:val="none" w:sz="0" w:space="0" w:color="auto"/>
      </w:divBdr>
    </w:div>
    <w:div w:id="1067611036">
      <w:bodyDiv w:val="1"/>
      <w:marLeft w:val="0"/>
      <w:marRight w:val="0"/>
      <w:marTop w:val="0"/>
      <w:marBottom w:val="0"/>
      <w:divBdr>
        <w:top w:val="none" w:sz="0" w:space="0" w:color="auto"/>
        <w:left w:val="none" w:sz="0" w:space="0" w:color="auto"/>
        <w:bottom w:val="none" w:sz="0" w:space="0" w:color="auto"/>
        <w:right w:val="none" w:sz="0" w:space="0" w:color="auto"/>
      </w:divBdr>
      <w:divsChild>
        <w:div w:id="1118253024">
          <w:marLeft w:val="0"/>
          <w:marRight w:val="0"/>
          <w:marTop w:val="0"/>
          <w:marBottom w:val="0"/>
          <w:divBdr>
            <w:top w:val="none" w:sz="0" w:space="0" w:color="auto"/>
            <w:left w:val="none" w:sz="0" w:space="0" w:color="auto"/>
            <w:bottom w:val="none" w:sz="0" w:space="0" w:color="auto"/>
            <w:right w:val="none" w:sz="0" w:space="0" w:color="auto"/>
          </w:divBdr>
        </w:div>
      </w:divsChild>
    </w:div>
    <w:div w:id="1068109563">
      <w:bodyDiv w:val="1"/>
      <w:marLeft w:val="0"/>
      <w:marRight w:val="0"/>
      <w:marTop w:val="0"/>
      <w:marBottom w:val="0"/>
      <w:divBdr>
        <w:top w:val="none" w:sz="0" w:space="0" w:color="auto"/>
        <w:left w:val="none" w:sz="0" w:space="0" w:color="auto"/>
        <w:bottom w:val="none" w:sz="0" w:space="0" w:color="auto"/>
        <w:right w:val="none" w:sz="0" w:space="0" w:color="auto"/>
      </w:divBdr>
      <w:divsChild>
        <w:div w:id="1945651100">
          <w:marLeft w:val="0"/>
          <w:marRight w:val="0"/>
          <w:marTop w:val="0"/>
          <w:marBottom w:val="0"/>
          <w:divBdr>
            <w:top w:val="none" w:sz="0" w:space="0" w:color="auto"/>
            <w:left w:val="none" w:sz="0" w:space="0" w:color="auto"/>
            <w:bottom w:val="none" w:sz="0" w:space="0" w:color="auto"/>
            <w:right w:val="none" w:sz="0" w:space="0" w:color="auto"/>
          </w:divBdr>
        </w:div>
      </w:divsChild>
    </w:div>
    <w:div w:id="1068570814">
      <w:bodyDiv w:val="1"/>
      <w:marLeft w:val="0"/>
      <w:marRight w:val="0"/>
      <w:marTop w:val="0"/>
      <w:marBottom w:val="0"/>
      <w:divBdr>
        <w:top w:val="none" w:sz="0" w:space="0" w:color="auto"/>
        <w:left w:val="none" w:sz="0" w:space="0" w:color="auto"/>
        <w:bottom w:val="none" w:sz="0" w:space="0" w:color="auto"/>
        <w:right w:val="none" w:sz="0" w:space="0" w:color="auto"/>
      </w:divBdr>
      <w:divsChild>
        <w:div w:id="1807892006">
          <w:marLeft w:val="0"/>
          <w:marRight w:val="0"/>
          <w:marTop w:val="0"/>
          <w:marBottom w:val="0"/>
          <w:divBdr>
            <w:top w:val="none" w:sz="0" w:space="0" w:color="auto"/>
            <w:left w:val="none" w:sz="0" w:space="0" w:color="auto"/>
            <w:bottom w:val="none" w:sz="0" w:space="0" w:color="auto"/>
            <w:right w:val="none" w:sz="0" w:space="0" w:color="auto"/>
          </w:divBdr>
        </w:div>
      </w:divsChild>
    </w:div>
    <w:div w:id="1072385027">
      <w:bodyDiv w:val="1"/>
      <w:marLeft w:val="0"/>
      <w:marRight w:val="0"/>
      <w:marTop w:val="0"/>
      <w:marBottom w:val="0"/>
      <w:divBdr>
        <w:top w:val="none" w:sz="0" w:space="0" w:color="auto"/>
        <w:left w:val="none" w:sz="0" w:space="0" w:color="auto"/>
        <w:bottom w:val="none" w:sz="0" w:space="0" w:color="auto"/>
        <w:right w:val="none" w:sz="0" w:space="0" w:color="auto"/>
      </w:divBdr>
      <w:divsChild>
        <w:div w:id="1158574950">
          <w:marLeft w:val="0"/>
          <w:marRight w:val="0"/>
          <w:marTop w:val="0"/>
          <w:marBottom w:val="0"/>
          <w:divBdr>
            <w:top w:val="none" w:sz="0" w:space="0" w:color="auto"/>
            <w:left w:val="none" w:sz="0" w:space="0" w:color="auto"/>
            <w:bottom w:val="none" w:sz="0" w:space="0" w:color="auto"/>
            <w:right w:val="none" w:sz="0" w:space="0" w:color="auto"/>
          </w:divBdr>
        </w:div>
      </w:divsChild>
    </w:div>
    <w:div w:id="1074624730">
      <w:bodyDiv w:val="1"/>
      <w:marLeft w:val="0"/>
      <w:marRight w:val="0"/>
      <w:marTop w:val="0"/>
      <w:marBottom w:val="0"/>
      <w:divBdr>
        <w:top w:val="none" w:sz="0" w:space="0" w:color="auto"/>
        <w:left w:val="none" w:sz="0" w:space="0" w:color="auto"/>
        <w:bottom w:val="none" w:sz="0" w:space="0" w:color="auto"/>
        <w:right w:val="none" w:sz="0" w:space="0" w:color="auto"/>
      </w:divBdr>
      <w:divsChild>
        <w:div w:id="248659100">
          <w:marLeft w:val="0"/>
          <w:marRight w:val="0"/>
          <w:marTop w:val="0"/>
          <w:marBottom w:val="0"/>
          <w:divBdr>
            <w:top w:val="none" w:sz="0" w:space="0" w:color="auto"/>
            <w:left w:val="none" w:sz="0" w:space="0" w:color="auto"/>
            <w:bottom w:val="none" w:sz="0" w:space="0" w:color="auto"/>
            <w:right w:val="none" w:sz="0" w:space="0" w:color="auto"/>
          </w:divBdr>
        </w:div>
      </w:divsChild>
    </w:div>
    <w:div w:id="1080634582">
      <w:bodyDiv w:val="1"/>
      <w:marLeft w:val="0"/>
      <w:marRight w:val="0"/>
      <w:marTop w:val="0"/>
      <w:marBottom w:val="0"/>
      <w:divBdr>
        <w:top w:val="none" w:sz="0" w:space="0" w:color="auto"/>
        <w:left w:val="none" w:sz="0" w:space="0" w:color="auto"/>
        <w:bottom w:val="none" w:sz="0" w:space="0" w:color="auto"/>
        <w:right w:val="none" w:sz="0" w:space="0" w:color="auto"/>
      </w:divBdr>
      <w:divsChild>
        <w:div w:id="1028604057">
          <w:marLeft w:val="0"/>
          <w:marRight w:val="0"/>
          <w:marTop w:val="0"/>
          <w:marBottom w:val="0"/>
          <w:divBdr>
            <w:top w:val="none" w:sz="0" w:space="0" w:color="auto"/>
            <w:left w:val="none" w:sz="0" w:space="0" w:color="auto"/>
            <w:bottom w:val="none" w:sz="0" w:space="0" w:color="auto"/>
            <w:right w:val="none" w:sz="0" w:space="0" w:color="auto"/>
          </w:divBdr>
        </w:div>
      </w:divsChild>
    </w:div>
    <w:div w:id="1084104774">
      <w:bodyDiv w:val="1"/>
      <w:marLeft w:val="0"/>
      <w:marRight w:val="0"/>
      <w:marTop w:val="0"/>
      <w:marBottom w:val="0"/>
      <w:divBdr>
        <w:top w:val="none" w:sz="0" w:space="0" w:color="auto"/>
        <w:left w:val="none" w:sz="0" w:space="0" w:color="auto"/>
        <w:bottom w:val="none" w:sz="0" w:space="0" w:color="auto"/>
        <w:right w:val="none" w:sz="0" w:space="0" w:color="auto"/>
      </w:divBdr>
      <w:divsChild>
        <w:div w:id="1582258657">
          <w:marLeft w:val="0"/>
          <w:marRight w:val="0"/>
          <w:marTop w:val="0"/>
          <w:marBottom w:val="0"/>
          <w:divBdr>
            <w:top w:val="none" w:sz="0" w:space="0" w:color="auto"/>
            <w:left w:val="none" w:sz="0" w:space="0" w:color="auto"/>
            <w:bottom w:val="none" w:sz="0" w:space="0" w:color="auto"/>
            <w:right w:val="none" w:sz="0" w:space="0" w:color="auto"/>
          </w:divBdr>
        </w:div>
      </w:divsChild>
    </w:div>
    <w:div w:id="1093206489">
      <w:bodyDiv w:val="1"/>
      <w:marLeft w:val="0"/>
      <w:marRight w:val="0"/>
      <w:marTop w:val="0"/>
      <w:marBottom w:val="0"/>
      <w:divBdr>
        <w:top w:val="none" w:sz="0" w:space="0" w:color="auto"/>
        <w:left w:val="none" w:sz="0" w:space="0" w:color="auto"/>
        <w:bottom w:val="none" w:sz="0" w:space="0" w:color="auto"/>
        <w:right w:val="none" w:sz="0" w:space="0" w:color="auto"/>
      </w:divBdr>
      <w:divsChild>
        <w:div w:id="450364578">
          <w:marLeft w:val="0"/>
          <w:marRight w:val="0"/>
          <w:marTop w:val="0"/>
          <w:marBottom w:val="0"/>
          <w:divBdr>
            <w:top w:val="none" w:sz="0" w:space="0" w:color="auto"/>
            <w:left w:val="none" w:sz="0" w:space="0" w:color="auto"/>
            <w:bottom w:val="none" w:sz="0" w:space="0" w:color="auto"/>
            <w:right w:val="none" w:sz="0" w:space="0" w:color="auto"/>
          </w:divBdr>
        </w:div>
      </w:divsChild>
    </w:div>
    <w:div w:id="1101219732">
      <w:bodyDiv w:val="1"/>
      <w:marLeft w:val="0"/>
      <w:marRight w:val="0"/>
      <w:marTop w:val="0"/>
      <w:marBottom w:val="0"/>
      <w:divBdr>
        <w:top w:val="none" w:sz="0" w:space="0" w:color="auto"/>
        <w:left w:val="none" w:sz="0" w:space="0" w:color="auto"/>
        <w:bottom w:val="none" w:sz="0" w:space="0" w:color="auto"/>
        <w:right w:val="none" w:sz="0" w:space="0" w:color="auto"/>
      </w:divBdr>
      <w:divsChild>
        <w:div w:id="502084063">
          <w:marLeft w:val="0"/>
          <w:marRight w:val="0"/>
          <w:marTop w:val="0"/>
          <w:marBottom w:val="0"/>
          <w:divBdr>
            <w:top w:val="none" w:sz="0" w:space="0" w:color="auto"/>
            <w:left w:val="none" w:sz="0" w:space="0" w:color="auto"/>
            <w:bottom w:val="none" w:sz="0" w:space="0" w:color="auto"/>
            <w:right w:val="none" w:sz="0" w:space="0" w:color="auto"/>
          </w:divBdr>
        </w:div>
      </w:divsChild>
    </w:div>
    <w:div w:id="1101607291">
      <w:bodyDiv w:val="1"/>
      <w:marLeft w:val="0"/>
      <w:marRight w:val="0"/>
      <w:marTop w:val="0"/>
      <w:marBottom w:val="0"/>
      <w:divBdr>
        <w:top w:val="none" w:sz="0" w:space="0" w:color="auto"/>
        <w:left w:val="none" w:sz="0" w:space="0" w:color="auto"/>
        <w:bottom w:val="none" w:sz="0" w:space="0" w:color="auto"/>
        <w:right w:val="none" w:sz="0" w:space="0" w:color="auto"/>
      </w:divBdr>
      <w:divsChild>
        <w:div w:id="1577937062">
          <w:marLeft w:val="0"/>
          <w:marRight w:val="0"/>
          <w:marTop w:val="0"/>
          <w:marBottom w:val="0"/>
          <w:divBdr>
            <w:top w:val="none" w:sz="0" w:space="0" w:color="auto"/>
            <w:left w:val="none" w:sz="0" w:space="0" w:color="auto"/>
            <w:bottom w:val="none" w:sz="0" w:space="0" w:color="auto"/>
            <w:right w:val="none" w:sz="0" w:space="0" w:color="auto"/>
          </w:divBdr>
        </w:div>
      </w:divsChild>
    </w:div>
    <w:div w:id="1102913337">
      <w:bodyDiv w:val="1"/>
      <w:marLeft w:val="0"/>
      <w:marRight w:val="0"/>
      <w:marTop w:val="0"/>
      <w:marBottom w:val="0"/>
      <w:divBdr>
        <w:top w:val="none" w:sz="0" w:space="0" w:color="auto"/>
        <w:left w:val="none" w:sz="0" w:space="0" w:color="auto"/>
        <w:bottom w:val="none" w:sz="0" w:space="0" w:color="auto"/>
        <w:right w:val="none" w:sz="0" w:space="0" w:color="auto"/>
      </w:divBdr>
      <w:divsChild>
        <w:div w:id="117996251">
          <w:marLeft w:val="0"/>
          <w:marRight w:val="0"/>
          <w:marTop w:val="0"/>
          <w:marBottom w:val="0"/>
          <w:divBdr>
            <w:top w:val="none" w:sz="0" w:space="0" w:color="auto"/>
            <w:left w:val="none" w:sz="0" w:space="0" w:color="auto"/>
            <w:bottom w:val="none" w:sz="0" w:space="0" w:color="auto"/>
            <w:right w:val="none" w:sz="0" w:space="0" w:color="auto"/>
          </w:divBdr>
        </w:div>
      </w:divsChild>
    </w:div>
    <w:div w:id="1104888282">
      <w:bodyDiv w:val="1"/>
      <w:marLeft w:val="0"/>
      <w:marRight w:val="0"/>
      <w:marTop w:val="0"/>
      <w:marBottom w:val="0"/>
      <w:divBdr>
        <w:top w:val="none" w:sz="0" w:space="0" w:color="auto"/>
        <w:left w:val="none" w:sz="0" w:space="0" w:color="auto"/>
        <w:bottom w:val="none" w:sz="0" w:space="0" w:color="auto"/>
        <w:right w:val="none" w:sz="0" w:space="0" w:color="auto"/>
      </w:divBdr>
      <w:divsChild>
        <w:div w:id="2002001083">
          <w:marLeft w:val="0"/>
          <w:marRight w:val="0"/>
          <w:marTop w:val="0"/>
          <w:marBottom w:val="0"/>
          <w:divBdr>
            <w:top w:val="none" w:sz="0" w:space="0" w:color="auto"/>
            <w:left w:val="none" w:sz="0" w:space="0" w:color="auto"/>
            <w:bottom w:val="none" w:sz="0" w:space="0" w:color="auto"/>
            <w:right w:val="none" w:sz="0" w:space="0" w:color="auto"/>
          </w:divBdr>
        </w:div>
      </w:divsChild>
    </w:div>
    <w:div w:id="1110389830">
      <w:bodyDiv w:val="1"/>
      <w:marLeft w:val="0"/>
      <w:marRight w:val="0"/>
      <w:marTop w:val="0"/>
      <w:marBottom w:val="0"/>
      <w:divBdr>
        <w:top w:val="none" w:sz="0" w:space="0" w:color="auto"/>
        <w:left w:val="none" w:sz="0" w:space="0" w:color="auto"/>
        <w:bottom w:val="none" w:sz="0" w:space="0" w:color="auto"/>
        <w:right w:val="none" w:sz="0" w:space="0" w:color="auto"/>
      </w:divBdr>
      <w:divsChild>
        <w:div w:id="1762293470">
          <w:marLeft w:val="0"/>
          <w:marRight w:val="0"/>
          <w:marTop w:val="0"/>
          <w:marBottom w:val="0"/>
          <w:divBdr>
            <w:top w:val="none" w:sz="0" w:space="0" w:color="auto"/>
            <w:left w:val="none" w:sz="0" w:space="0" w:color="auto"/>
            <w:bottom w:val="none" w:sz="0" w:space="0" w:color="auto"/>
            <w:right w:val="none" w:sz="0" w:space="0" w:color="auto"/>
          </w:divBdr>
        </w:div>
      </w:divsChild>
    </w:div>
    <w:div w:id="1115103389">
      <w:bodyDiv w:val="1"/>
      <w:marLeft w:val="0"/>
      <w:marRight w:val="0"/>
      <w:marTop w:val="0"/>
      <w:marBottom w:val="0"/>
      <w:divBdr>
        <w:top w:val="none" w:sz="0" w:space="0" w:color="auto"/>
        <w:left w:val="none" w:sz="0" w:space="0" w:color="auto"/>
        <w:bottom w:val="none" w:sz="0" w:space="0" w:color="auto"/>
        <w:right w:val="none" w:sz="0" w:space="0" w:color="auto"/>
      </w:divBdr>
      <w:divsChild>
        <w:div w:id="29188498">
          <w:marLeft w:val="0"/>
          <w:marRight w:val="0"/>
          <w:marTop w:val="0"/>
          <w:marBottom w:val="0"/>
          <w:divBdr>
            <w:top w:val="none" w:sz="0" w:space="0" w:color="auto"/>
            <w:left w:val="none" w:sz="0" w:space="0" w:color="auto"/>
            <w:bottom w:val="none" w:sz="0" w:space="0" w:color="auto"/>
            <w:right w:val="none" w:sz="0" w:space="0" w:color="auto"/>
          </w:divBdr>
        </w:div>
      </w:divsChild>
    </w:div>
    <w:div w:id="1116289921">
      <w:bodyDiv w:val="1"/>
      <w:marLeft w:val="0"/>
      <w:marRight w:val="0"/>
      <w:marTop w:val="0"/>
      <w:marBottom w:val="0"/>
      <w:divBdr>
        <w:top w:val="none" w:sz="0" w:space="0" w:color="auto"/>
        <w:left w:val="none" w:sz="0" w:space="0" w:color="auto"/>
        <w:bottom w:val="none" w:sz="0" w:space="0" w:color="auto"/>
        <w:right w:val="none" w:sz="0" w:space="0" w:color="auto"/>
      </w:divBdr>
      <w:divsChild>
        <w:div w:id="1017847638">
          <w:marLeft w:val="0"/>
          <w:marRight w:val="0"/>
          <w:marTop w:val="0"/>
          <w:marBottom w:val="0"/>
          <w:divBdr>
            <w:top w:val="none" w:sz="0" w:space="0" w:color="auto"/>
            <w:left w:val="none" w:sz="0" w:space="0" w:color="auto"/>
            <w:bottom w:val="none" w:sz="0" w:space="0" w:color="auto"/>
            <w:right w:val="none" w:sz="0" w:space="0" w:color="auto"/>
          </w:divBdr>
        </w:div>
      </w:divsChild>
    </w:div>
    <w:div w:id="1120681043">
      <w:bodyDiv w:val="1"/>
      <w:marLeft w:val="0"/>
      <w:marRight w:val="0"/>
      <w:marTop w:val="0"/>
      <w:marBottom w:val="0"/>
      <w:divBdr>
        <w:top w:val="none" w:sz="0" w:space="0" w:color="auto"/>
        <w:left w:val="none" w:sz="0" w:space="0" w:color="auto"/>
        <w:bottom w:val="none" w:sz="0" w:space="0" w:color="auto"/>
        <w:right w:val="none" w:sz="0" w:space="0" w:color="auto"/>
      </w:divBdr>
      <w:divsChild>
        <w:div w:id="274871782">
          <w:marLeft w:val="0"/>
          <w:marRight w:val="0"/>
          <w:marTop w:val="0"/>
          <w:marBottom w:val="0"/>
          <w:divBdr>
            <w:top w:val="none" w:sz="0" w:space="0" w:color="auto"/>
            <w:left w:val="none" w:sz="0" w:space="0" w:color="auto"/>
            <w:bottom w:val="none" w:sz="0" w:space="0" w:color="auto"/>
            <w:right w:val="none" w:sz="0" w:space="0" w:color="auto"/>
          </w:divBdr>
        </w:div>
      </w:divsChild>
    </w:div>
    <w:div w:id="1121992506">
      <w:bodyDiv w:val="1"/>
      <w:marLeft w:val="0"/>
      <w:marRight w:val="0"/>
      <w:marTop w:val="0"/>
      <w:marBottom w:val="0"/>
      <w:divBdr>
        <w:top w:val="none" w:sz="0" w:space="0" w:color="auto"/>
        <w:left w:val="none" w:sz="0" w:space="0" w:color="auto"/>
        <w:bottom w:val="none" w:sz="0" w:space="0" w:color="auto"/>
        <w:right w:val="none" w:sz="0" w:space="0" w:color="auto"/>
      </w:divBdr>
    </w:div>
    <w:div w:id="1125269965">
      <w:bodyDiv w:val="1"/>
      <w:marLeft w:val="0"/>
      <w:marRight w:val="0"/>
      <w:marTop w:val="0"/>
      <w:marBottom w:val="0"/>
      <w:divBdr>
        <w:top w:val="none" w:sz="0" w:space="0" w:color="auto"/>
        <w:left w:val="none" w:sz="0" w:space="0" w:color="auto"/>
        <w:bottom w:val="none" w:sz="0" w:space="0" w:color="auto"/>
        <w:right w:val="none" w:sz="0" w:space="0" w:color="auto"/>
      </w:divBdr>
      <w:divsChild>
        <w:div w:id="963777896">
          <w:marLeft w:val="0"/>
          <w:marRight w:val="0"/>
          <w:marTop w:val="0"/>
          <w:marBottom w:val="0"/>
          <w:divBdr>
            <w:top w:val="none" w:sz="0" w:space="0" w:color="auto"/>
            <w:left w:val="none" w:sz="0" w:space="0" w:color="auto"/>
            <w:bottom w:val="none" w:sz="0" w:space="0" w:color="auto"/>
            <w:right w:val="none" w:sz="0" w:space="0" w:color="auto"/>
          </w:divBdr>
        </w:div>
      </w:divsChild>
    </w:div>
    <w:div w:id="1126582604">
      <w:bodyDiv w:val="1"/>
      <w:marLeft w:val="0"/>
      <w:marRight w:val="0"/>
      <w:marTop w:val="0"/>
      <w:marBottom w:val="0"/>
      <w:divBdr>
        <w:top w:val="none" w:sz="0" w:space="0" w:color="auto"/>
        <w:left w:val="none" w:sz="0" w:space="0" w:color="auto"/>
        <w:bottom w:val="none" w:sz="0" w:space="0" w:color="auto"/>
        <w:right w:val="none" w:sz="0" w:space="0" w:color="auto"/>
      </w:divBdr>
      <w:divsChild>
        <w:div w:id="624193529">
          <w:marLeft w:val="0"/>
          <w:marRight w:val="0"/>
          <w:marTop w:val="0"/>
          <w:marBottom w:val="0"/>
          <w:divBdr>
            <w:top w:val="none" w:sz="0" w:space="0" w:color="auto"/>
            <w:left w:val="none" w:sz="0" w:space="0" w:color="auto"/>
            <w:bottom w:val="none" w:sz="0" w:space="0" w:color="auto"/>
            <w:right w:val="none" w:sz="0" w:space="0" w:color="auto"/>
          </w:divBdr>
        </w:div>
      </w:divsChild>
    </w:div>
    <w:div w:id="1127165874">
      <w:bodyDiv w:val="1"/>
      <w:marLeft w:val="0"/>
      <w:marRight w:val="0"/>
      <w:marTop w:val="0"/>
      <w:marBottom w:val="0"/>
      <w:divBdr>
        <w:top w:val="none" w:sz="0" w:space="0" w:color="auto"/>
        <w:left w:val="none" w:sz="0" w:space="0" w:color="auto"/>
        <w:bottom w:val="none" w:sz="0" w:space="0" w:color="auto"/>
        <w:right w:val="none" w:sz="0" w:space="0" w:color="auto"/>
      </w:divBdr>
      <w:divsChild>
        <w:div w:id="1873423875">
          <w:marLeft w:val="0"/>
          <w:marRight w:val="0"/>
          <w:marTop w:val="0"/>
          <w:marBottom w:val="0"/>
          <w:divBdr>
            <w:top w:val="none" w:sz="0" w:space="0" w:color="auto"/>
            <w:left w:val="none" w:sz="0" w:space="0" w:color="auto"/>
            <w:bottom w:val="none" w:sz="0" w:space="0" w:color="auto"/>
            <w:right w:val="none" w:sz="0" w:space="0" w:color="auto"/>
          </w:divBdr>
        </w:div>
      </w:divsChild>
    </w:div>
    <w:div w:id="1131749046">
      <w:bodyDiv w:val="1"/>
      <w:marLeft w:val="0"/>
      <w:marRight w:val="0"/>
      <w:marTop w:val="0"/>
      <w:marBottom w:val="0"/>
      <w:divBdr>
        <w:top w:val="none" w:sz="0" w:space="0" w:color="auto"/>
        <w:left w:val="none" w:sz="0" w:space="0" w:color="auto"/>
        <w:bottom w:val="none" w:sz="0" w:space="0" w:color="auto"/>
        <w:right w:val="none" w:sz="0" w:space="0" w:color="auto"/>
      </w:divBdr>
      <w:divsChild>
        <w:div w:id="86077963">
          <w:marLeft w:val="0"/>
          <w:marRight w:val="0"/>
          <w:marTop w:val="0"/>
          <w:marBottom w:val="0"/>
          <w:divBdr>
            <w:top w:val="none" w:sz="0" w:space="0" w:color="auto"/>
            <w:left w:val="none" w:sz="0" w:space="0" w:color="auto"/>
            <w:bottom w:val="none" w:sz="0" w:space="0" w:color="auto"/>
            <w:right w:val="none" w:sz="0" w:space="0" w:color="auto"/>
          </w:divBdr>
        </w:div>
      </w:divsChild>
    </w:div>
    <w:div w:id="1132670162">
      <w:bodyDiv w:val="1"/>
      <w:marLeft w:val="0"/>
      <w:marRight w:val="0"/>
      <w:marTop w:val="0"/>
      <w:marBottom w:val="0"/>
      <w:divBdr>
        <w:top w:val="none" w:sz="0" w:space="0" w:color="auto"/>
        <w:left w:val="none" w:sz="0" w:space="0" w:color="auto"/>
        <w:bottom w:val="none" w:sz="0" w:space="0" w:color="auto"/>
        <w:right w:val="none" w:sz="0" w:space="0" w:color="auto"/>
      </w:divBdr>
      <w:divsChild>
        <w:div w:id="828131752">
          <w:marLeft w:val="0"/>
          <w:marRight w:val="0"/>
          <w:marTop w:val="0"/>
          <w:marBottom w:val="0"/>
          <w:divBdr>
            <w:top w:val="none" w:sz="0" w:space="0" w:color="auto"/>
            <w:left w:val="none" w:sz="0" w:space="0" w:color="auto"/>
            <w:bottom w:val="none" w:sz="0" w:space="0" w:color="auto"/>
            <w:right w:val="none" w:sz="0" w:space="0" w:color="auto"/>
          </w:divBdr>
        </w:div>
      </w:divsChild>
    </w:div>
    <w:div w:id="1133327329">
      <w:bodyDiv w:val="1"/>
      <w:marLeft w:val="0"/>
      <w:marRight w:val="0"/>
      <w:marTop w:val="0"/>
      <w:marBottom w:val="0"/>
      <w:divBdr>
        <w:top w:val="none" w:sz="0" w:space="0" w:color="auto"/>
        <w:left w:val="none" w:sz="0" w:space="0" w:color="auto"/>
        <w:bottom w:val="none" w:sz="0" w:space="0" w:color="auto"/>
        <w:right w:val="none" w:sz="0" w:space="0" w:color="auto"/>
      </w:divBdr>
      <w:divsChild>
        <w:div w:id="1390953201">
          <w:marLeft w:val="0"/>
          <w:marRight w:val="0"/>
          <w:marTop w:val="0"/>
          <w:marBottom w:val="0"/>
          <w:divBdr>
            <w:top w:val="none" w:sz="0" w:space="0" w:color="auto"/>
            <w:left w:val="none" w:sz="0" w:space="0" w:color="auto"/>
            <w:bottom w:val="none" w:sz="0" w:space="0" w:color="auto"/>
            <w:right w:val="none" w:sz="0" w:space="0" w:color="auto"/>
          </w:divBdr>
        </w:div>
      </w:divsChild>
    </w:div>
    <w:div w:id="1134717309">
      <w:bodyDiv w:val="1"/>
      <w:marLeft w:val="0"/>
      <w:marRight w:val="0"/>
      <w:marTop w:val="0"/>
      <w:marBottom w:val="0"/>
      <w:divBdr>
        <w:top w:val="none" w:sz="0" w:space="0" w:color="auto"/>
        <w:left w:val="none" w:sz="0" w:space="0" w:color="auto"/>
        <w:bottom w:val="none" w:sz="0" w:space="0" w:color="auto"/>
        <w:right w:val="none" w:sz="0" w:space="0" w:color="auto"/>
      </w:divBdr>
      <w:divsChild>
        <w:div w:id="644697732">
          <w:marLeft w:val="0"/>
          <w:marRight w:val="0"/>
          <w:marTop w:val="0"/>
          <w:marBottom w:val="0"/>
          <w:divBdr>
            <w:top w:val="none" w:sz="0" w:space="0" w:color="auto"/>
            <w:left w:val="none" w:sz="0" w:space="0" w:color="auto"/>
            <w:bottom w:val="none" w:sz="0" w:space="0" w:color="auto"/>
            <w:right w:val="none" w:sz="0" w:space="0" w:color="auto"/>
          </w:divBdr>
        </w:div>
      </w:divsChild>
    </w:div>
    <w:div w:id="1139423741">
      <w:bodyDiv w:val="1"/>
      <w:marLeft w:val="0"/>
      <w:marRight w:val="0"/>
      <w:marTop w:val="0"/>
      <w:marBottom w:val="0"/>
      <w:divBdr>
        <w:top w:val="none" w:sz="0" w:space="0" w:color="auto"/>
        <w:left w:val="none" w:sz="0" w:space="0" w:color="auto"/>
        <w:bottom w:val="none" w:sz="0" w:space="0" w:color="auto"/>
        <w:right w:val="none" w:sz="0" w:space="0" w:color="auto"/>
      </w:divBdr>
      <w:divsChild>
        <w:div w:id="1602638068">
          <w:marLeft w:val="0"/>
          <w:marRight w:val="0"/>
          <w:marTop w:val="0"/>
          <w:marBottom w:val="0"/>
          <w:divBdr>
            <w:top w:val="none" w:sz="0" w:space="0" w:color="auto"/>
            <w:left w:val="none" w:sz="0" w:space="0" w:color="auto"/>
            <w:bottom w:val="none" w:sz="0" w:space="0" w:color="auto"/>
            <w:right w:val="none" w:sz="0" w:space="0" w:color="auto"/>
          </w:divBdr>
        </w:div>
      </w:divsChild>
    </w:div>
    <w:div w:id="1139879277">
      <w:bodyDiv w:val="1"/>
      <w:marLeft w:val="0"/>
      <w:marRight w:val="0"/>
      <w:marTop w:val="0"/>
      <w:marBottom w:val="0"/>
      <w:divBdr>
        <w:top w:val="none" w:sz="0" w:space="0" w:color="auto"/>
        <w:left w:val="none" w:sz="0" w:space="0" w:color="auto"/>
        <w:bottom w:val="none" w:sz="0" w:space="0" w:color="auto"/>
        <w:right w:val="none" w:sz="0" w:space="0" w:color="auto"/>
      </w:divBdr>
      <w:divsChild>
        <w:div w:id="140856030">
          <w:marLeft w:val="0"/>
          <w:marRight w:val="0"/>
          <w:marTop w:val="0"/>
          <w:marBottom w:val="0"/>
          <w:divBdr>
            <w:top w:val="none" w:sz="0" w:space="0" w:color="auto"/>
            <w:left w:val="none" w:sz="0" w:space="0" w:color="auto"/>
            <w:bottom w:val="none" w:sz="0" w:space="0" w:color="auto"/>
            <w:right w:val="none" w:sz="0" w:space="0" w:color="auto"/>
          </w:divBdr>
        </w:div>
      </w:divsChild>
    </w:div>
    <w:div w:id="1141120065">
      <w:bodyDiv w:val="1"/>
      <w:marLeft w:val="0"/>
      <w:marRight w:val="0"/>
      <w:marTop w:val="0"/>
      <w:marBottom w:val="0"/>
      <w:divBdr>
        <w:top w:val="none" w:sz="0" w:space="0" w:color="auto"/>
        <w:left w:val="none" w:sz="0" w:space="0" w:color="auto"/>
        <w:bottom w:val="none" w:sz="0" w:space="0" w:color="auto"/>
        <w:right w:val="none" w:sz="0" w:space="0" w:color="auto"/>
      </w:divBdr>
      <w:divsChild>
        <w:div w:id="1849366361">
          <w:marLeft w:val="0"/>
          <w:marRight w:val="0"/>
          <w:marTop w:val="0"/>
          <w:marBottom w:val="0"/>
          <w:divBdr>
            <w:top w:val="none" w:sz="0" w:space="0" w:color="auto"/>
            <w:left w:val="none" w:sz="0" w:space="0" w:color="auto"/>
            <w:bottom w:val="none" w:sz="0" w:space="0" w:color="auto"/>
            <w:right w:val="none" w:sz="0" w:space="0" w:color="auto"/>
          </w:divBdr>
        </w:div>
      </w:divsChild>
    </w:div>
    <w:div w:id="1141262812">
      <w:bodyDiv w:val="1"/>
      <w:marLeft w:val="0"/>
      <w:marRight w:val="0"/>
      <w:marTop w:val="0"/>
      <w:marBottom w:val="0"/>
      <w:divBdr>
        <w:top w:val="none" w:sz="0" w:space="0" w:color="auto"/>
        <w:left w:val="none" w:sz="0" w:space="0" w:color="auto"/>
        <w:bottom w:val="none" w:sz="0" w:space="0" w:color="auto"/>
        <w:right w:val="none" w:sz="0" w:space="0" w:color="auto"/>
      </w:divBdr>
      <w:divsChild>
        <w:div w:id="1107701588">
          <w:marLeft w:val="0"/>
          <w:marRight w:val="0"/>
          <w:marTop w:val="0"/>
          <w:marBottom w:val="0"/>
          <w:divBdr>
            <w:top w:val="none" w:sz="0" w:space="0" w:color="auto"/>
            <w:left w:val="none" w:sz="0" w:space="0" w:color="auto"/>
            <w:bottom w:val="none" w:sz="0" w:space="0" w:color="auto"/>
            <w:right w:val="none" w:sz="0" w:space="0" w:color="auto"/>
          </w:divBdr>
        </w:div>
      </w:divsChild>
    </w:div>
    <w:div w:id="1144590830">
      <w:bodyDiv w:val="1"/>
      <w:marLeft w:val="0"/>
      <w:marRight w:val="0"/>
      <w:marTop w:val="0"/>
      <w:marBottom w:val="0"/>
      <w:divBdr>
        <w:top w:val="none" w:sz="0" w:space="0" w:color="auto"/>
        <w:left w:val="none" w:sz="0" w:space="0" w:color="auto"/>
        <w:bottom w:val="none" w:sz="0" w:space="0" w:color="auto"/>
        <w:right w:val="none" w:sz="0" w:space="0" w:color="auto"/>
      </w:divBdr>
      <w:divsChild>
        <w:div w:id="769668285">
          <w:marLeft w:val="0"/>
          <w:marRight w:val="0"/>
          <w:marTop w:val="0"/>
          <w:marBottom w:val="0"/>
          <w:divBdr>
            <w:top w:val="none" w:sz="0" w:space="0" w:color="auto"/>
            <w:left w:val="none" w:sz="0" w:space="0" w:color="auto"/>
            <w:bottom w:val="none" w:sz="0" w:space="0" w:color="auto"/>
            <w:right w:val="none" w:sz="0" w:space="0" w:color="auto"/>
          </w:divBdr>
        </w:div>
      </w:divsChild>
    </w:div>
    <w:div w:id="1145320579">
      <w:bodyDiv w:val="1"/>
      <w:marLeft w:val="0"/>
      <w:marRight w:val="0"/>
      <w:marTop w:val="0"/>
      <w:marBottom w:val="0"/>
      <w:divBdr>
        <w:top w:val="none" w:sz="0" w:space="0" w:color="auto"/>
        <w:left w:val="none" w:sz="0" w:space="0" w:color="auto"/>
        <w:bottom w:val="none" w:sz="0" w:space="0" w:color="auto"/>
        <w:right w:val="none" w:sz="0" w:space="0" w:color="auto"/>
      </w:divBdr>
      <w:divsChild>
        <w:div w:id="1493983574">
          <w:marLeft w:val="0"/>
          <w:marRight w:val="0"/>
          <w:marTop w:val="0"/>
          <w:marBottom w:val="0"/>
          <w:divBdr>
            <w:top w:val="none" w:sz="0" w:space="0" w:color="auto"/>
            <w:left w:val="none" w:sz="0" w:space="0" w:color="auto"/>
            <w:bottom w:val="none" w:sz="0" w:space="0" w:color="auto"/>
            <w:right w:val="none" w:sz="0" w:space="0" w:color="auto"/>
          </w:divBdr>
        </w:div>
      </w:divsChild>
    </w:div>
    <w:div w:id="1171018950">
      <w:bodyDiv w:val="1"/>
      <w:marLeft w:val="0"/>
      <w:marRight w:val="0"/>
      <w:marTop w:val="0"/>
      <w:marBottom w:val="0"/>
      <w:divBdr>
        <w:top w:val="none" w:sz="0" w:space="0" w:color="auto"/>
        <w:left w:val="none" w:sz="0" w:space="0" w:color="auto"/>
        <w:bottom w:val="none" w:sz="0" w:space="0" w:color="auto"/>
        <w:right w:val="none" w:sz="0" w:space="0" w:color="auto"/>
      </w:divBdr>
      <w:divsChild>
        <w:div w:id="656615418">
          <w:marLeft w:val="0"/>
          <w:marRight w:val="0"/>
          <w:marTop w:val="0"/>
          <w:marBottom w:val="0"/>
          <w:divBdr>
            <w:top w:val="none" w:sz="0" w:space="0" w:color="auto"/>
            <w:left w:val="none" w:sz="0" w:space="0" w:color="auto"/>
            <w:bottom w:val="none" w:sz="0" w:space="0" w:color="auto"/>
            <w:right w:val="none" w:sz="0" w:space="0" w:color="auto"/>
          </w:divBdr>
        </w:div>
      </w:divsChild>
    </w:div>
    <w:div w:id="1174227711">
      <w:bodyDiv w:val="1"/>
      <w:marLeft w:val="0"/>
      <w:marRight w:val="0"/>
      <w:marTop w:val="0"/>
      <w:marBottom w:val="0"/>
      <w:divBdr>
        <w:top w:val="none" w:sz="0" w:space="0" w:color="auto"/>
        <w:left w:val="none" w:sz="0" w:space="0" w:color="auto"/>
        <w:bottom w:val="none" w:sz="0" w:space="0" w:color="auto"/>
        <w:right w:val="none" w:sz="0" w:space="0" w:color="auto"/>
      </w:divBdr>
      <w:divsChild>
        <w:div w:id="2011981316">
          <w:marLeft w:val="0"/>
          <w:marRight w:val="0"/>
          <w:marTop w:val="0"/>
          <w:marBottom w:val="0"/>
          <w:divBdr>
            <w:top w:val="none" w:sz="0" w:space="0" w:color="auto"/>
            <w:left w:val="none" w:sz="0" w:space="0" w:color="auto"/>
            <w:bottom w:val="none" w:sz="0" w:space="0" w:color="auto"/>
            <w:right w:val="none" w:sz="0" w:space="0" w:color="auto"/>
          </w:divBdr>
        </w:div>
      </w:divsChild>
    </w:div>
    <w:div w:id="1176067986">
      <w:bodyDiv w:val="1"/>
      <w:marLeft w:val="0"/>
      <w:marRight w:val="0"/>
      <w:marTop w:val="0"/>
      <w:marBottom w:val="0"/>
      <w:divBdr>
        <w:top w:val="none" w:sz="0" w:space="0" w:color="auto"/>
        <w:left w:val="none" w:sz="0" w:space="0" w:color="auto"/>
        <w:bottom w:val="none" w:sz="0" w:space="0" w:color="auto"/>
        <w:right w:val="none" w:sz="0" w:space="0" w:color="auto"/>
      </w:divBdr>
      <w:divsChild>
        <w:div w:id="1259025530">
          <w:marLeft w:val="0"/>
          <w:marRight w:val="0"/>
          <w:marTop w:val="0"/>
          <w:marBottom w:val="0"/>
          <w:divBdr>
            <w:top w:val="none" w:sz="0" w:space="0" w:color="auto"/>
            <w:left w:val="none" w:sz="0" w:space="0" w:color="auto"/>
            <w:bottom w:val="none" w:sz="0" w:space="0" w:color="auto"/>
            <w:right w:val="none" w:sz="0" w:space="0" w:color="auto"/>
          </w:divBdr>
        </w:div>
      </w:divsChild>
    </w:div>
    <w:div w:id="1176730900">
      <w:bodyDiv w:val="1"/>
      <w:marLeft w:val="0"/>
      <w:marRight w:val="0"/>
      <w:marTop w:val="0"/>
      <w:marBottom w:val="0"/>
      <w:divBdr>
        <w:top w:val="none" w:sz="0" w:space="0" w:color="auto"/>
        <w:left w:val="none" w:sz="0" w:space="0" w:color="auto"/>
        <w:bottom w:val="none" w:sz="0" w:space="0" w:color="auto"/>
        <w:right w:val="none" w:sz="0" w:space="0" w:color="auto"/>
      </w:divBdr>
      <w:divsChild>
        <w:div w:id="376395760">
          <w:marLeft w:val="0"/>
          <w:marRight w:val="0"/>
          <w:marTop w:val="0"/>
          <w:marBottom w:val="0"/>
          <w:divBdr>
            <w:top w:val="none" w:sz="0" w:space="0" w:color="auto"/>
            <w:left w:val="none" w:sz="0" w:space="0" w:color="auto"/>
            <w:bottom w:val="none" w:sz="0" w:space="0" w:color="auto"/>
            <w:right w:val="none" w:sz="0" w:space="0" w:color="auto"/>
          </w:divBdr>
        </w:div>
      </w:divsChild>
    </w:div>
    <w:div w:id="1179806594">
      <w:bodyDiv w:val="1"/>
      <w:marLeft w:val="0"/>
      <w:marRight w:val="0"/>
      <w:marTop w:val="0"/>
      <w:marBottom w:val="0"/>
      <w:divBdr>
        <w:top w:val="none" w:sz="0" w:space="0" w:color="auto"/>
        <w:left w:val="none" w:sz="0" w:space="0" w:color="auto"/>
        <w:bottom w:val="none" w:sz="0" w:space="0" w:color="auto"/>
        <w:right w:val="none" w:sz="0" w:space="0" w:color="auto"/>
      </w:divBdr>
      <w:divsChild>
        <w:div w:id="1912278452">
          <w:marLeft w:val="0"/>
          <w:marRight w:val="0"/>
          <w:marTop w:val="0"/>
          <w:marBottom w:val="0"/>
          <w:divBdr>
            <w:top w:val="none" w:sz="0" w:space="0" w:color="auto"/>
            <w:left w:val="none" w:sz="0" w:space="0" w:color="auto"/>
            <w:bottom w:val="none" w:sz="0" w:space="0" w:color="auto"/>
            <w:right w:val="none" w:sz="0" w:space="0" w:color="auto"/>
          </w:divBdr>
        </w:div>
      </w:divsChild>
    </w:div>
    <w:div w:id="1180631299">
      <w:bodyDiv w:val="1"/>
      <w:marLeft w:val="0"/>
      <w:marRight w:val="0"/>
      <w:marTop w:val="0"/>
      <w:marBottom w:val="0"/>
      <w:divBdr>
        <w:top w:val="none" w:sz="0" w:space="0" w:color="auto"/>
        <w:left w:val="none" w:sz="0" w:space="0" w:color="auto"/>
        <w:bottom w:val="none" w:sz="0" w:space="0" w:color="auto"/>
        <w:right w:val="none" w:sz="0" w:space="0" w:color="auto"/>
      </w:divBdr>
      <w:divsChild>
        <w:div w:id="919827786">
          <w:marLeft w:val="0"/>
          <w:marRight w:val="0"/>
          <w:marTop w:val="0"/>
          <w:marBottom w:val="0"/>
          <w:divBdr>
            <w:top w:val="none" w:sz="0" w:space="0" w:color="auto"/>
            <w:left w:val="none" w:sz="0" w:space="0" w:color="auto"/>
            <w:bottom w:val="none" w:sz="0" w:space="0" w:color="auto"/>
            <w:right w:val="none" w:sz="0" w:space="0" w:color="auto"/>
          </w:divBdr>
        </w:div>
      </w:divsChild>
    </w:div>
    <w:div w:id="1181352490">
      <w:bodyDiv w:val="1"/>
      <w:marLeft w:val="0"/>
      <w:marRight w:val="0"/>
      <w:marTop w:val="0"/>
      <w:marBottom w:val="0"/>
      <w:divBdr>
        <w:top w:val="none" w:sz="0" w:space="0" w:color="auto"/>
        <w:left w:val="none" w:sz="0" w:space="0" w:color="auto"/>
        <w:bottom w:val="none" w:sz="0" w:space="0" w:color="auto"/>
        <w:right w:val="none" w:sz="0" w:space="0" w:color="auto"/>
      </w:divBdr>
      <w:divsChild>
        <w:div w:id="917328823">
          <w:marLeft w:val="0"/>
          <w:marRight w:val="0"/>
          <w:marTop w:val="0"/>
          <w:marBottom w:val="0"/>
          <w:divBdr>
            <w:top w:val="none" w:sz="0" w:space="0" w:color="auto"/>
            <w:left w:val="none" w:sz="0" w:space="0" w:color="auto"/>
            <w:bottom w:val="none" w:sz="0" w:space="0" w:color="auto"/>
            <w:right w:val="none" w:sz="0" w:space="0" w:color="auto"/>
          </w:divBdr>
        </w:div>
      </w:divsChild>
    </w:div>
    <w:div w:id="1183203930">
      <w:bodyDiv w:val="1"/>
      <w:marLeft w:val="0"/>
      <w:marRight w:val="0"/>
      <w:marTop w:val="0"/>
      <w:marBottom w:val="0"/>
      <w:divBdr>
        <w:top w:val="none" w:sz="0" w:space="0" w:color="auto"/>
        <w:left w:val="none" w:sz="0" w:space="0" w:color="auto"/>
        <w:bottom w:val="none" w:sz="0" w:space="0" w:color="auto"/>
        <w:right w:val="none" w:sz="0" w:space="0" w:color="auto"/>
      </w:divBdr>
      <w:divsChild>
        <w:div w:id="751195220">
          <w:marLeft w:val="0"/>
          <w:marRight w:val="0"/>
          <w:marTop w:val="0"/>
          <w:marBottom w:val="0"/>
          <w:divBdr>
            <w:top w:val="none" w:sz="0" w:space="0" w:color="auto"/>
            <w:left w:val="none" w:sz="0" w:space="0" w:color="auto"/>
            <w:bottom w:val="none" w:sz="0" w:space="0" w:color="auto"/>
            <w:right w:val="none" w:sz="0" w:space="0" w:color="auto"/>
          </w:divBdr>
        </w:div>
      </w:divsChild>
    </w:div>
    <w:div w:id="1187717649">
      <w:bodyDiv w:val="1"/>
      <w:marLeft w:val="0"/>
      <w:marRight w:val="0"/>
      <w:marTop w:val="0"/>
      <w:marBottom w:val="0"/>
      <w:divBdr>
        <w:top w:val="none" w:sz="0" w:space="0" w:color="auto"/>
        <w:left w:val="none" w:sz="0" w:space="0" w:color="auto"/>
        <w:bottom w:val="none" w:sz="0" w:space="0" w:color="auto"/>
        <w:right w:val="none" w:sz="0" w:space="0" w:color="auto"/>
      </w:divBdr>
      <w:divsChild>
        <w:div w:id="1295988201">
          <w:marLeft w:val="0"/>
          <w:marRight w:val="0"/>
          <w:marTop w:val="0"/>
          <w:marBottom w:val="0"/>
          <w:divBdr>
            <w:top w:val="none" w:sz="0" w:space="0" w:color="auto"/>
            <w:left w:val="none" w:sz="0" w:space="0" w:color="auto"/>
            <w:bottom w:val="none" w:sz="0" w:space="0" w:color="auto"/>
            <w:right w:val="none" w:sz="0" w:space="0" w:color="auto"/>
          </w:divBdr>
        </w:div>
      </w:divsChild>
    </w:div>
    <w:div w:id="1187788508">
      <w:bodyDiv w:val="1"/>
      <w:marLeft w:val="0"/>
      <w:marRight w:val="0"/>
      <w:marTop w:val="0"/>
      <w:marBottom w:val="0"/>
      <w:divBdr>
        <w:top w:val="none" w:sz="0" w:space="0" w:color="auto"/>
        <w:left w:val="none" w:sz="0" w:space="0" w:color="auto"/>
        <w:bottom w:val="none" w:sz="0" w:space="0" w:color="auto"/>
        <w:right w:val="none" w:sz="0" w:space="0" w:color="auto"/>
      </w:divBdr>
      <w:divsChild>
        <w:div w:id="829829202">
          <w:marLeft w:val="0"/>
          <w:marRight w:val="0"/>
          <w:marTop w:val="0"/>
          <w:marBottom w:val="0"/>
          <w:divBdr>
            <w:top w:val="none" w:sz="0" w:space="0" w:color="auto"/>
            <w:left w:val="none" w:sz="0" w:space="0" w:color="auto"/>
            <w:bottom w:val="none" w:sz="0" w:space="0" w:color="auto"/>
            <w:right w:val="none" w:sz="0" w:space="0" w:color="auto"/>
          </w:divBdr>
        </w:div>
      </w:divsChild>
    </w:div>
    <w:div w:id="1189485159">
      <w:bodyDiv w:val="1"/>
      <w:marLeft w:val="0"/>
      <w:marRight w:val="0"/>
      <w:marTop w:val="0"/>
      <w:marBottom w:val="0"/>
      <w:divBdr>
        <w:top w:val="none" w:sz="0" w:space="0" w:color="auto"/>
        <w:left w:val="none" w:sz="0" w:space="0" w:color="auto"/>
        <w:bottom w:val="none" w:sz="0" w:space="0" w:color="auto"/>
        <w:right w:val="none" w:sz="0" w:space="0" w:color="auto"/>
      </w:divBdr>
      <w:divsChild>
        <w:div w:id="1822454487">
          <w:marLeft w:val="0"/>
          <w:marRight w:val="0"/>
          <w:marTop w:val="0"/>
          <w:marBottom w:val="0"/>
          <w:divBdr>
            <w:top w:val="none" w:sz="0" w:space="0" w:color="auto"/>
            <w:left w:val="none" w:sz="0" w:space="0" w:color="auto"/>
            <w:bottom w:val="none" w:sz="0" w:space="0" w:color="auto"/>
            <w:right w:val="none" w:sz="0" w:space="0" w:color="auto"/>
          </w:divBdr>
        </w:div>
      </w:divsChild>
    </w:div>
    <w:div w:id="1190878552">
      <w:bodyDiv w:val="1"/>
      <w:marLeft w:val="0"/>
      <w:marRight w:val="0"/>
      <w:marTop w:val="0"/>
      <w:marBottom w:val="0"/>
      <w:divBdr>
        <w:top w:val="none" w:sz="0" w:space="0" w:color="auto"/>
        <w:left w:val="none" w:sz="0" w:space="0" w:color="auto"/>
        <w:bottom w:val="none" w:sz="0" w:space="0" w:color="auto"/>
        <w:right w:val="none" w:sz="0" w:space="0" w:color="auto"/>
      </w:divBdr>
      <w:divsChild>
        <w:div w:id="1930307185">
          <w:marLeft w:val="0"/>
          <w:marRight w:val="0"/>
          <w:marTop w:val="0"/>
          <w:marBottom w:val="0"/>
          <w:divBdr>
            <w:top w:val="none" w:sz="0" w:space="0" w:color="auto"/>
            <w:left w:val="none" w:sz="0" w:space="0" w:color="auto"/>
            <w:bottom w:val="none" w:sz="0" w:space="0" w:color="auto"/>
            <w:right w:val="none" w:sz="0" w:space="0" w:color="auto"/>
          </w:divBdr>
        </w:div>
      </w:divsChild>
    </w:div>
    <w:div w:id="1195197744">
      <w:bodyDiv w:val="1"/>
      <w:marLeft w:val="0"/>
      <w:marRight w:val="0"/>
      <w:marTop w:val="0"/>
      <w:marBottom w:val="0"/>
      <w:divBdr>
        <w:top w:val="none" w:sz="0" w:space="0" w:color="auto"/>
        <w:left w:val="none" w:sz="0" w:space="0" w:color="auto"/>
        <w:bottom w:val="none" w:sz="0" w:space="0" w:color="auto"/>
        <w:right w:val="none" w:sz="0" w:space="0" w:color="auto"/>
      </w:divBdr>
      <w:divsChild>
        <w:div w:id="91823738">
          <w:marLeft w:val="0"/>
          <w:marRight w:val="0"/>
          <w:marTop w:val="0"/>
          <w:marBottom w:val="0"/>
          <w:divBdr>
            <w:top w:val="none" w:sz="0" w:space="0" w:color="auto"/>
            <w:left w:val="none" w:sz="0" w:space="0" w:color="auto"/>
            <w:bottom w:val="none" w:sz="0" w:space="0" w:color="auto"/>
            <w:right w:val="none" w:sz="0" w:space="0" w:color="auto"/>
          </w:divBdr>
        </w:div>
      </w:divsChild>
    </w:div>
    <w:div w:id="1202089397">
      <w:bodyDiv w:val="1"/>
      <w:marLeft w:val="0"/>
      <w:marRight w:val="0"/>
      <w:marTop w:val="0"/>
      <w:marBottom w:val="0"/>
      <w:divBdr>
        <w:top w:val="none" w:sz="0" w:space="0" w:color="auto"/>
        <w:left w:val="none" w:sz="0" w:space="0" w:color="auto"/>
        <w:bottom w:val="none" w:sz="0" w:space="0" w:color="auto"/>
        <w:right w:val="none" w:sz="0" w:space="0" w:color="auto"/>
      </w:divBdr>
      <w:divsChild>
        <w:div w:id="1128400791">
          <w:marLeft w:val="0"/>
          <w:marRight w:val="0"/>
          <w:marTop w:val="0"/>
          <w:marBottom w:val="0"/>
          <w:divBdr>
            <w:top w:val="none" w:sz="0" w:space="0" w:color="auto"/>
            <w:left w:val="none" w:sz="0" w:space="0" w:color="auto"/>
            <w:bottom w:val="none" w:sz="0" w:space="0" w:color="auto"/>
            <w:right w:val="none" w:sz="0" w:space="0" w:color="auto"/>
          </w:divBdr>
        </w:div>
      </w:divsChild>
    </w:div>
    <w:div w:id="1202741754">
      <w:bodyDiv w:val="1"/>
      <w:marLeft w:val="0"/>
      <w:marRight w:val="0"/>
      <w:marTop w:val="0"/>
      <w:marBottom w:val="0"/>
      <w:divBdr>
        <w:top w:val="none" w:sz="0" w:space="0" w:color="auto"/>
        <w:left w:val="none" w:sz="0" w:space="0" w:color="auto"/>
        <w:bottom w:val="none" w:sz="0" w:space="0" w:color="auto"/>
        <w:right w:val="none" w:sz="0" w:space="0" w:color="auto"/>
      </w:divBdr>
      <w:divsChild>
        <w:div w:id="1414277431">
          <w:marLeft w:val="0"/>
          <w:marRight w:val="0"/>
          <w:marTop w:val="0"/>
          <w:marBottom w:val="0"/>
          <w:divBdr>
            <w:top w:val="none" w:sz="0" w:space="0" w:color="auto"/>
            <w:left w:val="none" w:sz="0" w:space="0" w:color="auto"/>
            <w:bottom w:val="none" w:sz="0" w:space="0" w:color="auto"/>
            <w:right w:val="none" w:sz="0" w:space="0" w:color="auto"/>
          </w:divBdr>
        </w:div>
      </w:divsChild>
    </w:div>
    <w:div w:id="1203977241">
      <w:bodyDiv w:val="1"/>
      <w:marLeft w:val="0"/>
      <w:marRight w:val="0"/>
      <w:marTop w:val="0"/>
      <w:marBottom w:val="0"/>
      <w:divBdr>
        <w:top w:val="none" w:sz="0" w:space="0" w:color="auto"/>
        <w:left w:val="none" w:sz="0" w:space="0" w:color="auto"/>
        <w:bottom w:val="none" w:sz="0" w:space="0" w:color="auto"/>
        <w:right w:val="none" w:sz="0" w:space="0" w:color="auto"/>
      </w:divBdr>
      <w:divsChild>
        <w:div w:id="526798892">
          <w:marLeft w:val="0"/>
          <w:marRight w:val="0"/>
          <w:marTop w:val="0"/>
          <w:marBottom w:val="0"/>
          <w:divBdr>
            <w:top w:val="none" w:sz="0" w:space="0" w:color="auto"/>
            <w:left w:val="none" w:sz="0" w:space="0" w:color="auto"/>
            <w:bottom w:val="none" w:sz="0" w:space="0" w:color="auto"/>
            <w:right w:val="none" w:sz="0" w:space="0" w:color="auto"/>
          </w:divBdr>
        </w:div>
      </w:divsChild>
    </w:div>
    <w:div w:id="1204908393">
      <w:bodyDiv w:val="1"/>
      <w:marLeft w:val="0"/>
      <w:marRight w:val="0"/>
      <w:marTop w:val="0"/>
      <w:marBottom w:val="0"/>
      <w:divBdr>
        <w:top w:val="none" w:sz="0" w:space="0" w:color="auto"/>
        <w:left w:val="none" w:sz="0" w:space="0" w:color="auto"/>
        <w:bottom w:val="none" w:sz="0" w:space="0" w:color="auto"/>
        <w:right w:val="none" w:sz="0" w:space="0" w:color="auto"/>
      </w:divBdr>
      <w:divsChild>
        <w:div w:id="483859700">
          <w:marLeft w:val="0"/>
          <w:marRight w:val="0"/>
          <w:marTop w:val="0"/>
          <w:marBottom w:val="0"/>
          <w:divBdr>
            <w:top w:val="none" w:sz="0" w:space="0" w:color="auto"/>
            <w:left w:val="none" w:sz="0" w:space="0" w:color="auto"/>
            <w:bottom w:val="none" w:sz="0" w:space="0" w:color="auto"/>
            <w:right w:val="none" w:sz="0" w:space="0" w:color="auto"/>
          </w:divBdr>
        </w:div>
      </w:divsChild>
    </w:div>
    <w:div w:id="1205756896">
      <w:bodyDiv w:val="1"/>
      <w:marLeft w:val="0"/>
      <w:marRight w:val="0"/>
      <w:marTop w:val="0"/>
      <w:marBottom w:val="0"/>
      <w:divBdr>
        <w:top w:val="none" w:sz="0" w:space="0" w:color="auto"/>
        <w:left w:val="none" w:sz="0" w:space="0" w:color="auto"/>
        <w:bottom w:val="none" w:sz="0" w:space="0" w:color="auto"/>
        <w:right w:val="none" w:sz="0" w:space="0" w:color="auto"/>
      </w:divBdr>
      <w:divsChild>
        <w:div w:id="1627276091">
          <w:marLeft w:val="0"/>
          <w:marRight w:val="0"/>
          <w:marTop w:val="0"/>
          <w:marBottom w:val="0"/>
          <w:divBdr>
            <w:top w:val="none" w:sz="0" w:space="0" w:color="auto"/>
            <w:left w:val="none" w:sz="0" w:space="0" w:color="auto"/>
            <w:bottom w:val="none" w:sz="0" w:space="0" w:color="auto"/>
            <w:right w:val="none" w:sz="0" w:space="0" w:color="auto"/>
          </w:divBdr>
        </w:div>
      </w:divsChild>
    </w:div>
    <w:div w:id="1216621450">
      <w:bodyDiv w:val="1"/>
      <w:marLeft w:val="0"/>
      <w:marRight w:val="0"/>
      <w:marTop w:val="0"/>
      <w:marBottom w:val="0"/>
      <w:divBdr>
        <w:top w:val="none" w:sz="0" w:space="0" w:color="auto"/>
        <w:left w:val="none" w:sz="0" w:space="0" w:color="auto"/>
        <w:bottom w:val="none" w:sz="0" w:space="0" w:color="auto"/>
        <w:right w:val="none" w:sz="0" w:space="0" w:color="auto"/>
      </w:divBdr>
      <w:divsChild>
        <w:div w:id="1006245177">
          <w:marLeft w:val="0"/>
          <w:marRight w:val="0"/>
          <w:marTop w:val="0"/>
          <w:marBottom w:val="0"/>
          <w:divBdr>
            <w:top w:val="none" w:sz="0" w:space="0" w:color="auto"/>
            <w:left w:val="none" w:sz="0" w:space="0" w:color="auto"/>
            <w:bottom w:val="none" w:sz="0" w:space="0" w:color="auto"/>
            <w:right w:val="none" w:sz="0" w:space="0" w:color="auto"/>
          </w:divBdr>
        </w:div>
      </w:divsChild>
    </w:div>
    <w:div w:id="1217861956">
      <w:bodyDiv w:val="1"/>
      <w:marLeft w:val="0"/>
      <w:marRight w:val="0"/>
      <w:marTop w:val="0"/>
      <w:marBottom w:val="0"/>
      <w:divBdr>
        <w:top w:val="none" w:sz="0" w:space="0" w:color="auto"/>
        <w:left w:val="none" w:sz="0" w:space="0" w:color="auto"/>
        <w:bottom w:val="none" w:sz="0" w:space="0" w:color="auto"/>
        <w:right w:val="none" w:sz="0" w:space="0" w:color="auto"/>
      </w:divBdr>
      <w:divsChild>
        <w:div w:id="369888285">
          <w:marLeft w:val="0"/>
          <w:marRight w:val="0"/>
          <w:marTop w:val="0"/>
          <w:marBottom w:val="0"/>
          <w:divBdr>
            <w:top w:val="none" w:sz="0" w:space="0" w:color="auto"/>
            <w:left w:val="none" w:sz="0" w:space="0" w:color="auto"/>
            <w:bottom w:val="none" w:sz="0" w:space="0" w:color="auto"/>
            <w:right w:val="none" w:sz="0" w:space="0" w:color="auto"/>
          </w:divBdr>
        </w:div>
      </w:divsChild>
    </w:div>
    <w:div w:id="1222449463">
      <w:bodyDiv w:val="1"/>
      <w:marLeft w:val="0"/>
      <w:marRight w:val="0"/>
      <w:marTop w:val="0"/>
      <w:marBottom w:val="0"/>
      <w:divBdr>
        <w:top w:val="none" w:sz="0" w:space="0" w:color="auto"/>
        <w:left w:val="none" w:sz="0" w:space="0" w:color="auto"/>
        <w:bottom w:val="none" w:sz="0" w:space="0" w:color="auto"/>
        <w:right w:val="none" w:sz="0" w:space="0" w:color="auto"/>
      </w:divBdr>
      <w:divsChild>
        <w:div w:id="1139105133">
          <w:marLeft w:val="0"/>
          <w:marRight w:val="0"/>
          <w:marTop w:val="0"/>
          <w:marBottom w:val="0"/>
          <w:divBdr>
            <w:top w:val="none" w:sz="0" w:space="0" w:color="auto"/>
            <w:left w:val="none" w:sz="0" w:space="0" w:color="auto"/>
            <w:bottom w:val="none" w:sz="0" w:space="0" w:color="auto"/>
            <w:right w:val="none" w:sz="0" w:space="0" w:color="auto"/>
          </w:divBdr>
        </w:div>
      </w:divsChild>
    </w:div>
    <w:div w:id="1222450038">
      <w:bodyDiv w:val="1"/>
      <w:marLeft w:val="0"/>
      <w:marRight w:val="0"/>
      <w:marTop w:val="0"/>
      <w:marBottom w:val="0"/>
      <w:divBdr>
        <w:top w:val="none" w:sz="0" w:space="0" w:color="auto"/>
        <w:left w:val="none" w:sz="0" w:space="0" w:color="auto"/>
        <w:bottom w:val="none" w:sz="0" w:space="0" w:color="auto"/>
        <w:right w:val="none" w:sz="0" w:space="0" w:color="auto"/>
      </w:divBdr>
      <w:divsChild>
        <w:div w:id="1048451142">
          <w:marLeft w:val="0"/>
          <w:marRight w:val="0"/>
          <w:marTop w:val="0"/>
          <w:marBottom w:val="0"/>
          <w:divBdr>
            <w:top w:val="none" w:sz="0" w:space="0" w:color="auto"/>
            <w:left w:val="none" w:sz="0" w:space="0" w:color="auto"/>
            <w:bottom w:val="none" w:sz="0" w:space="0" w:color="auto"/>
            <w:right w:val="none" w:sz="0" w:space="0" w:color="auto"/>
          </w:divBdr>
        </w:div>
      </w:divsChild>
    </w:div>
    <w:div w:id="1229194750">
      <w:bodyDiv w:val="1"/>
      <w:marLeft w:val="0"/>
      <w:marRight w:val="0"/>
      <w:marTop w:val="0"/>
      <w:marBottom w:val="0"/>
      <w:divBdr>
        <w:top w:val="none" w:sz="0" w:space="0" w:color="auto"/>
        <w:left w:val="none" w:sz="0" w:space="0" w:color="auto"/>
        <w:bottom w:val="none" w:sz="0" w:space="0" w:color="auto"/>
        <w:right w:val="none" w:sz="0" w:space="0" w:color="auto"/>
      </w:divBdr>
      <w:divsChild>
        <w:div w:id="1220361445">
          <w:marLeft w:val="0"/>
          <w:marRight w:val="0"/>
          <w:marTop w:val="0"/>
          <w:marBottom w:val="0"/>
          <w:divBdr>
            <w:top w:val="none" w:sz="0" w:space="0" w:color="auto"/>
            <w:left w:val="none" w:sz="0" w:space="0" w:color="auto"/>
            <w:bottom w:val="none" w:sz="0" w:space="0" w:color="auto"/>
            <w:right w:val="none" w:sz="0" w:space="0" w:color="auto"/>
          </w:divBdr>
        </w:div>
      </w:divsChild>
    </w:div>
    <w:div w:id="1232152079">
      <w:bodyDiv w:val="1"/>
      <w:marLeft w:val="0"/>
      <w:marRight w:val="0"/>
      <w:marTop w:val="0"/>
      <w:marBottom w:val="0"/>
      <w:divBdr>
        <w:top w:val="none" w:sz="0" w:space="0" w:color="auto"/>
        <w:left w:val="none" w:sz="0" w:space="0" w:color="auto"/>
        <w:bottom w:val="none" w:sz="0" w:space="0" w:color="auto"/>
        <w:right w:val="none" w:sz="0" w:space="0" w:color="auto"/>
      </w:divBdr>
      <w:divsChild>
        <w:div w:id="1680892957">
          <w:marLeft w:val="0"/>
          <w:marRight w:val="0"/>
          <w:marTop w:val="0"/>
          <w:marBottom w:val="0"/>
          <w:divBdr>
            <w:top w:val="none" w:sz="0" w:space="0" w:color="auto"/>
            <w:left w:val="none" w:sz="0" w:space="0" w:color="auto"/>
            <w:bottom w:val="none" w:sz="0" w:space="0" w:color="auto"/>
            <w:right w:val="none" w:sz="0" w:space="0" w:color="auto"/>
          </w:divBdr>
        </w:div>
      </w:divsChild>
    </w:div>
    <w:div w:id="1234271799">
      <w:bodyDiv w:val="1"/>
      <w:marLeft w:val="0"/>
      <w:marRight w:val="0"/>
      <w:marTop w:val="0"/>
      <w:marBottom w:val="0"/>
      <w:divBdr>
        <w:top w:val="none" w:sz="0" w:space="0" w:color="auto"/>
        <w:left w:val="none" w:sz="0" w:space="0" w:color="auto"/>
        <w:bottom w:val="none" w:sz="0" w:space="0" w:color="auto"/>
        <w:right w:val="none" w:sz="0" w:space="0" w:color="auto"/>
      </w:divBdr>
      <w:divsChild>
        <w:div w:id="1957367714">
          <w:marLeft w:val="0"/>
          <w:marRight w:val="0"/>
          <w:marTop w:val="0"/>
          <w:marBottom w:val="0"/>
          <w:divBdr>
            <w:top w:val="none" w:sz="0" w:space="0" w:color="auto"/>
            <w:left w:val="none" w:sz="0" w:space="0" w:color="auto"/>
            <w:bottom w:val="none" w:sz="0" w:space="0" w:color="auto"/>
            <w:right w:val="none" w:sz="0" w:space="0" w:color="auto"/>
          </w:divBdr>
        </w:div>
      </w:divsChild>
    </w:div>
    <w:div w:id="1243220999">
      <w:bodyDiv w:val="1"/>
      <w:marLeft w:val="0"/>
      <w:marRight w:val="0"/>
      <w:marTop w:val="0"/>
      <w:marBottom w:val="0"/>
      <w:divBdr>
        <w:top w:val="none" w:sz="0" w:space="0" w:color="auto"/>
        <w:left w:val="none" w:sz="0" w:space="0" w:color="auto"/>
        <w:bottom w:val="none" w:sz="0" w:space="0" w:color="auto"/>
        <w:right w:val="none" w:sz="0" w:space="0" w:color="auto"/>
      </w:divBdr>
      <w:divsChild>
        <w:div w:id="74400137">
          <w:marLeft w:val="0"/>
          <w:marRight w:val="0"/>
          <w:marTop w:val="0"/>
          <w:marBottom w:val="0"/>
          <w:divBdr>
            <w:top w:val="none" w:sz="0" w:space="0" w:color="auto"/>
            <w:left w:val="none" w:sz="0" w:space="0" w:color="auto"/>
            <w:bottom w:val="none" w:sz="0" w:space="0" w:color="auto"/>
            <w:right w:val="none" w:sz="0" w:space="0" w:color="auto"/>
          </w:divBdr>
        </w:div>
      </w:divsChild>
    </w:div>
    <w:div w:id="1243876631">
      <w:bodyDiv w:val="1"/>
      <w:marLeft w:val="0"/>
      <w:marRight w:val="0"/>
      <w:marTop w:val="0"/>
      <w:marBottom w:val="0"/>
      <w:divBdr>
        <w:top w:val="none" w:sz="0" w:space="0" w:color="auto"/>
        <w:left w:val="none" w:sz="0" w:space="0" w:color="auto"/>
        <w:bottom w:val="none" w:sz="0" w:space="0" w:color="auto"/>
        <w:right w:val="none" w:sz="0" w:space="0" w:color="auto"/>
      </w:divBdr>
      <w:divsChild>
        <w:div w:id="1056706206">
          <w:marLeft w:val="0"/>
          <w:marRight w:val="0"/>
          <w:marTop w:val="0"/>
          <w:marBottom w:val="0"/>
          <w:divBdr>
            <w:top w:val="none" w:sz="0" w:space="0" w:color="auto"/>
            <w:left w:val="none" w:sz="0" w:space="0" w:color="auto"/>
            <w:bottom w:val="none" w:sz="0" w:space="0" w:color="auto"/>
            <w:right w:val="none" w:sz="0" w:space="0" w:color="auto"/>
          </w:divBdr>
        </w:div>
      </w:divsChild>
    </w:div>
    <w:div w:id="1247687909">
      <w:bodyDiv w:val="1"/>
      <w:marLeft w:val="0"/>
      <w:marRight w:val="0"/>
      <w:marTop w:val="0"/>
      <w:marBottom w:val="0"/>
      <w:divBdr>
        <w:top w:val="none" w:sz="0" w:space="0" w:color="auto"/>
        <w:left w:val="none" w:sz="0" w:space="0" w:color="auto"/>
        <w:bottom w:val="none" w:sz="0" w:space="0" w:color="auto"/>
        <w:right w:val="none" w:sz="0" w:space="0" w:color="auto"/>
      </w:divBdr>
      <w:divsChild>
        <w:div w:id="72776911">
          <w:marLeft w:val="0"/>
          <w:marRight w:val="0"/>
          <w:marTop w:val="0"/>
          <w:marBottom w:val="0"/>
          <w:divBdr>
            <w:top w:val="none" w:sz="0" w:space="0" w:color="auto"/>
            <w:left w:val="none" w:sz="0" w:space="0" w:color="auto"/>
            <w:bottom w:val="none" w:sz="0" w:space="0" w:color="auto"/>
            <w:right w:val="none" w:sz="0" w:space="0" w:color="auto"/>
          </w:divBdr>
        </w:div>
      </w:divsChild>
    </w:div>
    <w:div w:id="1249118774">
      <w:bodyDiv w:val="1"/>
      <w:marLeft w:val="0"/>
      <w:marRight w:val="0"/>
      <w:marTop w:val="0"/>
      <w:marBottom w:val="0"/>
      <w:divBdr>
        <w:top w:val="none" w:sz="0" w:space="0" w:color="auto"/>
        <w:left w:val="none" w:sz="0" w:space="0" w:color="auto"/>
        <w:bottom w:val="none" w:sz="0" w:space="0" w:color="auto"/>
        <w:right w:val="none" w:sz="0" w:space="0" w:color="auto"/>
      </w:divBdr>
      <w:divsChild>
        <w:div w:id="40448215">
          <w:marLeft w:val="0"/>
          <w:marRight w:val="0"/>
          <w:marTop w:val="0"/>
          <w:marBottom w:val="0"/>
          <w:divBdr>
            <w:top w:val="none" w:sz="0" w:space="0" w:color="auto"/>
            <w:left w:val="none" w:sz="0" w:space="0" w:color="auto"/>
            <w:bottom w:val="none" w:sz="0" w:space="0" w:color="auto"/>
            <w:right w:val="none" w:sz="0" w:space="0" w:color="auto"/>
          </w:divBdr>
        </w:div>
      </w:divsChild>
    </w:div>
    <w:div w:id="1258102704">
      <w:bodyDiv w:val="1"/>
      <w:marLeft w:val="0"/>
      <w:marRight w:val="0"/>
      <w:marTop w:val="0"/>
      <w:marBottom w:val="0"/>
      <w:divBdr>
        <w:top w:val="none" w:sz="0" w:space="0" w:color="auto"/>
        <w:left w:val="none" w:sz="0" w:space="0" w:color="auto"/>
        <w:bottom w:val="none" w:sz="0" w:space="0" w:color="auto"/>
        <w:right w:val="none" w:sz="0" w:space="0" w:color="auto"/>
      </w:divBdr>
      <w:divsChild>
        <w:div w:id="50006596">
          <w:marLeft w:val="0"/>
          <w:marRight w:val="0"/>
          <w:marTop w:val="0"/>
          <w:marBottom w:val="0"/>
          <w:divBdr>
            <w:top w:val="none" w:sz="0" w:space="0" w:color="auto"/>
            <w:left w:val="none" w:sz="0" w:space="0" w:color="auto"/>
            <w:bottom w:val="none" w:sz="0" w:space="0" w:color="auto"/>
            <w:right w:val="none" w:sz="0" w:space="0" w:color="auto"/>
          </w:divBdr>
        </w:div>
      </w:divsChild>
    </w:div>
    <w:div w:id="1259175745">
      <w:bodyDiv w:val="1"/>
      <w:marLeft w:val="0"/>
      <w:marRight w:val="0"/>
      <w:marTop w:val="0"/>
      <w:marBottom w:val="0"/>
      <w:divBdr>
        <w:top w:val="none" w:sz="0" w:space="0" w:color="auto"/>
        <w:left w:val="none" w:sz="0" w:space="0" w:color="auto"/>
        <w:bottom w:val="none" w:sz="0" w:space="0" w:color="auto"/>
        <w:right w:val="none" w:sz="0" w:space="0" w:color="auto"/>
      </w:divBdr>
      <w:divsChild>
        <w:div w:id="41710255">
          <w:marLeft w:val="0"/>
          <w:marRight w:val="0"/>
          <w:marTop w:val="0"/>
          <w:marBottom w:val="0"/>
          <w:divBdr>
            <w:top w:val="none" w:sz="0" w:space="0" w:color="auto"/>
            <w:left w:val="none" w:sz="0" w:space="0" w:color="auto"/>
            <w:bottom w:val="none" w:sz="0" w:space="0" w:color="auto"/>
            <w:right w:val="none" w:sz="0" w:space="0" w:color="auto"/>
          </w:divBdr>
        </w:div>
      </w:divsChild>
    </w:div>
    <w:div w:id="1260411304">
      <w:bodyDiv w:val="1"/>
      <w:marLeft w:val="0"/>
      <w:marRight w:val="0"/>
      <w:marTop w:val="0"/>
      <w:marBottom w:val="0"/>
      <w:divBdr>
        <w:top w:val="none" w:sz="0" w:space="0" w:color="auto"/>
        <w:left w:val="none" w:sz="0" w:space="0" w:color="auto"/>
        <w:bottom w:val="none" w:sz="0" w:space="0" w:color="auto"/>
        <w:right w:val="none" w:sz="0" w:space="0" w:color="auto"/>
      </w:divBdr>
      <w:divsChild>
        <w:div w:id="857162859">
          <w:marLeft w:val="0"/>
          <w:marRight w:val="0"/>
          <w:marTop w:val="0"/>
          <w:marBottom w:val="0"/>
          <w:divBdr>
            <w:top w:val="none" w:sz="0" w:space="0" w:color="auto"/>
            <w:left w:val="none" w:sz="0" w:space="0" w:color="auto"/>
            <w:bottom w:val="none" w:sz="0" w:space="0" w:color="auto"/>
            <w:right w:val="none" w:sz="0" w:space="0" w:color="auto"/>
          </w:divBdr>
        </w:div>
      </w:divsChild>
    </w:div>
    <w:div w:id="1260486181">
      <w:bodyDiv w:val="1"/>
      <w:marLeft w:val="0"/>
      <w:marRight w:val="0"/>
      <w:marTop w:val="0"/>
      <w:marBottom w:val="0"/>
      <w:divBdr>
        <w:top w:val="none" w:sz="0" w:space="0" w:color="auto"/>
        <w:left w:val="none" w:sz="0" w:space="0" w:color="auto"/>
        <w:bottom w:val="none" w:sz="0" w:space="0" w:color="auto"/>
        <w:right w:val="none" w:sz="0" w:space="0" w:color="auto"/>
      </w:divBdr>
      <w:divsChild>
        <w:div w:id="1936401522">
          <w:marLeft w:val="0"/>
          <w:marRight w:val="0"/>
          <w:marTop w:val="0"/>
          <w:marBottom w:val="0"/>
          <w:divBdr>
            <w:top w:val="none" w:sz="0" w:space="0" w:color="auto"/>
            <w:left w:val="none" w:sz="0" w:space="0" w:color="auto"/>
            <w:bottom w:val="none" w:sz="0" w:space="0" w:color="auto"/>
            <w:right w:val="none" w:sz="0" w:space="0" w:color="auto"/>
          </w:divBdr>
        </w:div>
      </w:divsChild>
    </w:div>
    <w:div w:id="1263152351">
      <w:bodyDiv w:val="1"/>
      <w:marLeft w:val="0"/>
      <w:marRight w:val="0"/>
      <w:marTop w:val="0"/>
      <w:marBottom w:val="0"/>
      <w:divBdr>
        <w:top w:val="none" w:sz="0" w:space="0" w:color="auto"/>
        <w:left w:val="none" w:sz="0" w:space="0" w:color="auto"/>
        <w:bottom w:val="none" w:sz="0" w:space="0" w:color="auto"/>
        <w:right w:val="none" w:sz="0" w:space="0" w:color="auto"/>
      </w:divBdr>
      <w:divsChild>
        <w:div w:id="556018116">
          <w:marLeft w:val="0"/>
          <w:marRight w:val="0"/>
          <w:marTop w:val="0"/>
          <w:marBottom w:val="0"/>
          <w:divBdr>
            <w:top w:val="none" w:sz="0" w:space="0" w:color="auto"/>
            <w:left w:val="none" w:sz="0" w:space="0" w:color="auto"/>
            <w:bottom w:val="none" w:sz="0" w:space="0" w:color="auto"/>
            <w:right w:val="none" w:sz="0" w:space="0" w:color="auto"/>
          </w:divBdr>
        </w:div>
      </w:divsChild>
    </w:div>
    <w:div w:id="1264849558">
      <w:bodyDiv w:val="1"/>
      <w:marLeft w:val="0"/>
      <w:marRight w:val="0"/>
      <w:marTop w:val="0"/>
      <w:marBottom w:val="0"/>
      <w:divBdr>
        <w:top w:val="none" w:sz="0" w:space="0" w:color="auto"/>
        <w:left w:val="none" w:sz="0" w:space="0" w:color="auto"/>
        <w:bottom w:val="none" w:sz="0" w:space="0" w:color="auto"/>
        <w:right w:val="none" w:sz="0" w:space="0" w:color="auto"/>
      </w:divBdr>
      <w:divsChild>
        <w:div w:id="458767730">
          <w:marLeft w:val="0"/>
          <w:marRight w:val="0"/>
          <w:marTop w:val="0"/>
          <w:marBottom w:val="0"/>
          <w:divBdr>
            <w:top w:val="none" w:sz="0" w:space="0" w:color="auto"/>
            <w:left w:val="none" w:sz="0" w:space="0" w:color="auto"/>
            <w:bottom w:val="none" w:sz="0" w:space="0" w:color="auto"/>
            <w:right w:val="none" w:sz="0" w:space="0" w:color="auto"/>
          </w:divBdr>
        </w:div>
      </w:divsChild>
    </w:div>
    <w:div w:id="1265649308">
      <w:bodyDiv w:val="1"/>
      <w:marLeft w:val="0"/>
      <w:marRight w:val="0"/>
      <w:marTop w:val="0"/>
      <w:marBottom w:val="0"/>
      <w:divBdr>
        <w:top w:val="none" w:sz="0" w:space="0" w:color="auto"/>
        <w:left w:val="none" w:sz="0" w:space="0" w:color="auto"/>
        <w:bottom w:val="none" w:sz="0" w:space="0" w:color="auto"/>
        <w:right w:val="none" w:sz="0" w:space="0" w:color="auto"/>
      </w:divBdr>
      <w:divsChild>
        <w:div w:id="1157770655">
          <w:marLeft w:val="0"/>
          <w:marRight w:val="0"/>
          <w:marTop w:val="0"/>
          <w:marBottom w:val="0"/>
          <w:divBdr>
            <w:top w:val="none" w:sz="0" w:space="0" w:color="auto"/>
            <w:left w:val="none" w:sz="0" w:space="0" w:color="auto"/>
            <w:bottom w:val="none" w:sz="0" w:space="0" w:color="auto"/>
            <w:right w:val="none" w:sz="0" w:space="0" w:color="auto"/>
          </w:divBdr>
        </w:div>
      </w:divsChild>
    </w:div>
    <w:div w:id="1268778023">
      <w:bodyDiv w:val="1"/>
      <w:marLeft w:val="0"/>
      <w:marRight w:val="0"/>
      <w:marTop w:val="0"/>
      <w:marBottom w:val="0"/>
      <w:divBdr>
        <w:top w:val="none" w:sz="0" w:space="0" w:color="auto"/>
        <w:left w:val="none" w:sz="0" w:space="0" w:color="auto"/>
        <w:bottom w:val="none" w:sz="0" w:space="0" w:color="auto"/>
        <w:right w:val="none" w:sz="0" w:space="0" w:color="auto"/>
      </w:divBdr>
      <w:divsChild>
        <w:div w:id="1448429318">
          <w:marLeft w:val="0"/>
          <w:marRight w:val="0"/>
          <w:marTop w:val="0"/>
          <w:marBottom w:val="0"/>
          <w:divBdr>
            <w:top w:val="none" w:sz="0" w:space="0" w:color="auto"/>
            <w:left w:val="none" w:sz="0" w:space="0" w:color="auto"/>
            <w:bottom w:val="none" w:sz="0" w:space="0" w:color="auto"/>
            <w:right w:val="none" w:sz="0" w:space="0" w:color="auto"/>
          </w:divBdr>
        </w:div>
      </w:divsChild>
    </w:div>
    <w:div w:id="1268780226">
      <w:bodyDiv w:val="1"/>
      <w:marLeft w:val="0"/>
      <w:marRight w:val="0"/>
      <w:marTop w:val="0"/>
      <w:marBottom w:val="0"/>
      <w:divBdr>
        <w:top w:val="none" w:sz="0" w:space="0" w:color="auto"/>
        <w:left w:val="none" w:sz="0" w:space="0" w:color="auto"/>
        <w:bottom w:val="none" w:sz="0" w:space="0" w:color="auto"/>
        <w:right w:val="none" w:sz="0" w:space="0" w:color="auto"/>
      </w:divBdr>
      <w:divsChild>
        <w:div w:id="923340232">
          <w:marLeft w:val="0"/>
          <w:marRight w:val="0"/>
          <w:marTop w:val="0"/>
          <w:marBottom w:val="0"/>
          <w:divBdr>
            <w:top w:val="none" w:sz="0" w:space="0" w:color="auto"/>
            <w:left w:val="none" w:sz="0" w:space="0" w:color="auto"/>
            <w:bottom w:val="none" w:sz="0" w:space="0" w:color="auto"/>
            <w:right w:val="none" w:sz="0" w:space="0" w:color="auto"/>
          </w:divBdr>
        </w:div>
      </w:divsChild>
    </w:div>
    <w:div w:id="1274436573">
      <w:bodyDiv w:val="1"/>
      <w:marLeft w:val="0"/>
      <w:marRight w:val="0"/>
      <w:marTop w:val="0"/>
      <w:marBottom w:val="0"/>
      <w:divBdr>
        <w:top w:val="none" w:sz="0" w:space="0" w:color="auto"/>
        <w:left w:val="none" w:sz="0" w:space="0" w:color="auto"/>
        <w:bottom w:val="none" w:sz="0" w:space="0" w:color="auto"/>
        <w:right w:val="none" w:sz="0" w:space="0" w:color="auto"/>
      </w:divBdr>
      <w:divsChild>
        <w:div w:id="2138720470">
          <w:marLeft w:val="0"/>
          <w:marRight w:val="0"/>
          <w:marTop w:val="0"/>
          <w:marBottom w:val="0"/>
          <w:divBdr>
            <w:top w:val="none" w:sz="0" w:space="0" w:color="auto"/>
            <w:left w:val="none" w:sz="0" w:space="0" w:color="auto"/>
            <w:bottom w:val="none" w:sz="0" w:space="0" w:color="auto"/>
            <w:right w:val="none" w:sz="0" w:space="0" w:color="auto"/>
          </w:divBdr>
        </w:div>
      </w:divsChild>
    </w:div>
    <w:div w:id="1276445867">
      <w:bodyDiv w:val="1"/>
      <w:marLeft w:val="0"/>
      <w:marRight w:val="0"/>
      <w:marTop w:val="0"/>
      <w:marBottom w:val="0"/>
      <w:divBdr>
        <w:top w:val="none" w:sz="0" w:space="0" w:color="auto"/>
        <w:left w:val="none" w:sz="0" w:space="0" w:color="auto"/>
        <w:bottom w:val="none" w:sz="0" w:space="0" w:color="auto"/>
        <w:right w:val="none" w:sz="0" w:space="0" w:color="auto"/>
      </w:divBdr>
      <w:divsChild>
        <w:div w:id="331565897">
          <w:marLeft w:val="0"/>
          <w:marRight w:val="0"/>
          <w:marTop w:val="0"/>
          <w:marBottom w:val="0"/>
          <w:divBdr>
            <w:top w:val="none" w:sz="0" w:space="0" w:color="auto"/>
            <w:left w:val="none" w:sz="0" w:space="0" w:color="auto"/>
            <w:bottom w:val="none" w:sz="0" w:space="0" w:color="auto"/>
            <w:right w:val="none" w:sz="0" w:space="0" w:color="auto"/>
          </w:divBdr>
        </w:div>
      </w:divsChild>
    </w:div>
    <w:div w:id="1285818311">
      <w:bodyDiv w:val="1"/>
      <w:marLeft w:val="0"/>
      <w:marRight w:val="0"/>
      <w:marTop w:val="0"/>
      <w:marBottom w:val="0"/>
      <w:divBdr>
        <w:top w:val="none" w:sz="0" w:space="0" w:color="auto"/>
        <w:left w:val="none" w:sz="0" w:space="0" w:color="auto"/>
        <w:bottom w:val="none" w:sz="0" w:space="0" w:color="auto"/>
        <w:right w:val="none" w:sz="0" w:space="0" w:color="auto"/>
      </w:divBdr>
      <w:divsChild>
        <w:div w:id="536433141">
          <w:marLeft w:val="0"/>
          <w:marRight w:val="0"/>
          <w:marTop w:val="0"/>
          <w:marBottom w:val="0"/>
          <w:divBdr>
            <w:top w:val="none" w:sz="0" w:space="0" w:color="auto"/>
            <w:left w:val="none" w:sz="0" w:space="0" w:color="auto"/>
            <w:bottom w:val="none" w:sz="0" w:space="0" w:color="auto"/>
            <w:right w:val="none" w:sz="0" w:space="0" w:color="auto"/>
          </w:divBdr>
        </w:div>
      </w:divsChild>
    </w:div>
    <w:div w:id="1292831232">
      <w:bodyDiv w:val="1"/>
      <w:marLeft w:val="0"/>
      <w:marRight w:val="0"/>
      <w:marTop w:val="0"/>
      <w:marBottom w:val="0"/>
      <w:divBdr>
        <w:top w:val="none" w:sz="0" w:space="0" w:color="auto"/>
        <w:left w:val="none" w:sz="0" w:space="0" w:color="auto"/>
        <w:bottom w:val="none" w:sz="0" w:space="0" w:color="auto"/>
        <w:right w:val="none" w:sz="0" w:space="0" w:color="auto"/>
      </w:divBdr>
      <w:divsChild>
        <w:div w:id="1595821373">
          <w:marLeft w:val="0"/>
          <w:marRight w:val="0"/>
          <w:marTop w:val="0"/>
          <w:marBottom w:val="0"/>
          <w:divBdr>
            <w:top w:val="none" w:sz="0" w:space="0" w:color="auto"/>
            <w:left w:val="none" w:sz="0" w:space="0" w:color="auto"/>
            <w:bottom w:val="none" w:sz="0" w:space="0" w:color="auto"/>
            <w:right w:val="none" w:sz="0" w:space="0" w:color="auto"/>
          </w:divBdr>
        </w:div>
      </w:divsChild>
    </w:div>
    <w:div w:id="1298298215">
      <w:bodyDiv w:val="1"/>
      <w:marLeft w:val="0"/>
      <w:marRight w:val="0"/>
      <w:marTop w:val="0"/>
      <w:marBottom w:val="0"/>
      <w:divBdr>
        <w:top w:val="none" w:sz="0" w:space="0" w:color="auto"/>
        <w:left w:val="none" w:sz="0" w:space="0" w:color="auto"/>
        <w:bottom w:val="none" w:sz="0" w:space="0" w:color="auto"/>
        <w:right w:val="none" w:sz="0" w:space="0" w:color="auto"/>
      </w:divBdr>
      <w:divsChild>
        <w:div w:id="1105079314">
          <w:marLeft w:val="0"/>
          <w:marRight w:val="0"/>
          <w:marTop w:val="0"/>
          <w:marBottom w:val="0"/>
          <w:divBdr>
            <w:top w:val="none" w:sz="0" w:space="0" w:color="auto"/>
            <w:left w:val="none" w:sz="0" w:space="0" w:color="auto"/>
            <w:bottom w:val="none" w:sz="0" w:space="0" w:color="auto"/>
            <w:right w:val="none" w:sz="0" w:space="0" w:color="auto"/>
          </w:divBdr>
        </w:div>
      </w:divsChild>
    </w:div>
    <w:div w:id="1299647482">
      <w:bodyDiv w:val="1"/>
      <w:marLeft w:val="0"/>
      <w:marRight w:val="0"/>
      <w:marTop w:val="0"/>
      <w:marBottom w:val="0"/>
      <w:divBdr>
        <w:top w:val="none" w:sz="0" w:space="0" w:color="auto"/>
        <w:left w:val="none" w:sz="0" w:space="0" w:color="auto"/>
        <w:bottom w:val="none" w:sz="0" w:space="0" w:color="auto"/>
        <w:right w:val="none" w:sz="0" w:space="0" w:color="auto"/>
      </w:divBdr>
      <w:divsChild>
        <w:div w:id="558976327">
          <w:marLeft w:val="0"/>
          <w:marRight w:val="0"/>
          <w:marTop w:val="0"/>
          <w:marBottom w:val="0"/>
          <w:divBdr>
            <w:top w:val="none" w:sz="0" w:space="0" w:color="auto"/>
            <w:left w:val="none" w:sz="0" w:space="0" w:color="auto"/>
            <w:bottom w:val="none" w:sz="0" w:space="0" w:color="auto"/>
            <w:right w:val="none" w:sz="0" w:space="0" w:color="auto"/>
          </w:divBdr>
        </w:div>
      </w:divsChild>
    </w:div>
    <w:div w:id="1301492453">
      <w:bodyDiv w:val="1"/>
      <w:marLeft w:val="0"/>
      <w:marRight w:val="0"/>
      <w:marTop w:val="0"/>
      <w:marBottom w:val="0"/>
      <w:divBdr>
        <w:top w:val="none" w:sz="0" w:space="0" w:color="auto"/>
        <w:left w:val="none" w:sz="0" w:space="0" w:color="auto"/>
        <w:bottom w:val="none" w:sz="0" w:space="0" w:color="auto"/>
        <w:right w:val="none" w:sz="0" w:space="0" w:color="auto"/>
      </w:divBdr>
      <w:divsChild>
        <w:div w:id="2058509187">
          <w:marLeft w:val="0"/>
          <w:marRight w:val="0"/>
          <w:marTop w:val="0"/>
          <w:marBottom w:val="0"/>
          <w:divBdr>
            <w:top w:val="none" w:sz="0" w:space="0" w:color="auto"/>
            <w:left w:val="none" w:sz="0" w:space="0" w:color="auto"/>
            <w:bottom w:val="none" w:sz="0" w:space="0" w:color="auto"/>
            <w:right w:val="none" w:sz="0" w:space="0" w:color="auto"/>
          </w:divBdr>
        </w:div>
      </w:divsChild>
    </w:div>
    <w:div w:id="1303148809">
      <w:bodyDiv w:val="1"/>
      <w:marLeft w:val="0"/>
      <w:marRight w:val="0"/>
      <w:marTop w:val="0"/>
      <w:marBottom w:val="0"/>
      <w:divBdr>
        <w:top w:val="none" w:sz="0" w:space="0" w:color="auto"/>
        <w:left w:val="none" w:sz="0" w:space="0" w:color="auto"/>
        <w:bottom w:val="none" w:sz="0" w:space="0" w:color="auto"/>
        <w:right w:val="none" w:sz="0" w:space="0" w:color="auto"/>
      </w:divBdr>
      <w:divsChild>
        <w:div w:id="778379341">
          <w:marLeft w:val="0"/>
          <w:marRight w:val="0"/>
          <w:marTop w:val="0"/>
          <w:marBottom w:val="0"/>
          <w:divBdr>
            <w:top w:val="none" w:sz="0" w:space="0" w:color="auto"/>
            <w:left w:val="none" w:sz="0" w:space="0" w:color="auto"/>
            <w:bottom w:val="none" w:sz="0" w:space="0" w:color="auto"/>
            <w:right w:val="none" w:sz="0" w:space="0" w:color="auto"/>
          </w:divBdr>
        </w:div>
      </w:divsChild>
    </w:div>
    <w:div w:id="1305543329">
      <w:bodyDiv w:val="1"/>
      <w:marLeft w:val="0"/>
      <w:marRight w:val="0"/>
      <w:marTop w:val="0"/>
      <w:marBottom w:val="0"/>
      <w:divBdr>
        <w:top w:val="none" w:sz="0" w:space="0" w:color="auto"/>
        <w:left w:val="none" w:sz="0" w:space="0" w:color="auto"/>
        <w:bottom w:val="none" w:sz="0" w:space="0" w:color="auto"/>
        <w:right w:val="none" w:sz="0" w:space="0" w:color="auto"/>
      </w:divBdr>
      <w:divsChild>
        <w:div w:id="430011389">
          <w:marLeft w:val="0"/>
          <w:marRight w:val="0"/>
          <w:marTop w:val="0"/>
          <w:marBottom w:val="0"/>
          <w:divBdr>
            <w:top w:val="none" w:sz="0" w:space="0" w:color="auto"/>
            <w:left w:val="none" w:sz="0" w:space="0" w:color="auto"/>
            <w:bottom w:val="none" w:sz="0" w:space="0" w:color="auto"/>
            <w:right w:val="none" w:sz="0" w:space="0" w:color="auto"/>
          </w:divBdr>
        </w:div>
      </w:divsChild>
    </w:div>
    <w:div w:id="1310984578">
      <w:bodyDiv w:val="1"/>
      <w:marLeft w:val="0"/>
      <w:marRight w:val="0"/>
      <w:marTop w:val="0"/>
      <w:marBottom w:val="0"/>
      <w:divBdr>
        <w:top w:val="none" w:sz="0" w:space="0" w:color="auto"/>
        <w:left w:val="none" w:sz="0" w:space="0" w:color="auto"/>
        <w:bottom w:val="none" w:sz="0" w:space="0" w:color="auto"/>
        <w:right w:val="none" w:sz="0" w:space="0" w:color="auto"/>
      </w:divBdr>
      <w:divsChild>
        <w:div w:id="3823424">
          <w:marLeft w:val="0"/>
          <w:marRight w:val="0"/>
          <w:marTop w:val="0"/>
          <w:marBottom w:val="0"/>
          <w:divBdr>
            <w:top w:val="none" w:sz="0" w:space="0" w:color="auto"/>
            <w:left w:val="none" w:sz="0" w:space="0" w:color="auto"/>
            <w:bottom w:val="none" w:sz="0" w:space="0" w:color="auto"/>
            <w:right w:val="none" w:sz="0" w:space="0" w:color="auto"/>
          </w:divBdr>
        </w:div>
      </w:divsChild>
    </w:div>
    <w:div w:id="1311405108">
      <w:bodyDiv w:val="1"/>
      <w:marLeft w:val="0"/>
      <w:marRight w:val="0"/>
      <w:marTop w:val="0"/>
      <w:marBottom w:val="0"/>
      <w:divBdr>
        <w:top w:val="none" w:sz="0" w:space="0" w:color="auto"/>
        <w:left w:val="none" w:sz="0" w:space="0" w:color="auto"/>
        <w:bottom w:val="none" w:sz="0" w:space="0" w:color="auto"/>
        <w:right w:val="none" w:sz="0" w:space="0" w:color="auto"/>
      </w:divBdr>
      <w:divsChild>
        <w:div w:id="852301003">
          <w:marLeft w:val="0"/>
          <w:marRight w:val="0"/>
          <w:marTop w:val="0"/>
          <w:marBottom w:val="0"/>
          <w:divBdr>
            <w:top w:val="none" w:sz="0" w:space="0" w:color="auto"/>
            <w:left w:val="none" w:sz="0" w:space="0" w:color="auto"/>
            <w:bottom w:val="none" w:sz="0" w:space="0" w:color="auto"/>
            <w:right w:val="none" w:sz="0" w:space="0" w:color="auto"/>
          </w:divBdr>
        </w:div>
      </w:divsChild>
    </w:div>
    <w:div w:id="1320426243">
      <w:bodyDiv w:val="1"/>
      <w:marLeft w:val="0"/>
      <w:marRight w:val="0"/>
      <w:marTop w:val="0"/>
      <w:marBottom w:val="0"/>
      <w:divBdr>
        <w:top w:val="none" w:sz="0" w:space="0" w:color="auto"/>
        <w:left w:val="none" w:sz="0" w:space="0" w:color="auto"/>
        <w:bottom w:val="none" w:sz="0" w:space="0" w:color="auto"/>
        <w:right w:val="none" w:sz="0" w:space="0" w:color="auto"/>
      </w:divBdr>
      <w:divsChild>
        <w:div w:id="1549219038">
          <w:marLeft w:val="0"/>
          <w:marRight w:val="0"/>
          <w:marTop w:val="0"/>
          <w:marBottom w:val="0"/>
          <w:divBdr>
            <w:top w:val="none" w:sz="0" w:space="0" w:color="auto"/>
            <w:left w:val="none" w:sz="0" w:space="0" w:color="auto"/>
            <w:bottom w:val="none" w:sz="0" w:space="0" w:color="auto"/>
            <w:right w:val="none" w:sz="0" w:space="0" w:color="auto"/>
          </w:divBdr>
        </w:div>
      </w:divsChild>
    </w:div>
    <w:div w:id="1324813533">
      <w:bodyDiv w:val="1"/>
      <w:marLeft w:val="0"/>
      <w:marRight w:val="0"/>
      <w:marTop w:val="0"/>
      <w:marBottom w:val="0"/>
      <w:divBdr>
        <w:top w:val="none" w:sz="0" w:space="0" w:color="auto"/>
        <w:left w:val="none" w:sz="0" w:space="0" w:color="auto"/>
        <w:bottom w:val="none" w:sz="0" w:space="0" w:color="auto"/>
        <w:right w:val="none" w:sz="0" w:space="0" w:color="auto"/>
      </w:divBdr>
      <w:divsChild>
        <w:div w:id="1739476519">
          <w:marLeft w:val="0"/>
          <w:marRight w:val="0"/>
          <w:marTop w:val="0"/>
          <w:marBottom w:val="0"/>
          <w:divBdr>
            <w:top w:val="none" w:sz="0" w:space="0" w:color="auto"/>
            <w:left w:val="none" w:sz="0" w:space="0" w:color="auto"/>
            <w:bottom w:val="none" w:sz="0" w:space="0" w:color="auto"/>
            <w:right w:val="none" w:sz="0" w:space="0" w:color="auto"/>
          </w:divBdr>
        </w:div>
      </w:divsChild>
    </w:div>
    <w:div w:id="1334918225">
      <w:bodyDiv w:val="1"/>
      <w:marLeft w:val="0"/>
      <w:marRight w:val="0"/>
      <w:marTop w:val="0"/>
      <w:marBottom w:val="0"/>
      <w:divBdr>
        <w:top w:val="none" w:sz="0" w:space="0" w:color="auto"/>
        <w:left w:val="none" w:sz="0" w:space="0" w:color="auto"/>
        <w:bottom w:val="none" w:sz="0" w:space="0" w:color="auto"/>
        <w:right w:val="none" w:sz="0" w:space="0" w:color="auto"/>
      </w:divBdr>
      <w:divsChild>
        <w:div w:id="648361212">
          <w:marLeft w:val="0"/>
          <w:marRight w:val="0"/>
          <w:marTop w:val="0"/>
          <w:marBottom w:val="0"/>
          <w:divBdr>
            <w:top w:val="none" w:sz="0" w:space="0" w:color="auto"/>
            <w:left w:val="none" w:sz="0" w:space="0" w:color="auto"/>
            <w:bottom w:val="none" w:sz="0" w:space="0" w:color="auto"/>
            <w:right w:val="none" w:sz="0" w:space="0" w:color="auto"/>
          </w:divBdr>
        </w:div>
      </w:divsChild>
    </w:div>
    <w:div w:id="1335375891">
      <w:bodyDiv w:val="1"/>
      <w:marLeft w:val="0"/>
      <w:marRight w:val="0"/>
      <w:marTop w:val="0"/>
      <w:marBottom w:val="0"/>
      <w:divBdr>
        <w:top w:val="none" w:sz="0" w:space="0" w:color="auto"/>
        <w:left w:val="none" w:sz="0" w:space="0" w:color="auto"/>
        <w:bottom w:val="none" w:sz="0" w:space="0" w:color="auto"/>
        <w:right w:val="none" w:sz="0" w:space="0" w:color="auto"/>
      </w:divBdr>
      <w:divsChild>
        <w:div w:id="517239518">
          <w:marLeft w:val="0"/>
          <w:marRight w:val="0"/>
          <w:marTop w:val="0"/>
          <w:marBottom w:val="0"/>
          <w:divBdr>
            <w:top w:val="none" w:sz="0" w:space="0" w:color="auto"/>
            <w:left w:val="none" w:sz="0" w:space="0" w:color="auto"/>
            <w:bottom w:val="none" w:sz="0" w:space="0" w:color="auto"/>
            <w:right w:val="none" w:sz="0" w:space="0" w:color="auto"/>
          </w:divBdr>
        </w:div>
      </w:divsChild>
    </w:div>
    <w:div w:id="1340087607">
      <w:bodyDiv w:val="1"/>
      <w:marLeft w:val="0"/>
      <w:marRight w:val="0"/>
      <w:marTop w:val="0"/>
      <w:marBottom w:val="0"/>
      <w:divBdr>
        <w:top w:val="none" w:sz="0" w:space="0" w:color="auto"/>
        <w:left w:val="none" w:sz="0" w:space="0" w:color="auto"/>
        <w:bottom w:val="none" w:sz="0" w:space="0" w:color="auto"/>
        <w:right w:val="none" w:sz="0" w:space="0" w:color="auto"/>
      </w:divBdr>
    </w:div>
    <w:div w:id="1341393174">
      <w:bodyDiv w:val="1"/>
      <w:marLeft w:val="0"/>
      <w:marRight w:val="0"/>
      <w:marTop w:val="0"/>
      <w:marBottom w:val="0"/>
      <w:divBdr>
        <w:top w:val="none" w:sz="0" w:space="0" w:color="auto"/>
        <w:left w:val="none" w:sz="0" w:space="0" w:color="auto"/>
        <w:bottom w:val="none" w:sz="0" w:space="0" w:color="auto"/>
        <w:right w:val="none" w:sz="0" w:space="0" w:color="auto"/>
      </w:divBdr>
      <w:divsChild>
        <w:div w:id="1915972514">
          <w:marLeft w:val="0"/>
          <w:marRight w:val="0"/>
          <w:marTop w:val="0"/>
          <w:marBottom w:val="0"/>
          <w:divBdr>
            <w:top w:val="none" w:sz="0" w:space="0" w:color="auto"/>
            <w:left w:val="none" w:sz="0" w:space="0" w:color="auto"/>
            <w:bottom w:val="none" w:sz="0" w:space="0" w:color="auto"/>
            <w:right w:val="none" w:sz="0" w:space="0" w:color="auto"/>
          </w:divBdr>
        </w:div>
      </w:divsChild>
    </w:div>
    <w:div w:id="1343556081">
      <w:bodyDiv w:val="1"/>
      <w:marLeft w:val="0"/>
      <w:marRight w:val="0"/>
      <w:marTop w:val="0"/>
      <w:marBottom w:val="0"/>
      <w:divBdr>
        <w:top w:val="none" w:sz="0" w:space="0" w:color="auto"/>
        <w:left w:val="none" w:sz="0" w:space="0" w:color="auto"/>
        <w:bottom w:val="none" w:sz="0" w:space="0" w:color="auto"/>
        <w:right w:val="none" w:sz="0" w:space="0" w:color="auto"/>
      </w:divBdr>
      <w:divsChild>
        <w:div w:id="1483890480">
          <w:marLeft w:val="0"/>
          <w:marRight w:val="0"/>
          <w:marTop w:val="0"/>
          <w:marBottom w:val="0"/>
          <w:divBdr>
            <w:top w:val="none" w:sz="0" w:space="0" w:color="auto"/>
            <w:left w:val="none" w:sz="0" w:space="0" w:color="auto"/>
            <w:bottom w:val="none" w:sz="0" w:space="0" w:color="auto"/>
            <w:right w:val="none" w:sz="0" w:space="0" w:color="auto"/>
          </w:divBdr>
        </w:div>
      </w:divsChild>
    </w:div>
    <w:div w:id="1345473245">
      <w:bodyDiv w:val="1"/>
      <w:marLeft w:val="0"/>
      <w:marRight w:val="0"/>
      <w:marTop w:val="0"/>
      <w:marBottom w:val="0"/>
      <w:divBdr>
        <w:top w:val="none" w:sz="0" w:space="0" w:color="auto"/>
        <w:left w:val="none" w:sz="0" w:space="0" w:color="auto"/>
        <w:bottom w:val="none" w:sz="0" w:space="0" w:color="auto"/>
        <w:right w:val="none" w:sz="0" w:space="0" w:color="auto"/>
      </w:divBdr>
      <w:divsChild>
        <w:div w:id="1487282464">
          <w:marLeft w:val="0"/>
          <w:marRight w:val="0"/>
          <w:marTop w:val="0"/>
          <w:marBottom w:val="0"/>
          <w:divBdr>
            <w:top w:val="none" w:sz="0" w:space="0" w:color="auto"/>
            <w:left w:val="none" w:sz="0" w:space="0" w:color="auto"/>
            <w:bottom w:val="none" w:sz="0" w:space="0" w:color="auto"/>
            <w:right w:val="none" w:sz="0" w:space="0" w:color="auto"/>
          </w:divBdr>
        </w:div>
      </w:divsChild>
    </w:div>
    <w:div w:id="1346782391">
      <w:bodyDiv w:val="1"/>
      <w:marLeft w:val="0"/>
      <w:marRight w:val="0"/>
      <w:marTop w:val="0"/>
      <w:marBottom w:val="0"/>
      <w:divBdr>
        <w:top w:val="none" w:sz="0" w:space="0" w:color="auto"/>
        <w:left w:val="none" w:sz="0" w:space="0" w:color="auto"/>
        <w:bottom w:val="none" w:sz="0" w:space="0" w:color="auto"/>
        <w:right w:val="none" w:sz="0" w:space="0" w:color="auto"/>
      </w:divBdr>
      <w:divsChild>
        <w:div w:id="1944073802">
          <w:marLeft w:val="0"/>
          <w:marRight w:val="0"/>
          <w:marTop w:val="0"/>
          <w:marBottom w:val="0"/>
          <w:divBdr>
            <w:top w:val="none" w:sz="0" w:space="0" w:color="auto"/>
            <w:left w:val="none" w:sz="0" w:space="0" w:color="auto"/>
            <w:bottom w:val="none" w:sz="0" w:space="0" w:color="auto"/>
            <w:right w:val="none" w:sz="0" w:space="0" w:color="auto"/>
          </w:divBdr>
        </w:div>
      </w:divsChild>
    </w:div>
    <w:div w:id="1349790047">
      <w:bodyDiv w:val="1"/>
      <w:marLeft w:val="0"/>
      <w:marRight w:val="0"/>
      <w:marTop w:val="0"/>
      <w:marBottom w:val="0"/>
      <w:divBdr>
        <w:top w:val="none" w:sz="0" w:space="0" w:color="auto"/>
        <w:left w:val="none" w:sz="0" w:space="0" w:color="auto"/>
        <w:bottom w:val="none" w:sz="0" w:space="0" w:color="auto"/>
        <w:right w:val="none" w:sz="0" w:space="0" w:color="auto"/>
      </w:divBdr>
      <w:divsChild>
        <w:div w:id="685254017">
          <w:marLeft w:val="0"/>
          <w:marRight w:val="0"/>
          <w:marTop w:val="0"/>
          <w:marBottom w:val="0"/>
          <w:divBdr>
            <w:top w:val="none" w:sz="0" w:space="0" w:color="auto"/>
            <w:left w:val="none" w:sz="0" w:space="0" w:color="auto"/>
            <w:bottom w:val="none" w:sz="0" w:space="0" w:color="auto"/>
            <w:right w:val="none" w:sz="0" w:space="0" w:color="auto"/>
          </w:divBdr>
        </w:div>
      </w:divsChild>
    </w:div>
    <w:div w:id="1352414765">
      <w:bodyDiv w:val="1"/>
      <w:marLeft w:val="0"/>
      <w:marRight w:val="0"/>
      <w:marTop w:val="0"/>
      <w:marBottom w:val="0"/>
      <w:divBdr>
        <w:top w:val="none" w:sz="0" w:space="0" w:color="auto"/>
        <w:left w:val="none" w:sz="0" w:space="0" w:color="auto"/>
        <w:bottom w:val="none" w:sz="0" w:space="0" w:color="auto"/>
        <w:right w:val="none" w:sz="0" w:space="0" w:color="auto"/>
      </w:divBdr>
      <w:divsChild>
        <w:div w:id="929585827">
          <w:marLeft w:val="0"/>
          <w:marRight w:val="0"/>
          <w:marTop w:val="0"/>
          <w:marBottom w:val="0"/>
          <w:divBdr>
            <w:top w:val="none" w:sz="0" w:space="0" w:color="auto"/>
            <w:left w:val="none" w:sz="0" w:space="0" w:color="auto"/>
            <w:bottom w:val="none" w:sz="0" w:space="0" w:color="auto"/>
            <w:right w:val="none" w:sz="0" w:space="0" w:color="auto"/>
          </w:divBdr>
        </w:div>
      </w:divsChild>
    </w:div>
    <w:div w:id="1356812042">
      <w:bodyDiv w:val="1"/>
      <w:marLeft w:val="0"/>
      <w:marRight w:val="0"/>
      <w:marTop w:val="0"/>
      <w:marBottom w:val="0"/>
      <w:divBdr>
        <w:top w:val="none" w:sz="0" w:space="0" w:color="auto"/>
        <w:left w:val="none" w:sz="0" w:space="0" w:color="auto"/>
        <w:bottom w:val="none" w:sz="0" w:space="0" w:color="auto"/>
        <w:right w:val="none" w:sz="0" w:space="0" w:color="auto"/>
      </w:divBdr>
      <w:divsChild>
        <w:div w:id="709451124">
          <w:marLeft w:val="0"/>
          <w:marRight w:val="0"/>
          <w:marTop w:val="0"/>
          <w:marBottom w:val="0"/>
          <w:divBdr>
            <w:top w:val="none" w:sz="0" w:space="0" w:color="auto"/>
            <w:left w:val="none" w:sz="0" w:space="0" w:color="auto"/>
            <w:bottom w:val="none" w:sz="0" w:space="0" w:color="auto"/>
            <w:right w:val="none" w:sz="0" w:space="0" w:color="auto"/>
          </w:divBdr>
        </w:div>
      </w:divsChild>
    </w:div>
    <w:div w:id="1362392113">
      <w:bodyDiv w:val="1"/>
      <w:marLeft w:val="0"/>
      <w:marRight w:val="0"/>
      <w:marTop w:val="0"/>
      <w:marBottom w:val="0"/>
      <w:divBdr>
        <w:top w:val="none" w:sz="0" w:space="0" w:color="auto"/>
        <w:left w:val="none" w:sz="0" w:space="0" w:color="auto"/>
        <w:bottom w:val="none" w:sz="0" w:space="0" w:color="auto"/>
        <w:right w:val="none" w:sz="0" w:space="0" w:color="auto"/>
      </w:divBdr>
      <w:divsChild>
        <w:div w:id="1011951087">
          <w:marLeft w:val="0"/>
          <w:marRight w:val="0"/>
          <w:marTop w:val="0"/>
          <w:marBottom w:val="0"/>
          <w:divBdr>
            <w:top w:val="none" w:sz="0" w:space="0" w:color="auto"/>
            <w:left w:val="none" w:sz="0" w:space="0" w:color="auto"/>
            <w:bottom w:val="none" w:sz="0" w:space="0" w:color="auto"/>
            <w:right w:val="none" w:sz="0" w:space="0" w:color="auto"/>
          </w:divBdr>
        </w:div>
      </w:divsChild>
    </w:div>
    <w:div w:id="1367753640">
      <w:bodyDiv w:val="1"/>
      <w:marLeft w:val="0"/>
      <w:marRight w:val="0"/>
      <w:marTop w:val="0"/>
      <w:marBottom w:val="0"/>
      <w:divBdr>
        <w:top w:val="none" w:sz="0" w:space="0" w:color="auto"/>
        <w:left w:val="none" w:sz="0" w:space="0" w:color="auto"/>
        <w:bottom w:val="none" w:sz="0" w:space="0" w:color="auto"/>
        <w:right w:val="none" w:sz="0" w:space="0" w:color="auto"/>
      </w:divBdr>
      <w:divsChild>
        <w:div w:id="1058013490">
          <w:marLeft w:val="0"/>
          <w:marRight w:val="0"/>
          <w:marTop w:val="0"/>
          <w:marBottom w:val="0"/>
          <w:divBdr>
            <w:top w:val="none" w:sz="0" w:space="0" w:color="auto"/>
            <w:left w:val="none" w:sz="0" w:space="0" w:color="auto"/>
            <w:bottom w:val="none" w:sz="0" w:space="0" w:color="auto"/>
            <w:right w:val="none" w:sz="0" w:space="0" w:color="auto"/>
          </w:divBdr>
        </w:div>
      </w:divsChild>
    </w:div>
    <w:div w:id="1369257871">
      <w:bodyDiv w:val="1"/>
      <w:marLeft w:val="0"/>
      <w:marRight w:val="0"/>
      <w:marTop w:val="0"/>
      <w:marBottom w:val="0"/>
      <w:divBdr>
        <w:top w:val="none" w:sz="0" w:space="0" w:color="auto"/>
        <w:left w:val="none" w:sz="0" w:space="0" w:color="auto"/>
        <w:bottom w:val="none" w:sz="0" w:space="0" w:color="auto"/>
        <w:right w:val="none" w:sz="0" w:space="0" w:color="auto"/>
      </w:divBdr>
      <w:divsChild>
        <w:div w:id="320697211">
          <w:marLeft w:val="0"/>
          <w:marRight w:val="0"/>
          <w:marTop w:val="0"/>
          <w:marBottom w:val="0"/>
          <w:divBdr>
            <w:top w:val="none" w:sz="0" w:space="0" w:color="auto"/>
            <w:left w:val="none" w:sz="0" w:space="0" w:color="auto"/>
            <w:bottom w:val="none" w:sz="0" w:space="0" w:color="auto"/>
            <w:right w:val="none" w:sz="0" w:space="0" w:color="auto"/>
          </w:divBdr>
        </w:div>
      </w:divsChild>
    </w:div>
    <w:div w:id="1375156201">
      <w:bodyDiv w:val="1"/>
      <w:marLeft w:val="0"/>
      <w:marRight w:val="0"/>
      <w:marTop w:val="0"/>
      <w:marBottom w:val="0"/>
      <w:divBdr>
        <w:top w:val="none" w:sz="0" w:space="0" w:color="auto"/>
        <w:left w:val="none" w:sz="0" w:space="0" w:color="auto"/>
        <w:bottom w:val="none" w:sz="0" w:space="0" w:color="auto"/>
        <w:right w:val="none" w:sz="0" w:space="0" w:color="auto"/>
      </w:divBdr>
      <w:divsChild>
        <w:div w:id="1949383990">
          <w:marLeft w:val="0"/>
          <w:marRight w:val="0"/>
          <w:marTop w:val="0"/>
          <w:marBottom w:val="0"/>
          <w:divBdr>
            <w:top w:val="none" w:sz="0" w:space="0" w:color="auto"/>
            <w:left w:val="none" w:sz="0" w:space="0" w:color="auto"/>
            <w:bottom w:val="none" w:sz="0" w:space="0" w:color="auto"/>
            <w:right w:val="none" w:sz="0" w:space="0" w:color="auto"/>
          </w:divBdr>
        </w:div>
      </w:divsChild>
    </w:div>
    <w:div w:id="1375809384">
      <w:bodyDiv w:val="1"/>
      <w:marLeft w:val="0"/>
      <w:marRight w:val="0"/>
      <w:marTop w:val="0"/>
      <w:marBottom w:val="0"/>
      <w:divBdr>
        <w:top w:val="none" w:sz="0" w:space="0" w:color="auto"/>
        <w:left w:val="none" w:sz="0" w:space="0" w:color="auto"/>
        <w:bottom w:val="none" w:sz="0" w:space="0" w:color="auto"/>
        <w:right w:val="none" w:sz="0" w:space="0" w:color="auto"/>
      </w:divBdr>
      <w:divsChild>
        <w:div w:id="469055928">
          <w:marLeft w:val="0"/>
          <w:marRight w:val="0"/>
          <w:marTop w:val="0"/>
          <w:marBottom w:val="0"/>
          <w:divBdr>
            <w:top w:val="none" w:sz="0" w:space="0" w:color="auto"/>
            <w:left w:val="none" w:sz="0" w:space="0" w:color="auto"/>
            <w:bottom w:val="none" w:sz="0" w:space="0" w:color="auto"/>
            <w:right w:val="none" w:sz="0" w:space="0" w:color="auto"/>
          </w:divBdr>
        </w:div>
      </w:divsChild>
    </w:div>
    <w:div w:id="1388649151">
      <w:bodyDiv w:val="1"/>
      <w:marLeft w:val="0"/>
      <w:marRight w:val="0"/>
      <w:marTop w:val="0"/>
      <w:marBottom w:val="0"/>
      <w:divBdr>
        <w:top w:val="none" w:sz="0" w:space="0" w:color="auto"/>
        <w:left w:val="none" w:sz="0" w:space="0" w:color="auto"/>
        <w:bottom w:val="none" w:sz="0" w:space="0" w:color="auto"/>
        <w:right w:val="none" w:sz="0" w:space="0" w:color="auto"/>
      </w:divBdr>
      <w:divsChild>
        <w:div w:id="1329089333">
          <w:marLeft w:val="0"/>
          <w:marRight w:val="0"/>
          <w:marTop w:val="0"/>
          <w:marBottom w:val="0"/>
          <w:divBdr>
            <w:top w:val="none" w:sz="0" w:space="0" w:color="auto"/>
            <w:left w:val="none" w:sz="0" w:space="0" w:color="auto"/>
            <w:bottom w:val="none" w:sz="0" w:space="0" w:color="auto"/>
            <w:right w:val="none" w:sz="0" w:space="0" w:color="auto"/>
          </w:divBdr>
        </w:div>
      </w:divsChild>
    </w:div>
    <w:div w:id="1390032620">
      <w:bodyDiv w:val="1"/>
      <w:marLeft w:val="0"/>
      <w:marRight w:val="0"/>
      <w:marTop w:val="0"/>
      <w:marBottom w:val="0"/>
      <w:divBdr>
        <w:top w:val="none" w:sz="0" w:space="0" w:color="auto"/>
        <w:left w:val="none" w:sz="0" w:space="0" w:color="auto"/>
        <w:bottom w:val="none" w:sz="0" w:space="0" w:color="auto"/>
        <w:right w:val="none" w:sz="0" w:space="0" w:color="auto"/>
      </w:divBdr>
      <w:divsChild>
        <w:div w:id="371149765">
          <w:marLeft w:val="0"/>
          <w:marRight w:val="0"/>
          <w:marTop w:val="0"/>
          <w:marBottom w:val="0"/>
          <w:divBdr>
            <w:top w:val="none" w:sz="0" w:space="0" w:color="auto"/>
            <w:left w:val="none" w:sz="0" w:space="0" w:color="auto"/>
            <w:bottom w:val="none" w:sz="0" w:space="0" w:color="auto"/>
            <w:right w:val="none" w:sz="0" w:space="0" w:color="auto"/>
          </w:divBdr>
        </w:div>
      </w:divsChild>
    </w:div>
    <w:div w:id="1394740216">
      <w:bodyDiv w:val="1"/>
      <w:marLeft w:val="0"/>
      <w:marRight w:val="0"/>
      <w:marTop w:val="0"/>
      <w:marBottom w:val="0"/>
      <w:divBdr>
        <w:top w:val="none" w:sz="0" w:space="0" w:color="auto"/>
        <w:left w:val="none" w:sz="0" w:space="0" w:color="auto"/>
        <w:bottom w:val="none" w:sz="0" w:space="0" w:color="auto"/>
        <w:right w:val="none" w:sz="0" w:space="0" w:color="auto"/>
      </w:divBdr>
      <w:divsChild>
        <w:div w:id="155923762">
          <w:marLeft w:val="0"/>
          <w:marRight w:val="0"/>
          <w:marTop w:val="0"/>
          <w:marBottom w:val="0"/>
          <w:divBdr>
            <w:top w:val="none" w:sz="0" w:space="0" w:color="auto"/>
            <w:left w:val="none" w:sz="0" w:space="0" w:color="auto"/>
            <w:bottom w:val="none" w:sz="0" w:space="0" w:color="auto"/>
            <w:right w:val="none" w:sz="0" w:space="0" w:color="auto"/>
          </w:divBdr>
        </w:div>
      </w:divsChild>
    </w:div>
    <w:div w:id="1395854140">
      <w:bodyDiv w:val="1"/>
      <w:marLeft w:val="0"/>
      <w:marRight w:val="0"/>
      <w:marTop w:val="0"/>
      <w:marBottom w:val="0"/>
      <w:divBdr>
        <w:top w:val="none" w:sz="0" w:space="0" w:color="auto"/>
        <w:left w:val="none" w:sz="0" w:space="0" w:color="auto"/>
        <w:bottom w:val="none" w:sz="0" w:space="0" w:color="auto"/>
        <w:right w:val="none" w:sz="0" w:space="0" w:color="auto"/>
      </w:divBdr>
      <w:divsChild>
        <w:div w:id="2043046314">
          <w:marLeft w:val="0"/>
          <w:marRight w:val="0"/>
          <w:marTop w:val="0"/>
          <w:marBottom w:val="0"/>
          <w:divBdr>
            <w:top w:val="none" w:sz="0" w:space="0" w:color="auto"/>
            <w:left w:val="none" w:sz="0" w:space="0" w:color="auto"/>
            <w:bottom w:val="none" w:sz="0" w:space="0" w:color="auto"/>
            <w:right w:val="none" w:sz="0" w:space="0" w:color="auto"/>
          </w:divBdr>
        </w:div>
      </w:divsChild>
    </w:div>
    <w:div w:id="1400864653">
      <w:bodyDiv w:val="1"/>
      <w:marLeft w:val="0"/>
      <w:marRight w:val="0"/>
      <w:marTop w:val="0"/>
      <w:marBottom w:val="0"/>
      <w:divBdr>
        <w:top w:val="none" w:sz="0" w:space="0" w:color="auto"/>
        <w:left w:val="none" w:sz="0" w:space="0" w:color="auto"/>
        <w:bottom w:val="none" w:sz="0" w:space="0" w:color="auto"/>
        <w:right w:val="none" w:sz="0" w:space="0" w:color="auto"/>
      </w:divBdr>
      <w:divsChild>
        <w:div w:id="577984340">
          <w:marLeft w:val="0"/>
          <w:marRight w:val="0"/>
          <w:marTop w:val="0"/>
          <w:marBottom w:val="0"/>
          <w:divBdr>
            <w:top w:val="none" w:sz="0" w:space="0" w:color="auto"/>
            <w:left w:val="none" w:sz="0" w:space="0" w:color="auto"/>
            <w:bottom w:val="none" w:sz="0" w:space="0" w:color="auto"/>
            <w:right w:val="none" w:sz="0" w:space="0" w:color="auto"/>
          </w:divBdr>
        </w:div>
      </w:divsChild>
    </w:div>
    <w:div w:id="1404063360">
      <w:bodyDiv w:val="1"/>
      <w:marLeft w:val="0"/>
      <w:marRight w:val="0"/>
      <w:marTop w:val="0"/>
      <w:marBottom w:val="0"/>
      <w:divBdr>
        <w:top w:val="none" w:sz="0" w:space="0" w:color="auto"/>
        <w:left w:val="none" w:sz="0" w:space="0" w:color="auto"/>
        <w:bottom w:val="none" w:sz="0" w:space="0" w:color="auto"/>
        <w:right w:val="none" w:sz="0" w:space="0" w:color="auto"/>
      </w:divBdr>
      <w:divsChild>
        <w:div w:id="1544175476">
          <w:marLeft w:val="0"/>
          <w:marRight w:val="0"/>
          <w:marTop w:val="0"/>
          <w:marBottom w:val="0"/>
          <w:divBdr>
            <w:top w:val="none" w:sz="0" w:space="0" w:color="auto"/>
            <w:left w:val="none" w:sz="0" w:space="0" w:color="auto"/>
            <w:bottom w:val="none" w:sz="0" w:space="0" w:color="auto"/>
            <w:right w:val="none" w:sz="0" w:space="0" w:color="auto"/>
          </w:divBdr>
        </w:div>
      </w:divsChild>
    </w:div>
    <w:div w:id="1404643662">
      <w:bodyDiv w:val="1"/>
      <w:marLeft w:val="0"/>
      <w:marRight w:val="0"/>
      <w:marTop w:val="0"/>
      <w:marBottom w:val="0"/>
      <w:divBdr>
        <w:top w:val="none" w:sz="0" w:space="0" w:color="auto"/>
        <w:left w:val="none" w:sz="0" w:space="0" w:color="auto"/>
        <w:bottom w:val="none" w:sz="0" w:space="0" w:color="auto"/>
        <w:right w:val="none" w:sz="0" w:space="0" w:color="auto"/>
      </w:divBdr>
      <w:divsChild>
        <w:div w:id="1485853827">
          <w:marLeft w:val="0"/>
          <w:marRight w:val="0"/>
          <w:marTop w:val="0"/>
          <w:marBottom w:val="0"/>
          <w:divBdr>
            <w:top w:val="none" w:sz="0" w:space="0" w:color="auto"/>
            <w:left w:val="none" w:sz="0" w:space="0" w:color="auto"/>
            <w:bottom w:val="none" w:sz="0" w:space="0" w:color="auto"/>
            <w:right w:val="none" w:sz="0" w:space="0" w:color="auto"/>
          </w:divBdr>
        </w:div>
      </w:divsChild>
    </w:div>
    <w:div w:id="1406495607">
      <w:bodyDiv w:val="1"/>
      <w:marLeft w:val="0"/>
      <w:marRight w:val="0"/>
      <w:marTop w:val="0"/>
      <w:marBottom w:val="0"/>
      <w:divBdr>
        <w:top w:val="none" w:sz="0" w:space="0" w:color="auto"/>
        <w:left w:val="none" w:sz="0" w:space="0" w:color="auto"/>
        <w:bottom w:val="none" w:sz="0" w:space="0" w:color="auto"/>
        <w:right w:val="none" w:sz="0" w:space="0" w:color="auto"/>
      </w:divBdr>
      <w:divsChild>
        <w:div w:id="195509534">
          <w:marLeft w:val="0"/>
          <w:marRight w:val="0"/>
          <w:marTop w:val="0"/>
          <w:marBottom w:val="0"/>
          <w:divBdr>
            <w:top w:val="none" w:sz="0" w:space="0" w:color="auto"/>
            <w:left w:val="none" w:sz="0" w:space="0" w:color="auto"/>
            <w:bottom w:val="none" w:sz="0" w:space="0" w:color="auto"/>
            <w:right w:val="none" w:sz="0" w:space="0" w:color="auto"/>
          </w:divBdr>
        </w:div>
      </w:divsChild>
    </w:div>
    <w:div w:id="1406680624">
      <w:bodyDiv w:val="1"/>
      <w:marLeft w:val="0"/>
      <w:marRight w:val="0"/>
      <w:marTop w:val="0"/>
      <w:marBottom w:val="0"/>
      <w:divBdr>
        <w:top w:val="none" w:sz="0" w:space="0" w:color="auto"/>
        <w:left w:val="none" w:sz="0" w:space="0" w:color="auto"/>
        <w:bottom w:val="none" w:sz="0" w:space="0" w:color="auto"/>
        <w:right w:val="none" w:sz="0" w:space="0" w:color="auto"/>
      </w:divBdr>
    </w:div>
    <w:div w:id="1409811014">
      <w:bodyDiv w:val="1"/>
      <w:marLeft w:val="0"/>
      <w:marRight w:val="0"/>
      <w:marTop w:val="0"/>
      <w:marBottom w:val="0"/>
      <w:divBdr>
        <w:top w:val="none" w:sz="0" w:space="0" w:color="auto"/>
        <w:left w:val="none" w:sz="0" w:space="0" w:color="auto"/>
        <w:bottom w:val="none" w:sz="0" w:space="0" w:color="auto"/>
        <w:right w:val="none" w:sz="0" w:space="0" w:color="auto"/>
      </w:divBdr>
      <w:divsChild>
        <w:div w:id="1733698545">
          <w:marLeft w:val="0"/>
          <w:marRight w:val="0"/>
          <w:marTop w:val="0"/>
          <w:marBottom w:val="0"/>
          <w:divBdr>
            <w:top w:val="none" w:sz="0" w:space="0" w:color="auto"/>
            <w:left w:val="none" w:sz="0" w:space="0" w:color="auto"/>
            <w:bottom w:val="none" w:sz="0" w:space="0" w:color="auto"/>
            <w:right w:val="none" w:sz="0" w:space="0" w:color="auto"/>
          </w:divBdr>
        </w:div>
      </w:divsChild>
    </w:div>
    <w:div w:id="1409960506">
      <w:bodyDiv w:val="1"/>
      <w:marLeft w:val="0"/>
      <w:marRight w:val="0"/>
      <w:marTop w:val="0"/>
      <w:marBottom w:val="0"/>
      <w:divBdr>
        <w:top w:val="none" w:sz="0" w:space="0" w:color="auto"/>
        <w:left w:val="none" w:sz="0" w:space="0" w:color="auto"/>
        <w:bottom w:val="none" w:sz="0" w:space="0" w:color="auto"/>
        <w:right w:val="none" w:sz="0" w:space="0" w:color="auto"/>
      </w:divBdr>
      <w:divsChild>
        <w:div w:id="548106690">
          <w:marLeft w:val="0"/>
          <w:marRight w:val="0"/>
          <w:marTop w:val="0"/>
          <w:marBottom w:val="0"/>
          <w:divBdr>
            <w:top w:val="none" w:sz="0" w:space="0" w:color="auto"/>
            <w:left w:val="none" w:sz="0" w:space="0" w:color="auto"/>
            <w:bottom w:val="none" w:sz="0" w:space="0" w:color="auto"/>
            <w:right w:val="none" w:sz="0" w:space="0" w:color="auto"/>
          </w:divBdr>
        </w:div>
      </w:divsChild>
    </w:div>
    <w:div w:id="1413353936">
      <w:bodyDiv w:val="1"/>
      <w:marLeft w:val="0"/>
      <w:marRight w:val="0"/>
      <w:marTop w:val="0"/>
      <w:marBottom w:val="0"/>
      <w:divBdr>
        <w:top w:val="none" w:sz="0" w:space="0" w:color="auto"/>
        <w:left w:val="none" w:sz="0" w:space="0" w:color="auto"/>
        <w:bottom w:val="none" w:sz="0" w:space="0" w:color="auto"/>
        <w:right w:val="none" w:sz="0" w:space="0" w:color="auto"/>
      </w:divBdr>
      <w:divsChild>
        <w:div w:id="300310056">
          <w:marLeft w:val="0"/>
          <w:marRight w:val="0"/>
          <w:marTop w:val="0"/>
          <w:marBottom w:val="0"/>
          <w:divBdr>
            <w:top w:val="none" w:sz="0" w:space="0" w:color="auto"/>
            <w:left w:val="none" w:sz="0" w:space="0" w:color="auto"/>
            <w:bottom w:val="none" w:sz="0" w:space="0" w:color="auto"/>
            <w:right w:val="none" w:sz="0" w:space="0" w:color="auto"/>
          </w:divBdr>
        </w:div>
      </w:divsChild>
    </w:div>
    <w:div w:id="1422877273">
      <w:bodyDiv w:val="1"/>
      <w:marLeft w:val="0"/>
      <w:marRight w:val="0"/>
      <w:marTop w:val="0"/>
      <w:marBottom w:val="0"/>
      <w:divBdr>
        <w:top w:val="none" w:sz="0" w:space="0" w:color="auto"/>
        <w:left w:val="none" w:sz="0" w:space="0" w:color="auto"/>
        <w:bottom w:val="none" w:sz="0" w:space="0" w:color="auto"/>
        <w:right w:val="none" w:sz="0" w:space="0" w:color="auto"/>
      </w:divBdr>
      <w:divsChild>
        <w:div w:id="2051952885">
          <w:marLeft w:val="0"/>
          <w:marRight w:val="0"/>
          <w:marTop w:val="0"/>
          <w:marBottom w:val="0"/>
          <w:divBdr>
            <w:top w:val="none" w:sz="0" w:space="0" w:color="auto"/>
            <w:left w:val="none" w:sz="0" w:space="0" w:color="auto"/>
            <w:bottom w:val="none" w:sz="0" w:space="0" w:color="auto"/>
            <w:right w:val="none" w:sz="0" w:space="0" w:color="auto"/>
          </w:divBdr>
        </w:div>
      </w:divsChild>
    </w:div>
    <w:div w:id="1425109905">
      <w:bodyDiv w:val="1"/>
      <w:marLeft w:val="0"/>
      <w:marRight w:val="0"/>
      <w:marTop w:val="0"/>
      <w:marBottom w:val="0"/>
      <w:divBdr>
        <w:top w:val="none" w:sz="0" w:space="0" w:color="auto"/>
        <w:left w:val="none" w:sz="0" w:space="0" w:color="auto"/>
        <w:bottom w:val="none" w:sz="0" w:space="0" w:color="auto"/>
        <w:right w:val="none" w:sz="0" w:space="0" w:color="auto"/>
      </w:divBdr>
      <w:divsChild>
        <w:div w:id="2048869236">
          <w:marLeft w:val="0"/>
          <w:marRight w:val="0"/>
          <w:marTop w:val="0"/>
          <w:marBottom w:val="0"/>
          <w:divBdr>
            <w:top w:val="none" w:sz="0" w:space="0" w:color="auto"/>
            <w:left w:val="none" w:sz="0" w:space="0" w:color="auto"/>
            <w:bottom w:val="none" w:sz="0" w:space="0" w:color="auto"/>
            <w:right w:val="none" w:sz="0" w:space="0" w:color="auto"/>
          </w:divBdr>
        </w:div>
      </w:divsChild>
    </w:div>
    <w:div w:id="142757589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52">
          <w:marLeft w:val="0"/>
          <w:marRight w:val="0"/>
          <w:marTop w:val="0"/>
          <w:marBottom w:val="0"/>
          <w:divBdr>
            <w:top w:val="none" w:sz="0" w:space="0" w:color="auto"/>
            <w:left w:val="none" w:sz="0" w:space="0" w:color="auto"/>
            <w:bottom w:val="none" w:sz="0" w:space="0" w:color="auto"/>
            <w:right w:val="none" w:sz="0" w:space="0" w:color="auto"/>
          </w:divBdr>
        </w:div>
      </w:divsChild>
    </w:div>
    <w:div w:id="1428236714">
      <w:bodyDiv w:val="1"/>
      <w:marLeft w:val="0"/>
      <w:marRight w:val="0"/>
      <w:marTop w:val="0"/>
      <w:marBottom w:val="0"/>
      <w:divBdr>
        <w:top w:val="none" w:sz="0" w:space="0" w:color="auto"/>
        <w:left w:val="none" w:sz="0" w:space="0" w:color="auto"/>
        <w:bottom w:val="none" w:sz="0" w:space="0" w:color="auto"/>
        <w:right w:val="none" w:sz="0" w:space="0" w:color="auto"/>
      </w:divBdr>
      <w:divsChild>
        <w:div w:id="1719935898">
          <w:marLeft w:val="0"/>
          <w:marRight w:val="0"/>
          <w:marTop w:val="0"/>
          <w:marBottom w:val="0"/>
          <w:divBdr>
            <w:top w:val="none" w:sz="0" w:space="0" w:color="auto"/>
            <w:left w:val="none" w:sz="0" w:space="0" w:color="auto"/>
            <w:bottom w:val="none" w:sz="0" w:space="0" w:color="auto"/>
            <w:right w:val="none" w:sz="0" w:space="0" w:color="auto"/>
          </w:divBdr>
        </w:div>
      </w:divsChild>
    </w:div>
    <w:div w:id="1432120662">
      <w:bodyDiv w:val="1"/>
      <w:marLeft w:val="0"/>
      <w:marRight w:val="0"/>
      <w:marTop w:val="0"/>
      <w:marBottom w:val="0"/>
      <w:divBdr>
        <w:top w:val="none" w:sz="0" w:space="0" w:color="auto"/>
        <w:left w:val="none" w:sz="0" w:space="0" w:color="auto"/>
        <w:bottom w:val="none" w:sz="0" w:space="0" w:color="auto"/>
        <w:right w:val="none" w:sz="0" w:space="0" w:color="auto"/>
      </w:divBdr>
      <w:divsChild>
        <w:div w:id="316540250">
          <w:marLeft w:val="0"/>
          <w:marRight w:val="0"/>
          <w:marTop w:val="0"/>
          <w:marBottom w:val="0"/>
          <w:divBdr>
            <w:top w:val="none" w:sz="0" w:space="0" w:color="auto"/>
            <w:left w:val="none" w:sz="0" w:space="0" w:color="auto"/>
            <w:bottom w:val="none" w:sz="0" w:space="0" w:color="auto"/>
            <w:right w:val="none" w:sz="0" w:space="0" w:color="auto"/>
          </w:divBdr>
        </w:div>
      </w:divsChild>
    </w:div>
    <w:div w:id="1433748022">
      <w:bodyDiv w:val="1"/>
      <w:marLeft w:val="0"/>
      <w:marRight w:val="0"/>
      <w:marTop w:val="0"/>
      <w:marBottom w:val="0"/>
      <w:divBdr>
        <w:top w:val="none" w:sz="0" w:space="0" w:color="auto"/>
        <w:left w:val="none" w:sz="0" w:space="0" w:color="auto"/>
        <w:bottom w:val="none" w:sz="0" w:space="0" w:color="auto"/>
        <w:right w:val="none" w:sz="0" w:space="0" w:color="auto"/>
      </w:divBdr>
      <w:divsChild>
        <w:div w:id="602566869">
          <w:marLeft w:val="0"/>
          <w:marRight w:val="0"/>
          <w:marTop w:val="0"/>
          <w:marBottom w:val="0"/>
          <w:divBdr>
            <w:top w:val="none" w:sz="0" w:space="0" w:color="auto"/>
            <w:left w:val="none" w:sz="0" w:space="0" w:color="auto"/>
            <w:bottom w:val="none" w:sz="0" w:space="0" w:color="auto"/>
            <w:right w:val="none" w:sz="0" w:space="0" w:color="auto"/>
          </w:divBdr>
        </w:div>
      </w:divsChild>
    </w:div>
    <w:div w:id="1433892938">
      <w:bodyDiv w:val="1"/>
      <w:marLeft w:val="0"/>
      <w:marRight w:val="0"/>
      <w:marTop w:val="0"/>
      <w:marBottom w:val="0"/>
      <w:divBdr>
        <w:top w:val="none" w:sz="0" w:space="0" w:color="auto"/>
        <w:left w:val="none" w:sz="0" w:space="0" w:color="auto"/>
        <w:bottom w:val="none" w:sz="0" w:space="0" w:color="auto"/>
        <w:right w:val="none" w:sz="0" w:space="0" w:color="auto"/>
      </w:divBdr>
      <w:divsChild>
        <w:div w:id="60566623">
          <w:marLeft w:val="0"/>
          <w:marRight w:val="0"/>
          <w:marTop w:val="0"/>
          <w:marBottom w:val="0"/>
          <w:divBdr>
            <w:top w:val="none" w:sz="0" w:space="0" w:color="auto"/>
            <w:left w:val="none" w:sz="0" w:space="0" w:color="auto"/>
            <w:bottom w:val="none" w:sz="0" w:space="0" w:color="auto"/>
            <w:right w:val="none" w:sz="0" w:space="0" w:color="auto"/>
          </w:divBdr>
        </w:div>
      </w:divsChild>
    </w:div>
    <w:div w:id="1436706037">
      <w:bodyDiv w:val="1"/>
      <w:marLeft w:val="0"/>
      <w:marRight w:val="0"/>
      <w:marTop w:val="0"/>
      <w:marBottom w:val="0"/>
      <w:divBdr>
        <w:top w:val="none" w:sz="0" w:space="0" w:color="auto"/>
        <w:left w:val="none" w:sz="0" w:space="0" w:color="auto"/>
        <w:bottom w:val="none" w:sz="0" w:space="0" w:color="auto"/>
        <w:right w:val="none" w:sz="0" w:space="0" w:color="auto"/>
      </w:divBdr>
      <w:divsChild>
        <w:div w:id="591477840">
          <w:marLeft w:val="0"/>
          <w:marRight w:val="0"/>
          <w:marTop w:val="0"/>
          <w:marBottom w:val="0"/>
          <w:divBdr>
            <w:top w:val="none" w:sz="0" w:space="0" w:color="auto"/>
            <w:left w:val="none" w:sz="0" w:space="0" w:color="auto"/>
            <w:bottom w:val="none" w:sz="0" w:space="0" w:color="auto"/>
            <w:right w:val="none" w:sz="0" w:space="0" w:color="auto"/>
          </w:divBdr>
        </w:div>
      </w:divsChild>
    </w:div>
    <w:div w:id="1437096376">
      <w:bodyDiv w:val="1"/>
      <w:marLeft w:val="0"/>
      <w:marRight w:val="0"/>
      <w:marTop w:val="0"/>
      <w:marBottom w:val="0"/>
      <w:divBdr>
        <w:top w:val="none" w:sz="0" w:space="0" w:color="auto"/>
        <w:left w:val="none" w:sz="0" w:space="0" w:color="auto"/>
        <w:bottom w:val="none" w:sz="0" w:space="0" w:color="auto"/>
        <w:right w:val="none" w:sz="0" w:space="0" w:color="auto"/>
      </w:divBdr>
      <w:divsChild>
        <w:div w:id="9141305">
          <w:marLeft w:val="0"/>
          <w:marRight w:val="0"/>
          <w:marTop w:val="0"/>
          <w:marBottom w:val="0"/>
          <w:divBdr>
            <w:top w:val="none" w:sz="0" w:space="0" w:color="auto"/>
            <w:left w:val="none" w:sz="0" w:space="0" w:color="auto"/>
            <w:bottom w:val="none" w:sz="0" w:space="0" w:color="auto"/>
            <w:right w:val="none" w:sz="0" w:space="0" w:color="auto"/>
          </w:divBdr>
        </w:div>
      </w:divsChild>
    </w:div>
    <w:div w:id="1444038536">
      <w:bodyDiv w:val="1"/>
      <w:marLeft w:val="0"/>
      <w:marRight w:val="0"/>
      <w:marTop w:val="0"/>
      <w:marBottom w:val="0"/>
      <w:divBdr>
        <w:top w:val="none" w:sz="0" w:space="0" w:color="auto"/>
        <w:left w:val="none" w:sz="0" w:space="0" w:color="auto"/>
        <w:bottom w:val="none" w:sz="0" w:space="0" w:color="auto"/>
        <w:right w:val="none" w:sz="0" w:space="0" w:color="auto"/>
      </w:divBdr>
      <w:divsChild>
        <w:div w:id="594434774">
          <w:marLeft w:val="0"/>
          <w:marRight w:val="0"/>
          <w:marTop w:val="0"/>
          <w:marBottom w:val="0"/>
          <w:divBdr>
            <w:top w:val="none" w:sz="0" w:space="0" w:color="auto"/>
            <w:left w:val="none" w:sz="0" w:space="0" w:color="auto"/>
            <w:bottom w:val="none" w:sz="0" w:space="0" w:color="auto"/>
            <w:right w:val="none" w:sz="0" w:space="0" w:color="auto"/>
          </w:divBdr>
        </w:div>
      </w:divsChild>
    </w:div>
    <w:div w:id="1444301805">
      <w:bodyDiv w:val="1"/>
      <w:marLeft w:val="0"/>
      <w:marRight w:val="0"/>
      <w:marTop w:val="0"/>
      <w:marBottom w:val="0"/>
      <w:divBdr>
        <w:top w:val="none" w:sz="0" w:space="0" w:color="auto"/>
        <w:left w:val="none" w:sz="0" w:space="0" w:color="auto"/>
        <w:bottom w:val="none" w:sz="0" w:space="0" w:color="auto"/>
        <w:right w:val="none" w:sz="0" w:space="0" w:color="auto"/>
      </w:divBdr>
      <w:divsChild>
        <w:div w:id="800880023">
          <w:marLeft w:val="0"/>
          <w:marRight w:val="0"/>
          <w:marTop w:val="0"/>
          <w:marBottom w:val="0"/>
          <w:divBdr>
            <w:top w:val="none" w:sz="0" w:space="0" w:color="auto"/>
            <w:left w:val="none" w:sz="0" w:space="0" w:color="auto"/>
            <w:bottom w:val="none" w:sz="0" w:space="0" w:color="auto"/>
            <w:right w:val="none" w:sz="0" w:space="0" w:color="auto"/>
          </w:divBdr>
        </w:div>
      </w:divsChild>
    </w:div>
    <w:div w:id="1447888960">
      <w:bodyDiv w:val="1"/>
      <w:marLeft w:val="0"/>
      <w:marRight w:val="0"/>
      <w:marTop w:val="0"/>
      <w:marBottom w:val="0"/>
      <w:divBdr>
        <w:top w:val="none" w:sz="0" w:space="0" w:color="auto"/>
        <w:left w:val="none" w:sz="0" w:space="0" w:color="auto"/>
        <w:bottom w:val="none" w:sz="0" w:space="0" w:color="auto"/>
        <w:right w:val="none" w:sz="0" w:space="0" w:color="auto"/>
      </w:divBdr>
      <w:divsChild>
        <w:div w:id="468478966">
          <w:marLeft w:val="0"/>
          <w:marRight w:val="0"/>
          <w:marTop w:val="0"/>
          <w:marBottom w:val="0"/>
          <w:divBdr>
            <w:top w:val="none" w:sz="0" w:space="0" w:color="auto"/>
            <w:left w:val="none" w:sz="0" w:space="0" w:color="auto"/>
            <w:bottom w:val="none" w:sz="0" w:space="0" w:color="auto"/>
            <w:right w:val="none" w:sz="0" w:space="0" w:color="auto"/>
          </w:divBdr>
        </w:div>
      </w:divsChild>
    </w:div>
    <w:div w:id="1450080301">
      <w:bodyDiv w:val="1"/>
      <w:marLeft w:val="0"/>
      <w:marRight w:val="0"/>
      <w:marTop w:val="0"/>
      <w:marBottom w:val="0"/>
      <w:divBdr>
        <w:top w:val="none" w:sz="0" w:space="0" w:color="auto"/>
        <w:left w:val="none" w:sz="0" w:space="0" w:color="auto"/>
        <w:bottom w:val="none" w:sz="0" w:space="0" w:color="auto"/>
        <w:right w:val="none" w:sz="0" w:space="0" w:color="auto"/>
      </w:divBdr>
      <w:divsChild>
        <w:div w:id="1912542945">
          <w:marLeft w:val="0"/>
          <w:marRight w:val="0"/>
          <w:marTop w:val="0"/>
          <w:marBottom w:val="0"/>
          <w:divBdr>
            <w:top w:val="none" w:sz="0" w:space="0" w:color="auto"/>
            <w:left w:val="none" w:sz="0" w:space="0" w:color="auto"/>
            <w:bottom w:val="none" w:sz="0" w:space="0" w:color="auto"/>
            <w:right w:val="none" w:sz="0" w:space="0" w:color="auto"/>
          </w:divBdr>
        </w:div>
      </w:divsChild>
    </w:div>
    <w:div w:id="1452749300">
      <w:bodyDiv w:val="1"/>
      <w:marLeft w:val="0"/>
      <w:marRight w:val="0"/>
      <w:marTop w:val="0"/>
      <w:marBottom w:val="0"/>
      <w:divBdr>
        <w:top w:val="none" w:sz="0" w:space="0" w:color="auto"/>
        <w:left w:val="none" w:sz="0" w:space="0" w:color="auto"/>
        <w:bottom w:val="none" w:sz="0" w:space="0" w:color="auto"/>
        <w:right w:val="none" w:sz="0" w:space="0" w:color="auto"/>
      </w:divBdr>
    </w:div>
    <w:div w:id="1453523179">
      <w:bodyDiv w:val="1"/>
      <w:marLeft w:val="0"/>
      <w:marRight w:val="0"/>
      <w:marTop w:val="0"/>
      <w:marBottom w:val="0"/>
      <w:divBdr>
        <w:top w:val="none" w:sz="0" w:space="0" w:color="auto"/>
        <w:left w:val="none" w:sz="0" w:space="0" w:color="auto"/>
        <w:bottom w:val="none" w:sz="0" w:space="0" w:color="auto"/>
        <w:right w:val="none" w:sz="0" w:space="0" w:color="auto"/>
      </w:divBdr>
      <w:divsChild>
        <w:div w:id="651300670">
          <w:marLeft w:val="0"/>
          <w:marRight w:val="0"/>
          <w:marTop w:val="0"/>
          <w:marBottom w:val="0"/>
          <w:divBdr>
            <w:top w:val="none" w:sz="0" w:space="0" w:color="auto"/>
            <w:left w:val="none" w:sz="0" w:space="0" w:color="auto"/>
            <w:bottom w:val="none" w:sz="0" w:space="0" w:color="auto"/>
            <w:right w:val="none" w:sz="0" w:space="0" w:color="auto"/>
          </w:divBdr>
        </w:div>
      </w:divsChild>
    </w:div>
    <w:div w:id="1466042240">
      <w:bodyDiv w:val="1"/>
      <w:marLeft w:val="0"/>
      <w:marRight w:val="0"/>
      <w:marTop w:val="0"/>
      <w:marBottom w:val="0"/>
      <w:divBdr>
        <w:top w:val="none" w:sz="0" w:space="0" w:color="auto"/>
        <w:left w:val="none" w:sz="0" w:space="0" w:color="auto"/>
        <w:bottom w:val="none" w:sz="0" w:space="0" w:color="auto"/>
        <w:right w:val="none" w:sz="0" w:space="0" w:color="auto"/>
      </w:divBdr>
      <w:divsChild>
        <w:div w:id="834999039">
          <w:marLeft w:val="0"/>
          <w:marRight w:val="0"/>
          <w:marTop w:val="0"/>
          <w:marBottom w:val="0"/>
          <w:divBdr>
            <w:top w:val="none" w:sz="0" w:space="0" w:color="auto"/>
            <w:left w:val="none" w:sz="0" w:space="0" w:color="auto"/>
            <w:bottom w:val="none" w:sz="0" w:space="0" w:color="auto"/>
            <w:right w:val="none" w:sz="0" w:space="0" w:color="auto"/>
          </w:divBdr>
        </w:div>
      </w:divsChild>
    </w:div>
    <w:div w:id="1479229002">
      <w:bodyDiv w:val="1"/>
      <w:marLeft w:val="0"/>
      <w:marRight w:val="0"/>
      <w:marTop w:val="0"/>
      <w:marBottom w:val="0"/>
      <w:divBdr>
        <w:top w:val="none" w:sz="0" w:space="0" w:color="auto"/>
        <w:left w:val="none" w:sz="0" w:space="0" w:color="auto"/>
        <w:bottom w:val="none" w:sz="0" w:space="0" w:color="auto"/>
        <w:right w:val="none" w:sz="0" w:space="0" w:color="auto"/>
      </w:divBdr>
      <w:divsChild>
        <w:div w:id="1299217933">
          <w:marLeft w:val="0"/>
          <w:marRight w:val="0"/>
          <w:marTop w:val="0"/>
          <w:marBottom w:val="0"/>
          <w:divBdr>
            <w:top w:val="none" w:sz="0" w:space="0" w:color="auto"/>
            <w:left w:val="none" w:sz="0" w:space="0" w:color="auto"/>
            <w:bottom w:val="none" w:sz="0" w:space="0" w:color="auto"/>
            <w:right w:val="none" w:sz="0" w:space="0" w:color="auto"/>
          </w:divBdr>
        </w:div>
      </w:divsChild>
    </w:div>
    <w:div w:id="1480803194">
      <w:bodyDiv w:val="1"/>
      <w:marLeft w:val="0"/>
      <w:marRight w:val="0"/>
      <w:marTop w:val="0"/>
      <w:marBottom w:val="0"/>
      <w:divBdr>
        <w:top w:val="none" w:sz="0" w:space="0" w:color="auto"/>
        <w:left w:val="none" w:sz="0" w:space="0" w:color="auto"/>
        <w:bottom w:val="none" w:sz="0" w:space="0" w:color="auto"/>
        <w:right w:val="none" w:sz="0" w:space="0" w:color="auto"/>
      </w:divBdr>
      <w:divsChild>
        <w:div w:id="1589538546">
          <w:marLeft w:val="0"/>
          <w:marRight w:val="0"/>
          <w:marTop w:val="0"/>
          <w:marBottom w:val="0"/>
          <w:divBdr>
            <w:top w:val="none" w:sz="0" w:space="0" w:color="auto"/>
            <w:left w:val="none" w:sz="0" w:space="0" w:color="auto"/>
            <w:bottom w:val="none" w:sz="0" w:space="0" w:color="auto"/>
            <w:right w:val="none" w:sz="0" w:space="0" w:color="auto"/>
          </w:divBdr>
        </w:div>
      </w:divsChild>
    </w:div>
    <w:div w:id="1483040550">
      <w:bodyDiv w:val="1"/>
      <w:marLeft w:val="0"/>
      <w:marRight w:val="0"/>
      <w:marTop w:val="0"/>
      <w:marBottom w:val="0"/>
      <w:divBdr>
        <w:top w:val="none" w:sz="0" w:space="0" w:color="auto"/>
        <w:left w:val="none" w:sz="0" w:space="0" w:color="auto"/>
        <w:bottom w:val="none" w:sz="0" w:space="0" w:color="auto"/>
        <w:right w:val="none" w:sz="0" w:space="0" w:color="auto"/>
      </w:divBdr>
      <w:divsChild>
        <w:div w:id="1543519465">
          <w:marLeft w:val="0"/>
          <w:marRight w:val="0"/>
          <w:marTop w:val="0"/>
          <w:marBottom w:val="0"/>
          <w:divBdr>
            <w:top w:val="none" w:sz="0" w:space="0" w:color="auto"/>
            <w:left w:val="none" w:sz="0" w:space="0" w:color="auto"/>
            <w:bottom w:val="none" w:sz="0" w:space="0" w:color="auto"/>
            <w:right w:val="none" w:sz="0" w:space="0" w:color="auto"/>
          </w:divBdr>
        </w:div>
      </w:divsChild>
    </w:div>
    <w:div w:id="1483156712">
      <w:bodyDiv w:val="1"/>
      <w:marLeft w:val="0"/>
      <w:marRight w:val="0"/>
      <w:marTop w:val="0"/>
      <w:marBottom w:val="0"/>
      <w:divBdr>
        <w:top w:val="none" w:sz="0" w:space="0" w:color="auto"/>
        <w:left w:val="none" w:sz="0" w:space="0" w:color="auto"/>
        <w:bottom w:val="none" w:sz="0" w:space="0" w:color="auto"/>
        <w:right w:val="none" w:sz="0" w:space="0" w:color="auto"/>
      </w:divBdr>
      <w:divsChild>
        <w:div w:id="1550259921">
          <w:marLeft w:val="0"/>
          <w:marRight w:val="0"/>
          <w:marTop w:val="0"/>
          <w:marBottom w:val="0"/>
          <w:divBdr>
            <w:top w:val="none" w:sz="0" w:space="0" w:color="auto"/>
            <w:left w:val="none" w:sz="0" w:space="0" w:color="auto"/>
            <w:bottom w:val="none" w:sz="0" w:space="0" w:color="auto"/>
            <w:right w:val="none" w:sz="0" w:space="0" w:color="auto"/>
          </w:divBdr>
        </w:div>
      </w:divsChild>
    </w:div>
    <w:div w:id="1489787425">
      <w:bodyDiv w:val="1"/>
      <w:marLeft w:val="0"/>
      <w:marRight w:val="0"/>
      <w:marTop w:val="0"/>
      <w:marBottom w:val="0"/>
      <w:divBdr>
        <w:top w:val="none" w:sz="0" w:space="0" w:color="auto"/>
        <w:left w:val="none" w:sz="0" w:space="0" w:color="auto"/>
        <w:bottom w:val="none" w:sz="0" w:space="0" w:color="auto"/>
        <w:right w:val="none" w:sz="0" w:space="0" w:color="auto"/>
      </w:divBdr>
      <w:divsChild>
        <w:div w:id="962616922">
          <w:marLeft w:val="0"/>
          <w:marRight w:val="0"/>
          <w:marTop w:val="0"/>
          <w:marBottom w:val="0"/>
          <w:divBdr>
            <w:top w:val="none" w:sz="0" w:space="0" w:color="auto"/>
            <w:left w:val="none" w:sz="0" w:space="0" w:color="auto"/>
            <w:bottom w:val="none" w:sz="0" w:space="0" w:color="auto"/>
            <w:right w:val="none" w:sz="0" w:space="0" w:color="auto"/>
          </w:divBdr>
        </w:div>
      </w:divsChild>
    </w:div>
    <w:div w:id="1492529098">
      <w:bodyDiv w:val="1"/>
      <w:marLeft w:val="0"/>
      <w:marRight w:val="0"/>
      <w:marTop w:val="0"/>
      <w:marBottom w:val="0"/>
      <w:divBdr>
        <w:top w:val="none" w:sz="0" w:space="0" w:color="auto"/>
        <w:left w:val="none" w:sz="0" w:space="0" w:color="auto"/>
        <w:bottom w:val="none" w:sz="0" w:space="0" w:color="auto"/>
        <w:right w:val="none" w:sz="0" w:space="0" w:color="auto"/>
      </w:divBdr>
    </w:div>
    <w:div w:id="1508448860">
      <w:bodyDiv w:val="1"/>
      <w:marLeft w:val="0"/>
      <w:marRight w:val="0"/>
      <w:marTop w:val="0"/>
      <w:marBottom w:val="0"/>
      <w:divBdr>
        <w:top w:val="none" w:sz="0" w:space="0" w:color="auto"/>
        <w:left w:val="none" w:sz="0" w:space="0" w:color="auto"/>
        <w:bottom w:val="none" w:sz="0" w:space="0" w:color="auto"/>
        <w:right w:val="none" w:sz="0" w:space="0" w:color="auto"/>
      </w:divBdr>
      <w:divsChild>
        <w:div w:id="904411359">
          <w:marLeft w:val="0"/>
          <w:marRight w:val="0"/>
          <w:marTop w:val="0"/>
          <w:marBottom w:val="0"/>
          <w:divBdr>
            <w:top w:val="none" w:sz="0" w:space="0" w:color="auto"/>
            <w:left w:val="none" w:sz="0" w:space="0" w:color="auto"/>
            <w:bottom w:val="none" w:sz="0" w:space="0" w:color="auto"/>
            <w:right w:val="none" w:sz="0" w:space="0" w:color="auto"/>
          </w:divBdr>
        </w:div>
      </w:divsChild>
    </w:div>
    <w:div w:id="1508790240">
      <w:bodyDiv w:val="1"/>
      <w:marLeft w:val="0"/>
      <w:marRight w:val="0"/>
      <w:marTop w:val="0"/>
      <w:marBottom w:val="0"/>
      <w:divBdr>
        <w:top w:val="none" w:sz="0" w:space="0" w:color="auto"/>
        <w:left w:val="none" w:sz="0" w:space="0" w:color="auto"/>
        <w:bottom w:val="none" w:sz="0" w:space="0" w:color="auto"/>
        <w:right w:val="none" w:sz="0" w:space="0" w:color="auto"/>
      </w:divBdr>
      <w:divsChild>
        <w:div w:id="1274051949">
          <w:marLeft w:val="0"/>
          <w:marRight w:val="0"/>
          <w:marTop w:val="0"/>
          <w:marBottom w:val="0"/>
          <w:divBdr>
            <w:top w:val="none" w:sz="0" w:space="0" w:color="auto"/>
            <w:left w:val="none" w:sz="0" w:space="0" w:color="auto"/>
            <w:bottom w:val="none" w:sz="0" w:space="0" w:color="auto"/>
            <w:right w:val="none" w:sz="0" w:space="0" w:color="auto"/>
          </w:divBdr>
        </w:div>
      </w:divsChild>
    </w:div>
    <w:div w:id="1509443818">
      <w:bodyDiv w:val="1"/>
      <w:marLeft w:val="0"/>
      <w:marRight w:val="0"/>
      <w:marTop w:val="0"/>
      <w:marBottom w:val="0"/>
      <w:divBdr>
        <w:top w:val="none" w:sz="0" w:space="0" w:color="auto"/>
        <w:left w:val="none" w:sz="0" w:space="0" w:color="auto"/>
        <w:bottom w:val="none" w:sz="0" w:space="0" w:color="auto"/>
        <w:right w:val="none" w:sz="0" w:space="0" w:color="auto"/>
      </w:divBdr>
      <w:divsChild>
        <w:div w:id="1381782286">
          <w:marLeft w:val="0"/>
          <w:marRight w:val="0"/>
          <w:marTop w:val="0"/>
          <w:marBottom w:val="0"/>
          <w:divBdr>
            <w:top w:val="none" w:sz="0" w:space="0" w:color="auto"/>
            <w:left w:val="none" w:sz="0" w:space="0" w:color="auto"/>
            <w:bottom w:val="none" w:sz="0" w:space="0" w:color="auto"/>
            <w:right w:val="none" w:sz="0" w:space="0" w:color="auto"/>
          </w:divBdr>
        </w:div>
      </w:divsChild>
    </w:div>
    <w:div w:id="1515878404">
      <w:bodyDiv w:val="1"/>
      <w:marLeft w:val="0"/>
      <w:marRight w:val="0"/>
      <w:marTop w:val="0"/>
      <w:marBottom w:val="0"/>
      <w:divBdr>
        <w:top w:val="none" w:sz="0" w:space="0" w:color="auto"/>
        <w:left w:val="none" w:sz="0" w:space="0" w:color="auto"/>
        <w:bottom w:val="none" w:sz="0" w:space="0" w:color="auto"/>
        <w:right w:val="none" w:sz="0" w:space="0" w:color="auto"/>
      </w:divBdr>
    </w:div>
    <w:div w:id="1517961171">
      <w:bodyDiv w:val="1"/>
      <w:marLeft w:val="0"/>
      <w:marRight w:val="0"/>
      <w:marTop w:val="0"/>
      <w:marBottom w:val="0"/>
      <w:divBdr>
        <w:top w:val="none" w:sz="0" w:space="0" w:color="auto"/>
        <w:left w:val="none" w:sz="0" w:space="0" w:color="auto"/>
        <w:bottom w:val="none" w:sz="0" w:space="0" w:color="auto"/>
        <w:right w:val="none" w:sz="0" w:space="0" w:color="auto"/>
      </w:divBdr>
      <w:divsChild>
        <w:div w:id="702704857">
          <w:marLeft w:val="0"/>
          <w:marRight w:val="0"/>
          <w:marTop w:val="0"/>
          <w:marBottom w:val="0"/>
          <w:divBdr>
            <w:top w:val="none" w:sz="0" w:space="0" w:color="auto"/>
            <w:left w:val="none" w:sz="0" w:space="0" w:color="auto"/>
            <w:bottom w:val="none" w:sz="0" w:space="0" w:color="auto"/>
            <w:right w:val="none" w:sz="0" w:space="0" w:color="auto"/>
          </w:divBdr>
        </w:div>
      </w:divsChild>
    </w:div>
    <w:div w:id="1524322491">
      <w:bodyDiv w:val="1"/>
      <w:marLeft w:val="0"/>
      <w:marRight w:val="0"/>
      <w:marTop w:val="0"/>
      <w:marBottom w:val="0"/>
      <w:divBdr>
        <w:top w:val="none" w:sz="0" w:space="0" w:color="auto"/>
        <w:left w:val="none" w:sz="0" w:space="0" w:color="auto"/>
        <w:bottom w:val="none" w:sz="0" w:space="0" w:color="auto"/>
        <w:right w:val="none" w:sz="0" w:space="0" w:color="auto"/>
      </w:divBdr>
      <w:divsChild>
        <w:div w:id="1537892925">
          <w:marLeft w:val="0"/>
          <w:marRight w:val="0"/>
          <w:marTop w:val="0"/>
          <w:marBottom w:val="0"/>
          <w:divBdr>
            <w:top w:val="none" w:sz="0" w:space="0" w:color="auto"/>
            <w:left w:val="none" w:sz="0" w:space="0" w:color="auto"/>
            <w:bottom w:val="none" w:sz="0" w:space="0" w:color="auto"/>
            <w:right w:val="none" w:sz="0" w:space="0" w:color="auto"/>
          </w:divBdr>
        </w:div>
      </w:divsChild>
    </w:div>
    <w:div w:id="1527056661">
      <w:bodyDiv w:val="1"/>
      <w:marLeft w:val="0"/>
      <w:marRight w:val="0"/>
      <w:marTop w:val="0"/>
      <w:marBottom w:val="0"/>
      <w:divBdr>
        <w:top w:val="none" w:sz="0" w:space="0" w:color="auto"/>
        <w:left w:val="none" w:sz="0" w:space="0" w:color="auto"/>
        <w:bottom w:val="none" w:sz="0" w:space="0" w:color="auto"/>
        <w:right w:val="none" w:sz="0" w:space="0" w:color="auto"/>
      </w:divBdr>
      <w:divsChild>
        <w:div w:id="1921718973">
          <w:marLeft w:val="0"/>
          <w:marRight w:val="0"/>
          <w:marTop w:val="0"/>
          <w:marBottom w:val="0"/>
          <w:divBdr>
            <w:top w:val="none" w:sz="0" w:space="0" w:color="auto"/>
            <w:left w:val="none" w:sz="0" w:space="0" w:color="auto"/>
            <w:bottom w:val="none" w:sz="0" w:space="0" w:color="auto"/>
            <w:right w:val="none" w:sz="0" w:space="0" w:color="auto"/>
          </w:divBdr>
        </w:div>
      </w:divsChild>
    </w:div>
    <w:div w:id="1532375528">
      <w:bodyDiv w:val="1"/>
      <w:marLeft w:val="0"/>
      <w:marRight w:val="0"/>
      <w:marTop w:val="0"/>
      <w:marBottom w:val="0"/>
      <w:divBdr>
        <w:top w:val="none" w:sz="0" w:space="0" w:color="auto"/>
        <w:left w:val="none" w:sz="0" w:space="0" w:color="auto"/>
        <w:bottom w:val="none" w:sz="0" w:space="0" w:color="auto"/>
        <w:right w:val="none" w:sz="0" w:space="0" w:color="auto"/>
      </w:divBdr>
      <w:divsChild>
        <w:div w:id="1946419619">
          <w:marLeft w:val="0"/>
          <w:marRight w:val="0"/>
          <w:marTop w:val="0"/>
          <w:marBottom w:val="0"/>
          <w:divBdr>
            <w:top w:val="none" w:sz="0" w:space="0" w:color="auto"/>
            <w:left w:val="none" w:sz="0" w:space="0" w:color="auto"/>
            <w:bottom w:val="none" w:sz="0" w:space="0" w:color="auto"/>
            <w:right w:val="none" w:sz="0" w:space="0" w:color="auto"/>
          </w:divBdr>
        </w:div>
      </w:divsChild>
    </w:div>
    <w:div w:id="1533617936">
      <w:bodyDiv w:val="1"/>
      <w:marLeft w:val="0"/>
      <w:marRight w:val="0"/>
      <w:marTop w:val="0"/>
      <w:marBottom w:val="0"/>
      <w:divBdr>
        <w:top w:val="none" w:sz="0" w:space="0" w:color="auto"/>
        <w:left w:val="none" w:sz="0" w:space="0" w:color="auto"/>
        <w:bottom w:val="none" w:sz="0" w:space="0" w:color="auto"/>
        <w:right w:val="none" w:sz="0" w:space="0" w:color="auto"/>
      </w:divBdr>
      <w:divsChild>
        <w:div w:id="952975166">
          <w:marLeft w:val="0"/>
          <w:marRight w:val="0"/>
          <w:marTop w:val="0"/>
          <w:marBottom w:val="0"/>
          <w:divBdr>
            <w:top w:val="none" w:sz="0" w:space="0" w:color="auto"/>
            <w:left w:val="none" w:sz="0" w:space="0" w:color="auto"/>
            <w:bottom w:val="none" w:sz="0" w:space="0" w:color="auto"/>
            <w:right w:val="none" w:sz="0" w:space="0" w:color="auto"/>
          </w:divBdr>
        </w:div>
      </w:divsChild>
    </w:div>
    <w:div w:id="1537615462">
      <w:bodyDiv w:val="1"/>
      <w:marLeft w:val="0"/>
      <w:marRight w:val="0"/>
      <w:marTop w:val="0"/>
      <w:marBottom w:val="0"/>
      <w:divBdr>
        <w:top w:val="none" w:sz="0" w:space="0" w:color="auto"/>
        <w:left w:val="none" w:sz="0" w:space="0" w:color="auto"/>
        <w:bottom w:val="none" w:sz="0" w:space="0" w:color="auto"/>
        <w:right w:val="none" w:sz="0" w:space="0" w:color="auto"/>
      </w:divBdr>
      <w:divsChild>
        <w:div w:id="1759329713">
          <w:marLeft w:val="0"/>
          <w:marRight w:val="0"/>
          <w:marTop w:val="0"/>
          <w:marBottom w:val="0"/>
          <w:divBdr>
            <w:top w:val="none" w:sz="0" w:space="0" w:color="auto"/>
            <w:left w:val="none" w:sz="0" w:space="0" w:color="auto"/>
            <w:bottom w:val="none" w:sz="0" w:space="0" w:color="auto"/>
            <w:right w:val="none" w:sz="0" w:space="0" w:color="auto"/>
          </w:divBdr>
        </w:div>
      </w:divsChild>
    </w:div>
    <w:div w:id="1540049632">
      <w:bodyDiv w:val="1"/>
      <w:marLeft w:val="0"/>
      <w:marRight w:val="0"/>
      <w:marTop w:val="0"/>
      <w:marBottom w:val="0"/>
      <w:divBdr>
        <w:top w:val="none" w:sz="0" w:space="0" w:color="auto"/>
        <w:left w:val="none" w:sz="0" w:space="0" w:color="auto"/>
        <w:bottom w:val="none" w:sz="0" w:space="0" w:color="auto"/>
        <w:right w:val="none" w:sz="0" w:space="0" w:color="auto"/>
      </w:divBdr>
      <w:divsChild>
        <w:div w:id="1334914437">
          <w:marLeft w:val="0"/>
          <w:marRight w:val="0"/>
          <w:marTop w:val="0"/>
          <w:marBottom w:val="0"/>
          <w:divBdr>
            <w:top w:val="none" w:sz="0" w:space="0" w:color="auto"/>
            <w:left w:val="none" w:sz="0" w:space="0" w:color="auto"/>
            <w:bottom w:val="none" w:sz="0" w:space="0" w:color="auto"/>
            <w:right w:val="none" w:sz="0" w:space="0" w:color="auto"/>
          </w:divBdr>
        </w:div>
      </w:divsChild>
    </w:div>
    <w:div w:id="1540121705">
      <w:bodyDiv w:val="1"/>
      <w:marLeft w:val="0"/>
      <w:marRight w:val="0"/>
      <w:marTop w:val="0"/>
      <w:marBottom w:val="0"/>
      <w:divBdr>
        <w:top w:val="none" w:sz="0" w:space="0" w:color="auto"/>
        <w:left w:val="none" w:sz="0" w:space="0" w:color="auto"/>
        <w:bottom w:val="none" w:sz="0" w:space="0" w:color="auto"/>
        <w:right w:val="none" w:sz="0" w:space="0" w:color="auto"/>
      </w:divBdr>
      <w:divsChild>
        <w:div w:id="455177884">
          <w:marLeft w:val="0"/>
          <w:marRight w:val="0"/>
          <w:marTop w:val="0"/>
          <w:marBottom w:val="0"/>
          <w:divBdr>
            <w:top w:val="none" w:sz="0" w:space="0" w:color="auto"/>
            <w:left w:val="none" w:sz="0" w:space="0" w:color="auto"/>
            <w:bottom w:val="none" w:sz="0" w:space="0" w:color="auto"/>
            <w:right w:val="none" w:sz="0" w:space="0" w:color="auto"/>
          </w:divBdr>
        </w:div>
      </w:divsChild>
    </w:div>
    <w:div w:id="1546138354">
      <w:bodyDiv w:val="1"/>
      <w:marLeft w:val="0"/>
      <w:marRight w:val="0"/>
      <w:marTop w:val="0"/>
      <w:marBottom w:val="0"/>
      <w:divBdr>
        <w:top w:val="none" w:sz="0" w:space="0" w:color="auto"/>
        <w:left w:val="none" w:sz="0" w:space="0" w:color="auto"/>
        <w:bottom w:val="none" w:sz="0" w:space="0" w:color="auto"/>
        <w:right w:val="none" w:sz="0" w:space="0" w:color="auto"/>
      </w:divBdr>
      <w:divsChild>
        <w:div w:id="1467359413">
          <w:marLeft w:val="0"/>
          <w:marRight w:val="0"/>
          <w:marTop w:val="0"/>
          <w:marBottom w:val="0"/>
          <w:divBdr>
            <w:top w:val="none" w:sz="0" w:space="0" w:color="auto"/>
            <w:left w:val="none" w:sz="0" w:space="0" w:color="auto"/>
            <w:bottom w:val="none" w:sz="0" w:space="0" w:color="auto"/>
            <w:right w:val="none" w:sz="0" w:space="0" w:color="auto"/>
          </w:divBdr>
        </w:div>
      </w:divsChild>
    </w:div>
    <w:div w:id="1546792682">
      <w:bodyDiv w:val="1"/>
      <w:marLeft w:val="0"/>
      <w:marRight w:val="0"/>
      <w:marTop w:val="0"/>
      <w:marBottom w:val="0"/>
      <w:divBdr>
        <w:top w:val="none" w:sz="0" w:space="0" w:color="auto"/>
        <w:left w:val="none" w:sz="0" w:space="0" w:color="auto"/>
        <w:bottom w:val="none" w:sz="0" w:space="0" w:color="auto"/>
        <w:right w:val="none" w:sz="0" w:space="0" w:color="auto"/>
      </w:divBdr>
      <w:divsChild>
        <w:div w:id="1466853225">
          <w:marLeft w:val="0"/>
          <w:marRight w:val="0"/>
          <w:marTop w:val="0"/>
          <w:marBottom w:val="0"/>
          <w:divBdr>
            <w:top w:val="none" w:sz="0" w:space="0" w:color="auto"/>
            <w:left w:val="none" w:sz="0" w:space="0" w:color="auto"/>
            <w:bottom w:val="none" w:sz="0" w:space="0" w:color="auto"/>
            <w:right w:val="none" w:sz="0" w:space="0" w:color="auto"/>
          </w:divBdr>
        </w:div>
      </w:divsChild>
    </w:div>
    <w:div w:id="1548833395">
      <w:bodyDiv w:val="1"/>
      <w:marLeft w:val="0"/>
      <w:marRight w:val="0"/>
      <w:marTop w:val="0"/>
      <w:marBottom w:val="0"/>
      <w:divBdr>
        <w:top w:val="none" w:sz="0" w:space="0" w:color="auto"/>
        <w:left w:val="none" w:sz="0" w:space="0" w:color="auto"/>
        <w:bottom w:val="none" w:sz="0" w:space="0" w:color="auto"/>
        <w:right w:val="none" w:sz="0" w:space="0" w:color="auto"/>
      </w:divBdr>
      <w:divsChild>
        <w:div w:id="1923760318">
          <w:marLeft w:val="0"/>
          <w:marRight w:val="0"/>
          <w:marTop w:val="0"/>
          <w:marBottom w:val="0"/>
          <w:divBdr>
            <w:top w:val="none" w:sz="0" w:space="0" w:color="auto"/>
            <w:left w:val="none" w:sz="0" w:space="0" w:color="auto"/>
            <w:bottom w:val="none" w:sz="0" w:space="0" w:color="auto"/>
            <w:right w:val="none" w:sz="0" w:space="0" w:color="auto"/>
          </w:divBdr>
        </w:div>
      </w:divsChild>
    </w:div>
    <w:div w:id="1549680650">
      <w:bodyDiv w:val="1"/>
      <w:marLeft w:val="0"/>
      <w:marRight w:val="0"/>
      <w:marTop w:val="0"/>
      <w:marBottom w:val="0"/>
      <w:divBdr>
        <w:top w:val="none" w:sz="0" w:space="0" w:color="auto"/>
        <w:left w:val="none" w:sz="0" w:space="0" w:color="auto"/>
        <w:bottom w:val="none" w:sz="0" w:space="0" w:color="auto"/>
        <w:right w:val="none" w:sz="0" w:space="0" w:color="auto"/>
      </w:divBdr>
      <w:divsChild>
        <w:div w:id="1470131520">
          <w:marLeft w:val="0"/>
          <w:marRight w:val="0"/>
          <w:marTop w:val="0"/>
          <w:marBottom w:val="0"/>
          <w:divBdr>
            <w:top w:val="none" w:sz="0" w:space="0" w:color="auto"/>
            <w:left w:val="none" w:sz="0" w:space="0" w:color="auto"/>
            <w:bottom w:val="none" w:sz="0" w:space="0" w:color="auto"/>
            <w:right w:val="none" w:sz="0" w:space="0" w:color="auto"/>
          </w:divBdr>
        </w:div>
      </w:divsChild>
    </w:div>
    <w:div w:id="1557155734">
      <w:bodyDiv w:val="1"/>
      <w:marLeft w:val="0"/>
      <w:marRight w:val="0"/>
      <w:marTop w:val="0"/>
      <w:marBottom w:val="0"/>
      <w:divBdr>
        <w:top w:val="none" w:sz="0" w:space="0" w:color="auto"/>
        <w:left w:val="none" w:sz="0" w:space="0" w:color="auto"/>
        <w:bottom w:val="none" w:sz="0" w:space="0" w:color="auto"/>
        <w:right w:val="none" w:sz="0" w:space="0" w:color="auto"/>
      </w:divBdr>
      <w:divsChild>
        <w:div w:id="1248538960">
          <w:marLeft w:val="0"/>
          <w:marRight w:val="0"/>
          <w:marTop w:val="0"/>
          <w:marBottom w:val="0"/>
          <w:divBdr>
            <w:top w:val="none" w:sz="0" w:space="0" w:color="auto"/>
            <w:left w:val="none" w:sz="0" w:space="0" w:color="auto"/>
            <w:bottom w:val="none" w:sz="0" w:space="0" w:color="auto"/>
            <w:right w:val="none" w:sz="0" w:space="0" w:color="auto"/>
          </w:divBdr>
        </w:div>
      </w:divsChild>
    </w:div>
    <w:div w:id="1558711528">
      <w:bodyDiv w:val="1"/>
      <w:marLeft w:val="0"/>
      <w:marRight w:val="0"/>
      <w:marTop w:val="0"/>
      <w:marBottom w:val="0"/>
      <w:divBdr>
        <w:top w:val="none" w:sz="0" w:space="0" w:color="auto"/>
        <w:left w:val="none" w:sz="0" w:space="0" w:color="auto"/>
        <w:bottom w:val="none" w:sz="0" w:space="0" w:color="auto"/>
        <w:right w:val="none" w:sz="0" w:space="0" w:color="auto"/>
      </w:divBdr>
      <w:divsChild>
        <w:div w:id="32271844">
          <w:marLeft w:val="0"/>
          <w:marRight w:val="0"/>
          <w:marTop w:val="0"/>
          <w:marBottom w:val="0"/>
          <w:divBdr>
            <w:top w:val="none" w:sz="0" w:space="0" w:color="auto"/>
            <w:left w:val="none" w:sz="0" w:space="0" w:color="auto"/>
            <w:bottom w:val="none" w:sz="0" w:space="0" w:color="auto"/>
            <w:right w:val="none" w:sz="0" w:space="0" w:color="auto"/>
          </w:divBdr>
        </w:div>
      </w:divsChild>
    </w:div>
    <w:div w:id="1561817785">
      <w:bodyDiv w:val="1"/>
      <w:marLeft w:val="0"/>
      <w:marRight w:val="0"/>
      <w:marTop w:val="0"/>
      <w:marBottom w:val="0"/>
      <w:divBdr>
        <w:top w:val="none" w:sz="0" w:space="0" w:color="auto"/>
        <w:left w:val="none" w:sz="0" w:space="0" w:color="auto"/>
        <w:bottom w:val="none" w:sz="0" w:space="0" w:color="auto"/>
        <w:right w:val="none" w:sz="0" w:space="0" w:color="auto"/>
      </w:divBdr>
    </w:div>
    <w:div w:id="1564215418">
      <w:bodyDiv w:val="1"/>
      <w:marLeft w:val="0"/>
      <w:marRight w:val="0"/>
      <w:marTop w:val="0"/>
      <w:marBottom w:val="0"/>
      <w:divBdr>
        <w:top w:val="none" w:sz="0" w:space="0" w:color="auto"/>
        <w:left w:val="none" w:sz="0" w:space="0" w:color="auto"/>
        <w:bottom w:val="none" w:sz="0" w:space="0" w:color="auto"/>
        <w:right w:val="none" w:sz="0" w:space="0" w:color="auto"/>
      </w:divBdr>
      <w:divsChild>
        <w:div w:id="1211530241">
          <w:marLeft w:val="0"/>
          <w:marRight w:val="0"/>
          <w:marTop w:val="0"/>
          <w:marBottom w:val="0"/>
          <w:divBdr>
            <w:top w:val="none" w:sz="0" w:space="0" w:color="auto"/>
            <w:left w:val="none" w:sz="0" w:space="0" w:color="auto"/>
            <w:bottom w:val="none" w:sz="0" w:space="0" w:color="auto"/>
            <w:right w:val="none" w:sz="0" w:space="0" w:color="auto"/>
          </w:divBdr>
        </w:div>
      </w:divsChild>
    </w:div>
    <w:div w:id="1575120971">
      <w:bodyDiv w:val="1"/>
      <w:marLeft w:val="0"/>
      <w:marRight w:val="0"/>
      <w:marTop w:val="0"/>
      <w:marBottom w:val="0"/>
      <w:divBdr>
        <w:top w:val="none" w:sz="0" w:space="0" w:color="auto"/>
        <w:left w:val="none" w:sz="0" w:space="0" w:color="auto"/>
        <w:bottom w:val="none" w:sz="0" w:space="0" w:color="auto"/>
        <w:right w:val="none" w:sz="0" w:space="0" w:color="auto"/>
      </w:divBdr>
      <w:divsChild>
        <w:div w:id="862787388">
          <w:marLeft w:val="0"/>
          <w:marRight w:val="0"/>
          <w:marTop w:val="0"/>
          <w:marBottom w:val="0"/>
          <w:divBdr>
            <w:top w:val="none" w:sz="0" w:space="0" w:color="auto"/>
            <w:left w:val="none" w:sz="0" w:space="0" w:color="auto"/>
            <w:bottom w:val="none" w:sz="0" w:space="0" w:color="auto"/>
            <w:right w:val="none" w:sz="0" w:space="0" w:color="auto"/>
          </w:divBdr>
        </w:div>
      </w:divsChild>
    </w:div>
    <w:div w:id="1575968156">
      <w:bodyDiv w:val="1"/>
      <w:marLeft w:val="0"/>
      <w:marRight w:val="0"/>
      <w:marTop w:val="0"/>
      <w:marBottom w:val="0"/>
      <w:divBdr>
        <w:top w:val="none" w:sz="0" w:space="0" w:color="auto"/>
        <w:left w:val="none" w:sz="0" w:space="0" w:color="auto"/>
        <w:bottom w:val="none" w:sz="0" w:space="0" w:color="auto"/>
        <w:right w:val="none" w:sz="0" w:space="0" w:color="auto"/>
      </w:divBdr>
      <w:divsChild>
        <w:div w:id="670110964">
          <w:marLeft w:val="0"/>
          <w:marRight w:val="0"/>
          <w:marTop w:val="0"/>
          <w:marBottom w:val="0"/>
          <w:divBdr>
            <w:top w:val="none" w:sz="0" w:space="0" w:color="auto"/>
            <w:left w:val="none" w:sz="0" w:space="0" w:color="auto"/>
            <w:bottom w:val="none" w:sz="0" w:space="0" w:color="auto"/>
            <w:right w:val="none" w:sz="0" w:space="0" w:color="auto"/>
          </w:divBdr>
        </w:div>
      </w:divsChild>
    </w:div>
    <w:div w:id="1580752710">
      <w:bodyDiv w:val="1"/>
      <w:marLeft w:val="0"/>
      <w:marRight w:val="0"/>
      <w:marTop w:val="0"/>
      <w:marBottom w:val="0"/>
      <w:divBdr>
        <w:top w:val="none" w:sz="0" w:space="0" w:color="auto"/>
        <w:left w:val="none" w:sz="0" w:space="0" w:color="auto"/>
        <w:bottom w:val="none" w:sz="0" w:space="0" w:color="auto"/>
        <w:right w:val="none" w:sz="0" w:space="0" w:color="auto"/>
      </w:divBdr>
      <w:divsChild>
        <w:div w:id="16346606">
          <w:marLeft w:val="0"/>
          <w:marRight w:val="0"/>
          <w:marTop w:val="0"/>
          <w:marBottom w:val="0"/>
          <w:divBdr>
            <w:top w:val="none" w:sz="0" w:space="0" w:color="auto"/>
            <w:left w:val="none" w:sz="0" w:space="0" w:color="auto"/>
            <w:bottom w:val="none" w:sz="0" w:space="0" w:color="auto"/>
            <w:right w:val="none" w:sz="0" w:space="0" w:color="auto"/>
          </w:divBdr>
        </w:div>
      </w:divsChild>
    </w:div>
    <w:div w:id="1585647200">
      <w:bodyDiv w:val="1"/>
      <w:marLeft w:val="0"/>
      <w:marRight w:val="0"/>
      <w:marTop w:val="0"/>
      <w:marBottom w:val="0"/>
      <w:divBdr>
        <w:top w:val="none" w:sz="0" w:space="0" w:color="auto"/>
        <w:left w:val="none" w:sz="0" w:space="0" w:color="auto"/>
        <w:bottom w:val="none" w:sz="0" w:space="0" w:color="auto"/>
        <w:right w:val="none" w:sz="0" w:space="0" w:color="auto"/>
      </w:divBdr>
      <w:divsChild>
        <w:div w:id="1322272478">
          <w:marLeft w:val="0"/>
          <w:marRight w:val="0"/>
          <w:marTop w:val="0"/>
          <w:marBottom w:val="0"/>
          <w:divBdr>
            <w:top w:val="none" w:sz="0" w:space="0" w:color="auto"/>
            <w:left w:val="none" w:sz="0" w:space="0" w:color="auto"/>
            <w:bottom w:val="none" w:sz="0" w:space="0" w:color="auto"/>
            <w:right w:val="none" w:sz="0" w:space="0" w:color="auto"/>
          </w:divBdr>
        </w:div>
      </w:divsChild>
    </w:div>
    <w:div w:id="1593732755">
      <w:bodyDiv w:val="1"/>
      <w:marLeft w:val="0"/>
      <w:marRight w:val="0"/>
      <w:marTop w:val="0"/>
      <w:marBottom w:val="0"/>
      <w:divBdr>
        <w:top w:val="none" w:sz="0" w:space="0" w:color="auto"/>
        <w:left w:val="none" w:sz="0" w:space="0" w:color="auto"/>
        <w:bottom w:val="none" w:sz="0" w:space="0" w:color="auto"/>
        <w:right w:val="none" w:sz="0" w:space="0" w:color="auto"/>
      </w:divBdr>
      <w:divsChild>
        <w:div w:id="1954820856">
          <w:marLeft w:val="0"/>
          <w:marRight w:val="0"/>
          <w:marTop w:val="0"/>
          <w:marBottom w:val="0"/>
          <w:divBdr>
            <w:top w:val="none" w:sz="0" w:space="0" w:color="auto"/>
            <w:left w:val="none" w:sz="0" w:space="0" w:color="auto"/>
            <w:bottom w:val="none" w:sz="0" w:space="0" w:color="auto"/>
            <w:right w:val="none" w:sz="0" w:space="0" w:color="auto"/>
          </w:divBdr>
        </w:div>
      </w:divsChild>
    </w:div>
    <w:div w:id="1595897746">
      <w:bodyDiv w:val="1"/>
      <w:marLeft w:val="0"/>
      <w:marRight w:val="0"/>
      <w:marTop w:val="0"/>
      <w:marBottom w:val="0"/>
      <w:divBdr>
        <w:top w:val="none" w:sz="0" w:space="0" w:color="auto"/>
        <w:left w:val="none" w:sz="0" w:space="0" w:color="auto"/>
        <w:bottom w:val="none" w:sz="0" w:space="0" w:color="auto"/>
        <w:right w:val="none" w:sz="0" w:space="0" w:color="auto"/>
      </w:divBdr>
      <w:divsChild>
        <w:div w:id="1807358723">
          <w:marLeft w:val="0"/>
          <w:marRight w:val="0"/>
          <w:marTop w:val="0"/>
          <w:marBottom w:val="0"/>
          <w:divBdr>
            <w:top w:val="none" w:sz="0" w:space="0" w:color="auto"/>
            <w:left w:val="none" w:sz="0" w:space="0" w:color="auto"/>
            <w:bottom w:val="none" w:sz="0" w:space="0" w:color="auto"/>
            <w:right w:val="none" w:sz="0" w:space="0" w:color="auto"/>
          </w:divBdr>
        </w:div>
      </w:divsChild>
    </w:div>
    <w:div w:id="1598489585">
      <w:bodyDiv w:val="1"/>
      <w:marLeft w:val="0"/>
      <w:marRight w:val="0"/>
      <w:marTop w:val="0"/>
      <w:marBottom w:val="0"/>
      <w:divBdr>
        <w:top w:val="none" w:sz="0" w:space="0" w:color="auto"/>
        <w:left w:val="none" w:sz="0" w:space="0" w:color="auto"/>
        <w:bottom w:val="none" w:sz="0" w:space="0" w:color="auto"/>
        <w:right w:val="none" w:sz="0" w:space="0" w:color="auto"/>
      </w:divBdr>
      <w:divsChild>
        <w:div w:id="1908489656">
          <w:marLeft w:val="0"/>
          <w:marRight w:val="0"/>
          <w:marTop w:val="0"/>
          <w:marBottom w:val="0"/>
          <w:divBdr>
            <w:top w:val="none" w:sz="0" w:space="0" w:color="auto"/>
            <w:left w:val="none" w:sz="0" w:space="0" w:color="auto"/>
            <w:bottom w:val="none" w:sz="0" w:space="0" w:color="auto"/>
            <w:right w:val="none" w:sz="0" w:space="0" w:color="auto"/>
          </w:divBdr>
        </w:div>
      </w:divsChild>
    </w:div>
    <w:div w:id="1599558923">
      <w:bodyDiv w:val="1"/>
      <w:marLeft w:val="0"/>
      <w:marRight w:val="0"/>
      <w:marTop w:val="0"/>
      <w:marBottom w:val="0"/>
      <w:divBdr>
        <w:top w:val="none" w:sz="0" w:space="0" w:color="auto"/>
        <w:left w:val="none" w:sz="0" w:space="0" w:color="auto"/>
        <w:bottom w:val="none" w:sz="0" w:space="0" w:color="auto"/>
        <w:right w:val="none" w:sz="0" w:space="0" w:color="auto"/>
      </w:divBdr>
      <w:divsChild>
        <w:div w:id="1053963240">
          <w:marLeft w:val="0"/>
          <w:marRight w:val="0"/>
          <w:marTop w:val="0"/>
          <w:marBottom w:val="0"/>
          <w:divBdr>
            <w:top w:val="none" w:sz="0" w:space="0" w:color="auto"/>
            <w:left w:val="none" w:sz="0" w:space="0" w:color="auto"/>
            <w:bottom w:val="none" w:sz="0" w:space="0" w:color="auto"/>
            <w:right w:val="none" w:sz="0" w:space="0" w:color="auto"/>
          </w:divBdr>
        </w:div>
      </w:divsChild>
    </w:div>
    <w:div w:id="1605110319">
      <w:bodyDiv w:val="1"/>
      <w:marLeft w:val="0"/>
      <w:marRight w:val="0"/>
      <w:marTop w:val="0"/>
      <w:marBottom w:val="0"/>
      <w:divBdr>
        <w:top w:val="none" w:sz="0" w:space="0" w:color="auto"/>
        <w:left w:val="none" w:sz="0" w:space="0" w:color="auto"/>
        <w:bottom w:val="none" w:sz="0" w:space="0" w:color="auto"/>
        <w:right w:val="none" w:sz="0" w:space="0" w:color="auto"/>
      </w:divBdr>
    </w:div>
    <w:div w:id="1606229654">
      <w:bodyDiv w:val="1"/>
      <w:marLeft w:val="0"/>
      <w:marRight w:val="0"/>
      <w:marTop w:val="0"/>
      <w:marBottom w:val="0"/>
      <w:divBdr>
        <w:top w:val="none" w:sz="0" w:space="0" w:color="auto"/>
        <w:left w:val="none" w:sz="0" w:space="0" w:color="auto"/>
        <w:bottom w:val="none" w:sz="0" w:space="0" w:color="auto"/>
        <w:right w:val="none" w:sz="0" w:space="0" w:color="auto"/>
      </w:divBdr>
      <w:divsChild>
        <w:div w:id="760183248">
          <w:marLeft w:val="0"/>
          <w:marRight w:val="0"/>
          <w:marTop w:val="0"/>
          <w:marBottom w:val="0"/>
          <w:divBdr>
            <w:top w:val="none" w:sz="0" w:space="0" w:color="auto"/>
            <w:left w:val="none" w:sz="0" w:space="0" w:color="auto"/>
            <w:bottom w:val="none" w:sz="0" w:space="0" w:color="auto"/>
            <w:right w:val="none" w:sz="0" w:space="0" w:color="auto"/>
          </w:divBdr>
        </w:div>
      </w:divsChild>
    </w:div>
    <w:div w:id="1607885967">
      <w:bodyDiv w:val="1"/>
      <w:marLeft w:val="0"/>
      <w:marRight w:val="0"/>
      <w:marTop w:val="0"/>
      <w:marBottom w:val="0"/>
      <w:divBdr>
        <w:top w:val="none" w:sz="0" w:space="0" w:color="auto"/>
        <w:left w:val="none" w:sz="0" w:space="0" w:color="auto"/>
        <w:bottom w:val="none" w:sz="0" w:space="0" w:color="auto"/>
        <w:right w:val="none" w:sz="0" w:space="0" w:color="auto"/>
      </w:divBdr>
      <w:divsChild>
        <w:div w:id="1851018825">
          <w:marLeft w:val="0"/>
          <w:marRight w:val="0"/>
          <w:marTop w:val="0"/>
          <w:marBottom w:val="0"/>
          <w:divBdr>
            <w:top w:val="none" w:sz="0" w:space="0" w:color="auto"/>
            <w:left w:val="none" w:sz="0" w:space="0" w:color="auto"/>
            <w:bottom w:val="none" w:sz="0" w:space="0" w:color="auto"/>
            <w:right w:val="none" w:sz="0" w:space="0" w:color="auto"/>
          </w:divBdr>
        </w:div>
      </w:divsChild>
    </w:div>
    <w:div w:id="1618024527">
      <w:bodyDiv w:val="1"/>
      <w:marLeft w:val="0"/>
      <w:marRight w:val="0"/>
      <w:marTop w:val="0"/>
      <w:marBottom w:val="0"/>
      <w:divBdr>
        <w:top w:val="none" w:sz="0" w:space="0" w:color="auto"/>
        <w:left w:val="none" w:sz="0" w:space="0" w:color="auto"/>
        <w:bottom w:val="none" w:sz="0" w:space="0" w:color="auto"/>
        <w:right w:val="none" w:sz="0" w:space="0" w:color="auto"/>
      </w:divBdr>
    </w:div>
    <w:div w:id="1618027615">
      <w:bodyDiv w:val="1"/>
      <w:marLeft w:val="0"/>
      <w:marRight w:val="0"/>
      <w:marTop w:val="0"/>
      <w:marBottom w:val="0"/>
      <w:divBdr>
        <w:top w:val="none" w:sz="0" w:space="0" w:color="auto"/>
        <w:left w:val="none" w:sz="0" w:space="0" w:color="auto"/>
        <w:bottom w:val="none" w:sz="0" w:space="0" w:color="auto"/>
        <w:right w:val="none" w:sz="0" w:space="0" w:color="auto"/>
      </w:divBdr>
      <w:divsChild>
        <w:div w:id="1867910050">
          <w:marLeft w:val="0"/>
          <w:marRight w:val="0"/>
          <w:marTop w:val="0"/>
          <w:marBottom w:val="0"/>
          <w:divBdr>
            <w:top w:val="none" w:sz="0" w:space="0" w:color="auto"/>
            <w:left w:val="none" w:sz="0" w:space="0" w:color="auto"/>
            <w:bottom w:val="none" w:sz="0" w:space="0" w:color="auto"/>
            <w:right w:val="none" w:sz="0" w:space="0" w:color="auto"/>
          </w:divBdr>
        </w:div>
      </w:divsChild>
    </w:div>
    <w:div w:id="1623223589">
      <w:bodyDiv w:val="1"/>
      <w:marLeft w:val="0"/>
      <w:marRight w:val="0"/>
      <w:marTop w:val="0"/>
      <w:marBottom w:val="0"/>
      <w:divBdr>
        <w:top w:val="none" w:sz="0" w:space="0" w:color="auto"/>
        <w:left w:val="none" w:sz="0" w:space="0" w:color="auto"/>
        <w:bottom w:val="none" w:sz="0" w:space="0" w:color="auto"/>
        <w:right w:val="none" w:sz="0" w:space="0" w:color="auto"/>
      </w:divBdr>
      <w:divsChild>
        <w:div w:id="239220525">
          <w:marLeft w:val="0"/>
          <w:marRight w:val="0"/>
          <w:marTop w:val="0"/>
          <w:marBottom w:val="0"/>
          <w:divBdr>
            <w:top w:val="none" w:sz="0" w:space="0" w:color="auto"/>
            <w:left w:val="none" w:sz="0" w:space="0" w:color="auto"/>
            <w:bottom w:val="none" w:sz="0" w:space="0" w:color="auto"/>
            <w:right w:val="none" w:sz="0" w:space="0" w:color="auto"/>
          </w:divBdr>
        </w:div>
      </w:divsChild>
    </w:div>
    <w:div w:id="1623924907">
      <w:bodyDiv w:val="1"/>
      <w:marLeft w:val="0"/>
      <w:marRight w:val="0"/>
      <w:marTop w:val="0"/>
      <w:marBottom w:val="0"/>
      <w:divBdr>
        <w:top w:val="none" w:sz="0" w:space="0" w:color="auto"/>
        <w:left w:val="none" w:sz="0" w:space="0" w:color="auto"/>
        <w:bottom w:val="none" w:sz="0" w:space="0" w:color="auto"/>
        <w:right w:val="none" w:sz="0" w:space="0" w:color="auto"/>
      </w:divBdr>
      <w:divsChild>
        <w:div w:id="39134743">
          <w:marLeft w:val="0"/>
          <w:marRight w:val="0"/>
          <w:marTop w:val="0"/>
          <w:marBottom w:val="0"/>
          <w:divBdr>
            <w:top w:val="none" w:sz="0" w:space="0" w:color="auto"/>
            <w:left w:val="none" w:sz="0" w:space="0" w:color="auto"/>
            <w:bottom w:val="none" w:sz="0" w:space="0" w:color="auto"/>
            <w:right w:val="none" w:sz="0" w:space="0" w:color="auto"/>
          </w:divBdr>
        </w:div>
      </w:divsChild>
    </w:div>
    <w:div w:id="1627128092">
      <w:bodyDiv w:val="1"/>
      <w:marLeft w:val="0"/>
      <w:marRight w:val="0"/>
      <w:marTop w:val="0"/>
      <w:marBottom w:val="0"/>
      <w:divBdr>
        <w:top w:val="none" w:sz="0" w:space="0" w:color="auto"/>
        <w:left w:val="none" w:sz="0" w:space="0" w:color="auto"/>
        <w:bottom w:val="none" w:sz="0" w:space="0" w:color="auto"/>
        <w:right w:val="none" w:sz="0" w:space="0" w:color="auto"/>
      </w:divBdr>
    </w:div>
    <w:div w:id="1628731995">
      <w:bodyDiv w:val="1"/>
      <w:marLeft w:val="0"/>
      <w:marRight w:val="0"/>
      <w:marTop w:val="0"/>
      <w:marBottom w:val="0"/>
      <w:divBdr>
        <w:top w:val="none" w:sz="0" w:space="0" w:color="auto"/>
        <w:left w:val="none" w:sz="0" w:space="0" w:color="auto"/>
        <w:bottom w:val="none" w:sz="0" w:space="0" w:color="auto"/>
        <w:right w:val="none" w:sz="0" w:space="0" w:color="auto"/>
      </w:divBdr>
      <w:divsChild>
        <w:div w:id="1540434939">
          <w:marLeft w:val="0"/>
          <w:marRight w:val="0"/>
          <w:marTop w:val="0"/>
          <w:marBottom w:val="0"/>
          <w:divBdr>
            <w:top w:val="none" w:sz="0" w:space="0" w:color="auto"/>
            <w:left w:val="none" w:sz="0" w:space="0" w:color="auto"/>
            <w:bottom w:val="none" w:sz="0" w:space="0" w:color="auto"/>
            <w:right w:val="none" w:sz="0" w:space="0" w:color="auto"/>
          </w:divBdr>
        </w:div>
      </w:divsChild>
    </w:div>
    <w:div w:id="1630895298">
      <w:bodyDiv w:val="1"/>
      <w:marLeft w:val="0"/>
      <w:marRight w:val="0"/>
      <w:marTop w:val="0"/>
      <w:marBottom w:val="0"/>
      <w:divBdr>
        <w:top w:val="none" w:sz="0" w:space="0" w:color="auto"/>
        <w:left w:val="none" w:sz="0" w:space="0" w:color="auto"/>
        <w:bottom w:val="none" w:sz="0" w:space="0" w:color="auto"/>
        <w:right w:val="none" w:sz="0" w:space="0" w:color="auto"/>
      </w:divBdr>
      <w:divsChild>
        <w:div w:id="1468276063">
          <w:marLeft w:val="0"/>
          <w:marRight w:val="0"/>
          <w:marTop w:val="0"/>
          <w:marBottom w:val="0"/>
          <w:divBdr>
            <w:top w:val="none" w:sz="0" w:space="0" w:color="auto"/>
            <w:left w:val="none" w:sz="0" w:space="0" w:color="auto"/>
            <w:bottom w:val="none" w:sz="0" w:space="0" w:color="auto"/>
            <w:right w:val="none" w:sz="0" w:space="0" w:color="auto"/>
          </w:divBdr>
        </w:div>
      </w:divsChild>
    </w:div>
    <w:div w:id="1635066579">
      <w:bodyDiv w:val="1"/>
      <w:marLeft w:val="0"/>
      <w:marRight w:val="0"/>
      <w:marTop w:val="0"/>
      <w:marBottom w:val="0"/>
      <w:divBdr>
        <w:top w:val="none" w:sz="0" w:space="0" w:color="auto"/>
        <w:left w:val="none" w:sz="0" w:space="0" w:color="auto"/>
        <w:bottom w:val="none" w:sz="0" w:space="0" w:color="auto"/>
        <w:right w:val="none" w:sz="0" w:space="0" w:color="auto"/>
      </w:divBdr>
      <w:divsChild>
        <w:div w:id="1733309112">
          <w:marLeft w:val="0"/>
          <w:marRight w:val="0"/>
          <w:marTop w:val="0"/>
          <w:marBottom w:val="0"/>
          <w:divBdr>
            <w:top w:val="none" w:sz="0" w:space="0" w:color="auto"/>
            <w:left w:val="none" w:sz="0" w:space="0" w:color="auto"/>
            <w:bottom w:val="none" w:sz="0" w:space="0" w:color="auto"/>
            <w:right w:val="none" w:sz="0" w:space="0" w:color="auto"/>
          </w:divBdr>
        </w:div>
      </w:divsChild>
    </w:div>
    <w:div w:id="1644040836">
      <w:bodyDiv w:val="1"/>
      <w:marLeft w:val="0"/>
      <w:marRight w:val="0"/>
      <w:marTop w:val="0"/>
      <w:marBottom w:val="0"/>
      <w:divBdr>
        <w:top w:val="none" w:sz="0" w:space="0" w:color="auto"/>
        <w:left w:val="none" w:sz="0" w:space="0" w:color="auto"/>
        <w:bottom w:val="none" w:sz="0" w:space="0" w:color="auto"/>
        <w:right w:val="none" w:sz="0" w:space="0" w:color="auto"/>
      </w:divBdr>
      <w:divsChild>
        <w:div w:id="1388914019">
          <w:marLeft w:val="0"/>
          <w:marRight w:val="0"/>
          <w:marTop w:val="0"/>
          <w:marBottom w:val="0"/>
          <w:divBdr>
            <w:top w:val="none" w:sz="0" w:space="0" w:color="auto"/>
            <w:left w:val="none" w:sz="0" w:space="0" w:color="auto"/>
            <w:bottom w:val="none" w:sz="0" w:space="0" w:color="auto"/>
            <w:right w:val="none" w:sz="0" w:space="0" w:color="auto"/>
          </w:divBdr>
        </w:div>
      </w:divsChild>
    </w:div>
    <w:div w:id="1650282344">
      <w:bodyDiv w:val="1"/>
      <w:marLeft w:val="0"/>
      <w:marRight w:val="0"/>
      <w:marTop w:val="0"/>
      <w:marBottom w:val="0"/>
      <w:divBdr>
        <w:top w:val="none" w:sz="0" w:space="0" w:color="auto"/>
        <w:left w:val="none" w:sz="0" w:space="0" w:color="auto"/>
        <w:bottom w:val="none" w:sz="0" w:space="0" w:color="auto"/>
        <w:right w:val="none" w:sz="0" w:space="0" w:color="auto"/>
      </w:divBdr>
      <w:divsChild>
        <w:div w:id="313412552">
          <w:marLeft w:val="0"/>
          <w:marRight w:val="0"/>
          <w:marTop w:val="0"/>
          <w:marBottom w:val="0"/>
          <w:divBdr>
            <w:top w:val="none" w:sz="0" w:space="0" w:color="auto"/>
            <w:left w:val="none" w:sz="0" w:space="0" w:color="auto"/>
            <w:bottom w:val="none" w:sz="0" w:space="0" w:color="auto"/>
            <w:right w:val="none" w:sz="0" w:space="0" w:color="auto"/>
          </w:divBdr>
        </w:div>
      </w:divsChild>
    </w:div>
    <w:div w:id="1650746618">
      <w:bodyDiv w:val="1"/>
      <w:marLeft w:val="0"/>
      <w:marRight w:val="0"/>
      <w:marTop w:val="0"/>
      <w:marBottom w:val="0"/>
      <w:divBdr>
        <w:top w:val="none" w:sz="0" w:space="0" w:color="auto"/>
        <w:left w:val="none" w:sz="0" w:space="0" w:color="auto"/>
        <w:bottom w:val="none" w:sz="0" w:space="0" w:color="auto"/>
        <w:right w:val="none" w:sz="0" w:space="0" w:color="auto"/>
      </w:divBdr>
      <w:divsChild>
        <w:div w:id="1082290947">
          <w:marLeft w:val="0"/>
          <w:marRight w:val="0"/>
          <w:marTop w:val="0"/>
          <w:marBottom w:val="0"/>
          <w:divBdr>
            <w:top w:val="none" w:sz="0" w:space="0" w:color="auto"/>
            <w:left w:val="none" w:sz="0" w:space="0" w:color="auto"/>
            <w:bottom w:val="none" w:sz="0" w:space="0" w:color="auto"/>
            <w:right w:val="none" w:sz="0" w:space="0" w:color="auto"/>
          </w:divBdr>
        </w:div>
      </w:divsChild>
    </w:div>
    <w:div w:id="1658222324">
      <w:bodyDiv w:val="1"/>
      <w:marLeft w:val="0"/>
      <w:marRight w:val="0"/>
      <w:marTop w:val="0"/>
      <w:marBottom w:val="0"/>
      <w:divBdr>
        <w:top w:val="none" w:sz="0" w:space="0" w:color="auto"/>
        <w:left w:val="none" w:sz="0" w:space="0" w:color="auto"/>
        <w:bottom w:val="none" w:sz="0" w:space="0" w:color="auto"/>
        <w:right w:val="none" w:sz="0" w:space="0" w:color="auto"/>
      </w:divBdr>
      <w:divsChild>
        <w:div w:id="304748094">
          <w:marLeft w:val="0"/>
          <w:marRight w:val="0"/>
          <w:marTop w:val="0"/>
          <w:marBottom w:val="0"/>
          <w:divBdr>
            <w:top w:val="none" w:sz="0" w:space="0" w:color="auto"/>
            <w:left w:val="none" w:sz="0" w:space="0" w:color="auto"/>
            <w:bottom w:val="none" w:sz="0" w:space="0" w:color="auto"/>
            <w:right w:val="none" w:sz="0" w:space="0" w:color="auto"/>
          </w:divBdr>
        </w:div>
      </w:divsChild>
    </w:div>
    <w:div w:id="1661427257">
      <w:bodyDiv w:val="1"/>
      <w:marLeft w:val="0"/>
      <w:marRight w:val="0"/>
      <w:marTop w:val="0"/>
      <w:marBottom w:val="0"/>
      <w:divBdr>
        <w:top w:val="none" w:sz="0" w:space="0" w:color="auto"/>
        <w:left w:val="none" w:sz="0" w:space="0" w:color="auto"/>
        <w:bottom w:val="none" w:sz="0" w:space="0" w:color="auto"/>
        <w:right w:val="none" w:sz="0" w:space="0" w:color="auto"/>
      </w:divBdr>
      <w:divsChild>
        <w:div w:id="1190144586">
          <w:marLeft w:val="0"/>
          <w:marRight w:val="0"/>
          <w:marTop w:val="0"/>
          <w:marBottom w:val="0"/>
          <w:divBdr>
            <w:top w:val="none" w:sz="0" w:space="0" w:color="auto"/>
            <w:left w:val="none" w:sz="0" w:space="0" w:color="auto"/>
            <w:bottom w:val="none" w:sz="0" w:space="0" w:color="auto"/>
            <w:right w:val="none" w:sz="0" w:space="0" w:color="auto"/>
          </w:divBdr>
        </w:div>
      </w:divsChild>
    </w:div>
    <w:div w:id="1663047647">
      <w:bodyDiv w:val="1"/>
      <w:marLeft w:val="0"/>
      <w:marRight w:val="0"/>
      <w:marTop w:val="0"/>
      <w:marBottom w:val="0"/>
      <w:divBdr>
        <w:top w:val="none" w:sz="0" w:space="0" w:color="auto"/>
        <w:left w:val="none" w:sz="0" w:space="0" w:color="auto"/>
        <w:bottom w:val="none" w:sz="0" w:space="0" w:color="auto"/>
        <w:right w:val="none" w:sz="0" w:space="0" w:color="auto"/>
      </w:divBdr>
      <w:divsChild>
        <w:div w:id="1648440406">
          <w:marLeft w:val="0"/>
          <w:marRight w:val="0"/>
          <w:marTop w:val="0"/>
          <w:marBottom w:val="0"/>
          <w:divBdr>
            <w:top w:val="none" w:sz="0" w:space="0" w:color="auto"/>
            <w:left w:val="none" w:sz="0" w:space="0" w:color="auto"/>
            <w:bottom w:val="none" w:sz="0" w:space="0" w:color="auto"/>
            <w:right w:val="none" w:sz="0" w:space="0" w:color="auto"/>
          </w:divBdr>
        </w:div>
      </w:divsChild>
    </w:div>
    <w:div w:id="1664160311">
      <w:bodyDiv w:val="1"/>
      <w:marLeft w:val="0"/>
      <w:marRight w:val="0"/>
      <w:marTop w:val="0"/>
      <w:marBottom w:val="0"/>
      <w:divBdr>
        <w:top w:val="none" w:sz="0" w:space="0" w:color="auto"/>
        <w:left w:val="none" w:sz="0" w:space="0" w:color="auto"/>
        <w:bottom w:val="none" w:sz="0" w:space="0" w:color="auto"/>
        <w:right w:val="none" w:sz="0" w:space="0" w:color="auto"/>
      </w:divBdr>
      <w:divsChild>
        <w:div w:id="2108964424">
          <w:marLeft w:val="0"/>
          <w:marRight w:val="0"/>
          <w:marTop w:val="0"/>
          <w:marBottom w:val="0"/>
          <w:divBdr>
            <w:top w:val="none" w:sz="0" w:space="0" w:color="auto"/>
            <w:left w:val="none" w:sz="0" w:space="0" w:color="auto"/>
            <w:bottom w:val="none" w:sz="0" w:space="0" w:color="auto"/>
            <w:right w:val="none" w:sz="0" w:space="0" w:color="auto"/>
          </w:divBdr>
        </w:div>
      </w:divsChild>
    </w:div>
    <w:div w:id="1664239362">
      <w:bodyDiv w:val="1"/>
      <w:marLeft w:val="0"/>
      <w:marRight w:val="0"/>
      <w:marTop w:val="0"/>
      <w:marBottom w:val="0"/>
      <w:divBdr>
        <w:top w:val="none" w:sz="0" w:space="0" w:color="auto"/>
        <w:left w:val="none" w:sz="0" w:space="0" w:color="auto"/>
        <w:bottom w:val="none" w:sz="0" w:space="0" w:color="auto"/>
        <w:right w:val="none" w:sz="0" w:space="0" w:color="auto"/>
      </w:divBdr>
      <w:divsChild>
        <w:div w:id="916210105">
          <w:marLeft w:val="0"/>
          <w:marRight w:val="0"/>
          <w:marTop w:val="0"/>
          <w:marBottom w:val="0"/>
          <w:divBdr>
            <w:top w:val="none" w:sz="0" w:space="0" w:color="auto"/>
            <w:left w:val="none" w:sz="0" w:space="0" w:color="auto"/>
            <w:bottom w:val="none" w:sz="0" w:space="0" w:color="auto"/>
            <w:right w:val="none" w:sz="0" w:space="0" w:color="auto"/>
          </w:divBdr>
        </w:div>
      </w:divsChild>
    </w:div>
    <w:div w:id="1667005271">
      <w:bodyDiv w:val="1"/>
      <w:marLeft w:val="0"/>
      <w:marRight w:val="0"/>
      <w:marTop w:val="0"/>
      <w:marBottom w:val="0"/>
      <w:divBdr>
        <w:top w:val="none" w:sz="0" w:space="0" w:color="auto"/>
        <w:left w:val="none" w:sz="0" w:space="0" w:color="auto"/>
        <w:bottom w:val="none" w:sz="0" w:space="0" w:color="auto"/>
        <w:right w:val="none" w:sz="0" w:space="0" w:color="auto"/>
      </w:divBdr>
      <w:divsChild>
        <w:div w:id="1794209099">
          <w:marLeft w:val="0"/>
          <w:marRight w:val="0"/>
          <w:marTop w:val="0"/>
          <w:marBottom w:val="0"/>
          <w:divBdr>
            <w:top w:val="none" w:sz="0" w:space="0" w:color="auto"/>
            <w:left w:val="none" w:sz="0" w:space="0" w:color="auto"/>
            <w:bottom w:val="none" w:sz="0" w:space="0" w:color="auto"/>
            <w:right w:val="none" w:sz="0" w:space="0" w:color="auto"/>
          </w:divBdr>
        </w:div>
      </w:divsChild>
    </w:div>
    <w:div w:id="1676227020">
      <w:bodyDiv w:val="1"/>
      <w:marLeft w:val="0"/>
      <w:marRight w:val="0"/>
      <w:marTop w:val="0"/>
      <w:marBottom w:val="0"/>
      <w:divBdr>
        <w:top w:val="none" w:sz="0" w:space="0" w:color="auto"/>
        <w:left w:val="none" w:sz="0" w:space="0" w:color="auto"/>
        <w:bottom w:val="none" w:sz="0" w:space="0" w:color="auto"/>
        <w:right w:val="none" w:sz="0" w:space="0" w:color="auto"/>
      </w:divBdr>
      <w:divsChild>
        <w:div w:id="1715697485">
          <w:marLeft w:val="0"/>
          <w:marRight w:val="0"/>
          <w:marTop w:val="0"/>
          <w:marBottom w:val="0"/>
          <w:divBdr>
            <w:top w:val="none" w:sz="0" w:space="0" w:color="auto"/>
            <w:left w:val="none" w:sz="0" w:space="0" w:color="auto"/>
            <w:bottom w:val="none" w:sz="0" w:space="0" w:color="auto"/>
            <w:right w:val="none" w:sz="0" w:space="0" w:color="auto"/>
          </w:divBdr>
        </w:div>
      </w:divsChild>
    </w:div>
    <w:div w:id="1676609705">
      <w:bodyDiv w:val="1"/>
      <w:marLeft w:val="0"/>
      <w:marRight w:val="0"/>
      <w:marTop w:val="0"/>
      <w:marBottom w:val="0"/>
      <w:divBdr>
        <w:top w:val="none" w:sz="0" w:space="0" w:color="auto"/>
        <w:left w:val="none" w:sz="0" w:space="0" w:color="auto"/>
        <w:bottom w:val="none" w:sz="0" w:space="0" w:color="auto"/>
        <w:right w:val="none" w:sz="0" w:space="0" w:color="auto"/>
      </w:divBdr>
      <w:divsChild>
        <w:div w:id="2025745081">
          <w:marLeft w:val="0"/>
          <w:marRight w:val="0"/>
          <w:marTop w:val="0"/>
          <w:marBottom w:val="0"/>
          <w:divBdr>
            <w:top w:val="none" w:sz="0" w:space="0" w:color="auto"/>
            <w:left w:val="none" w:sz="0" w:space="0" w:color="auto"/>
            <w:bottom w:val="none" w:sz="0" w:space="0" w:color="auto"/>
            <w:right w:val="none" w:sz="0" w:space="0" w:color="auto"/>
          </w:divBdr>
        </w:div>
      </w:divsChild>
    </w:div>
    <w:div w:id="1676766952">
      <w:bodyDiv w:val="1"/>
      <w:marLeft w:val="0"/>
      <w:marRight w:val="0"/>
      <w:marTop w:val="0"/>
      <w:marBottom w:val="0"/>
      <w:divBdr>
        <w:top w:val="none" w:sz="0" w:space="0" w:color="auto"/>
        <w:left w:val="none" w:sz="0" w:space="0" w:color="auto"/>
        <w:bottom w:val="none" w:sz="0" w:space="0" w:color="auto"/>
        <w:right w:val="none" w:sz="0" w:space="0" w:color="auto"/>
      </w:divBdr>
    </w:div>
    <w:div w:id="1685089444">
      <w:bodyDiv w:val="1"/>
      <w:marLeft w:val="0"/>
      <w:marRight w:val="0"/>
      <w:marTop w:val="0"/>
      <w:marBottom w:val="0"/>
      <w:divBdr>
        <w:top w:val="none" w:sz="0" w:space="0" w:color="auto"/>
        <w:left w:val="none" w:sz="0" w:space="0" w:color="auto"/>
        <w:bottom w:val="none" w:sz="0" w:space="0" w:color="auto"/>
        <w:right w:val="none" w:sz="0" w:space="0" w:color="auto"/>
      </w:divBdr>
      <w:divsChild>
        <w:div w:id="1723747503">
          <w:marLeft w:val="0"/>
          <w:marRight w:val="0"/>
          <w:marTop w:val="0"/>
          <w:marBottom w:val="0"/>
          <w:divBdr>
            <w:top w:val="none" w:sz="0" w:space="0" w:color="auto"/>
            <w:left w:val="none" w:sz="0" w:space="0" w:color="auto"/>
            <w:bottom w:val="none" w:sz="0" w:space="0" w:color="auto"/>
            <w:right w:val="none" w:sz="0" w:space="0" w:color="auto"/>
          </w:divBdr>
        </w:div>
      </w:divsChild>
    </w:div>
    <w:div w:id="1687824657">
      <w:bodyDiv w:val="1"/>
      <w:marLeft w:val="0"/>
      <w:marRight w:val="0"/>
      <w:marTop w:val="0"/>
      <w:marBottom w:val="0"/>
      <w:divBdr>
        <w:top w:val="none" w:sz="0" w:space="0" w:color="auto"/>
        <w:left w:val="none" w:sz="0" w:space="0" w:color="auto"/>
        <w:bottom w:val="none" w:sz="0" w:space="0" w:color="auto"/>
        <w:right w:val="none" w:sz="0" w:space="0" w:color="auto"/>
      </w:divBdr>
    </w:div>
    <w:div w:id="1689722129">
      <w:bodyDiv w:val="1"/>
      <w:marLeft w:val="0"/>
      <w:marRight w:val="0"/>
      <w:marTop w:val="0"/>
      <w:marBottom w:val="0"/>
      <w:divBdr>
        <w:top w:val="none" w:sz="0" w:space="0" w:color="auto"/>
        <w:left w:val="none" w:sz="0" w:space="0" w:color="auto"/>
        <w:bottom w:val="none" w:sz="0" w:space="0" w:color="auto"/>
        <w:right w:val="none" w:sz="0" w:space="0" w:color="auto"/>
      </w:divBdr>
      <w:divsChild>
        <w:div w:id="1934580855">
          <w:marLeft w:val="0"/>
          <w:marRight w:val="0"/>
          <w:marTop w:val="0"/>
          <w:marBottom w:val="0"/>
          <w:divBdr>
            <w:top w:val="none" w:sz="0" w:space="0" w:color="auto"/>
            <w:left w:val="none" w:sz="0" w:space="0" w:color="auto"/>
            <w:bottom w:val="none" w:sz="0" w:space="0" w:color="auto"/>
            <w:right w:val="none" w:sz="0" w:space="0" w:color="auto"/>
          </w:divBdr>
        </w:div>
      </w:divsChild>
    </w:div>
    <w:div w:id="1690599026">
      <w:bodyDiv w:val="1"/>
      <w:marLeft w:val="0"/>
      <w:marRight w:val="0"/>
      <w:marTop w:val="0"/>
      <w:marBottom w:val="0"/>
      <w:divBdr>
        <w:top w:val="none" w:sz="0" w:space="0" w:color="auto"/>
        <w:left w:val="none" w:sz="0" w:space="0" w:color="auto"/>
        <w:bottom w:val="none" w:sz="0" w:space="0" w:color="auto"/>
        <w:right w:val="none" w:sz="0" w:space="0" w:color="auto"/>
      </w:divBdr>
      <w:divsChild>
        <w:div w:id="79720295">
          <w:marLeft w:val="0"/>
          <w:marRight w:val="0"/>
          <w:marTop w:val="0"/>
          <w:marBottom w:val="0"/>
          <w:divBdr>
            <w:top w:val="none" w:sz="0" w:space="0" w:color="auto"/>
            <w:left w:val="none" w:sz="0" w:space="0" w:color="auto"/>
            <w:bottom w:val="none" w:sz="0" w:space="0" w:color="auto"/>
            <w:right w:val="none" w:sz="0" w:space="0" w:color="auto"/>
          </w:divBdr>
        </w:div>
      </w:divsChild>
    </w:div>
    <w:div w:id="1693338350">
      <w:bodyDiv w:val="1"/>
      <w:marLeft w:val="0"/>
      <w:marRight w:val="0"/>
      <w:marTop w:val="0"/>
      <w:marBottom w:val="0"/>
      <w:divBdr>
        <w:top w:val="none" w:sz="0" w:space="0" w:color="auto"/>
        <w:left w:val="none" w:sz="0" w:space="0" w:color="auto"/>
        <w:bottom w:val="none" w:sz="0" w:space="0" w:color="auto"/>
        <w:right w:val="none" w:sz="0" w:space="0" w:color="auto"/>
      </w:divBdr>
    </w:div>
    <w:div w:id="1695880726">
      <w:bodyDiv w:val="1"/>
      <w:marLeft w:val="0"/>
      <w:marRight w:val="0"/>
      <w:marTop w:val="0"/>
      <w:marBottom w:val="0"/>
      <w:divBdr>
        <w:top w:val="none" w:sz="0" w:space="0" w:color="auto"/>
        <w:left w:val="none" w:sz="0" w:space="0" w:color="auto"/>
        <w:bottom w:val="none" w:sz="0" w:space="0" w:color="auto"/>
        <w:right w:val="none" w:sz="0" w:space="0" w:color="auto"/>
      </w:divBdr>
      <w:divsChild>
        <w:div w:id="1374231416">
          <w:marLeft w:val="0"/>
          <w:marRight w:val="0"/>
          <w:marTop w:val="0"/>
          <w:marBottom w:val="0"/>
          <w:divBdr>
            <w:top w:val="none" w:sz="0" w:space="0" w:color="auto"/>
            <w:left w:val="none" w:sz="0" w:space="0" w:color="auto"/>
            <w:bottom w:val="none" w:sz="0" w:space="0" w:color="auto"/>
            <w:right w:val="none" w:sz="0" w:space="0" w:color="auto"/>
          </w:divBdr>
        </w:div>
      </w:divsChild>
    </w:div>
    <w:div w:id="1696148930">
      <w:bodyDiv w:val="1"/>
      <w:marLeft w:val="0"/>
      <w:marRight w:val="0"/>
      <w:marTop w:val="0"/>
      <w:marBottom w:val="0"/>
      <w:divBdr>
        <w:top w:val="none" w:sz="0" w:space="0" w:color="auto"/>
        <w:left w:val="none" w:sz="0" w:space="0" w:color="auto"/>
        <w:bottom w:val="none" w:sz="0" w:space="0" w:color="auto"/>
        <w:right w:val="none" w:sz="0" w:space="0" w:color="auto"/>
      </w:divBdr>
      <w:divsChild>
        <w:div w:id="41564010">
          <w:marLeft w:val="0"/>
          <w:marRight w:val="0"/>
          <w:marTop w:val="0"/>
          <w:marBottom w:val="0"/>
          <w:divBdr>
            <w:top w:val="none" w:sz="0" w:space="0" w:color="auto"/>
            <w:left w:val="none" w:sz="0" w:space="0" w:color="auto"/>
            <w:bottom w:val="none" w:sz="0" w:space="0" w:color="auto"/>
            <w:right w:val="none" w:sz="0" w:space="0" w:color="auto"/>
          </w:divBdr>
        </w:div>
      </w:divsChild>
    </w:div>
    <w:div w:id="1699042081">
      <w:bodyDiv w:val="1"/>
      <w:marLeft w:val="0"/>
      <w:marRight w:val="0"/>
      <w:marTop w:val="0"/>
      <w:marBottom w:val="0"/>
      <w:divBdr>
        <w:top w:val="none" w:sz="0" w:space="0" w:color="auto"/>
        <w:left w:val="none" w:sz="0" w:space="0" w:color="auto"/>
        <w:bottom w:val="none" w:sz="0" w:space="0" w:color="auto"/>
        <w:right w:val="none" w:sz="0" w:space="0" w:color="auto"/>
      </w:divBdr>
    </w:div>
    <w:div w:id="1700350167">
      <w:bodyDiv w:val="1"/>
      <w:marLeft w:val="0"/>
      <w:marRight w:val="0"/>
      <w:marTop w:val="0"/>
      <w:marBottom w:val="0"/>
      <w:divBdr>
        <w:top w:val="none" w:sz="0" w:space="0" w:color="auto"/>
        <w:left w:val="none" w:sz="0" w:space="0" w:color="auto"/>
        <w:bottom w:val="none" w:sz="0" w:space="0" w:color="auto"/>
        <w:right w:val="none" w:sz="0" w:space="0" w:color="auto"/>
      </w:divBdr>
      <w:divsChild>
        <w:div w:id="317996346">
          <w:marLeft w:val="0"/>
          <w:marRight w:val="0"/>
          <w:marTop w:val="0"/>
          <w:marBottom w:val="0"/>
          <w:divBdr>
            <w:top w:val="none" w:sz="0" w:space="0" w:color="auto"/>
            <w:left w:val="none" w:sz="0" w:space="0" w:color="auto"/>
            <w:bottom w:val="none" w:sz="0" w:space="0" w:color="auto"/>
            <w:right w:val="none" w:sz="0" w:space="0" w:color="auto"/>
          </w:divBdr>
        </w:div>
      </w:divsChild>
    </w:div>
    <w:div w:id="1700887541">
      <w:bodyDiv w:val="1"/>
      <w:marLeft w:val="0"/>
      <w:marRight w:val="0"/>
      <w:marTop w:val="0"/>
      <w:marBottom w:val="0"/>
      <w:divBdr>
        <w:top w:val="none" w:sz="0" w:space="0" w:color="auto"/>
        <w:left w:val="none" w:sz="0" w:space="0" w:color="auto"/>
        <w:bottom w:val="none" w:sz="0" w:space="0" w:color="auto"/>
        <w:right w:val="none" w:sz="0" w:space="0" w:color="auto"/>
      </w:divBdr>
    </w:div>
    <w:div w:id="1705251804">
      <w:bodyDiv w:val="1"/>
      <w:marLeft w:val="0"/>
      <w:marRight w:val="0"/>
      <w:marTop w:val="0"/>
      <w:marBottom w:val="0"/>
      <w:divBdr>
        <w:top w:val="none" w:sz="0" w:space="0" w:color="auto"/>
        <w:left w:val="none" w:sz="0" w:space="0" w:color="auto"/>
        <w:bottom w:val="none" w:sz="0" w:space="0" w:color="auto"/>
        <w:right w:val="none" w:sz="0" w:space="0" w:color="auto"/>
      </w:divBdr>
      <w:divsChild>
        <w:div w:id="938873309">
          <w:marLeft w:val="0"/>
          <w:marRight w:val="0"/>
          <w:marTop w:val="0"/>
          <w:marBottom w:val="0"/>
          <w:divBdr>
            <w:top w:val="none" w:sz="0" w:space="0" w:color="auto"/>
            <w:left w:val="none" w:sz="0" w:space="0" w:color="auto"/>
            <w:bottom w:val="none" w:sz="0" w:space="0" w:color="auto"/>
            <w:right w:val="none" w:sz="0" w:space="0" w:color="auto"/>
          </w:divBdr>
        </w:div>
      </w:divsChild>
    </w:div>
    <w:div w:id="1706250623">
      <w:bodyDiv w:val="1"/>
      <w:marLeft w:val="0"/>
      <w:marRight w:val="0"/>
      <w:marTop w:val="0"/>
      <w:marBottom w:val="0"/>
      <w:divBdr>
        <w:top w:val="none" w:sz="0" w:space="0" w:color="auto"/>
        <w:left w:val="none" w:sz="0" w:space="0" w:color="auto"/>
        <w:bottom w:val="none" w:sz="0" w:space="0" w:color="auto"/>
        <w:right w:val="none" w:sz="0" w:space="0" w:color="auto"/>
      </w:divBdr>
      <w:divsChild>
        <w:div w:id="1414278213">
          <w:marLeft w:val="0"/>
          <w:marRight w:val="0"/>
          <w:marTop w:val="0"/>
          <w:marBottom w:val="0"/>
          <w:divBdr>
            <w:top w:val="none" w:sz="0" w:space="0" w:color="auto"/>
            <w:left w:val="none" w:sz="0" w:space="0" w:color="auto"/>
            <w:bottom w:val="none" w:sz="0" w:space="0" w:color="auto"/>
            <w:right w:val="none" w:sz="0" w:space="0" w:color="auto"/>
          </w:divBdr>
        </w:div>
      </w:divsChild>
    </w:div>
    <w:div w:id="1706297611">
      <w:bodyDiv w:val="1"/>
      <w:marLeft w:val="0"/>
      <w:marRight w:val="0"/>
      <w:marTop w:val="0"/>
      <w:marBottom w:val="0"/>
      <w:divBdr>
        <w:top w:val="none" w:sz="0" w:space="0" w:color="auto"/>
        <w:left w:val="none" w:sz="0" w:space="0" w:color="auto"/>
        <w:bottom w:val="none" w:sz="0" w:space="0" w:color="auto"/>
        <w:right w:val="none" w:sz="0" w:space="0" w:color="auto"/>
      </w:divBdr>
      <w:divsChild>
        <w:div w:id="825518046">
          <w:marLeft w:val="0"/>
          <w:marRight w:val="0"/>
          <w:marTop w:val="0"/>
          <w:marBottom w:val="0"/>
          <w:divBdr>
            <w:top w:val="none" w:sz="0" w:space="0" w:color="auto"/>
            <w:left w:val="none" w:sz="0" w:space="0" w:color="auto"/>
            <w:bottom w:val="none" w:sz="0" w:space="0" w:color="auto"/>
            <w:right w:val="none" w:sz="0" w:space="0" w:color="auto"/>
          </w:divBdr>
        </w:div>
      </w:divsChild>
    </w:div>
    <w:div w:id="1709793212">
      <w:bodyDiv w:val="1"/>
      <w:marLeft w:val="0"/>
      <w:marRight w:val="0"/>
      <w:marTop w:val="0"/>
      <w:marBottom w:val="0"/>
      <w:divBdr>
        <w:top w:val="none" w:sz="0" w:space="0" w:color="auto"/>
        <w:left w:val="none" w:sz="0" w:space="0" w:color="auto"/>
        <w:bottom w:val="none" w:sz="0" w:space="0" w:color="auto"/>
        <w:right w:val="none" w:sz="0" w:space="0" w:color="auto"/>
      </w:divBdr>
      <w:divsChild>
        <w:div w:id="1751460052">
          <w:marLeft w:val="0"/>
          <w:marRight w:val="0"/>
          <w:marTop w:val="0"/>
          <w:marBottom w:val="0"/>
          <w:divBdr>
            <w:top w:val="none" w:sz="0" w:space="0" w:color="auto"/>
            <w:left w:val="none" w:sz="0" w:space="0" w:color="auto"/>
            <w:bottom w:val="none" w:sz="0" w:space="0" w:color="auto"/>
            <w:right w:val="none" w:sz="0" w:space="0" w:color="auto"/>
          </w:divBdr>
        </w:div>
      </w:divsChild>
    </w:div>
    <w:div w:id="1710104428">
      <w:bodyDiv w:val="1"/>
      <w:marLeft w:val="0"/>
      <w:marRight w:val="0"/>
      <w:marTop w:val="0"/>
      <w:marBottom w:val="0"/>
      <w:divBdr>
        <w:top w:val="none" w:sz="0" w:space="0" w:color="auto"/>
        <w:left w:val="none" w:sz="0" w:space="0" w:color="auto"/>
        <w:bottom w:val="none" w:sz="0" w:space="0" w:color="auto"/>
        <w:right w:val="none" w:sz="0" w:space="0" w:color="auto"/>
      </w:divBdr>
    </w:div>
    <w:div w:id="1712341590">
      <w:bodyDiv w:val="1"/>
      <w:marLeft w:val="0"/>
      <w:marRight w:val="0"/>
      <w:marTop w:val="0"/>
      <w:marBottom w:val="0"/>
      <w:divBdr>
        <w:top w:val="none" w:sz="0" w:space="0" w:color="auto"/>
        <w:left w:val="none" w:sz="0" w:space="0" w:color="auto"/>
        <w:bottom w:val="none" w:sz="0" w:space="0" w:color="auto"/>
        <w:right w:val="none" w:sz="0" w:space="0" w:color="auto"/>
      </w:divBdr>
      <w:divsChild>
        <w:div w:id="952322756">
          <w:marLeft w:val="0"/>
          <w:marRight w:val="0"/>
          <w:marTop w:val="0"/>
          <w:marBottom w:val="0"/>
          <w:divBdr>
            <w:top w:val="none" w:sz="0" w:space="0" w:color="auto"/>
            <w:left w:val="none" w:sz="0" w:space="0" w:color="auto"/>
            <w:bottom w:val="none" w:sz="0" w:space="0" w:color="auto"/>
            <w:right w:val="none" w:sz="0" w:space="0" w:color="auto"/>
          </w:divBdr>
        </w:div>
      </w:divsChild>
    </w:div>
    <w:div w:id="1714110649">
      <w:bodyDiv w:val="1"/>
      <w:marLeft w:val="0"/>
      <w:marRight w:val="0"/>
      <w:marTop w:val="0"/>
      <w:marBottom w:val="0"/>
      <w:divBdr>
        <w:top w:val="none" w:sz="0" w:space="0" w:color="auto"/>
        <w:left w:val="none" w:sz="0" w:space="0" w:color="auto"/>
        <w:bottom w:val="none" w:sz="0" w:space="0" w:color="auto"/>
        <w:right w:val="none" w:sz="0" w:space="0" w:color="auto"/>
      </w:divBdr>
      <w:divsChild>
        <w:div w:id="977806017">
          <w:marLeft w:val="0"/>
          <w:marRight w:val="0"/>
          <w:marTop w:val="0"/>
          <w:marBottom w:val="0"/>
          <w:divBdr>
            <w:top w:val="none" w:sz="0" w:space="0" w:color="auto"/>
            <w:left w:val="none" w:sz="0" w:space="0" w:color="auto"/>
            <w:bottom w:val="none" w:sz="0" w:space="0" w:color="auto"/>
            <w:right w:val="none" w:sz="0" w:space="0" w:color="auto"/>
          </w:divBdr>
        </w:div>
      </w:divsChild>
    </w:div>
    <w:div w:id="1719012627">
      <w:bodyDiv w:val="1"/>
      <w:marLeft w:val="0"/>
      <w:marRight w:val="0"/>
      <w:marTop w:val="0"/>
      <w:marBottom w:val="0"/>
      <w:divBdr>
        <w:top w:val="none" w:sz="0" w:space="0" w:color="auto"/>
        <w:left w:val="none" w:sz="0" w:space="0" w:color="auto"/>
        <w:bottom w:val="none" w:sz="0" w:space="0" w:color="auto"/>
        <w:right w:val="none" w:sz="0" w:space="0" w:color="auto"/>
      </w:divBdr>
      <w:divsChild>
        <w:div w:id="167067632">
          <w:marLeft w:val="0"/>
          <w:marRight w:val="0"/>
          <w:marTop w:val="0"/>
          <w:marBottom w:val="0"/>
          <w:divBdr>
            <w:top w:val="none" w:sz="0" w:space="0" w:color="auto"/>
            <w:left w:val="none" w:sz="0" w:space="0" w:color="auto"/>
            <w:bottom w:val="none" w:sz="0" w:space="0" w:color="auto"/>
            <w:right w:val="none" w:sz="0" w:space="0" w:color="auto"/>
          </w:divBdr>
        </w:div>
      </w:divsChild>
    </w:div>
    <w:div w:id="1721318829">
      <w:bodyDiv w:val="1"/>
      <w:marLeft w:val="0"/>
      <w:marRight w:val="0"/>
      <w:marTop w:val="0"/>
      <w:marBottom w:val="0"/>
      <w:divBdr>
        <w:top w:val="none" w:sz="0" w:space="0" w:color="auto"/>
        <w:left w:val="none" w:sz="0" w:space="0" w:color="auto"/>
        <w:bottom w:val="none" w:sz="0" w:space="0" w:color="auto"/>
        <w:right w:val="none" w:sz="0" w:space="0" w:color="auto"/>
      </w:divBdr>
      <w:divsChild>
        <w:div w:id="1651866001">
          <w:marLeft w:val="0"/>
          <w:marRight w:val="0"/>
          <w:marTop w:val="0"/>
          <w:marBottom w:val="0"/>
          <w:divBdr>
            <w:top w:val="none" w:sz="0" w:space="0" w:color="auto"/>
            <w:left w:val="none" w:sz="0" w:space="0" w:color="auto"/>
            <w:bottom w:val="none" w:sz="0" w:space="0" w:color="auto"/>
            <w:right w:val="none" w:sz="0" w:space="0" w:color="auto"/>
          </w:divBdr>
        </w:div>
      </w:divsChild>
    </w:div>
    <w:div w:id="1727299242">
      <w:bodyDiv w:val="1"/>
      <w:marLeft w:val="0"/>
      <w:marRight w:val="0"/>
      <w:marTop w:val="0"/>
      <w:marBottom w:val="0"/>
      <w:divBdr>
        <w:top w:val="none" w:sz="0" w:space="0" w:color="auto"/>
        <w:left w:val="none" w:sz="0" w:space="0" w:color="auto"/>
        <w:bottom w:val="none" w:sz="0" w:space="0" w:color="auto"/>
        <w:right w:val="none" w:sz="0" w:space="0" w:color="auto"/>
      </w:divBdr>
      <w:divsChild>
        <w:div w:id="1092581747">
          <w:marLeft w:val="0"/>
          <w:marRight w:val="0"/>
          <w:marTop w:val="0"/>
          <w:marBottom w:val="0"/>
          <w:divBdr>
            <w:top w:val="none" w:sz="0" w:space="0" w:color="auto"/>
            <w:left w:val="none" w:sz="0" w:space="0" w:color="auto"/>
            <w:bottom w:val="none" w:sz="0" w:space="0" w:color="auto"/>
            <w:right w:val="none" w:sz="0" w:space="0" w:color="auto"/>
          </w:divBdr>
        </w:div>
      </w:divsChild>
    </w:div>
    <w:div w:id="1733918668">
      <w:bodyDiv w:val="1"/>
      <w:marLeft w:val="0"/>
      <w:marRight w:val="0"/>
      <w:marTop w:val="0"/>
      <w:marBottom w:val="0"/>
      <w:divBdr>
        <w:top w:val="none" w:sz="0" w:space="0" w:color="auto"/>
        <w:left w:val="none" w:sz="0" w:space="0" w:color="auto"/>
        <w:bottom w:val="none" w:sz="0" w:space="0" w:color="auto"/>
        <w:right w:val="none" w:sz="0" w:space="0" w:color="auto"/>
      </w:divBdr>
      <w:divsChild>
        <w:div w:id="1814836624">
          <w:marLeft w:val="0"/>
          <w:marRight w:val="0"/>
          <w:marTop w:val="0"/>
          <w:marBottom w:val="0"/>
          <w:divBdr>
            <w:top w:val="none" w:sz="0" w:space="0" w:color="auto"/>
            <w:left w:val="none" w:sz="0" w:space="0" w:color="auto"/>
            <w:bottom w:val="none" w:sz="0" w:space="0" w:color="auto"/>
            <w:right w:val="none" w:sz="0" w:space="0" w:color="auto"/>
          </w:divBdr>
        </w:div>
      </w:divsChild>
    </w:div>
    <w:div w:id="1745225382">
      <w:bodyDiv w:val="1"/>
      <w:marLeft w:val="0"/>
      <w:marRight w:val="0"/>
      <w:marTop w:val="0"/>
      <w:marBottom w:val="0"/>
      <w:divBdr>
        <w:top w:val="none" w:sz="0" w:space="0" w:color="auto"/>
        <w:left w:val="none" w:sz="0" w:space="0" w:color="auto"/>
        <w:bottom w:val="none" w:sz="0" w:space="0" w:color="auto"/>
        <w:right w:val="none" w:sz="0" w:space="0" w:color="auto"/>
      </w:divBdr>
      <w:divsChild>
        <w:div w:id="1291008550">
          <w:marLeft w:val="0"/>
          <w:marRight w:val="0"/>
          <w:marTop w:val="0"/>
          <w:marBottom w:val="0"/>
          <w:divBdr>
            <w:top w:val="none" w:sz="0" w:space="0" w:color="auto"/>
            <w:left w:val="none" w:sz="0" w:space="0" w:color="auto"/>
            <w:bottom w:val="none" w:sz="0" w:space="0" w:color="auto"/>
            <w:right w:val="none" w:sz="0" w:space="0" w:color="auto"/>
          </w:divBdr>
        </w:div>
      </w:divsChild>
    </w:div>
    <w:div w:id="1752383548">
      <w:bodyDiv w:val="1"/>
      <w:marLeft w:val="0"/>
      <w:marRight w:val="0"/>
      <w:marTop w:val="0"/>
      <w:marBottom w:val="0"/>
      <w:divBdr>
        <w:top w:val="none" w:sz="0" w:space="0" w:color="auto"/>
        <w:left w:val="none" w:sz="0" w:space="0" w:color="auto"/>
        <w:bottom w:val="none" w:sz="0" w:space="0" w:color="auto"/>
        <w:right w:val="none" w:sz="0" w:space="0" w:color="auto"/>
      </w:divBdr>
      <w:divsChild>
        <w:div w:id="1207714286">
          <w:marLeft w:val="0"/>
          <w:marRight w:val="0"/>
          <w:marTop w:val="0"/>
          <w:marBottom w:val="0"/>
          <w:divBdr>
            <w:top w:val="none" w:sz="0" w:space="0" w:color="auto"/>
            <w:left w:val="none" w:sz="0" w:space="0" w:color="auto"/>
            <w:bottom w:val="none" w:sz="0" w:space="0" w:color="auto"/>
            <w:right w:val="none" w:sz="0" w:space="0" w:color="auto"/>
          </w:divBdr>
        </w:div>
      </w:divsChild>
    </w:div>
    <w:div w:id="1757743334">
      <w:bodyDiv w:val="1"/>
      <w:marLeft w:val="0"/>
      <w:marRight w:val="0"/>
      <w:marTop w:val="0"/>
      <w:marBottom w:val="0"/>
      <w:divBdr>
        <w:top w:val="none" w:sz="0" w:space="0" w:color="auto"/>
        <w:left w:val="none" w:sz="0" w:space="0" w:color="auto"/>
        <w:bottom w:val="none" w:sz="0" w:space="0" w:color="auto"/>
        <w:right w:val="none" w:sz="0" w:space="0" w:color="auto"/>
      </w:divBdr>
      <w:divsChild>
        <w:div w:id="1272472859">
          <w:marLeft w:val="0"/>
          <w:marRight w:val="0"/>
          <w:marTop w:val="0"/>
          <w:marBottom w:val="0"/>
          <w:divBdr>
            <w:top w:val="none" w:sz="0" w:space="0" w:color="auto"/>
            <w:left w:val="none" w:sz="0" w:space="0" w:color="auto"/>
            <w:bottom w:val="none" w:sz="0" w:space="0" w:color="auto"/>
            <w:right w:val="none" w:sz="0" w:space="0" w:color="auto"/>
          </w:divBdr>
        </w:div>
      </w:divsChild>
    </w:div>
    <w:div w:id="1759129326">
      <w:bodyDiv w:val="1"/>
      <w:marLeft w:val="0"/>
      <w:marRight w:val="0"/>
      <w:marTop w:val="0"/>
      <w:marBottom w:val="0"/>
      <w:divBdr>
        <w:top w:val="none" w:sz="0" w:space="0" w:color="auto"/>
        <w:left w:val="none" w:sz="0" w:space="0" w:color="auto"/>
        <w:bottom w:val="none" w:sz="0" w:space="0" w:color="auto"/>
        <w:right w:val="none" w:sz="0" w:space="0" w:color="auto"/>
      </w:divBdr>
      <w:divsChild>
        <w:div w:id="447698539">
          <w:marLeft w:val="0"/>
          <w:marRight w:val="0"/>
          <w:marTop w:val="0"/>
          <w:marBottom w:val="0"/>
          <w:divBdr>
            <w:top w:val="none" w:sz="0" w:space="0" w:color="auto"/>
            <w:left w:val="none" w:sz="0" w:space="0" w:color="auto"/>
            <w:bottom w:val="none" w:sz="0" w:space="0" w:color="auto"/>
            <w:right w:val="none" w:sz="0" w:space="0" w:color="auto"/>
          </w:divBdr>
        </w:div>
      </w:divsChild>
    </w:div>
    <w:div w:id="1760756026">
      <w:bodyDiv w:val="1"/>
      <w:marLeft w:val="0"/>
      <w:marRight w:val="0"/>
      <w:marTop w:val="0"/>
      <w:marBottom w:val="0"/>
      <w:divBdr>
        <w:top w:val="none" w:sz="0" w:space="0" w:color="auto"/>
        <w:left w:val="none" w:sz="0" w:space="0" w:color="auto"/>
        <w:bottom w:val="none" w:sz="0" w:space="0" w:color="auto"/>
        <w:right w:val="none" w:sz="0" w:space="0" w:color="auto"/>
      </w:divBdr>
      <w:divsChild>
        <w:div w:id="232587540">
          <w:marLeft w:val="0"/>
          <w:marRight w:val="0"/>
          <w:marTop w:val="0"/>
          <w:marBottom w:val="0"/>
          <w:divBdr>
            <w:top w:val="none" w:sz="0" w:space="0" w:color="auto"/>
            <w:left w:val="none" w:sz="0" w:space="0" w:color="auto"/>
            <w:bottom w:val="none" w:sz="0" w:space="0" w:color="auto"/>
            <w:right w:val="none" w:sz="0" w:space="0" w:color="auto"/>
          </w:divBdr>
        </w:div>
      </w:divsChild>
    </w:div>
    <w:div w:id="1760828002">
      <w:bodyDiv w:val="1"/>
      <w:marLeft w:val="0"/>
      <w:marRight w:val="0"/>
      <w:marTop w:val="0"/>
      <w:marBottom w:val="0"/>
      <w:divBdr>
        <w:top w:val="none" w:sz="0" w:space="0" w:color="auto"/>
        <w:left w:val="none" w:sz="0" w:space="0" w:color="auto"/>
        <w:bottom w:val="none" w:sz="0" w:space="0" w:color="auto"/>
        <w:right w:val="none" w:sz="0" w:space="0" w:color="auto"/>
      </w:divBdr>
      <w:divsChild>
        <w:div w:id="490877741">
          <w:marLeft w:val="0"/>
          <w:marRight w:val="0"/>
          <w:marTop w:val="0"/>
          <w:marBottom w:val="0"/>
          <w:divBdr>
            <w:top w:val="none" w:sz="0" w:space="0" w:color="auto"/>
            <w:left w:val="none" w:sz="0" w:space="0" w:color="auto"/>
            <w:bottom w:val="none" w:sz="0" w:space="0" w:color="auto"/>
            <w:right w:val="none" w:sz="0" w:space="0" w:color="auto"/>
          </w:divBdr>
        </w:div>
      </w:divsChild>
    </w:div>
    <w:div w:id="1763337091">
      <w:bodyDiv w:val="1"/>
      <w:marLeft w:val="0"/>
      <w:marRight w:val="0"/>
      <w:marTop w:val="0"/>
      <w:marBottom w:val="0"/>
      <w:divBdr>
        <w:top w:val="none" w:sz="0" w:space="0" w:color="auto"/>
        <w:left w:val="none" w:sz="0" w:space="0" w:color="auto"/>
        <w:bottom w:val="none" w:sz="0" w:space="0" w:color="auto"/>
        <w:right w:val="none" w:sz="0" w:space="0" w:color="auto"/>
      </w:divBdr>
      <w:divsChild>
        <w:div w:id="1792700346">
          <w:marLeft w:val="0"/>
          <w:marRight w:val="0"/>
          <w:marTop w:val="0"/>
          <w:marBottom w:val="0"/>
          <w:divBdr>
            <w:top w:val="none" w:sz="0" w:space="0" w:color="auto"/>
            <w:left w:val="none" w:sz="0" w:space="0" w:color="auto"/>
            <w:bottom w:val="none" w:sz="0" w:space="0" w:color="auto"/>
            <w:right w:val="none" w:sz="0" w:space="0" w:color="auto"/>
          </w:divBdr>
        </w:div>
      </w:divsChild>
    </w:div>
    <w:div w:id="1769931527">
      <w:bodyDiv w:val="1"/>
      <w:marLeft w:val="0"/>
      <w:marRight w:val="0"/>
      <w:marTop w:val="0"/>
      <w:marBottom w:val="0"/>
      <w:divBdr>
        <w:top w:val="none" w:sz="0" w:space="0" w:color="auto"/>
        <w:left w:val="none" w:sz="0" w:space="0" w:color="auto"/>
        <w:bottom w:val="none" w:sz="0" w:space="0" w:color="auto"/>
        <w:right w:val="none" w:sz="0" w:space="0" w:color="auto"/>
      </w:divBdr>
      <w:divsChild>
        <w:div w:id="1151361497">
          <w:marLeft w:val="0"/>
          <w:marRight w:val="0"/>
          <w:marTop w:val="0"/>
          <w:marBottom w:val="0"/>
          <w:divBdr>
            <w:top w:val="none" w:sz="0" w:space="0" w:color="auto"/>
            <w:left w:val="none" w:sz="0" w:space="0" w:color="auto"/>
            <w:bottom w:val="none" w:sz="0" w:space="0" w:color="auto"/>
            <w:right w:val="none" w:sz="0" w:space="0" w:color="auto"/>
          </w:divBdr>
        </w:div>
      </w:divsChild>
    </w:div>
    <w:div w:id="1775974477">
      <w:bodyDiv w:val="1"/>
      <w:marLeft w:val="0"/>
      <w:marRight w:val="0"/>
      <w:marTop w:val="0"/>
      <w:marBottom w:val="0"/>
      <w:divBdr>
        <w:top w:val="none" w:sz="0" w:space="0" w:color="auto"/>
        <w:left w:val="none" w:sz="0" w:space="0" w:color="auto"/>
        <w:bottom w:val="none" w:sz="0" w:space="0" w:color="auto"/>
        <w:right w:val="none" w:sz="0" w:space="0" w:color="auto"/>
      </w:divBdr>
      <w:divsChild>
        <w:div w:id="807282203">
          <w:marLeft w:val="0"/>
          <w:marRight w:val="0"/>
          <w:marTop w:val="0"/>
          <w:marBottom w:val="0"/>
          <w:divBdr>
            <w:top w:val="none" w:sz="0" w:space="0" w:color="auto"/>
            <w:left w:val="none" w:sz="0" w:space="0" w:color="auto"/>
            <w:bottom w:val="none" w:sz="0" w:space="0" w:color="auto"/>
            <w:right w:val="none" w:sz="0" w:space="0" w:color="auto"/>
          </w:divBdr>
        </w:div>
      </w:divsChild>
    </w:div>
    <w:div w:id="1777869394">
      <w:bodyDiv w:val="1"/>
      <w:marLeft w:val="0"/>
      <w:marRight w:val="0"/>
      <w:marTop w:val="0"/>
      <w:marBottom w:val="0"/>
      <w:divBdr>
        <w:top w:val="none" w:sz="0" w:space="0" w:color="auto"/>
        <w:left w:val="none" w:sz="0" w:space="0" w:color="auto"/>
        <w:bottom w:val="none" w:sz="0" w:space="0" w:color="auto"/>
        <w:right w:val="none" w:sz="0" w:space="0" w:color="auto"/>
      </w:divBdr>
      <w:divsChild>
        <w:div w:id="2031443347">
          <w:marLeft w:val="0"/>
          <w:marRight w:val="0"/>
          <w:marTop w:val="0"/>
          <w:marBottom w:val="0"/>
          <w:divBdr>
            <w:top w:val="none" w:sz="0" w:space="0" w:color="auto"/>
            <w:left w:val="none" w:sz="0" w:space="0" w:color="auto"/>
            <w:bottom w:val="none" w:sz="0" w:space="0" w:color="auto"/>
            <w:right w:val="none" w:sz="0" w:space="0" w:color="auto"/>
          </w:divBdr>
        </w:div>
      </w:divsChild>
    </w:div>
    <w:div w:id="1780682231">
      <w:bodyDiv w:val="1"/>
      <w:marLeft w:val="0"/>
      <w:marRight w:val="0"/>
      <w:marTop w:val="0"/>
      <w:marBottom w:val="0"/>
      <w:divBdr>
        <w:top w:val="none" w:sz="0" w:space="0" w:color="auto"/>
        <w:left w:val="none" w:sz="0" w:space="0" w:color="auto"/>
        <w:bottom w:val="none" w:sz="0" w:space="0" w:color="auto"/>
        <w:right w:val="none" w:sz="0" w:space="0" w:color="auto"/>
      </w:divBdr>
      <w:divsChild>
        <w:div w:id="605040609">
          <w:marLeft w:val="0"/>
          <w:marRight w:val="0"/>
          <w:marTop w:val="0"/>
          <w:marBottom w:val="0"/>
          <w:divBdr>
            <w:top w:val="none" w:sz="0" w:space="0" w:color="auto"/>
            <w:left w:val="none" w:sz="0" w:space="0" w:color="auto"/>
            <w:bottom w:val="none" w:sz="0" w:space="0" w:color="auto"/>
            <w:right w:val="none" w:sz="0" w:space="0" w:color="auto"/>
          </w:divBdr>
        </w:div>
      </w:divsChild>
    </w:div>
    <w:div w:id="1782459682">
      <w:bodyDiv w:val="1"/>
      <w:marLeft w:val="0"/>
      <w:marRight w:val="0"/>
      <w:marTop w:val="0"/>
      <w:marBottom w:val="0"/>
      <w:divBdr>
        <w:top w:val="none" w:sz="0" w:space="0" w:color="auto"/>
        <w:left w:val="none" w:sz="0" w:space="0" w:color="auto"/>
        <w:bottom w:val="none" w:sz="0" w:space="0" w:color="auto"/>
        <w:right w:val="none" w:sz="0" w:space="0" w:color="auto"/>
      </w:divBdr>
      <w:divsChild>
        <w:div w:id="1034815411">
          <w:marLeft w:val="0"/>
          <w:marRight w:val="0"/>
          <w:marTop w:val="0"/>
          <w:marBottom w:val="0"/>
          <w:divBdr>
            <w:top w:val="none" w:sz="0" w:space="0" w:color="auto"/>
            <w:left w:val="none" w:sz="0" w:space="0" w:color="auto"/>
            <w:bottom w:val="none" w:sz="0" w:space="0" w:color="auto"/>
            <w:right w:val="none" w:sz="0" w:space="0" w:color="auto"/>
          </w:divBdr>
        </w:div>
      </w:divsChild>
    </w:div>
    <w:div w:id="1787965369">
      <w:bodyDiv w:val="1"/>
      <w:marLeft w:val="0"/>
      <w:marRight w:val="0"/>
      <w:marTop w:val="0"/>
      <w:marBottom w:val="0"/>
      <w:divBdr>
        <w:top w:val="none" w:sz="0" w:space="0" w:color="auto"/>
        <w:left w:val="none" w:sz="0" w:space="0" w:color="auto"/>
        <w:bottom w:val="none" w:sz="0" w:space="0" w:color="auto"/>
        <w:right w:val="none" w:sz="0" w:space="0" w:color="auto"/>
      </w:divBdr>
      <w:divsChild>
        <w:div w:id="2073308773">
          <w:marLeft w:val="0"/>
          <w:marRight w:val="0"/>
          <w:marTop w:val="0"/>
          <w:marBottom w:val="0"/>
          <w:divBdr>
            <w:top w:val="none" w:sz="0" w:space="0" w:color="auto"/>
            <w:left w:val="none" w:sz="0" w:space="0" w:color="auto"/>
            <w:bottom w:val="none" w:sz="0" w:space="0" w:color="auto"/>
            <w:right w:val="none" w:sz="0" w:space="0" w:color="auto"/>
          </w:divBdr>
        </w:div>
      </w:divsChild>
    </w:div>
    <w:div w:id="1791364316">
      <w:bodyDiv w:val="1"/>
      <w:marLeft w:val="0"/>
      <w:marRight w:val="0"/>
      <w:marTop w:val="0"/>
      <w:marBottom w:val="0"/>
      <w:divBdr>
        <w:top w:val="none" w:sz="0" w:space="0" w:color="auto"/>
        <w:left w:val="none" w:sz="0" w:space="0" w:color="auto"/>
        <w:bottom w:val="none" w:sz="0" w:space="0" w:color="auto"/>
        <w:right w:val="none" w:sz="0" w:space="0" w:color="auto"/>
      </w:divBdr>
      <w:divsChild>
        <w:div w:id="1797408599">
          <w:marLeft w:val="0"/>
          <w:marRight w:val="0"/>
          <w:marTop w:val="0"/>
          <w:marBottom w:val="0"/>
          <w:divBdr>
            <w:top w:val="none" w:sz="0" w:space="0" w:color="auto"/>
            <w:left w:val="none" w:sz="0" w:space="0" w:color="auto"/>
            <w:bottom w:val="none" w:sz="0" w:space="0" w:color="auto"/>
            <w:right w:val="none" w:sz="0" w:space="0" w:color="auto"/>
          </w:divBdr>
        </w:div>
      </w:divsChild>
    </w:div>
    <w:div w:id="1796825429">
      <w:bodyDiv w:val="1"/>
      <w:marLeft w:val="0"/>
      <w:marRight w:val="0"/>
      <w:marTop w:val="0"/>
      <w:marBottom w:val="0"/>
      <w:divBdr>
        <w:top w:val="none" w:sz="0" w:space="0" w:color="auto"/>
        <w:left w:val="none" w:sz="0" w:space="0" w:color="auto"/>
        <w:bottom w:val="none" w:sz="0" w:space="0" w:color="auto"/>
        <w:right w:val="none" w:sz="0" w:space="0" w:color="auto"/>
      </w:divBdr>
    </w:div>
    <w:div w:id="1801454746">
      <w:bodyDiv w:val="1"/>
      <w:marLeft w:val="0"/>
      <w:marRight w:val="0"/>
      <w:marTop w:val="0"/>
      <w:marBottom w:val="0"/>
      <w:divBdr>
        <w:top w:val="none" w:sz="0" w:space="0" w:color="auto"/>
        <w:left w:val="none" w:sz="0" w:space="0" w:color="auto"/>
        <w:bottom w:val="none" w:sz="0" w:space="0" w:color="auto"/>
        <w:right w:val="none" w:sz="0" w:space="0" w:color="auto"/>
      </w:divBdr>
      <w:divsChild>
        <w:div w:id="1424034900">
          <w:marLeft w:val="0"/>
          <w:marRight w:val="0"/>
          <w:marTop w:val="0"/>
          <w:marBottom w:val="0"/>
          <w:divBdr>
            <w:top w:val="none" w:sz="0" w:space="0" w:color="auto"/>
            <w:left w:val="none" w:sz="0" w:space="0" w:color="auto"/>
            <w:bottom w:val="none" w:sz="0" w:space="0" w:color="auto"/>
            <w:right w:val="none" w:sz="0" w:space="0" w:color="auto"/>
          </w:divBdr>
        </w:div>
      </w:divsChild>
    </w:div>
    <w:div w:id="1803767466">
      <w:bodyDiv w:val="1"/>
      <w:marLeft w:val="0"/>
      <w:marRight w:val="0"/>
      <w:marTop w:val="0"/>
      <w:marBottom w:val="0"/>
      <w:divBdr>
        <w:top w:val="none" w:sz="0" w:space="0" w:color="auto"/>
        <w:left w:val="none" w:sz="0" w:space="0" w:color="auto"/>
        <w:bottom w:val="none" w:sz="0" w:space="0" w:color="auto"/>
        <w:right w:val="none" w:sz="0" w:space="0" w:color="auto"/>
      </w:divBdr>
      <w:divsChild>
        <w:div w:id="2136289877">
          <w:marLeft w:val="0"/>
          <w:marRight w:val="0"/>
          <w:marTop w:val="0"/>
          <w:marBottom w:val="0"/>
          <w:divBdr>
            <w:top w:val="none" w:sz="0" w:space="0" w:color="auto"/>
            <w:left w:val="none" w:sz="0" w:space="0" w:color="auto"/>
            <w:bottom w:val="none" w:sz="0" w:space="0" w:color="auto"/>
            <w:right w:val="none" w:sz="0" w:space="0" w:color="auto"/>
          </w:divBdr>
        </w:div>
      </w:divsChild>
    </w:div>
    <w:div w:id="1804349386">
      <w:bodyDiv w:val="1"/>
      <w:marLeft w:val="0"/>
      <w:marRight w:val="0"/>
      <w:marTop w:val="0"/>
      <w:marBottom w:val="0"/>
      <w:divBdr>
        <w:top w:val="none" w:sz="0" w:space="0" w:color="auto"/>
        <w:left w:val="none" w:sz="0" w:space="0" w:color="auto"/>
        <w:bottom w:val="none" w:sz="0" w:space="0" w:color="auto"/>
        <w:right w:val="none" w:sz="0" w:space="0" w:color="auto"/>
      </w:divBdr>
      <w:divsChild>
        <w:div w:id="1445923513">
          <w:marLeft w:val="0"/>
          <w:marRight w:val="0"/>
          <w:marTop w:val="0"/>
          <w:marBottom w:val="0"/>
          <w:divBdr>
            <w:top w:val="none" w:sz="0" w:space="0" w:color="auto"/>
            <w:left w:val="none" w:sz="0" w:space="0" w:color="auto"/>
            <w:bottom w:val="none" w:sz="0" w:space="0" w:color="auto"/>
            <w:right w:val="none" w:sz="0" w:space="0" w:color="auto"/>
          </w:divBdr>
        </w:div>
      </w:divsChild>
    </w:div>
    <w:div w:id="1805391534">
      <w:bodyDiv w:val="1"/>
      <w:marLeft w:val="0"/>
      <w:marRight w:val="0"/>
      <w:marTop w:val="0"/>
      <w:marBottom w:val="0"/>
      <w:divBdr>
        <w:top w:val="none" w:sz="0" w:space="0" w:color="auto"/>
        <w:left w:val="none" w:sz="0" w:space="0" w:color="auto"/>
        <w:bottom w:val="none" w:sz="0" w:space="0" w:color="auto"/>
        <w:right w:val="none" w:sz="0" w:space="0" w:color="auto"/>
      </w:divBdr>
      <w:divsChild>
        <w:div w:id="707485215">
          <w:marLeft w:val="0"/>
          <w:marRight w:val="0"/>
          <w:marTop w:val="0"/>
          <w:marBottom w:val="0"/>
          <w:divBdr>
            <w:top w:val="none" w:sz="0" w:space="0" w:color="auto"/>
            <w:left w:val="none" w:sz="0" w:space="0" w:color="auto"/>
            <w:bottom w:val="none" w:sz="0" w:space="0" w:color="auto"/>
            <w:right w:val="none" w:sz="0" w:space="0" w:color="auto"/>
          </w:divBdr>
        </w:div>
      </w:divsChild>
    </w:div>
    <w:div w:id="1808431696">
      <w:bodyDiv w:val="1"/>
      <w:marLeft w:val="0"/>
      <w:marRight w:val="0"/>
      <w:marTop w:val="0"/>
      <w:marBottom w:val="0"/>
      <w:divBdr>
        <w:top w:val="none" w:sz="0" w:space="0" w:color="auto"/>
        <w:left w:val="none" w:sz="0" w:space="0" w:color="auto"/>
        <w:bottom w:val="none" w:sz="0" w:space="0" w:color="auto"/>
        <w:right w:val="none" w:sz="0" w:space="0" w:color="auto"/>
      </w:divBdr>
      <w:divsChild>
        <w:div w:id="188809339">
          <w:marLeft w:val="0"/>
          <w:marRight w:val="0"/>
          <w:marTop w:val="0"/>
          <w:marBottom w:val="0"/>
          <w:divBdr>
            <w:top w:val="none" w:sz="0" w:space="0" w:color="auto"/>
            <w:left w:val="none" w:sz="0" w:space="0" w:color="auto"/>
            <w:bottom w:val="none" w:sz="0" w:space="0" w:color="auto"/>
            <w:right w:val="none" w:sz="0" w:space="0" w:color="auto"/>
          </w:divBdr>
        </w:div>
      </w:divsChild>
    </w:div>
    <w:div w:id="1810395156">
      <w:bodyDiv w:val="1"/>
      <w:marLeft w:val="0"/>
      <w:marRight w:val="0"/>
      <w:marTop w:val="0"/>
      <w:marBottom w:val="0"/>
      <w:divBdr>
        <w:top w:val="none" w:sz="0" w:space="0" w:color="auto"/>
        <w:left w:val="none" w:sz="0" w:space="0" w:color="auto"/>
        <w:bottom w:val="none" w:sz="0" w:space="0" w:color="auto"/>
        <w:right w:val="none" w:sz="0" w:space="0" w:color="auto"/>
      </w:divBdr>
      <w:divsChild>
        <w:div w:id="2015258651">
          <w:marLeft w:val="0"/>
          <w:marRight w:val="0"/>
          <w:marTop w:val="0"/>
          <w:marBottom w:val="0"/>
          <w:divBdr>
            <w:top w:val="none" w:sz="0" w:space="0" w:color="auto"/>
            <w:left w:val="none" w:sz="0" w:space="0" w:color="auto"/>
            <w:bottom w:val="none" w:sz="0" w:space="0" w:color="auto"/>
            <w:right w:val="none" w:sz="0" w:space="0" w:color="auto"/>
          </w:divBdr>
        </w:div>
      </w:divsChild>
    </w:div>
    <w:div w:id="1813213748">
      <w:bodyDiv w:val="1"/>
      <w:marLeft w:val="0"/>
      <w:marRight w:val="0"/>
      <w:marTop w:val="0"/>
      <w:marBottom w:val="0"/>
      <w:divBdr>
        <w:top w:val="none" w:sz="0" w:space="0" w:color="auto"/>
        <w:left w:val="none" w:sz="0" w:space="0" w:color="auto"/>
        <w:bottom w:val="none" w:sz="0" w:space="0" w:color="auto"/>
        <w:right w:val="none" w:sz="0" w:space="0" w:color="auto"/>
      </w:divBdr>
    </w:div>
    <w:div w:id="1814520515">
      <w:bodyDiv w:val="1"/>
      <w:marLeft w:val="0"/>
      <w:marRight w:val="0"/>
      <w:marTop w:val="0"/>
      <w:marBottom w:val="0"/>
      <w:divBdr>
        <w:top w:val="none" w:sz="0" w:space="0" w:color="auto"/>
        <w:left w:val="none" w:sz="0" w:space="0" w:color="auto"/>
        <w:bottom w:val="none" w:sz="0" w:space="0" w:color="auto"/>
        <w:right w:val="none" w:sz="0" w:space="0" w:color="auto"/>
      </w:divBdr>
      <w:divsChild>
        <w:div w:id="1377701008">
          <w:marLeft w:val="0"/>
          <w:marRight w:val="0"/>
          <w:marTop w:val="0"/>
          <w:marBottom w:val="0"/>
          <w:divBdr>
            <w:top w:val="none" w:sz="0" w:space="0" w:color="auto"/>
            <w:left w:val="none" w:sz="0" w:space="0" w:color="auto"/>
            <w:bottom w:val="none" w:sz="0" w:space="0" w:color="auto"/>
            <w:right w:val="none" w:sz="0" w:space="0" w:color="auto"/>
          </w:divBdr>
        </w:div>
      </w:divsChild>
    </w:div>
    <w:div w:id="1815028456">
      <w:bodyDiv w:val="1"/>
      <w:marLeft w:val="0"/>
      <w:marRight w:val="0"/>
      <w:marTop w:val="0"/>
      <w:marBottom w:val="0"/>
      <w:divBdr>
        <w:top w:val="none" w:sz="0" w:space="0" w:color="auto"/>
        <w:left w:val="none" w:sz="0" w:space="0" w:color="auto"/>
        <w:bottom w:val="none" w:sz="0" w:space="0" w:color="auto"/>
        <w:right w:val="none" w:sz="0" w:space="0" w:color="auto"/>
      </w:divBdr>
      <w:divsChild>
        <w:div w:id="672531135">
          <w:marLeft w:val="0"/>
          <w:marRight w:val="0"/>
          <w:marTop w:val="0"/>
          <w:marBottom w:val="0"/>
          <w:divBdr>
            <w:top w:val="none" w:sz="0" w:space="0" w:color="auto"/>
            <w:left w:val="none" w:sz="0" w:space="0" w:color="auto"/>
            <w:bottom w:val="none" w:sz="0" w:space="0" w:color="auto"/>
            <w:right w:val="none" w:sz="0" w:space="0" w:color="auto"/>
          </w:divBdr>
        </w:div>
      </w:divsChild>
    </w:div>
    <w:div w:id="1820730342">
      <w:bodyDiv w:val="1"/>
      <w:marLeft w:val="0"/>
      <w:marRight w:val="0"/>
      <w:marTop w:val="0"/>
      <w:marBottom w:val="0"/>
      <w:divBdr>
        <w:top w:val="none" w:sz="0" w:space="0" w:color="auto"/>
        <w:left w:val="none" w:sz="0" w:space="0" w:color="auto"/>
        <w:bottom w:val="none" w:sz="0" w:space="0" w:color="auto"/>
        <w:right w:val="none" w:sz="0" w:space="0" w:color="auto"/>
      </w:divBdr>
      <w:divsChild>
        <w:div w:id="610086958">
          <w:marLeft w:val="0"/>
          <w:marRight w:val="0"/>
          <w:marTop w:val="0"/>
          <w:marBottom w:val="0"/>
          <w:divBdr>
            <w:top w:val="none" w:sz="0" w:space="0" w:color="auto"/>
            <w:left w:val="none" w:sz="0" w:space="0" w:color="auto"/>
            <w:bottom w:val="none" w:sz="0" w:space="0" w:color="auto"/>
            <w:right w:val="none" w:sz="0" w:space="0" w:color="auto"/>
          </w:divBdr>
        </w:div>
      </w:divsChild>
    </w:div>
    <w:div w:id="1822191954">
      <w:bodyDiv w:val="1"/>
      <w:marLeft w:val="0"/>
      <w:marRight w:val="0"/>
      <w:marTop w:val="0"/>
      <w:marBottom w:val="0"/>
      <w:divBdr>
        <w:top w:val="none" w:sz="0" w:space="0" w:color="auto"/>
        <w:left w:val="none" w:sz="0" w:space="0" w:color="auto"/>
        <w:bottom w:val="none" w:sz="0" w:space="0" w:color="auto"/>
        <w:right w:val="none" w:sz="0" w:space="0" w:color="auto"/>
      </w:divBdr>
    </w:div>
    <w:div w:id="1827472676">
      <w:bodyDiv w:val="1"/>
      <w:marLeft w:val="0"/>
      <w:marRight w:val="0"/>
      <w:marTop w:val="0"/>
      <w:marBottom w:val="0"/>
      <w:divBdr>
        <w:top w:val="none" w:sz="0" w:space="0" w:color="auto"/>
        <w:left w:val="none" w:sz="0" w:space="0" w:color="auto"/>
        <w:bottom w:val="none" w:sz="0" w:space="0" w:color="auto"/>
        <w:right w:val="none" w:sz="0" w:space="0" w:color="auto"/>
      </w:divBdr>
      <w:divsChild>
        <w:div w:id="984234528">
          <w:marLeft w:val="0"/>
          <w:marRight w:val="0"/>
          <w:marTop w:val="0"/>
          <w:marBottom w:val="0"/>
          <w:divBdr>
            <w:top w:val="none" w:sz="0" w:space="0" w:color="auto"/>
            <w:left w:val="none" w:sz="0" w:space="0" w:color="auto"/>
            <w:bottom w:val="none" w:sz="0" w:space="0" w:color="auto"/>
            <w:right w:val="none" w:sz="0" w:space="0" w:color="auto"/>
          </w:divBdr>
        </w:div>
      </w:divsChild>
    </w:div>
    <w:div w:id="1827473580">
      <w:bodyDiv w:val="1"/>
      <w:marLeft w:val="0"/>
      <w:marRight w:val="0"/>
      <w:marTop w:val="0"/>
      <w:marBottom w:val="0"/>
      <w:divBdr>
        <w:top w:val="none" w:sz="0" w:space="0" w:color="auto"/>
        <w:left w:val="none" w:sz="0" w:space="0" w:color="auto"/>
        <w:bottom w:val="none" w:sz="0" w:space="0" w:color="auto"/>
        <w:right w:val="none" w:sz="0" w:space="0" w:color="auto"/>
      </w:divBdr>
      <w:divsChild>
        <w:div w:id="2042591180">
          <w:marLeft w:val="0"/>
          <w:marRight w:val="0"/>
          <w:marTop w:val="0"/>
          <w:marBottom w:val="0"/>
          <w:divBdr>
            <w:top w:val="none" w:sz="0" w:space="0" w:color="auto"/>
            <w:left w:val="none" w:sz="0" w:space="0" w:color="auto"/>
            <w:bottom w:val="none" w:sz="0" w:space="0" w:color="auto"/>
            <w:right w:val="none" w:sz="0" w:space="0" w:color="auto"/>
          </w:divBdr>
        </w:div>
      </w:divsChild>
    </w:div>
    <w:div w:id="1827936775">
      <w:bodyDiv w:val="1"/>
      <w:marLeft w:val="0"/>
      <w:marRight w:val="0"/>
      <w:marTop w:val="0"/>
      <w:marBottom w:val="0"/>
      <w:divBdr>
        <w:top w:val="none" w:sz="0" w:space="0" w:color="auto"/>
        <w:left w:val="none" w:sz="0" w:space="0" w:color="auto"/>
        <w:bottom w:val="none" w:sz="0" w:space="0" w:color="auto"/>
        <w:right w:val="none" w:sz="0" w:space="0" w:color="auto"/>
      </w:divBdr>
      <w:divsChild>
        <w:div w:id="721633664">
          <w:marLeft w:val="0"/>
          <w:marRight w:val="0"/>
          <w:marTop w:val="0"/>
          <w:marBottom w:val="0"/>
          <w:divBdr>
            <w:top w:val="none" w:sz="0" w:space="0" w:color="auto"/>
            <w:left w:val="none" w:sz="0" w:space="0" w:color="auto"/>
            <w:bottom w:val="none" w:sz="0" w:space="0" w:color="auto"/>
            <w:right w:val="none" w:sz="0" w:space="0" w:color="auto"/>
          </w:divBdr>
        </w:div>
      </w:divsChild>
    </w:div>
    <w:div w:id="1828980576">
      <w:bodyDiv w:val="1"/>
      <w:marLeft w:val="0"/>
      <w:marRight w:val="0"/>
      <w:marTop w:val="0"/>
      <w:marBottom w:val="0"/>
      <w:divBdr>
        <w:top w:val="none" w:sz="0" w:space="0" w:color="auto"/>
        <w:left w:val="none" w:sz="0" w:space="0" w:color="auto"/>
        <w:bottom w:val="none" w:sz="0" w:space="0" w:color="auto"/>
        <w:right w:val="none" w:sz="0" w:space="0" w:color="auto"/>
      </w:divBdr>
      <w:divsChild>
        <w:div w:id="1363628818">
          <w:marLeft w:val="0"/>
          <w:marRight w:val="0"/>
          <w:marTop w:val="0"/>
          <w:marBottom w:val="0"/>
          <w:divBdr>
            <w:top w:val="none" w:sz="0" w:space="0" w:color="auto"/>
            <w:left w:val="none" w:sz="0" w:space="0" w:color="auto"/>
            <w:bottom w:val="none" w:sz="0" w:space="0" w:color="auto"/>
            <w:right w:val="none" w:sz="0" w:space="0" w:color="auto"/>
          </w:divBdr>
        </w:div>
      </w:divsChild>
    </w:div>
    <w:div w:id="1842161801">
      <w:bodyDiv w:val="1"/>
      <w:marLeft w:val="0"/>
      <w:marRight w:val="0"/>
      <w:marTop w:val="0"/>
      <w:marBottom w:val="0"/>
      <w:divBdr>
        <w:top w:val="none" w:sz="0" w:space="0" w:color="auto"/>
        <w:left w:val="none" w:sz="0" w:space="0" w:color="auto"/>
        <w:bottom w:val="none" w:sz="0" w:space="0" w:color="auto"/>
        <w:right w:val="none" w:sz="0" w:space="0" w:color="auto"/>
      </w:divBdr>
      <w:divsChild>
        <w:div w:id="43676840">
          <w:marLeft w:val="0"/>
          <w:marRight w:val="0"/>
          <w:marTop w:val="0"/>
          <w:marBottom w:val="0"/>
          <w:divBdr>
            <w:top w:val="none" w:sz="0" w:space="0" w:color="auto"/>
            <w:left w:val="none" w:sz="0" w:space="0" w:color="auto"/>
            <w:bottom w:val="none" w:sz="0" w:space="0" w:color="auto"/>
            <w:right w:val="none" w:sz="0" w:space="0" w:color="auto"/>
          </w:divBdr>
        </w:div>
      </w:divsChild>
    </w:div>
    <w:div w:id="1844666279">
      <w:bodyDiv w:val="1"/>
      <w:marLeft w:val="0"/>
      <w:marRight w:val="0"/>
      <w:marTop w:val="0"/>
      <w:marBottom w:val="0"/>
      <w:divBdr>
        <w:top w:val="none" w:sz="0" w:space="0" w:color="auto"/>
        <w:left w:val="none" w:sz="0" w:space="0" w:color="auto"/>
        <w:bottom w:val="none" w:sz="0" w:space="0" w:color="auto"/>
        <w:right w:val="none" w:sz="0" w:space="0" w:color="auto"/>
      </w:divBdr>
      <w:divsChild>
        <w:div w:id="1642805248">
          <w:marLeft w:val="0"/>
          <w:marRight w:val="0"/>
          <w:marTop w:val="0"/>
          <w:marBottom w:val="0"/>
          <w:divBdr>
            <w:top w:val="none" w:sz="0" w:space="0" w:color="auto"/>
            <w:left w:val="none" w:sz="0" w:space="0" w:color="auto"/>
            <w:bottom w:val="none" w:sz="0" w:space="0" w:color="auto"/>
            <w:right w:val="none" w:sz="0" w:space="0" w:color="auto"/>
          </w:divBdr>
        </w:div>
      </w:divsChild>
    </w:div>
    <w:div w:id="1847790246">
      <w:bodyDiv w:val="1"/>
      <w:marLeft w:val="0"/>
      <w:marRight w:val="0"/>
      <w:marTop w:val="0"/>
      <w:marBottom w:val="0"/>
      <w:divBdr>
        <w:top w:val="none" w:sz="0" w:space="0" w:color="auto"/>
        <w:left w:val="none" w:sz="0" w:space="0" w:color="auto"/>
        <w:bottom w:val="none" w:sz="0" w:space="0" w:color="auto"/>
        <w:right w:val="none" w:sz="0" w:space="0" w:color="auto"/>
      </w:divBdr>
    </w:div>
    <w:div w:id="1849950333">
      <w:bodyDiv w:val="1"/>
      <w:marLeft w:val="0"/>
      <w:marRight w:val="0"/>
      <w:marTop w:val="0"/>
      <w:marBottom w:val="0"/>
      <w:divBdr>
        <w:top w:val="none" w:sz="0" w:space="0" w:color="auto"/>
        <w:left w:val="none" w:sz="0" w:space="0" w:color="auto"/>
        <w:bottom w:val="none" w:sz="0" w:space="0" w:color="auto"/>
        <w:right w:val="none" w:sz="0" w:space="0" w:color="auto"/>
      </w:divBdr>
      <w:divsChild>
        <w:div w:id="1967614232">
          <w:marLeft w:val="0"/>
          <w:marRight w:val="0"/>
          <w:marTop w:val="0"/>
          <w:marBottom w:val="0"/>
          <w:divBdr>
            <w:top w:val="none" w:sz="0" w:space="0" w:color="auto"/>
            <w:left w:val="none" w:sz="0" w:space="0" w:color="auto"/>
            <w:bottom w:val="none" w:sz="0" w:space="0" w:color="auto"/>
            <w:right w:val="none" w:sz="0" w:space="0" w:color="auto"/>
          </w:divBdr>
        </w:div>
      </w:divsChild>
    </w:div>
    <w:div w:id="1851796994">
      <w:bodyDiv w:val="1"/>
      <w:marLeft w:val="0"/>
      <w:marRight w:val="0"/>
      <w:marTop w:val="0"/>
      <w:marBottom w:val="0"/>
      <w:divBdr>
        <w:top w:val="none" w:sz="0" w:space="0" w:color="auto"/>
        <w:left w:val="none" w:sz="0" w:space="0" w:color="auto"/>
        <w:bottom w:val="none" w:sz="0" w:space="0" w:color="auto"/>
        <w:right w:val="none" w:sz="0" w:space="0" w:color="auto"/>
      </w:divBdr>
      <w:divsChild>
        <w:div w:id="932008748">
          <w:marLeft w:val="0"/>
          <w:marRight w:val="0"/>
          <w:marTop w:val="0"/>
          <w:marBottom w:val="0"/>
          <w:divBdr>
            <w:top w:val="none" w:sz="0" w:space="0" w:color="auto"/>
            <w:left w:val="none" w:sz="0" w:space="0" w:color="auto"/>
            <w:bottom w:val="none" w:sz="0" w:space="0" w:color="auto"/>
            <w:right w:val="none" w:sz="0" w:space="0" w:color="auto"/>
          </w:divBdr>
        </w:div>
      </w:divsChild>
    </w:div>
    <w:div w:id="1855726114">
      <w:bodyDiv w:val="1"/>
      <w:marLeft w:val="0"/>
      <w:marRight w:val="0"/>
      <w:marTop w:val="0"/>
      <w:marBottom w:val="0"/>
      <w:divBdr>
        <w:top w:val="none" w:sz="0" w:space="0" w:color="auto"/>
        <w:left w:val="none" w:sz="0" w:space="0" w:color="auto"/>
        <w:bottom w:val="none" w:sz="0" w:space="0" w:color="auto"/>
        <w:right w:val="none" w:sz="0" w:space="0" w:color="auto"/>
      </w:divBdr>
      <w:divsChild>
        <w:div w:id="1663118425">
          <w:marLeft w:val="0"/>
          <w:marRight w:val="0"/>
          <w:marTop w:val="0"/>
          <w:marBottom w:val="0"/>
          <w:divBdr>
            <w:top w:val="none" w:sz="0" w:space="0" w:color="auto"/>
            <w:left w:val="none" w:sz="0" w:space="0" w:color="auto"/>
            <w:bottom w:val="none" w:sz="0" w:space="0" w:color="auto"/>
            <w:right w:val="none" w:sz="0" w:space="0" w:color="auto"/>
          </w:divBdr>
        </w:div>
      </w:divsChild>
    </w:div>
    <w:div w:id="1857494770">
      <w:bodyDiv w:val="1"/>
      <w:marLeft w:val="0"/>
      <w:marRight w:val="0"/>
      <w:marTop w:val="0"/>
      <w:marBottom w:val="0"/>
      <w:divBdr>
        <w:top w:val="none" w:sz="0" w:space="0" w:color="auto"/>
        <w:left w:val="none" w:sz="0" w:space="0" w:color="auto"/>
        <w:bottom w:val="none" w:sz="0" w:space="0" w:color="auto"/>
        <w:right w:val="none" w:sz="0" w:space="0" w:color="auto"/>
      </w:divBdr>
      <w:divsChild>
        <w:div w:id="1470585738">
          <w:marLeft w:val="0"/>
          <w:marRight w:val="0"/>
          <w:marTop w:val="0"/>
          <w:marBottom w:val="0"/>
          <w:divBdr>
            <w:top w:val="none" w:sz="0" w:space="0" w:color="auto"/>
            <w:left w:val="none" w:sz="0" w:space="0" w:color="auto"/>
            <w:bottom w:val="none" w:sz="0" w:space="0" w:color="auto"/>
            <w:right w:val="none" w:sz="0" w:space="0" w:color="auto"/>
          </w:divBdr>
        </w:div>
      </w:divsChild>
    </w:div>
    <w:div w:id="1858346620">
      <w:bodyDiv w:val="1"/>
      <w:marLeft w:val="0"/>
      <w:marRight w:val="0"/>
      <w:marTop w:val="0"/>
      <w:marBottom w:val="0"/>
      <w:divBdr>
        <w:top w:val="none" w:sz="0" w:space="0" w:color="auto"/>
        <w:left w:val="none" w:sz="0" w:space="0" w:color="auto"/>
        <w:bottom w:val="none" w:sz="0" w:space="0" w:color="auto"/>
        <w:right w:val="none" w:sz="0" w:space="0" w:color="auto"/>
      </w:divBdr>
      <w:divsChild>
        <w:div w:id="328872022">
          <w:marLeft w:val="0"/>
          <w:marRight w:val="0"/>
          <w:marTop w:val="0"/>
          <w:marBottom w:val="0"/>
          <w:divBdr>
            <w:top w:val="none" w:sz="0" w:space="0" w:color="auto"/>
            <w:left w:val="none" w:sz="0" w:space="0" w:color="auto"/>
            <w:bottom w:val="none" w:sz="0" w:space="0" w:color="auto"/>
            <w:right w:val="none" w:sz="0" w:space="0" w:color="auto"/>
          </w:divBdr>
        </w:div>
      </w:divsChild>
    </w:div>
    <w:div w:id="1864517442">
      <w:bodyDiv w:val="1"/>
      <w:marLeft w:val="0"/>
      <w:marRight w:val="0"/>
      <w:marTop w:val="0"/>
      <w:marBottom w:val="0"/>
      <w:divBdr>
        <w:top w:val="none" w:sz="0" w:space="0" w:color="auto"/>
        <w:left w:val="none" w:sz="0" w:space="0" w:color="auto"/>
        <w:bottom w:val="none" w:sz="0" w:space="0" w:color="auto"/>
        <w:right w:val="none" w:sz="0" w:space="0" w:color="auto"/>
      </w:divBdr>
    </w:div>
    <w:div w:id="1866016752">
      <w:bodyDiv w:val="1"/>
      <w:marLeft w:val="0"/>
      <w:marRight w:val="0"/>
      <w:marTop w:val="0"/>
      <w:marBottom w:val="0"/>
      <w:divBdr>
        <w:top w:val="none" w:sz="0" w:space="0" w:color="auto"/>
        <w:left w:val="none" w:sz="0" w:space="0" w:color="auto"/>
        <w:bottom w:val="none" w:sz="0" w:space="0" w:color="auto"/>
        <w:right w:val="none" w:sz="0" w:space="0" w:color="auto"/>
      </w:divBdr>
      <w:divsChild>
        <w:div w:id="119030011">
          <w:marLeft w:val="0"/>
          <w:marRight w:val="0"/>
          <w:marTop w:val="0"/>
          <w:marBottom w:val="0"/>
          <w:divBdr>
            <w:top w:val="none" w:sz="0" w:space="0" w:color="auto"/>
            <w:left w:val="none" w:sz="0" w:space="0" w:color="auto"/>
            <w:bottom w:val="none" w:sz="0" w:space="0" w:color="auto"/>
            <w:right w:val="none" w:sz="0" w:space="0" w:color="auto"/>
          </w:divBdr>
        </w:div>
      </w:divsChild>
    </w:div>
    <w:div w:id="1866867398">
      <w:bodyDiv w:val="1"/>
      <w:marLeft w:val="0"/>
      <w:marRight w:val="0"/>
      <w:marTop w:val="0"/>
      <w:marBottom w:val="0"/>
      <w:divBdr>
        <w:top w:val="none" w:sz="0" w:space="0" w:color="auto"/>
        <w:left w:val="none" w:sz="0" w:space="0" w:color="auto"/>
        <w:bottom w:val="none" w:sz="0" w:space="0" w:color="auto"/>
        <w:right w:val="none" w:sz="0" w:space="0" w:color="auto"/>
      </w:divBdr>
    </w:div>
    <w:div w:id="1873178874">
      <w:bodyDiv w:val="1"/>
      <w:marLeft w:val="0"/>
      <w:marRight w:val="0"/>
      <w:marTop w:val="0"/>
      <w:marBottom w:val="0"/>
      <w:divBdr>
        <w:top w:val="none" w:sz="0" w:space="0" w:color="auto"/>
        <w:left w:val="none" w:sz="0" w:space="0" w:color="auto"/>
        <w:bottom w:val="none" w:sz="0" w:space="0" w:color="auto"/>
        <w:right w:val="none" w:sz="0" w:space="0" w:color="auto"/>
      </w:divBdr>
    </w:div>
    <w:div w:id="1879316376">
      <w:bodyDiv w:val="1"/>
      <w:marLeft w:val="0"/>
      <w:marRight w:val="0"/>
      <w:marTop w:val="0"/>
      <w:marBottom w:val="0"/>
      <w:divBdr>
        <w:top w:val="none" w:sz="0" w:space="0" w:color="auto"/>
        <w:left w:val="none" w:sz="0" w:space="0" w:color="auto"/>
        <w:bottom w:val="none" w:sz="0" w:space="0" w:color="auto"/>
        <w:right w:val="none" w:sz="0" w:space="0" w:color="auto"/>
      </w:divBdr>
      <w:divsChild>
        <w:div w:id="1757095962">
          <w:marLeft w:val="0"/>
          <w:marRight w:val="0"/>
          <w:marTop w:val="0"/>
          <w:marBottom w:val="0"/>
          <w:divBdr>
            <w:top w:val="none" w:sz="0" w:space="0" w:color="auto"/>
            <w:left w:val="none" w:sz="0" w:space="0" w:color="auto"/>
            <w:bottom w:val="none" w:sz="0" w:space="0" w:color="auto"/>
            <w:right w:val="none" w:sz="0" w:space="0" w:color="auto"/>
          </w:divBdr>
        </w:div>
      </w:divsChild>
    </w:div>
    <w:div w:id="1879586350">
      <w:bodyDiv w:val="1"/>
      <w:marLeft w:val="0"/>
      <w:marRight w:val="0"/>
      <w:marTop w:val="0"/>
      <w:marBottom w:val="0"/>
      <w:divBdr>
        <w:top w:val="none" w:sz="0" w:space="0" w:color="auto"/>
        <w:left w:val="none" w:sz="0" w:space="0" w:color="auto"/>
        <w:bottom w:val="none" w:sz="0" w:space="0" w:color="auto"/>
        <w:right w:val="none" w:sz="0" w:space="0" w:color="auto"/>
      </w:divBdr>
      <w:divsChild>
        <w:div w:id="787242801">
          <w:marLeft w:val="0"/>
          <w:marRight w:val="0"/>
          <w:marTop w:val="0"/>
          <w:marBottom w:val="0"/>
          <w:divBdr>
            <w:top w:val="none" w:sz="0" w:space="0" w:color="auto"/>
            <w:left w:val="none" w:sz="0" w:space="0" w:color="auto"/>
            <w:bottom w:val="none" w:sz="0" w:space="0" w:color="auto"/>
            <w:right w:val="none" w:sz="0" w:space="0" w:color="auto"/>
          </w:divBdr>
        </w:div>
      </w:divsChild>
    </w:div>
    <w:div w:id="1882017982">
      <w:bodyDiv w:val="1"/>
      <w:marLeft w:val="0"/>
      <w:marRight w:val="0"/>
      <w:marTop w:val="0"/>
      <w:marBottom w:val="0"/>
      <w:divBdr>
        <w:top w:val="none" w:sz="0" w:space="0" w:color="auto"/>
        <w:left w:val="none" w:sz="0" w:space="0" w:color="auto"/>
        <w:bottom w:val="none" w:sz="0" w:space="0" w:color="auto"/>
        <w:right w:val="none" w:sz="0" w:space="0" w:color="auto"/>
      </w:divBdr>
      <w:divsChild>
        <w:div w:id="92669158">
          <w:marLeft w:val="0"/>
          <w:marRight w:val="0"/>
          <w:marTop w:val="0"/>
          <w:marBottom w:val="0"/>
          <w:divBdr>
            <w:top w:val="none" w:sz="0" w:space="0" w:color="auto"/>
            <w:left w:val="none" w:sz="0" w:space="0" w:color="auto"/>
            <w:bottom w:val="none" w:sz="0" w:space="0" w:color="auto"/>
            <w:right w:val="none" w:sz="0" w:space="0" w:color="auto"/>
          </w:divBdr>
        </w:div>
      </w:divsChild>
    </w:div>
    <w:div w:id="1890073727">
      <w:bodyDiv w:val="1"/>
      <w:marLeft w:val="0"/>
      <w:marRight w:val="0"/>
      <w:marTop w:val="0"/>
      <w:marBottom w:val="0"/>
      <w:divBdr>
        <w:top w:val="none" w:sz="0" w:space="0" w:color="auto"/>
        <w:left w:val="none" w:sz="0" w:space="0" w:color="auto"/>
        <w:bottom w:val="none" w:sz="0" w:space="0" w:color="auto"/>
        <w:right w:val="none" w:sz="0" w:space="0" w:color="auto"/>
      </w:divBdr>
      <w:divsChild>
        <w:div w:id="2126193366">
          <w:marLeft w:val="0"/>
          <w:marRight w:val="0"/>
          <w:marTop w:val="0"/>
          <w:marBottom w:val="0"/>
          <w:divBdr>
            <w:top w:val="none" w:sz="0" w:space="0" w:color="auto"/>
            <w:left w:val="none" w:sz="0" w:space="0" w:color="auto"/>
            <w:bottom w:val="none" w:sz="0" w:space="0" w:color="auto"/>
            <w:right w:val="none" w:sz="0" w:space="0" w:color="auto"/>
          </w:divBdr>
        </w:div>
      </w:divsChild>
    </w:div>
    <w:div w:id="1890264838">
      <w:bodyDiv w:val="1"/>
      <w:marLeft w:val="0"/>
      <w:marRight w:val="0"/>
      <w:marTop w:val="0"/>
      <w:marBottom w:val="0"/>
      <w:divBdr>
        <w:top w:val="none" w:sz="0" w:space="0" w:color="auto"/>
        <w:left w:val="none" w:sz="0" w:space="0" w:color="auto"/>
        <w:bottom w:val="none" w:sz="0" w:space="0" w:color="auto"/>
        <w:right w:val="none" w:sz="0" w:space="0" w:color="auto"/>
      </w:divBdr>
      <w:divsChild>
        <w:div w:id="402144747">
          <w:marLeft w:val="0"/>
          <w:marRight w:val="0"/>
          <w:marTop w:val="0"/>
          <w:marBottom w:val="0"/>
          <w:divBdr>
            <w:top w:val="none" w:sz="0" w:space="0" w:color="auto"/>
            <w:left w:val="none" w:sz="0" w:space="0" w:color="auto"/>
            <w:bottom w:val="none" w:sz="0" w:space="0" w:color="auto"/>
            <w:right w:val="none" w:sz="0" w:space="0" w:color="auto"/>
          </w:divBdr>
        </w:div>
      </w:divsChild>
    </w:div>
    <w:div w:id="1891770995">
      <w:bodyDiv w:val="1"/>
      <w:marLeft w:val="0"/>
      <w:marRight w:val="0"/>
      <w:marTop w:val="0"/>
      <w:marBottom w:val="0"/>
      <w:divBdr>
        <w:top w:val="none" w:sz="0" w:space="0" w:color="auto"/>
        <w:left w:val="none" w:sz="0" w:space="0" w:color="auto"/>
        <w:bottom w:val="none" w:sz="0" w:space="0" w:color="auto"/>
        <w:right w:val="none" w:sz="0" w:space="0" w:color="auto"/>
      </w:divBdr>
    </w:div>
    <w:div w:id="1892377542">
      <w:bodyDiv w:val="1"/>
      <w:marLeft w:val="0"/>
      <w:marRight w:val="0"/>
      <w:marTop w:val="0"/>
      <w:marBottom w:val="0"/>
      <w:divBdr>
        <w:top w:val="none" w:sz="0" w:space="0" w:color="auto"/>
        <w:left w:val="none" w:sz="0" w:space="0" w:color="auto"/>
        <w:bottom w:val="none" w:sz="0" w:space="0" w:color="auto"/>
        <w:right w:val="none" w:sz="0" w:space="0" w:color="auto"/>
      </w:divBdr>
      <w:divsChild>
        <w:div w:id="1312250088">
          <w:marLeft w:val="0"/>
          <w:marRight w:val="0"/>
          <w:marTop w:val="0"/>
          <w:marBottom w:val="0"/>
          <w:divBdr>
            <w:top w:val="none" w:sz="0" w:space="0" w:color="auto"/>
            <w:left w:val="none" w:sz="0" w:space="0" w:color="auto"/>
            <w:bottom w:val="none" w:sz="0" w:space="0" w:color="auto"/>
            <w:right w:val="none" w:sz="0" w:space="0" w:color="auto"/>
          </w:divBdr>
        </w:div>
      </w:divsChild>
    </w:div>
    <w:div w:id="1894388697">
      <w:bodyDiv w:val="1"/>
      <w:marLeft w:val="0"/>
      <w:marRight w:val="0"/>
      <w:marTop w:val="0"/>
      <w:marBottom w:val="0"/>
      <w:divBdr>
        <w:top w:val="none" w:sz="0" w:space="0" w:color="auto"/>
        <w:left w:val="none" w:sz="0" w:space="0" w:color="auto"/>
        <w:bottom w:val="none" w:sz="0" w:space="0" w:color="auto"/>
        <w:right w:val="none" w:sz="0" w:space="0" w:color="auto"/>
      </w:divBdr>
      <w:divsChild>
        <w:div w:id="887566065">
          <w:marLeft w:val="0"/>
          <w:marRight w:val="0"/>
          <w:marTop w:val="0"/>
          <w:marBottom w:val="0"/>
          <w:divBdr>
            <w:top w:val="none" w:sz="0" w:space="0" w:color="auto"/>
            <w:left w:val="none" w:sz="0" w:space="0" w:color="auto"/>
            <w:bottom w:val="none" w:sz="0" w:space="0" w:color="auto"/>
            <w:right w:val="none" w:sz="0" w:space="0" w:color="auto"/>
          </w:divBdr>
        </w:div>
      </w:divsChild>
    </w:div>
    <w:div w:id="1897399034">
      <w:bodyDiv w:val="1"/>
      <w:marLeft w:val="0"/>
      <w:marRight w:val="0"/>
      <w:marTop w:val="0"/>
      <w:marBottom w:val="0"/>
      <w:divBdr>
        <w:top w:val="none" w:sz="0" w:space="0" w:color="auto"/>
        <w:left w:val="none" w:sz="0" w:space="0" w:color="auto"/>
        <w:bottom w:val="none" w:sz="0" w:space="0" w:color="auto"/>
        <w:right w:val="none" w:sz="0" w:space="0" w:color="auto"/>
      </w:divBdr>
      <w:divsChild>
        <w:div w:id="1447848867">
          <w:marLeft w:val="0"/>
          <w:marRight w:val="0"/>
          <w:marTop w:val="0"/>
          <w:marBottom w:val="0"/>
          <w:divBdr>
            <w:top w:val="none" w:sz="0" w:space="0" w:color="auto"/>
            <w:left w:val="none" w:sz="0" w:space="0" w:color="auto"/>
            <w:bottom w:val="none" w:sz="0" w:space="0" w:color="auto"/>
            <w:right w:val="none" w:sz="0" w:space="0" w:color="auto"/>
          </w:divBdr>
        </w:div>
      </w:divsChild>
    </w:div>
    <w:div w:id="1898394556">
      <w:bodyDiv w:val="1"/>
      <w:marLeft w:val="0"/>
      <w:marRight w:val="0"/>
      <w:marTop w:val="0"/>
      <w:marBottom w:val="0"/>
      <w:divBdr>
        <w:top w:val="none" w:sz="0" w:space="0" w:color="auto"/>
        <w:left w:val="none" w:sz="0" w:space="0" w:color="auto"/>
        <w:bottom w:val="none" w:sz="0" w:space="0" w:color="auto"/>
        <w:right w:val="none" w:sz="0" w:space="0" w:color="auto"/>
      </w:divBdr>
      <w:divsChild>
        <w:div w:id="1049960960">
          <w:marLeft w:val="0"/>
          <w:marRight w:val="0"/>
          <w:marTop w:val="0"/>
          <w:marBottom w:val="0"/>
          <w:divBdr>
            <w:top w:val="none" w:sz="0" w:space="0" w:color="auto"/>
            <w:left w:val="none" w:sz="0" w:space="0" w:color="auto"/>
            <w:bottom w:val="none" w:sz="0" w:space="0" w:color="auto"/>
            <w:right w:val="none" w:sz="0" w:space="0" w:color="auto"/>
          </w:divBdr>
        </w:div>
      </w:divsChild>
    </w:div>
    <w:div w:id="1908421279">
      <w:bodyDiv w:val="1"/>
      <w:marLeft w:val="0"/>
      <w:marRight w:val="0"/>
      <w:marTop w:val="0"/>
      <w:marBottom w:val="0"/>
      <w:divBdr>
        <w:top w:val="none" w:sz="0" w:space="0" w:color="auto"/>
        <w:left w:val="none" w:sz="0" w:space="0" w:color="auto"/>
        <w:bottom w:val="none" w:sz="0" w:space="0" w:color="auto"/>
        <w:right w:val="none" w:sz="0" w:space="0" w:color="auto"/>
      </w:divBdr>
      <w:divsChild>
        <w:div w:id="135416840">
          <w:marLeft w:val="0"/>
          <w:marRight w:val="0"/>
          <w:marTop w:val="0"/>
          <w:marBottom w:val="0"/>
          <w:divBdr>
            <w:top w:val="none" w:sz="0" w:space="0" w:color="auto"/>
            <w:left w:val="none" w:sz="0" w:space="0" w:color="auto"/>
            <w:bottom w:val="none" w:sz="0" w:space="0" w:color="auto"/>
            <w:right w:val="none" w:sz="0" w:space="0" w:color="auto"/>
          </w:divBdr>
        </w:div>
      </w:divsChild>
    </w:div>
    <w:div w:id="1910843924">
      <w:bodyDiv w:val="1"/>
      <w:marLeft w:val="0"/>
      <w:marRight w:val="0"/>
      <w:marTop w:val="0"/>
      <w:marBottom w:val="0"/>
      <w:divBdr>
        <w:top w:val="none" w:sz="0" w:space="0" w:color="auto"/>
        <w:left w:val="none" w:sz="0" w:space="0" w:color="auto"/>
        <w:bottom w:val="none" w:sz="0" w:space="0" w:color="auto"/>
        <w:right w:val="none" w:sz="0" w:space="0" w:color="auto"/>
      </w:divBdr>
      <w:divsChild>
        <w:div w:id="1202523457">
          <w:marLeft w:val="0"/>
          <w:marRight w:val="0"/>
          <w:marTop w:val="0"/>
          <w:marBottom w:val="0"/>
          <w:divBdr>
            <w:top w:val="none" w:sz="0" w:space="0" w:color="auto"/>
            <w:left w:val="none" w:sz="0" w:space="0" w:color="auto"/>
            <w:bottom w:val="none" w:sz="0" w:space="0" w:color="auto"/>
            <w:right w:val="none" w:sz="0" w:space="0" w:color="auto"/>
          </w:divBdr>
        </w:div>
      </w:divsChild>
    </w:div>
    <w:div w:id="1913731802">
      <w:bodyDiv w:val="1"/>
      <w:marLeft w:val="0"/>
      <w:marRight w:val="0"/>
      <w:marTop w:val="0"/>
      <w:marBottom w:val="0"/>
      <w:divBdr>
        <w:top w:val="none" w:sz="0" w:space="0" w:color="auto"/>
        <w:left w:val="none" w:sz="0" w:space="0" w:color="auto"/>
        <w:bottom w:val="none" w:sz="0" w:space="0" w:color="auto"/>
        <w:right w:val="none" w:sz="0" w:space="0" w:color="auto"/>
      </w:divBdr>
      <w:divsChild>
        <w:div w:id="1309551819">
          <w:marLeft w:val="0"/>
          <w:marRight w:val="0"/>
          <w:marTop w:val="0"/>
          <w:marBottom w:val="0"/>
          <w:divBdr>
            <w:top w:val="none" w:sz="0" w:space="0" w:color="auto"/>
            <w:left w:val="none" w:sz="0" w:space="0" w:color="auto"/>
            <w:bottom w:val="none" w:sz="0" w:space="0" w:color="auto"/>
            <w:right w:val="none" w:sz="0" w:space="0" w:color="auto"/>
          </w:divBdr>
        </w:div>
      </w:divsChild>
    </w:div>
    <w:div w:id="1914705967">
      <w:bodyDiv w:val="1"/>
      <w:marLeft w:val="0"/>
      <w:marRight w:val="0"/>
      <w:marTop w:val="0"/>
      <w:marBottom w:val="0"/>
      <w:divBdr>
        <w:top w:val="none" w:sz="0" w:space="0" w:color="auto"/>
        <w:left w:val="none" w:sz="0" w:space="0" w:color="auto"/>
        <w:bottom w:val="none" w:sz="0" w:space="0" w:color="auto"/>
        <w:right w:val="none" w:sz="0" w:space="0" w:color="auto"/>
      </w:divBdr>
      <w:divsChild>
        <w:div w:id="464353688">
          <w:marLeft w:val="0"/>
          <w:marRight w:val="0"/>
          <w:marTop w:val="0"/>
          <w:marBottom w:val="0"/>
          <w:divBdr>
            <w:top w:val="none" w:sz="0" w:space="0" w:color="auto"/>
            <w:left w:val="none" w:sz="0" w:space="0" w:color="auto"/>
            <w:bottom w:val="none" w:sz="0" w:space="0" w:color="auto"/>
            <w:right w:val="none" w:sz="0" w:space="0" w:color="auto"/>
          </w:divBdr>
        </w:div>
      </w:divsChild>
    </w:div>
    <w:div w:id="1919903490">
      <w:bodyDiv w:val="1"/>
      <w:marLeft w:val="0"/>
      <w:marRight w:val="0"/>
      <w:marTop w:val="0"/>
      <w:marBottom w:val="0"/>
      <w:divBdr>
        <w:top w:val="none" w:sz="0" w:space="0" w:color="auto"/>
        <w:left w:val="none" w:sz="0" w:space="0" w:color="auto"/>
        <w:bottom w:val="none" w:sz="0" w:space="0" w:color="auto"/>
        <w:right w:val="none" w:sz="0" w:space="0" w:color="auto"/>
      </w:divBdr>
      <w:divsChild>
        <w:div w:id="188296515">
          <w:marLeft w:val="0"/>
          <w:marRight w:val="0"/>
          <w:marTop w:val="0"/>
          <w:marBottom w:val="0"/>
          <w:divBdr>
            <w:top w:val="none" w:sz="0" w:space="0" w:color="auto"/>
            <w:left w:val="none" w:sz="0" w:space="0" w:color="auto"/>
            <w:bottom w:val="none" w:sz="0" w:space="0" w:color="auto"/>
            <w:right w:val="none" w:sz="0" w:space="0" w:color="auto"/>
          </w:divBdr>
        </w:div>
      </w:divsChild>
    </w:div>
    <w:div w:id="1929120301">
      <w:bodyDiv w:val="1"/>
      <w:marLeft w:val="0"/>
      <w:marRight w:val="0"/>
      <w:marTop w:val="0"/>
      <w:marBottom w:val="0"/>
      <w:divBdr>
        <w:top w:val="none" w:sz="0" w:space="0" w:color="auto"/>
        <w:left w:val="none" w:sz="0" w:space="0" w:color="auto"/>
        <w:bottom w:val="none" w:sz="0" w:space="0" w:color="auto"/>
        <w:right w:val="none" w:sz="0" w:space="0" w:color="auto"/>
      </w:divBdr>
      <w:divsChild>
        <w:div w:id="1135951572">
          <w:marLeft w:val="0"/>
          <w:marRight w:val="0"/>
          <w:marTop w:val="0"/>
          <w:marBottom w:val="0"/>
          <w:divBdr>
            <w:top w:val="none" w:sz="0" w:space="0" w:color="auto"/>
            <w:left w:val="none" w:sz="0" w:space="0" w:color="auto"/>
            <w:bottom w:val="none" w:sz="0" w:space="0" w:color="auto"/>
            <w:right w:val="none" w:sz="0" w:space="0" w:color="auto"/>
          </w:divBdr>
        </w:div>
      </w:divsChild>
    </w:div>
    <w:div w:id="1929919990">
      <w:bodyDiv w:val="1"/>
      <w:marLeft w:val="0"/>
      <w:marRight w:val="0"/>
      <w:marTop w:val="0"/>
      <w:marBottom w:val="0"/>
      <w:divBdr>
        <w:top w:val="none" w:sz="0" w:space="0" w:color="auto"/>
        <w:left w:val="none" w:sz="0" w:space="0" w:color="auto"/>
        <w:bottom w:val="none" w:sz="0" w:space="0" w:color="auto"/>
        <w:right w:val="none" w:sz="0" w:space="0" w:color="auto"/>
      </w:divBdr>
      <w:divsChild>
        <w:div w:id="2027170695">
          <w:marLeft w:val="0"/>
          <w:marRight w:val="0"/>
          <w:marTop w:val="0"/>
          <w:marBottom w:val="0"/>
          <w:divBdr>
            <w:top w:val="none" w:sz="0" w:space="0" w:color="auto"/>
            <w:left w:val="none" w:sz="0" w:space="0" w:color="auto"/>
            <w:bottom w:val="none" w:sz="0" w:space="0" w:color="auto"/>
            <w:right w:val="none" w:sz="0" w:space="0" w:color="auto"/>
          </w:divBdr>
        </w:div>
      </w:divsChild>
    </w:div>
    <w:div w:id="1933077318">
      <w:bodyDiv w:val="1"/>
      <w:marLeft w:val="0"/>
      <w:marRight w:val="0"/>
      <w:marTop w:val="0"/>
      <w:marBottom w:val="0"/>
      <w:divBdr>
        <w:top w:val="none" w:sz="0" w:space="0" w:color="auto"/>
        <w:left w:val="none" w:sz="0" w:space="0" w:color="auto"/>
        <w:bottom w:val="none" w:sz="0" w:space="0" w:color="auto"/>
        <w:right w:val="none" w:sz="0" w:space="0" w:color="auto"/>
      </w:divBdr>
      <w:divsChild>
        <w:div w:id="564297286">
          <w:marLeft w:val="0"/>
          <w:marRight w:val="0"/>
          <w:marTop w:val="0"/>
          <w:marBottom w:val="0"/>
          <w:divBdr>
            <w:top w:val="none" w:sz="0" w:space="0" w:color="auto"/>
            <w:left w:val="none" w:sz="0" w:space="0" w:color="auto"/>
            <w:bottom w:val="none" w:sz="0" w:space="0" w:color="auto"/>
            <w:right w:val="none" w:sz="0" w:space="0" w:color="auto"/>
          </w:divBdr>
        </w:div>
      </w:divsChild>
    </w:div>
    <w:div w:id="1934970775">
      <w:bodyDiv w:val="1"/>
      <w:marLeft w:val="0"/>
      <w:marRight w:val="0"/>
      <w:marTop w:val="0"/>
      <w:marBottom w:val="0"/>
      <w:divBdr>
        <w:top w:val="none" w:sz="0" w:space="0" w:color="auto"/>
        <w:left w:val="none" w:sz="0" w:space="0" w:color="auto"/>
        <w:bottom w:val="none" w:sz="0" w:space="0" w:color="auto"/>
        <w:right w:val="none" w:sz="0" w:space="0" w:color="auto"/>
      </w:divBdr>
      <w:divsChild>
        <w:div w:id="551119515">
          <w:marLeft w:val="0"/>
          <w:marRight w:val="0"/>
          <w:marTop w:val="0"/>
          <w:marBottom w:val="0"/>
          <w:divBdr>
            <w:top w:val="none" w:sz="0" w:space="0" w:color="auto"/>
            <w:left w:val="none" w:sz="0" w:space="0" w:color="auto"/>
            <w:bottom w:val="none" w:sz="0" w:space="0" w:color="auto"/>
            <w:right w:val="none" w:sz="0" w:space="0" w:color="auto"/>
          </w:divBdr>
        </w:div>
      </w:divsChild>
    </w:div>
    <w:div w:id="1937320125">
      <w:bodyDiv w:val="1"/>
      <w:marLeft w:val="0"/>
      <w:marRight w:val="0"/>
      <w:marTop w:val="0"/>
      <w:marBottom w:val="0"/>
      <w:divBdr>
        <w:top w:val="none" w:sz="0" w:space="0" w:color="auto"/>
        <w:left w:val="none" w:sz="0" w:space="0" w:color="auto"/>
        <w:bottom w:val="none" w:sz="0" w:space="0" w:color="auto"/>
        <w:right w:val="none" w:sz="0" w:space="0" w:color="auto"/>
      </w:divBdr>
      <w:divsChild>
        <w:div w:id="25719018">
          <w:marLeft w:val="0"/>
          <w:marRight w:val="0"/>
          <w:marTop w:val="0"/>
          <w:marBottom w:val="0"/>
          <w:divBdr>
            <w:top w:val="none" w:sz="0" w:space="0" w:color="auto"/>
            <w:left w:val="none" w:sz="0" w:space="0" w:color="auto"/>
            <w:bottom w:val="none" w:sz="0" w:space="0" w:color="auto"/>
            <w:right w:val="none" w:sz="0" w:space="0" w:color="auto"/>
          </w:divBdr>
        </w:div>
      </w:divsChild>
    </w:div>
    <w:div w:id="1943339954">
      <w:bodyDiv w:val="1"/>
      <w:marLeft w:val="0"/>
      <w:marRight w:val="0"/>
      <w:marTop w:val="0"/>
      <w:marBottom w:val="0"/>
      <w:divBdr>
        <w:top w:val="none" w:sz="0" w:space="0" w:color="auto"/>
        <w:left w:val="none" w:sz="0" w:space="0" w:color="auto"/>
        <w:bottom w:val="none" w:sz="0" w:space="0" w:color="auto"/>
        <w:right w:val="none" w:sz="0" w:space="0" w:color="auto"/>
      </w:divBdr>
      <w:divsChild>
        <w:div w:id="2012878152">
          <w:marLeft w:val="0"/>
          <w:marRight w:val="0"/>
          <w:marTop w:val="0"/>
          <w:marBottom w:val="0"/>
          <w:divBdr>
            <w:top w:val="none" w:sz="0" w:space="0" w:color="auto"/>
            <w:left w:val="none" w:sz="0" w:space="0" w:color="auto"/>
            <w:bottom w:val="none" w:sz="0" w:space="0" w:color="auto"/>
            <w:right w:val="none" w:sz="0" w:space="0" w:color="auto"/>
          </w:divBdr>
        </w:div>
      </w:divsChild>
    </w:div>
    <w:div w:id="1950356089">
      <w:bodyDiv w:val="1"/>
      <w:marLeft w:val="0"/>
      <w:marRight w:val="0"/>
      <w:marTop w:val="0"/>
      <w:marBottom w:val="0"/>
      <w:divBdr>
        <w:top w:val="none" w:sz="0" w:space="0" w:color="auto"/>
        <w:left w:val="none" w:sz="0" w:space="0" w:color="auto"/>
        <w:bottom w:val="none" w:sz="0" w:space="0" w:color="auto"/>
        <w:right w:val="none" w:sz="0" w:space="0" w:color="auto"/>
      </w:divBdr>
      <w:divsChild>
        <w:div w:id="281690186">
          <w:marLeft w:val="0"/>
          <w:marRight w:val="0"/>
          <w:marTop w:val="0"/>
          <w:marBottom w:val="0"/>
          <w:divBdr>
            <w:top w:val="none" w:sz="0" w:space="0" w:color="auto"/>
            <w:left w:val="none" w:sz="0" w:space="0" w:color="auto"/>
            <w:bottom w:val="none" w:sz="0" w:space="0" w:color="auto"/>
            <w:right w:val="none" w:sz="0" w:space="0" w:color="auto"/>
          </w:divBdr>
        </w:div>
      </w:divsChild>
    </w:div>
    <w:div w:id="1951160531">
      <w:bodyDiv w:val="1"/>
      <w:marLeft w:val="0"/>
      <w:marRight w:val="0"/>
      <w:marTop w:val="0"/>
      <w:marBottom w:val="0"/>
      <w:divBdr>
        <w:top w:val="none" w:sz="0" w:space="0" w:color="auto"/>
        <w:left w:val="none" w:sz="0" w:space="0" w:color="auto"/>
        <w:bottom w:val="none" w:sz="0" w:space="0" w:color="auto"/>
        <w:right w:val="none" w:sz="0" w:space="0" w:color="auto"/>
      </w:divBdr>
      <w:divsChild>
        <w:div w:id="1348561964">
          <w:marLeft w:val="0"/>
          <w:marRight w:val="0"/>
          <w:marTop w:val="0"/>
          <w:marBottom w:val="0"/>
          <w:divBdr>
            <w:top w:val="none" w:sz="0" w:space="0" w:color="auto"/>
            <w:left w:val="none" w:sz="0" w:space="0" w:color="auto"/>
            <w:bottom w:val="none" w:sz="0" w:space="0" w:color="auto"/>
            <w:right w:val="none" w:sz="0" w:space="0" w:color="auto"/>
          </w:divBdr>
        </w:div>
      </w:divsChild>
    </w:div>
    <w:div w:id="1951278077">
      <w:bodyDiv w:val="1"/>
      <w:marLeft w:val="0"/>
      <w:marRight w:val="0"/>
      <w:marTop w:val="0"/>
      <w:marBottom w:val="0"/>
      <w:divBdr>
        <w:top w:val="none" w:sz="0" w:space="0" w:color="auto"/>
        <w:left w:val="none" w:sz="0" w:space="0" w:color="auto"/>
        <w:bottom w:val="none" w:sz="0" w:space="0" w:color="auto"/>
        <w:right w:val="none" w:sz="0" w:space="0" w:color="auto"/>
      </w:divBdr>
      <w:divsChild>
        <w:div w:id="864828350">
          <w:marLeft w:val="0"/>
          <w:marRight w:val="0"/>
          <w:marTop w:val="0"/>
          <w:marBottom w:val="0"/>
          <w:divBdr>
            <w:top w:val="none" w:sz="0" w:space="0" w:color="auto"/>
            <w:left w:val="none" w:sz="0" w:space="0" w:color="auto"/>
            <w:bottom w:val="none" w:sz="0" w:space="0" w:color="auto"/>
            <w:right w:val="none" w:sz="0" w:space="0" w:color="auto"/>
          </w:divBdr>
        </w:div>
      </w:divsChild>
    </w:div>
    <w:div w:id="1953004760">
      <w:bodyDiv w:val="1"/>
      <w:marLeft w:val="0"/>
      <w:marRight w:val="0"/>
      <w:marTop w:val="0"/>
      <w:marBottom w:val="0"/>
      <w:divBdr>
        <w:top w:val="none" w:sz="0" w:space="0" w:color="auto"/>
        <w:left w:val="none" w:sz="0" w:space="0" w:color="auto"/>
        <w:bottom w:val="none" w:sz="0" w:space="0" w:color="auto"/>
        <w:right w:val="none" w:sz="0" w:space="0" w:color="auto"/>
      </w:divBdr>
      <w:divsChild>
        <w:div w:id="1077750496">
          <w:marLeft w:val="0"/>
          <w:marRight w:val="0"/>
          <w:marTop w:val="0"/>
          <w:marBottom w:val="0"/>
          <w:divBdr>
            <w:top w:val="none" w:sz="0" w:space="0" w:color="auto"/>
            <w:left w:val="none" w:sz="0" w:space="0" w:color="auto"/>
            <w:bottom w:val="none" w:sz="0" w:space="0" w:color="auto"/>
            <w:right w:val="none" w:sz="0" w:space="0" w:color="auto"/>
          </w:divBdr>
        </w:div>
      </w:divsChild>
    </w:div>
    <w:div w:id="1953394280">
      <w:bodyDiv w:val="1"/>
      <w:marLeft w:val="0"/>
      <w:marRight w:val="0"/>
      <w:marTop w:val="0"/>
      <w:marBottom w:val="0"/>
      <w:divBdr>
        <w:top w:val="none" w:sz="0" w:space="0" w:color="auto"/>
        <w:left w:val="none" w:sz="0" w:space="0" w:color="auto"/>
        <w:bottom w:val="none" w:sz="0" w:space="0" w:color="auto"/>
        <w:right w:val="none" w:sz="0" w:space="0" w:color="auto"/>
      </w:divBdr>
    </w:div>
    <w:div w:id="1954970052">
      <w:bodyDiv w:val="1"/>
      <w:marLeft w:val="0"/>
      <w:marRight w:val="0"/>
      <w:marTop w:val="0"/>
      <w:marBottom w:val="0"/>
      <w:divBdr>
        <w:top w:val="none" w:sz="0" w:space="0" w:color="auto"/>
        <w:left w:val="none" w:sz="0" w:space="0" w:color="auto"/>
        <w:bottom w:val="none" w:sz="0" w:space="0" w:color="auto"/>
        <w:right w:val="none" w:sz="0" w:space="0" w:color="auto"/>
      </w:divBdr>
      <w:divsChild>
        <w:div w:id="765689561">
          <w:marLeft w:val="0"/>
          <w:marRight w:val="0"/>
          <w:marTop w:val="0"/>
          <w:marBottom w:val="0"/>
          <w:divBdr>
            <w:top w:val="none" w:sz="0" w:space="0" w:color="auto"/>
            <w:left w:val="none" w:sz="0" w:space="0" w:color="auto"/>
            <w:bottom w:val="none" w:sz="0" w:space="0" w:color="auto"/>
            <w:right w:val="none" w:sz="0" w:space="0" w:color="auto"/>
          </w:divBdr>
        </w:div>
      </w:divsChild>
    </w:div>
    <w:div w:id="1966110098">
      <w:bodyDiv w:val="1"/>
      <w:marLeft w:val="0"/>
      <w:marRight w:val="0"/>
      <w:marTop w:val="0"/>
      <w:marBottom w:val="0"/>
      <w:divBdr>
        <w:top w:val="none" w:sz="0" w:space="0" w:color="auto"/>
        <w:left w:val="none" w:sz="0" w:space="0" w:color="auto"/>
        <w:bottom w:val="none" w:sz="0" w:space="0" w:color="auto"/>
        <w:right w:val="none" w:sz="0" w:space="0" w:color="auto"/>
      </w:divBdr>
      <w:divsChild>
        <w:div w:id="339547040">
          <w:marLeft w:val="0"/>
          <w:marRight w:val="0"/>
          <w:marTop w:val="0"/>
          <w:marBottom w:val="0"/>
          <w:divBdr>
            <w:top w:val="none" w:sz="0" w:space="0" w:color="auto"/>
            <w:left w:val="none" w:sz="0" w:space="0" w:color="auto"/>
            <w:bottom w:val="none" w:sz="0" w:space="0" w:color="auto"/>
            <w:right w:val="none" w:sz="0" w:space="0" w:color="auto"/>
          </w:divBdr>
        </w:div>
      </w:divsChild>
    </w:div>
    <w:div w:id="1969164476">
      <w:bodyDiv w:val="1"/>
      <w:marLeft w:val="0"/>
      <w:marRight w:val="0"/>
      <w:marTop w:val="0"/>
      <w:marBottom w:val="0"/>
      <w:divBdr>
        <w:top w:val="none" w:sz="0" w:space="0" w:color="auto"/>
        <w:left w:val="none" w:sz="0" w:space="0" w:color="auto"/>
        <w:bottom w:val="none" w:sz="0" w:space="0" w:color="auto"/>
        <w:right w:val="none" w:sz="0" w:space="0" w:color="auto"/>
      </w:divBdr>
      <w:divsChild>
        <w:div w:id="2115788172">
          <w:marLeft w:val="0"/>
          <w:marRight w:val="0"/>
          <w:marTop w:val="0"/>
          <w:marBottom w:val="0"/>
          <w:divBdr>
            <w:top w:val="none" w:sz="0" w:space="0" w:color="auto"/>
            <w:left w:val="none" w:sz="0" w:space="0" w:color="auto"/>
            <w:bottom w:val="none" w:sz="0" w:space="0" w:color="auto"/>
            <w:right w:val="none" w:sz="0" w:space="0" w:color="auto"/>
          </w:divBdr>
        </w:div>
      </w:divsChild>
    </w:div>
    <w:div w:id="1970358894">
      <w:bodyDiv w:val="1"/>
      <w:marLeft w:val="0"/>
      <w:marRight w:val="0"/>
      <w:marTop w:val="0"/>
      <w:marBottom w:val="0"/>
      <w:divBdr>
        <w:top w:val="none" w:sz="0" w:space="0" w:color="auto"/>
        <w:left w:val="none" w:sz="0" w:space="0" w:color="auto"/>
        <w:bottom w:val="none" w:sz="0" w:space="0" w:color="auto"/>
        <w:right w:val="none" w:sz="0" w:space="0" w:color="auto"/>
      </w:divBdr>
      <w:divsChild>
        <w:div w:id="1230072736">
          <w:marLeft w:val="0"/>
          <w:marRight w:val="0"/>
          <w:marTop w:val="0"/>
          <w:marBottom w:val="0"/>
          <w:divBdr>
            <w:top w:val="none" w:sz="0" w:space="0" w:color="auto"/>
            <w:left w:val="none" w:sz="0" w:space="0" w:color="auto"/>
            <w:bottom w:val="none" w:sz="0" w:space="0" w:color="auto"/>
            <w:right w:val="none" w:sz="0" w:space="0" w:color="auto"/>
          </w:divBdr>
        </w:div>
      </w:divsChild>
    </w:div>
    <w:div w:id="1971664670">
      <w:bodyDiv w:val="1"/>
      <w:marLeft w:val="0"/>
      <w:marRight w:val="0"/>
      <w:marTop w:val="0"/>
      <w:marBottom w:val="0"/>
      <w:divBdr>
        <w:top w:val="none" w:sz="0" w:space="0" w:color="auto"/>
        <w:left w:val="none" w:sz="0" w:space="0" w:color="auto"/>
        <w:bottom w:val="none" w:sz="0" w:space="0" w:color="auto"/>
        <w:right w:val="none" w:sz="0" w:space="0" w:color="auto"/>
      </w:divBdr>
      <w:divsChild>
        <w:div w:id="1999839954">
          <w:marLeft w:val="0"/>
          <w:marRight w:val="0"/>
          <w:marTop w:val="0"/>
          <w:marBottom w:val="0"/>
          <w:divBdr>
            <w:top w:val="none" w:sz="0" w:space="0" w:color="auto"/>
            <w:left w:val="none" w:sz="0" w:space="0" w:color="auto"/>
            <w:bottom w:val="none" w:sz="0" w:space="0" w:color="auto"/>
            <w:right w:val="none" w:sz="0" w:space="0" w:color="auto"/>
          </w:divBdr>
        </w:div>
      </w:divsChild>
    </w:div>
    <w:div w:id="1983851812">
      <w:bodyDiv w:val="1"/>
      <w:marLeft w:val="0"/>
      <w:marRight w:val="0"/>
      <w:marTop w:val="0"/>
      <w:marBottom w:val="0"/>
      <w:divBdr>
        <w:top w:val="none" w:sz="0" w:space="0" w:color="auto"/>
        <w:left w:val="none" w:sz="0" w:space="0" w:color="auto"/>
        <w:bottom w:val="none" w:sz="0" w:space="0" w:color="auto"/>
        <w:right w:val="none" w:sz="0" w:space="0" w:color="auto"/>
      </w:divBdr>
      <w:divsChild>
        <w:div w:id="1003973432">
          <w:marLeft w:val="0"/>
          <w:marRight w:val="0"/>
          <w:marTop w:val="0"/>
          <w:marBottom w:val="0"/>
          <w:divBdr>
            <w:top w:val="none" w:sz="0" w:space="0" w:color="auto"/>
            <w:left w:val="none" w:sz="0" w:space="0" w:color="auto"/>
            <w:bottom w:val="none" w:sz="0" w:space="0" w:color="auto"/>
            <w:right w:val="none" w:sz="0" w:space="0" w:color="auto"/>
          </w:divBdr>
        </w:div>
      </w:divsChild>
    </w:div>
    <w:div w:id="1986346911">
      <w:bodyDiv w:val="1"/>
      <w:marLeft w:val="0"/>
      <w:marRight w:val="0"/>
      <w:marTop w:val="0"/>
      <w:marBottom w:val="0"/>
      <w:divBdr>
        <w:top w:val="none" w:sz="0" w:space="0" w:color="auto"/>
        <w:left w:val="none" w:sz="0" w:space="0" w:color="auto"/>
        <w:bottom w:val="none" w:sz="0" w:space="0" w:color="auto"/>
        <w:right w:val="none" w:sz="0" w:space="0" w:color="auto"/>
      </w:divBdr>
    </w:div>
    <w:div w:id="1990209233">
      <w:bodyDiv w:val="1"/>
      <w:marLeft w:val="0"/>
      <w:marRight w:val="0"/>
      <w:marTop w:val="0"/>
      <w:marBottom w:val="0"/>
      <w:divBdr>
        <w:top w:val="none" w:sz="0" w:space="0" w:color="auto"/>
        <w:left w:val="none" w:sz="0" w:space="0" w:color="auto"/>
        <w:bottom w:val="none" w:sz="0" w:space="0" w:color="auto"/>
        <w:right w:val="none" w:sz="0" w:space="0" w:color="auto"/>
      </w:divBdr>
      <w:divsChild>
        <w:div w:id="1520655256">
          <w:marLeft w:val="0"/>
          <w:marRight w:val="0"/>
          <w:marTop w:val="0"/>
          <w:marBottom w:val="0"/>
          <w:divBdr>
            <w:top w:val="none" w:sz="0" w:space="0" w:color="auto"/>
            <w:left w:val="none" w:sz="0" w:space="0" w:color="auto"/>
            <w:bottom w:val="none" w:sz="0" w:space="0" w:color="auto"/>
            <w:right w:val="none" w:sz="0" w:space="0" w:color="auto"/>
          </w:divBdr>
        </w:div>
      </w:divsChild>
    </w:div>
    <w:div w:id="1992638038">
      <w:bodyDiv w:val="1"/>
      <w:marLeft w:val="0"/>
      <w:marRight w:val="0"/>
      <w:marTop w:val="0"/>
      <w:marBottom w:val="0"/>
      <w:divBdr>
        <w:top w:val="none" w:sz="0" w:space="0" w:color="auto"/>
        <w:left w:val="none" w:sz="0" w:space="0" w:color="auto"/>
        <w:bottom w:val="none" w:sz="0" w:space="0" w:color="auto"/>
        <w:right w:val="none" w:sz="0" w:space="0" w:color="auto"/>
      </w:divBdr>
      <w:divsChild>
        <w:div w:id="252708060">
          <w:marLeft w:val="0"/>
          <w:marRight w:val="0"/>
          <w:marTop w:val="0"/>
          <w:marBottom w:val="0"/>
          <w:divBdr>
            <w:top w:val="none" w:sz="0" w:space="0" w:color="auto"/>
            <w:left w:val="none" w:sz="0" w:space="0" w:color="auto"/>
            <w:bottom w:val="none" w:sz="0" w:space="0" w:color="auto"/>
            <w:right w:val="none" w:sz="0" w:space="0" w:color="auto"/>
          </w:divBdr>
        </w:div>
      </w:divsChild>
    </w:div>
    <w:div w:id="1997755839">
      <w:bodyDiv w:val="1"/>
      <w:marLeft w:val="0"/>
      <w:marRight w:val="0"/>
      <w:marTop w:val="0"/>
      <w:marBottom w:val="0"/>
      <w:divBdr>
        <w:top w:val="none" w:sz="0" w:space="0" w:color="auto"/>
        <w:left w:val="none" w:sz="0" w:space="0" w:color="auto"/>
        <w:bottom w:val="none" w:sz="0" w:space="0" w:color="auto"/>
        <w:right w:val="none" w:sz="0" w:space="0" w:color="auto"/>
      </w:divBdr>
      <w:divsChild>
        <w:div w:id="1179001107">
          <w:marLeft w:val="0"/>
          <w:marRight w:val="0"/>
          <w:marTop w:val="0"/>
          <w:marBottom w:val="0"/>
          <w:divBdr>
            <w:top w:val="none" w:sz="0" w:space="0" w:color="auto"/>
            <w:left w:val="none" w:sz="0" w:space="0" w:color="auto"/>
            <w:bottom w:val="none" w:sz="0" w:space="0" w:color="auto"/>
            <w:right w:val="none" w:sz="0" w:space="0" w:color="auto"/>
          </w:divBdr>
        </w:div>
      </w:divsChild>
    </w:div>
    <w:div w:id="2012292864">
      <w:bodyDiv w:val="1"/>
      <w:marLeft w:val="0"/>
      <w:marRight w:val="0"/>
      <w:marTop w:val="0"/>
      <w:marBottom w:val="0"/>
      <w:divBdr>
        <w:top w:val="none" w:sz="0" w:space="0" w:color="auto"/>
        <w:left w:val="none" w:sz="0" w:space="0" w:color="auto"/>
        <w:bottom w:val="none" w:sz="0" w:space="0" w:color="auto"/>
        <w:right w:val="none" w:sz="0" w:space="0" w:color="auto"/>
      </w:divBdr>
      <w:divsChild>
        <w:div w:id="1900019832">
          <w:marLeft w:val="0"/>
          <w:marRight w:val="0"/>
          <w:marTop w:val="0"/>
          <w:marBottom w:val="0"/>
          <w:divBdr>
            <w:top w:val="none" w:sz="0" w:space="0" w:color="auto"/>
            <w:left w:val="none" w:sz="0" w:space="0" w:color="auto"/>
            <w:bottom w:val="none" w:sz="0" w:space="0" w:color="auto"/>
            <w:right w:val="none" w:sz="0" w:space="0" w:color="auto"/>
          </w:divBdr>
        </w:div>
      </w:divsChild>
    </w:div>
    <w:div w:id="2013289720">
      <w:bodyDiv w:val="1"/>
      <w:marLeft w:val="0"/>
      <w:marRight w:val="0"/>
      <w:marTop w:val="0"/>
      <w:marBottom w:val="0"/>
      <w:divBdr>
        <w:top w:val="none" w:sz="0" w:space="0" w:color="auto"/>
        <w:left w:val="none" w:sz="0" w:space="0" w:color="auto"/>
        <w:bottom w:val="none" w:sz="0" w:space="0" w:color="auto"/>
        <w:right w:val="none" w:sz="0" w:space="0" w:color="auto"/>
      </w:divBdr>
      <w:divsChild>
        <w:div w:id="1384325402">
          <w:marLeft w:val="0"/>
          <w:marRight w:val="0"/>
          <w:marTop w:val="0"/>
          <w:marBottom w:val="0"/>
          <w:divBdr>
            <w:top w:val="none" w:sz="0" w:space="0" w:color="auto"/>
            <w:left w:val="none" w:sz="0" w:space="0" w:color="auto"/>
            <w:bottom w:val="none" w:sz="0" w:space="0" w:color="auto"/>
            <w:right w:val="none" w:sz="0" w:space="0" w:color="auto"/>
          </w:divBdr>
        </w:div>
      </w:divsChild>
    </w:div>
    <w:div w:id="2013752948">
      <w:bodyDiv w:val="1"/>
      <w:marLeft w:val="0"/>
      <w:marRight w:val="0"/>
      <w:marTop w:val="0"/>
      <w:marBottom w:val="0"/>
      <w:divBdr>
        <w:top w:val="none" w:sz="0" w:space="0" w:color="auto"/>
        <w:left w:val="none" w:sz="0" w:space="0" w:color="auto"/>
        <w:bottom w:val="none" w:sz="0" w:space="0" w:color="auto"/>
        <w:right w:val="none" w:sz="0" w:space="0" w:color="auto"/>
      </w:divBdr>
      <w:divsChild>
        <w:div w:id="588545516">
          <w:marLeft w:val="0"/>
          <w:marRight w:val="0"/>
          <w:marTop w:val="0"/>
          <w:marBottom w:val="0"/>
          <w:divBdr>
            <w:top w:val="none" w:sz="0" w:space="0" w:color="auto"/>
            <w:left w:val="none" w:sz="0" w:space="0" w:color="auto"/>
            <w:bottom w:val="none" w:sz="0" w:space="0" w:color="auto"/>
            <w:right w:val="none" w:sz="0" w:space="0" w:color="auto"/>
          </w:divBdr>
        </w:div>
      </w:divsChild>
    </w:div>
    <w:div w:id="2014988267">
      <w:bodyDiv w:val="1"/>
      <w:marLeft w:val="0"/>
      <w:marRight w:val="0"/>
      <w:marTop w:val="0"/>
      <w:marBottom w:val="0"/>
      <w:divBdr>
        <w:top w:val="none" w:sz="0" w:space="0" w:color="auto"/>
        <w:left w:val="none" w:sz="0" w:space="0" w:color="auto"/>
        <w:bottom w:val="none" w:sz="0" w:space="0" w:color="auto"/>
        <w:right w:val="none" w:sz="0" w:space="0" w:color="auto"/>
      </w:divBdr>
      <w:divsChild>
        <w:div w:id="1423647659">
          <w:marLeft w:val="0"/>
          <w:marRight w:val="0"/>
          <w:marTop w:val="0"/>
          <w:marBottom w:val="0"/>
          <w:divBdr>
            <w:top w:val="none" w:sz="0" w:space="0" w:color="auto"/>
            <w:left w:val="none" w:sz="0" w:space="0" w:color="auto"/>
            <w:bottom w:val="none" w:sz="0" w:space="0" w:color="auto"/>
            <w:right w:val="none" w:sz="0" w:space="0" w:color="auto"/>
          </w:divBdr>
        </w:div>
      </w:divsChild>
    </w:div>
    <w:div w:id="2019236417">
      <w:bodyDiv w:val="1"/>
      <w:marLeft w:val="0"/>
      <w:marRight w:val="0"/>
      <w:marTop w:val="0"/>
      <w:marBottom w:val="0"/>
      <w:divBdr>
        <w:top w:val="none" w:sz="0" w:space="0" w:color="auto"/>
        <w:left w:val="none" w:sz="0" w:space="0" w:color="auto"/>
        <w:bottom w:val="none" w:sz="0" w:space="0" w:color="auto"/>
        <w:right w:val="none" w:sz="0" w:space="0" w:color="auto"/>
      </w:divBdr>
      <w:divsChild>
        <w:div w:id="1131635358">
          <w:marLeft w:val="0"/>
          <w:marRight w:val="0"/>
          <w:marTop w:val="0"/>
          <w:marBottom w:val="0"/>
          <w:divBdr>
            <w:top w:val="none" w:sz="0" w:space="0" w:color="auto"/>
            <w:left w:val="none" w:sz="0" w:space="0" w:color="auto"/>
            <w:bottom w:val="none" w:sz="0" w:space="0" w:color="auto"/>
            <w:right w:val="none" w:sz="0" w:space="0" w:color="auto"/>
          </w:divBdr>
        </w:div>
      </w:divsChild>
    </w:div>
    <w:div w:id="2022511733">
      <w:bodyDiv w:val="1"/>
      <w:marLeft w:val="0"/>
      <w:marRight w:val="0"/>
      <w:marTop w:val="0"/>
      <w:marBottom w:val="0"/>
      <w:divBdr>
        <w:top w:val="none" w:sz="0" w:space="0" w:color="auto"/>
        <w:left w:val="none" w:sz="0" w:space="0" w:color="auto"/>
        <w:bottom w:val="none" w:sz="0" w:space="0" w:color="auto"/>
        <w:right w:val="none" w:sz="0" w:space="0" w:color="auto"/>
      </w:divBdr>
      <w:divsChild>
        <w:div w:id="1296763097">
          <w:marLeft w:val="0"/>
          <w:marRight w:val="0"/>
          <w:marTop w:val="0"/>
          <w:marBottom w:val="0"/>
          <w:divBdr>
            <w:top w:val="none" w:sz="0" w:space="0" w:color="auto"/>
            <w:left w:val="none" w:sz="0" w:space="0" w:color="auto"/>
            <w:bottom w:val="none" w:sz="0" w:space="0" w:color="auto"/>
            <w:right w:val="none" w:sz="0" w:space="0" w:color="auto"/>
          </w:divBdr>
        </w:div>
      </w:divsChild>
    </w:div>
    <w:div w:id="2024160759">
      <w:bodyDiv w:val="1"/>
      <w:marLeft w:val="0"/>
      <w:marRight w:val="0"/>
      <w:marTop w:val="0"/>
      <w:marBottom w:val="0"/>
      <w:divBdr>
        <w:top w:val="none" w:sz="0" w:space="0" w:color="auto"/>
        <w:left w:val="none" w:sz="0" w:space="0" w:color="auto"/>
        <w:bottom w:val="none" w:sz="0" w:space="0" w:color="auto"/>
        <w:right w:val="none" w:sz="0" w:space="0" w:color="auto"/>
      </w:divBdr>
      <w:divsChild>
        <w:div w:id="1263685637">
          <w:marLeft w:val="0"/>
          <w:marRight w:val="0"/>
          <w:marTop w:val="0"/>
          <w:marBottom w:val="0"/>
          <w:divBdr>
            <w:top w:val="none" w:sz="0" w:space="0" w:color="auto"/>
            <w:left w:val="none" w:sz="0" w:space="0" w:color="auto"/>
            <w:bottom w:val="none" w:sz="0" w:space="0" w:color="auto"/>
            <w:right w:val="none" w:sz="0" w:space="0" w:color="auto"/>
          </w:divBdr>
        </w:div>
      </w:divsChild>
    </w:div>
    <w:div w:id="2026402251">
      <w:bodyDiv w:val="1"/>
      <w:marLeft w:val="0"/>
      <w:marRight w:val="0"/>
      <w:marTop w:val="0"/>
      <w:marBottom w:val="0"/>
      <w:divBdr>
        <w:top w:val="none" w:sz="0" w:space="0" w:color="auto"/>
        <w:left w:val="none" w:sz="0" w:space="0" w:color="auto"/>
        <w:bottom w:val="none" w:sz="0" w:space="0" w:color="auto"/>
        <w:right w:val="none" w:sz="0" w:space="0" w:color="auto"/>
      </w:divBdr>
      <w:divsChild>
        <w:div w:id="1653752279">
          <w:marLeft w:val="0"/>
          <w:marRight w:val="0"/>
          <w:marTop w:val="0"/>
          <w:marBottom w:val="0"/>
          <w:divBdr>
            <w:top w:val="none" w:sz="0" w:space="0" w:color="auto"/>
            <w:left w:val="none" w:sz="0" w:space="0" w:color="auto"/>
            <w:bottom w:val="none" w:sz="0" w:space="0" w:color="auto"/>
            <w:right w:val="none" w:sz="0" w:space="0" w:color="auto"/>
          </w:divBdr>
        </w:div>
      </w:divsChild>
    </w:div>
    <w:div w:id="2029259240">
      <w:bodyDiv w:val="1"/>
      <w:marLeft w:val="0"/>
      <w:marRight w:val="0"/>
      <w:marTop w:val="0"/>
      <w:marBottom w:val="0"/>
      <w:divBdr>
        <w:top w:val="none" w:sz="0" w:space="0" w:color="auto"/>
        <w:left w:val="none" w:sz="0" w:space="0" w:color="auto"/>
        <w:bottom w:val="none" w:sz="0" w:space="0" w:color="auto"/>
        <w:right w:val="none" w:sz="0" w:space="0" w:color="auto"/>
      </w:divBdr>
      <w:divsChild>
        <w:div w:id="627902054">
          <w:marLeft w:val="0"/>
          <w:marRight w:val="0"/>
          <w:marTop w:val="0"/>
          <w:marBottom w:val="0"/>
          <w:divBdr>
            <w:top w:val="none" w:sz="0" w:space="0" w:color="auto"/>
            <w:left w:val="none" w:sz="0" w:space="0" w:color="auto"/>
            <w:bottom w:val="none" w:sz="0" w:space="0" w:color="auto"/>
            <w:right w:val="none" w:sz="0" w:space="0" w:color="auto"/>
          </w:divBdr>
        </w:div>
      </w:divsChild>
    </w:div>
    <w:div w:id="2040008619">
      <w:bodyDiv w:val="1"/>
      <w:marLeft w:val="0"/>
      <w:marRight w:val="0"/>
      <w:marTop w:val="0"/>
      <w:marBottom w:val="0"/>
      <w:divBdr>
        <w:top w:val="none" w:sz="0" w:space="0" w:color="auto"/>
        <w:left w:val="none" w:sz="0" w:space="0" w:color="auto"/>
        <w:bottom w:val="none" w:sz="0" w:space="0" w:color="auto"/>
        <w:right w:val="none" w:sz="0" w:space="0" w:color="auto"/>
      </w:divBdr>
      <w:divsChild>
        <w:div w:id="1664550111">
          <w:marLeft w:val="0"/>
          <w:marRight w:val="0"/>
          <w:marTop w:val="0"/>
          <w:marBottom w:val="0"/>
          <w:divBdr>
            <w:top w:val="none" w:sz="0" w:space="0" w:color="auto"/>
            <w:left w:val="none" w:sz="0" w:space="0" w:color="auto"/>
            <w:bottom w:val="none" w:sz="0" w:space="0" w:color="auto"/>
            <w:right w:val="none" w:sz="0" w:space="0" w:color="auto"/>
          </w:divBdr>
        </w:div>
      </w:divsChild>
    </w:div>
    <w:div w:id="2044162367">
      <w:bodyDiv w:val="1"/>
      <w:marLeft w:val="0"/>
      <w:marRight w:val="0"/>
      <w:marTop w:val="0"/>
      <w:marBottom w:val="0"/>
      <w:divBdr>
        <w:top w:val="none" w:sz="0" w:space="0" w:color="auto"/>
        <w:left w:val="none" w:sz="0" w:space="0" w:color="auto"/>
        <w:bottom w:val="none" w:sz="0" w:space="0" w:color="auto"/>
        <w:right w:val="none" w:sz="0" w:space="0" w:color="auto"/>
      </w:divBdr>
      <w:divsChild>
        <w:div w:id="487140431">
          <w:marLeft w:val="0"/>
          <w:marRight w:val="0"/>
          <w:marTop w:val="0"/>
          <w:marBottom w:val="0"/>
          <w:divBdr>
            <w:top w:val="none" w:sz="0" w:space="0" w:color="auto"/>
            <w:left w:val="none" w:sz="0" w:space="0" w:color="auto"/>
            <w:bottom w:val="none" w:sz="0" w:space="0" w:color="auto"/>
            <w:right w:val="none" w:sz="0" w:space="0" w:color="auto"/>
          </w:divBdr>
        </w:div>
      </w:divsChild>
    </w:div>
    <w:div w:id="2049137579">
      <w:bodyDiv w:val="1"/>
      <w:marLeft w:val="0"/>
      <w:marRight w:val="0"/>
      <w:marTop w:val="0"/>
      <w:marBottom w:val="0"/>
      <w:divBdr>
        <w:top w:val="none" w:sz="0" w:space="0" w:color="auto"/>
        <w:left w:val="none" w:sz="0" w:space="0" w:color="auto"/>
        <w:bottom w:val="none" w:sz="0" w:space="0" w:color="auto"/>
        <w:right w:val="none" w:sz="0" w:space="0" w:color="auto"/>
      </w:divBdr>
      <w:divsChild>
        <w:div w:id="1829130566">
          <w:marLeft w:val="0"/>
          <w:marRight w:val="0"/>
          <w:marTop w:val="0"/>
          <w:marBottom w:val="0"/>
          <w:divBdr>
            <w:top w:val="none" w:sz="0" w:space="0" w:color="auto"/>
            <w:left w:val="none" w:sz="0" w:space="0" w:color="auto"/>
            <w:bottom w:val="none" w:sz="0" w:space="0" w:color="auto"/>
            <w:right w:val="none" w:sz="0" w:space="0" w:color="auto"/>
          </w:divBdr>
        </w:div>
      </w:divsChild>
    </w:div>
    <w:div w:id="2053190603">
      <w:bodyDiv w:val="1"/>
      <w:marLeft w:val="0"/>
      <w:marRight w:val="0"/>
      <w:marTop w:val="0"/>
      <w:marBottom w:val="0"/>
      <w:divBdr>
        <w:top w:val="none" w:sz="0" w:space="0" w:color="auto"/>
        <w:left w:val="none" w:sz="0" w:space="0" w:color="auto"/>
        <w:bottom w:val="none" w:sz="0" w:space="0" w:color="auto"/>
        <w:right w:val="none" w:sz="0" w:space="0" w:color="auto"/>
      </w:divBdr>
    </w:div>
    <w:div w:id="2058619919">
      <w:bodyDiv w:val="1"/>
      <w:marLeft w:val="0"/>
      <w:marRight w:val="0"/>
      <w:marTop w:val="0"/>
      <w:marBottom w:val="0"/>
      <w:divBdr>
        <w:top w:val="none" w:sz="0" w:space="0" w:color="auto"/>
        <w:left w:val="none" w:sz="0" w:space="0" w:color="auto"/>
        <w:bottom w:val="none" w:sz="0" w:space="0" w:color="auto"/>
        <w:right w:val="none" w:sz="0" w:space="0" w:color="auto"/>
      </w:divBdr>
      <w:divsChild>
        <w:div w:id="189875865">
          <w:marLeft w:val="0"/>
          <w:marRight w:val="0"/>
          <w:marTop w:val="0"/>
          <w:marBottom w:val="0"/>
          <w:divBdr>
            <w:top w:val="none" w:sz="0" w:space="0" w:color="auto"/>
            <w:left w:val="none" w:sz="0" w:space="0" w:color="auto"/>
            <w:bottom w:val="none" w:sz="0" w:space="0" w:color="auto"/>
            <w:right w:val="none" w:sz="0" w:space="0" w:color="auto"/>
          </w:divBdr>
        </w:div>
      </w:divsChild>
    </w:div>
    <w:div w:id="2059278217">
      <w:bodyDiv w:val="1"/>
      <w:marLeft w:val="0"/>
      <w:marRight w:val="0"/>
      <w:marTop w:val="0"/>
      <w:marBottom w:val="0"/>
      <w:divBdr>
        <w:top w:val="none" w:sz="0" w:space="0" w:color="auto"/>
        <w:left w:val="none" w:sz="0" w:space="0" w:color="auto"/>
        <w:bottom w:val="none" w:sz="0" w:space="0" w:color="auto"/>
        <w:right w:val="none" w:sz="0" w:space="0" w:color="auto"/>
      </w:divBdr>
      <w:divsChild>
        <w:div w:id="139082576">
          <w:marLeft w:val="0"/>
          <w:marRight w:val="0"/>
          <w:marTop w:val="0"/>
          <w:marBottom w:val="0"/>
          <w:divBdr>
            <w:top w:val="none" w:sz="0" w:space="0" w:color="auto"/>
            <w:left w:val="none" w:sz="0" w:space="0" w:color="auto"/>
            <w:bottom w:val="none" w:sz="0" w:space="0" w:color="auto"/>
            <w:right w:val="none" w:sz="0" w:space="0" w:color="auto"/>
          </w:divBdr>
        </w:div>
      </w:divsChild>
    </w:div>
    <w:div w:id="2064519643">
      <w:bodyDiv w:val="1"/>
      <w:marLeft w:val="0"/>
      <w:marRight w:val="0"/>
      <w:marTop w:val="0"/>
      <w:marBottom w:val="0"/>
      <w:divBdr>
        <w:top w:val="none" w:sz="0" w:space="0" w:color="auto"/>
        <w:left w:val="none" w:sz="0" w:space="0" w:color="auto"/>
        <w:bottom w:val="none" w:sz="0" w:space="0" w:color="auto"/>
        <w:right w:val="none" w:sz="0" w:space="0" w:color="auto"/>
      </w:divBdr>
    </w:div>
    <w:div w:id="2066368306">
      <w:bodyDiv w:val="1"/>
      <w:marLeft w:val="0"/>
      <w:marRight w:val="0"/>
      <w:marTop w:val="0"/>
      <w:marBottom w:val="0"/>
      <w:divBdr>
        <w:top w:val="none" w:sz="0" w:space="0" w:color="auto"/>
        <w:left w:val="none" w:sz="0" w:space="0" w:color="auto"/>
        <w:bottom w:val="none" w:sz="0" w:space="0" w:color="auto"/>
        <w:right w:val="none" w:sz="0" w:space="0" w:color="auto"/>
      </w:divBdr>
      <w:divsChild>
        <w:div w:id="311492825">
          <w:marLeft w:val="0"/>
          <w:marRight w:val="0"/>
          <w:marTop w:val="0"/>
          <w:marBottom w:val="0"/>
          <w:divBdr>
            <w:top w:val="none" w:sz="0" w:space="0" w:color="auto"/>
            <w:left w:val="none" w:sz="0" w:space="0" w:color="auto"/>
            <w:bottom w:val="none" w:sz="0" w:space="0" w:color="auto"/>
            <w:right w:val="none" w:sz="0" w:space="0" w:color="auto"/>
          </w:divBdr>
        </w:div>
      </w:divsChild>
    </w:div>
    <w:div w:id="2068410049">
      <w:bodyDiv w:val="1"/>
      <w:marLeft w:val="0"/>
      <w:marRight w:val="0"/>
      <w:marTop w:val="0"/>
      <w:marBottom w:val="0"/>
      <w:divBdr>
        <w:top w:val="none" w:sz="0" w:space="0" w:color="auto"/>
        <w:left w:val="none" w:sz="0" w:space="0" w:color="auto"/>
        <w:bottom w:val="none" w:sz="0" w:space="0" w:color="auto"/>
        <w:right w:val="none" w:sz="0" w:space="0" w:color="auto"/>
      </w:divBdr>
      <w:divsChild>
        <w:div w:id="2123529154">
          <w:marLeft w:val="0"/>
          <w:marRight w:val="0"/>
          <w:marTop w:val="0"/>
          <w:marBottom w:val="0"/>
          <w:divBdr>
            <w:top w:val="none" w:sz="0" w:space="0" w:color="auto"/>
            <w:left w:val="none" w:sz="0" w:space="0" w:color="auto"/>
            <w:bottom w:val="none" w:sz="0" w:space="0" w:color="auto"/>
            <w:right w:val="none" w:sz="0" w:space="0" w:color="auto"/>
          </w:divBdr>
        </w:div>
      </w:divsChild>
    </w:div>
    <w:div w:id="2071338736">
      <w:bodyDiv w:val="1"/>
      <w:marLeft w:val="0"/>
      <w:marRight w:val="0"/>
      <w:marTop w:val="0"/>
      <w:marBottom w:val="0"/>
      <w:divBdr>
        <w:top w:val="none" w:sz="0" w:space="0" w:color="auto"/>
        <w:left w:val="none" w:sz="0" w:space="0" w:color="auto"/>
        <w:bottom w:val="none" w:sz="0" w:space="0" w:color="auto"/>
        <w:right w:val="none" w:sz="0" w:space="0" w:color="auto"/>
      </w:divBdr>
      <w:divsChild>
        <w:div w:id="375619344">
          <w:marLeft w:val="0"/>
          <w:marRight w:val="0"/>
          <w:marTop w:val="0"/>
          <w:marBottom w:val="0"/>
          <w:divBdr>
            <w:top w:val="none" w:sz="0" w:space="0" w:color="auto"/>
            <w:left w:val="none" w:sz="0" w:space="0" w:color="auto"/>
            <w:bottom w:val="none" w:sz="0" w:space="0" w:color="auto"/>
            <w:right w:val="none" w:sz="0" w:space="0" w:color="auto"/>
          </w:divBdr>
        </w:div>
        <w:div w:id="459152057">
          <w:marLeft w:val="0"/>
          <w:marRight w:val="0"/>
          <w:marTop w:val="0"/>
          <w:marBottom w:val="0"/>
          <w:divBdr>
            <w:top w:val="none" w:sz="0" w:space="0" w:color="auto"/>
            <w:left w:val="none" w:sz="0" w:space="0" w:color="auto"/>
            <w:bottom w:val="none" w:sz="0" w:space="0" w:color="auto"/>
            <w:right w:val="none" w:sz="0" w:space="0" w:color="auto"/>
          </w:divBdr>
        </w:div>
        <w:div w:id="871721337">
          <w:marLeft w:val="0"/>
          <w:marRight w:val="0"/>
          <w:marTop w:val="0"/>
          <w:marBottom w:val="0"/>
          <w:divBdr>
            <w:top w:val="none" w:sz="0" w:space="0" w:color="auto"/>
            <w:left w:val="none" w:sz="0" w:space="0" w:color="auto"/>
            <w:bottom w:val="none" w:sz="0" w:space="0" w:color="auto"/>
            <w:right w:val="none" w:sz="0" w:space="0" w:color="auto"/>
          </w:divBdr>
        </w:div>
        <w:div w:id="1674528780">
          <w:marLeft w:val="0"/>
          <w:marRight w:val="0"/>
          <w:marTop w:val="0"/>
          <w:marBottom w:val="0"/>
          <w:divBdr>
            <w:top w:val="none" w:sz="0" w:space="0" w:color="auto"/>
            <w:left w:val="none" w:sz="0" w:space="0" w:color="auto"/>
            <w:bottom w:val="none" w:sz="0" w:space="0" w:color="auto"/>
            <w:right w:val="none" w:sz="0" w:space="0" w:color="auto"/>
          </w:divBdr>
        </w:div>
        <w:div w:id="1829126382">
          <w:marLeft w:val="0"/>
          <w:marRight w:val="0"/>
          <w:marTop w:val="0"/>
          <w:marBottom w:val="0"/>
          <w:divBdr>
            <w:top w:val="none" w:sz="0" w:space="0" w:color="auto"/>
            <w:left w:val="none" w:sz="0" w:space="0" w:color="auto"/>
            <w:bottom w:val="none" w:sz="0" w:space="0" w:color="auto"/>
            <w:right w:val="none" w:sz="0" w:space="0" w:color="auto"/>
          </w:divBdr>
        </w:div>
      </w:divsChild>
    </w:div>
    <w:div w:id="2083016491">
      <w:bodyDiv w:val="1"/>
      <w:marLeft w:val="0"/>
      <w:marRight w:val="0"/>
      <w:marTop w:val="0"/>
      <w:marBottom w:val="0"/>
      <w:divBdr>
        <w:top w:val="none" w:sz="0" w:space="0" w:color="auto"/>
        <w:left w:val="none" w:sz="0" w:space="0" w:color="auto"/>
        <w:bottom w:val="none" w:sz="0" w:space="0" w:color="auto"/>
        <w:right w:val="none" w:sz="0" w:space="0" w:color="auto"/>
      </w:divBdr>
      <w:divsChild>
        <w:div w:id="1474173870">
          <w:marLeft w:val="0"/>
          <w:marRight w:val="0"/>
          <w:marTop w:val="0"/>
          <w:marBottom w:val="0"/>
          <w:divBdr>
            <w:top w:val="none" w:sz="0" w:space="0" w:color="auto"/>
            <w:left w:val="none" w:sz="0" w:space="0" w:color="auto"/>
            <w:bottom w:val="none" w:sz="0" w:space="0" w:color="auto"/>
            <w:right w:val="none" w:sz="0" w:space="0" w:color="auto"/>
          </w:divBdr>
        </w:div>
      </w:divsChild>
    </w:div>
    <w:div w:id="2090494767">
      <w:bodyDiv w:val="1"/>
      <w:marLeft w:val="0"/>
      <w:marRight w:val="0"/>
      <w:marTop w:val="0"/>
      <w:marBottom w:val="0"/>
      <w:divBdr>
        <w:top w:val="none" w:sz="0" w:space="0" w:color="auto"/>
        <w:left w:val="none" w:sz="0" w:space="0" w:color="auto"/>
        <w:bottom w:val="none" w:sz="0" w:space="0" w:color="auto"/>
        <w:right w:val="none" w:sz="0" w:space="0" w:color="auto"/>
      </w:divBdr>
    </w:div>
    <w:div w:id="2092046641">
      <w:bodyDiv w:val="1"/>
      <w:marLeft w:val="0"/>
      <w:marRight w:val="0"/>
      <w:marTop w:val="0"/>
      <w:marBottom w:val="0"/>
      <w:divBdr>
        <w:top w:val="none" w:sz="0" w:space="0" w:color="auto"/>
        <w:left w:val="none" w:sz="0" w:space="0" w:color="auto"/>
        <w:bottom w:val="none" w:sz="0" w:space="0" w:color="auto"/>
        <w:right w:val="none" w:sz="0" w:space="0" w:color="auto"/>
      </w:divBdr>
    </w:div>
    <w:div w:id="2095587452">
      <w:bodyDiv w:val="1"/>
      <w:marLeft w:val="0"/>
      <w:marRight w:val="0"/>
      <w:marTop w:val="0"/>
      <w:marBottom w:val="0"/>
      <w:divBdr>
        <w:top w:val="none" w:sz="0" w:space="0" w:color="auto"/>
        <w:left w:val="none" w:sz="0" w:space="0" w:color="auto"/>
        <w:bottom w:val="none" w:sz="0" w:space="0" w:color="auto"/>
        <w:right w:val="none" w:sz="0" w:space="0" w:color="auto"/>
      </w:divBdr>
    </w:div>
    <w:div w:id="2095589456">
      <w:bodyDiv w:val="1"/>
      <w:marLeft w:val="0"/>
      <w:marRight w:val="0"/>
      <w:marTop w:val="0"/>
      <w:marBottom w:val="0"/>
      <w:divBdr>
        <w:top w:val="none" w:sz="0" w:space="0" w:color="auto"/>
        <w:left w:val="none" w:sz="0" w:space="0" w:color="auto"/>
        <w:bottom w:val="none" w:sz="0" w:space="0" w:color="auto"/>
        <w:right w:val="none" w:sz="0" w:space="0" w:color="auto"/>
      </w:divBdr>
      <w:divsChild>
        <w:div w:id="412431323">
          <w:marLeft w:val="0"/>
          <w:marRight w:val="0"/>
          <w:marTop w:val="0"/>
          <w:marBottom w:val="0"/>
          <w:divBdr>
            <w:top w:val="none" w:sz="0" w:space="0" w:color="auto"/>
            <w:left w:val="none" w:sz="0" w:space="0" w:color="auto"/>
            <w:bottom w:val="none" w:sz="0" w:space="0" w:color="auto"/>
            <w:right w:val="none" w:sz="0" w:space="0" w:color="auto"/>
          </w:divBdr>
        </w:div>
      </w:divsChild>
    </w:div>
    <w:div w:id="2105570633">
      <w:bodyDiv w:val="1"/>
      <w:marLeft w:val="0"/>
      <w:marRight w:val="0"/>
      <w:marTop w:val="0"/>
      <w:marBottom w:val="0"/>
      <w:divBdr>
        <w:top w:val="none" w:sz="0" w:space="0" w:color="auto"/>
        <w:left w:val="none" w:sz="0" w:space="0" w:color="auto"/>
        <w:bottom w:val="none" w:sz="0" w:space="0" w:color="auto"/>
        <w:right w:val="none" w:sz="0" w:space="0" w:color="auto"/>
      </w:divBdr>
      <w:divsChild>
        <w:div w:id="417755477">
          <w:marLeft w:val="0"/>
          <w:marRight w:val="0"/>
          <w:marTop w:val="0"/>
          <w:marBottom w:val="0"/>
          <w:divBdr>
            <w:top w:val="none" w:sz="0" w:space="0" w:color="auto"/>
            <w:left w:val="none" w:sz="0" w:space="0" w:color="auto"/>
            <w:bottom w:val="none" w:sz="0" w:space="0" w:color="auto"/>
            <w:right w:val="none" w:sz="0" w:space="0" w:color="auto"/>
          </w:divBdr>
        </w:div>
      </w:divsChild>
    </w:div>
    <w:div w:id="2109691360">
      <w:bodyDiv w:val="1"/>
      <w:marLeft w:val="0"/>
      <w:marRight w:val="0"/>
      <w:marTop w:val="0"/>
      <w:marBottom w:val="0"/>
      <w:divBdr>
        <w:top w:val="none" w:sz="0" w:space="0" w:color="auto"/>
        <w:left w:val="none" w:sz="0" w:space="0" w:color="auto"/>
        <w:bottom w:val="none" w:sz="0" w:space="0" w:color="auto"/>
        <w:right w:val="none" w:sz="0" w:space="0" w:color="auto"/>
      </w:divBdr>
    </w:div>
    <w:div w:id="2115704874">
      <w:bodyDiv w:val="1"/>
      <w:marLeft w:val="0"/>
      <w:marRight w:val="0"/>
      <w:marTop w:val="0"/>
      <w:marBottom w:val="0"/>
      <w:divBdr>
        <w:top w:val="none" w:sz="0" w:space="0" w:color="auto"/>
        <w:left w:val="none" w:sz="0" w:space="0" w:color="auto"/>
        <w:bottom w:val="none" w:sz="0" w:space="0" w:color="auto"/>
        <w:right w:val="none" w:sz="0" w:space="0" w:color="auto"/>
      </w:divBdr>
      <w:divsChild>
        <w:div w:id="310795634">
          <w:marLeft w:val="0"/>
          <w:marRight w:val="0"/>
          <w:marTop w:val="0"/>
          <w:marBottom w:val="0"/>
          <w:divBdr>
            <w:top w:val="none" w:sz="0" w:space="0" w:color="auto"/>
            <w:left w:val="none" w:sz="0" w:space="0" w:color="auto"/>
            <w:bottom w:val="none" w:sz="0" w:space="0" w:color="auto"/>
            <w:right w:val="none" w:sz="0" w:space="0" w:color="auto"/>
          </w:divBdr>
        </w:div>
      </w:divsChild>
    </w:div>
    <w:div w:id="2116441430">
      <w:bodyDiv w:val="1"/>
      <w:marLeft w:val="0"/>
      <w:marRight w:val="0"/>
      <w:marTop w:val="0"/>
      <w:marBottom w:val="0"/>
      <w:divBdr>
        <w:top w:val="none" w:sz="0" w:space="0" w:color="auto"/>
        <w:left w:val="none" w:sz="0" w:space="0" w:color="auto"/>
        <w:bottom w:val="none" w:sz="0" w:space="0" w:color="auto"/>
        <w:right w:val="none" w:sz="0" w:space="0" w:color="auto"/>
      </w:divBdr>
      <w:divsChild>
        <w:div w:id="1368144063">
          <w:marLeft w:val="0"/>
          <w:marRight w:val="0"/>
          <w:marTop w:val="0"/>
          <w:marBottom w:val="0"/>
          <w:divBdr>
            <w:top w:val="none" w:sz="0" w:space="0" w:color="auto"/>
            <w:left w:val="none" w:sz="0" w:space="0" w:color="auto"/>
            <w:bottom w:val="none" w:sz="0" w:space="0" w:color="auto"/>
            <w:right w:val="none" w:sz="0" w:space="0" w:color="auto"/>
          </w:divBdr>
        </w:div>
      </w:divsChild>
    </w:div>
    <w:div w:id="2118674555">
      <w:bodyDiv w:val="1"/>
      <w:marLeft w:val="0"/>
      <w:marRight w:val="0"/>
      <w:marTop w:val="0"/>
      <w:marBottom w:val="0"/>
      <w:divBdr>
        <w:top w:val="none" w:sz="0" w:space="0" w:color="auto"/>
        <w:left w:val="none" w:sz="0" w:space="0" w:color="auto"/>
        <w:bottom w:val="none" w:sz="0" w:space="0" w:color="auto"/>
        <w:right w:val="none" w:sz="0" w:space="0" w:color="auto"/>
      </w:divBdr>
      <w:divsChild>
        <w:div w:id="877089437">
          <w:marLeft w:val="0"/>
          <w:marRight w:val="0"/>
          <w:marTop w:val="0"/>
          <w:marBottom w:val="0"/>
          <w:divBdr>
            <w:top w:val="none" w:sz="0" w:space="0" w:color="auto"/>
            <w:left w:val="none" w:sz="0" w:space="0" w:color="auto"/>
            <w:bottom w:val="none" w:sz="0" w:space="0" w:color="auto"/>
            <w:right w:val="none" w:sz="0" w:space="0" w:color="auto"/>
          </w:divBdr>
        </w:div>
      </w:divsChild>
    </w:div>
    <w:div w:id="2119835564">
      <w:bodyDiv w:val="1"/>
      <w:marLeft w:val="0"/>
      <w:marRight w:val="0"/>
      <w:marTop w:val="0"/>
      <w:marBottom w:val="0"/>
      <w:divBdr>
        <w:top w:val="none" w:sz="0" w:space="0" w:color="auto"/>
        <w:left w:val="none" w:sz="0" w:space="0" w:color="auto"/>
        <w:bottom w:val="none" w:sz="0" w:space="0" w:color="auto"/>
        <w:right w:val="none" w:sz="0" w:space="0" w:color="auto"/>
      </w:divBdr>
      <w:divsChild>
        <w:div w:id="1774016368">
          <w:marLeft w:val="0"/>
          <w:marRight w:val="0"/>
          <w:marTop w:val="0"/>
          <w:marBottom w:val="0"/>
          <w:divBdr>
            <w:top w:val="none" w:sz="0" w:space="0" w:color="auto"/>
            <w:left w:val="none" w:sz="0" w:space="0" w:color="auto"/>
            <w:bottom w:val="none" w:sz="0" w:space="0" w:color="auto"/>
            <w:right w:val="none" w:sz="0" w:space="0" w:color="auto"/>
          </w:divBdr>
        </w:div>
      </w:divsChild>
    </w:div>
    <w:div w:id="2126578611">
      <w:bodyDiv w:val="1"/>
      <w:marLeft w:val="0"/>
      <w:marRight w:val="0"/>
      <w:marTop w:val="0"/>
      <w:marBottom w:val="0"/>
      <w:divBdr>
        <w:top w:val="none" w:sz="0" w:space="0" w:color="auto"/>
        <w:left w:val="none" w:sz="0" w:space="0" w:color="auto"/>
        <w:bottom w:val="none" w:sz="0" w:space="0" w:color="auto"/>
        <w:right w:val="none" w:sz="0" w:space="0" w:color="auto"/>
      </w:divBdr>
      <w:divsChild>
        <w:div w:id="704140374">
          <w:marLeft w:val="0"/>
          <w:marRight w:val="0"/>
          <w:marTop w:val="0"/>
          <w:marBottom w:val="0"/>
          <w:divBdr>
            <w:top w:val="none" w:sz="0" w:space="0" w:color="auto"/>
            <w:left w:val="none" w:sz="0" w:space="0" w:color="auto"/>
            <w:bottom w:val="none" w:sz="0" w:space="0" w:color="auto"/>
            <w:right w:val="none" w:sz="0" w:space="0" w:color="auto"/>
          </w:divBdr>
        </w:div>
      </w:divsChild>
    </w:div>
    <w:div w:id="2128042656">
      <w:bodyDiv w:val="1"/>
      <w:marLeft w:val="0"/>
      <w:marRight w:val="0"/>
      <w:marTop w:val="0"/>
      <w:marBottom w:val="0"/>
      <w:divBdr>
        <w:top w:val="none" w:sz="0" w:space="0" w:color="auto"/>
        <w:left w:val="none" w:sz="0" w:space="0" w:color="auto"/>
        <w:bottom w:val="none" w:sz="0" w:space="0" w:color="auto"/>
        <w:right w:val="none" w:sz="0" w:space="0" w:color="auto"/>
      </w:divBdr>
      <w:divsChild>
        <w:div w:id="1116026810">
          <w:marLeft w:val="0"/>
          <w:marRight w:val="0"/>
          <w:marTop w:val="0"/>
          <w:marBottom w:val="0"/>
          <w:divBdr>
            <w:top w:val="none" w:sz="0" w:space="0" w:color="auto"/>
            <w:left w:val="none" w:sz="0" w:space="0" w:color="auto"/>
            <w:bottom w:val="none" w:sz="0" w:space="0" w:color="auto"/>
            <w:right w:val="none" w:sz="0" w:space="0" w:color="auto"/>
          </w:divBdr>
        </w:div>
      </w:divsChild>
    </w:div>
    <w:div w:id="2136022668">
      <w:bodyDiv w:val="1"/>
      <w:marLeft w:val="0"/>
      <w:marRight w:val="0"/>
      <w:marTop w:val="0"/>
      <w:marBottom w:val="0"/>
      <w:divBdr>
        <w:top w:val="none" w:sz="0" w:space="0" w:color="auto"/>
        <w:left w:val="none" w:sz="0" w:space="0" w:color="auto"/>
        <w:bottom w:val="none" w:sz="0" w:space="0" w:color="auto"/>
        <w:right w:val="none" w:sz="0" w:space="0" w:color="auto"/>
      </w:divBdr>
      <w:divsChild>
        <w:div w:id="1700545214">
          <w:marLeft w:val="0"/>
          <w:marRight w:val="0"/>
          <w:marTop w:val="0"/>
          <w:marBottom w:val="0"/>
          <w:divBdr>
            <w:top w:val="none" w:sz="0" w:space="0" w:color="auto"/>
            <w:left w:val="none" w:sz="0" w:space="0" w:color="auto"/>
            <w:bottom w:val="none" w:sz="0" w:space="0" w:color="auto"/>
            <w:right w:val="none" w:sz="0" w:space="0" w:color="auto"/>
          </w:divBdr>
        </w:div>
      </w:divsChild>
    </w:div>
    <w:div w:id="2138840600">
      <w:bodyDiv w:val="1"/>
      <w:marLeft w:val="0"/>
      <w:marRight w:val="0"/>
      <w:marTop w:val="0"/>
      <w:marBottom w:val="0"/>
      <w:divBdr>
        <w:top w:val="none" w:sz="0" w:space="0" w:color="auto"/>
        <w:left w:val="none" w:sz="0" w:space="0" w:color="auto"/>
        <w:bottom w:val="none" w:sz="0" w:space="0" w:color="auto"/>
        <w:right w:val="none" w:sz="0" w:space="0" w:color="auto"/>
      </w:divBdr>
      <w:divsChild>
        <w:div w:id="882907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sv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91F0074B65D47827E35A25FDAC48B" ma:contentTypeVersion="15" ma:contentTypeDescription="Create a new document." ma:contentTypeScope="" ma:versionID="7032bdc4d709cbee7891e76af9aee94f">
  <xsd:schema xmlns:xsd="http://www.w3.org/2001/XMLSchema" xmlns:xs="http://www.w3.org/2001/XMLSchema" xmlns:p="http://schemas.microsoft.com/office/2006/metadata/properties" xmlns:ns2="0c330499-441e-49ca-b9ad-28b6e5cbe441" xmlns:ns3="588ed880-19d0-4cc1-a022-6633aaca252e" xmlns:ns4="5ccb6422-1946-4d96-b3a9-1b4a9b28bea5" targetNamespace="http://schemas.microsoft.com/office/2006/metadata/properties" ma:root="true" ma:fieldsID="75e51c91ce8130f055212ff2680e2830" ns2:_="" ns3:_="" ns4:_="">
    <xsd:import namespace="0c330499-441e-49ca-b9ad-28b6e5cbe441"/>
    <xsd:import namespace="588ed880-19d0-4cc1-a022-6633aaca252e"/>
    <xsd:import namespace="5ccb6422-1946-4d96-b3a9-1b4a9b28be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30499-441e-49ca-b9ad-28b6e5cb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d47a90-cf98-4397-b16c-9ac657f0cf7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ed880-19d0-4cc1-a022-6633aaca25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b6422-1946-4d96-b3a9-1b4a9b28bea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c89a0c-0f9c-4179-9d01-023521459cb9}" ma:internalName="TaxCatchAll" ma:showField="CatchAllData" ma:web="2168360f-c161-4d0f-ba89-8d959ba7b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0c330499-441e-49ca-b9ad-28b6e5cbe441">
      <Terms xmlns="http://schemas.microsoft.com/office/infopath/2007/PartnerControls"/>
    </lcf76f155ced4ddcb4097134ff3c332f>
    <TaxCatchAll xmlns="5ccb6422-1946-4d96-b3a9-1b4a9b28bea5" xsi:nil="true"/>
  </documentManagement>
</p:properties>
</file>

<file path=customXml/itemProps1.xml><?xml version="1.0" encoding="utf-8"?>
<ds:datastoreItem xmlns:ds="http://schemas.openxmlformats.org/officeDocument/2006/customXml" ds:itemID="{0DF33559-32A2-4BA4-A265-ABCB83B3BD9E}"/>
</file>

<file path=customXml/itemProps2.xml><?xml version="1.0" encoding="utf-8"?>
<ds:datastoreItem xmlns:ds="http://schemas.openxmlformats.org/officeDocument/2006/customXml" ds:itemID="{556787C2-BF28-45AB-A8F6-E98B1F04AA35}">
  <ds:schemaRefs>
    <ds:schemaRef ds:uri="http://schemas.microsoft.com/sharepoint/v3/contenttype/forms"/>
  </ds:schemaRefs>
</ds:datastoreItem>
</file>

<file path=customXml/itemProps3.xml><?xml version="1.0" encoding="utf-8"?>
<ds:datastoreItem xmlns:ds="http://schemas.openxmlformats.org/officeDocument/2006/customXml" ds:itemID="{49AC16EF-B7D0-462B-82E4-20FAD0DCDA2A}">
  <ds:schemaRefs>
    <ds:schemaRef ds:uri="http://schemas.microsoft.com/office/2006/documentManagement/types"/>
    <ds:schemaRef ds:uri="588ed880-19d0-4cc1-a022-6633aaca252e"/>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0c330499-441e-49ca-b9ad-28b6e5cbe44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12150</Words>
  <Characters>69261</Characters>
  <Application>Microsoft Office Word</Application>
  <DocSecurity>4</DocSecurity>
  <Lines>577</Lines>
  <Paragraphs>162</Paragraphs>
  <ScaleCrop>false</ScaleCrop>
  <Company>The McGraw-Hill Companies</Company>
  <LinksUpToDate>false</LinksUpToDate>
  <CharactersWithSpaces>81249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 Level Descriptors for Mathematics Grade 9</dc:title>
  <dc:subject/>
  <dc:creator>Schultz, Gretchen</dc:creator>
  <cp:keywords/>
  <cp:lastModifiedBy>Amy Merrill</cp:lastModifiedBy>
  <cp:revision>80</cp:revision>
  <cp:lastPrinted>2018-08-07T23:13:00Z</cp:lastPrinted>
  <dcterms:created xsi:type="dcterms:W3CDTF">2022-12-13T02:41:00Z</dcterms:created>
  <dcterms:modified xsi:type="dcterms:W3CDTF">2023-02-15T00:56:00Z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0x010100FBE91F0074B65D47827E35A25FDAC48B</vt:lpwstr>
  </property>
  <property fmtid="{D5CDD505-2E9C-101B-9397-08002B2CF9AE}" pid="3" name="_dlc_DocIdItemGuid">
    <vt:lpwstr>aaad05f4-a282-4c8e-b5a6-a62aebfc403a</vt:lpwstr>
  </property>
  <property fmtid="{D5CDD505-2E9C-101B-9397-08002B2CF9AE}" pid="4" name="MediaServiceImageTags">
    <vt:lpwstr/>
  </property>
</Properties>
</file>