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ECEA2" w14:textId="6E180E3D" w:rsidR="00D02797" w:rsidRDefault="008A48C3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3018FE3" wp14:editId="2D711DC3">
            <wp:simplePos x="0" y="0"/>
            <wp:positionH relativeFrom="column">
              <wp:posOffset>-742950</wp:posOffset>
            </wp:positionH>
            <wp:positionV relativeFrom="paragraph">
              <wp:posOffset>-762635</wp:posOffset>
            </wp:positionV>
            <wp:extent cx="633730" cy="1178560"/>
            <wp:effectExtent l="0" t="0" r="1270" b="0"/>
            <wp:wrapTight wrapText="bothSides">
              <wp:wrapPolygon edited="0">
                <wp:start x="0" y="0"/>
                <wp:lineTo x="0" y="20948"/>
                <wp:lineTo x="20778" y="20948"/>
                <wp:lineTo x="20778" y="0"/>
                <wp:lineTo x="0" y="0"/>
              </wp:wrapPolygon>
            </wp:wrapTight>
            <wp:docPr id="1" name="Picture 1" descr="NO NAME:Haines stuff:Totemic Bear_LH (3) (2).p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NAME:Haines stuff:Totemic Bear_LH (3) (2).pic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797">
        <w:rPr>
          <w:b/>
          <w:bCs/>
          <w:sz w:val="24"/>
          <w:szCs w:val="24"/>
        </w:rPr>
        <w:t>Minor &amp; Major Offenses Definitions and Consequences</w:t>
      </w:r>
    </w:p>
    <w:p w14:paraId="59E9C709" w14:textId="77777777" w:rsidR="00D02797" w:rsidRDefault="00D02797">
      <w:pPr>
        <w:jc w:val="center"/>
        <w:rPr>
          <w:b/>
          <w:bCs/>
          <w:sz w:val="24"/>
          <w:szCs w:val="24"/>
        </w:rPr>
      </w:pPr>
    </w:p>
    <w:p w14:paraId="78858839" w14:textId="77777777" w:rsidR="00D02797" w:rsidRPr="00D02797" w:rsidRDefault="00D02797" w:rsidP="00D02797">
      <w:pPr>
        <w:rPr>
          <w:u w:val="single"/>
        </w:rPr>
      </w:pPr>
      <w:r w:rsidRPr="00D02797">
        <w:rPr>
          <w:b/>
          <w:bCs/>
          <w:sz w:val="24"/>
          <w:szCs w:val="24"/>
          <w:u w:val="single"/>
        </w:rPr>
        <w:t>Minor</w:t>
      </w:r>
    </w:p>
    <w:p w14:paraId="35C7D863" w14:textId="77777777" w:rsidR="00D02797" w:rsidRDefault="00D02797">
      <w:pPr>
        <w:rPr>
          <w:b/>
          <w:bCs/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9"/>
        <w:gridCol w:w="4128"/>
        <w:gridCol w:w="2053"/>
      </w:tblGrid>
      <w:tr w:rsidR="007E42C5" w14:paraId="7DCFDD92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5142C" w14:textId="77777777" w:rsidR="007E42C5" w:rsidRDefault="007E42C5">
            <w:r>
              <w:rPr>
                <w:b/>
                <w:bCs/>
                <w:sz w:val="24"/>
                <w:szCs w:val="24"/>
              </w:rPr>
              <w:t>Minor Problem Behavior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A3BD63" w14:textId="77777777" w:rsidR="007E42C5" w:rsidRDefault="007E42C5">
            <w:r>
              <w:rPr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58444" w14:textId="77777777" w:rsidR="007E42C5" w:rsidRDefault="007E42C5">
            <w:r>
              <w:rPr>
                <w:b/>
                <w:bCs/>
                <w:sz w:val="24"/>
                <w:szCs w:val="24"/>
              </w:rPr>
              <w:t>Consequences</w:t>
            </w:r>
          </w:p>
        </w:tc>
      </w:tr>
      <w:tr w:rsidR="007E42C5" w14:paraId="7A285155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742513" w14:textId="77777777" w:rsidR="007E42C5" w:rsidRDefault="007E42C5">
            <w:r>
              <w:rPr>
                <w:sz w:val="24"/>
                <w:szCs w:val="24"/>
              </w:rPr>
              <w:t>Defiance/Disrespect/ Non-compliance</w:t>
            </w:r>
          </w:p>
          <w:p w14:paraId="44BF0745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(M-Disresp</w:t>
            </w:r>
            <w:r w:rsidR="00D02797">
              <w:rPr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86B2D6" w14:textId="77777777" w:rsidR="007E42C5" w:rsidRDefault="007E42C5">
            <w:r>
              <w:rPr>
                <w:sz w:val="24"/>
                <w:szCs w:val="24"/>
              </w:rPr>
              <w:t>Student engages in brief or low-intensity failure to respond to adult requests.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7B49B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6C3E20B0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C51E77" w14:textId="77777777" w:rsidR="007E42C5" w:rsidRDefault="007E42C5">
            <w:r>
              <w:rPr>
                <w:sz w:val="24"/>
                <w:szCs w:val="24"/>
              </w:rPr>
              <w:t>Disruption</w:t>
            </w:r>
          </w:p>
          <w:p w14:paraId="602EAD58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(M-Disruption)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BCFB62" w14:textId="77777777" w:rsidR="007E42C5" w:rsidRDefault="007E42C5">
            <w:r>
              <w:rPr>
                <w:sz w:val="24"/>
                <w:szCs w:val="24"/>
              </w:rPr>
              <w:t>Student engages in low-intensity, but inappropriate disruption.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4C673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029CAD59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78E3E5" w14:textId="77777777" w:rsidR="007E42C5" w:rsidRDefault="007E42C5">
            <w:r>
              <w:rPr>
                <w:sz w:val="24"/>
                <w:szCs w:val="24"/>
              </w:rPr>
              <w:t>Dress Code</w:t>
            </w:r>
          </w:p>
          <w:p w14:paraId="06CB87A9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Violation</w:t>
            </w:r>
          </w:p>
          <w:p w14:paraId="49200C1A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(M-Dress)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D13A4" w14:textId="77777777" w:rsidR="007E42C5" w:rsidRDefault="007E42C5">
            <w:r>
              <w:rPr>
                <w:sz w:val="24"/>
                <w:szCs w:val="24"/>
              </w:rPr>
              <w:t>Student wears clothing that is near, but not within, the dress code guidelines defined by the school/district or it is a first-time offense.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75E61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22F1DF0B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B2D76B" w14:textId="77777777" w:rsidR="007E42C5" w:rsidRDefault="007E42C5">
            <w:r>
              <w:rPr>
                <w:sz w:val="24"/>
                <w:szCs w:val="24"/>
              </w:rPr>
              <w:t>Inappropriate Language</w:t>
            </w:r>
          </w:p>
          <w:p w14:paraId="1AFF0489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(M-Inapp</w:t>
            </w:r>
            <w:r w:rsidR="00D02797">
              <w:rPr>
                <w:sz w:val="24"/>
                <w:szCs w:val="24"/>
              </w:rPr>
              <w:t>ropriate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5DAC06" w14:textId="77777777" w:rsidR="007E42C5" w:rsidRDefault="007E42C5">
            <w:r>
              <w:rPr>
                <w:sz w:val="24"/>
                <w:szCs w:val="24"/>
              </w:rPr>
              <w:t>Student engages in low-intensity instance of inappropriate language.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D3B1E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7994D2BF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06671D" w14:textId="77777777" w:rsidR="007E42C5" w:rsidRDefault="007E42C5">
            <w:r>
              <w:rPr>
                <w:sz w:val="24"/>
                <w:szCs w:val="24"/>
              </w:rPr>
              <w:t>Other</w:t>
            </w:r>
          </w:p>
          <w:p w14:paraId="74AE8D43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(M-Other)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6E395A" w14:textId="77777777" w:rsidR="007E42C5" w:rsidRDefault="007E42C5">
            <w:r>
              <w:rPr>
                <w:sz w:val="24"/>
                <w:szCs w:val="24"/>
              </w:rPr>
              <w:t>Student engages in any other minor problem behaviors that do not fall within the above categories.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0ED6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3409F6A1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5F3A1" w14:textId="77777777" w:rsidR="007E42C5" w:rsidRDefault="007E42C5">
            <w:r>
              <w:rPr>
                <w:sz w:val="24"/>
                <w:szCs w:val="24"/>
              </w:rPr>
              <w:t>Physical Contact/ Physical Aggression</w:t>
            </w:r>
          </w:p>
          <w:p w14:paraId="2B404646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(M-Contact)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D4BCA7" w14:textId="77777777" w:rsidR="00D02797" w:rsidRDefault="00D02797">
            <w:r>
              <w:rPr>
                <w:sz w:val="24"/>
                <w:szCs w:val="24"/>
              </w:rPr>
              <w:t>Student engages in non-serious, but inappropriate physical contact.</w:t>
            </w:r>
          </w:p>
          <w:p w14:paraId="0B56289D" w14:textId="77777777" w:rsidR="00D02797" w:rsidRDefault="00D0279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CFA1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21D53BF6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75F98" w14:textId="77777777" w:rsidR="007E42C5" w:rsidRDefault="007E42C5">
            <w:r>
              <w:rPr>
                <w:sz w:val="24"/>
                <w:szCs w:val="24"/>
              </w:rPr>
              <w:t>Property Misuse</w:t>
            </w:r>
          </w:p>
          <w:p w14:paraId="362B33A5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</w:t>
            </w:r>
            <w:proofErr w:type="spellStart"/>
            <w:r>
              <w:rPr>
                <w:sz w:val="24"/>
                <w:szCs w:val="24"/>
              </w:rPr>
              <w:t>Prpty</w:t>
            </w:r>
            <w:proofErr w:type="spellEnd"/>
            <w:r>
              <w:rPr>
                <w:sz w:val="24"/>
                <w:szCs w:val="24"/>
              </w:rPr>
              <w:t xml:space="preserve"> Misuse)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90A4C" w14:textId="77777777" w:rsidR="007E42C5" w:rsidRDefault="007E42C5" w:rsidP="007E42C5">
            <w:r>
              <w:rPr>
                <w:sz w:val="24"/>
                <w:szCs w:val="24"/>
              </w:rPr>
              <w:t>Student engages in low-intensity misuse of property.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CD8C9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4ADEAAFA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A14E7" w14:textId="77777777" w:rsidR="007E42C5" w:rsidRDefault="007E42C5">
            <w:r>
              <w:rPr>
                <w:sz w:val="24"/>
                <w:szCs w:val="24"/>
              </w:rPr>
              <w:t>Tardy</w:t>
            </w:r>
          </w:p>
          <w:p w14:paraId="5CB0A5CD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(M-Tardy)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D5990A" w14:textId="77777777" w:rsidR="007E42C5" w:rsidRDefault="007E42C5">
            <w:r>
              <w:rPr>
                <w:sz w:val="24"/>
                <w:szCs w:val="24"/>
              </w:rPr>
              <w:t>Student arrives at class after the bell (or signal that class has started).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D003B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  <w:tr w:rsidR="007E42C5" w14:paraId="39BB86AB" w14:textId="77777777" w:rsidTr="00E102B5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226F7" w14:textId="77777777" w:rsidR="007E42C5" w:rsidRDefault="007E42C5">
            <w:r>
              <w:rPr>
                <w:sz w:val="24"/>
                <w:szCs w:val="24"/>
              </w:rPr>
              <w:t>Technology Violation</w:t>
            </w:r>
          </w:p>
          <w:p w14:paraId="79ADAC04" w14:textId="77777777" w:rsidR="007E42C5" w:rsidRDefault="007E4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(M-Tech)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D10F0" w14:textId="77777777" w:rsidR="007E42C5" w:rsidRDefault="007E42C5">
            <w:r>
              <w:rPr>
                <w:sz w:val="24"/>
                <w:szCs w:val="24"/>
              </w:rPr>
              <w:t>Student engages in non-serious, but inappropriate (as defined by school), use of cell phone, pager, music/video players, camera, and/or computer.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87DB" w14:textId="77777777" w:rsidR="007E42C5" w:rsidRDefault="007E42C5">
            <w:r>
              <w:rPr>
                <w:sz w:val="24"/>
                <w:szCs w:val="24"/>
              </w:rPr>
              <w:t>Determined by teacher in classroom</w:t>
            </w:r>
          </w:p>
        </w:tc>
      </w:tr>
    </w:tbl>
    <w:p w14:paraId="6A2A2B1B" w14:textId="77777777" w:rsidR="00D02797" w:rsidRDefault="00D02797"/>
    <w:p w14:paraId="6EC4949B" w14:textId="77777777" w:rsidR="00D02797" w:rsidRDefault="00D02797"/>
    <w:p w14:paraId="0685EA6F" w14:textId="77777777" w:rsidR="00D02797" w:rsidRDefault="00D02797"/>
    <w:p w14:paraId="5A7F5BFF" w14:textId="77777777" w:rsidR="00D02797" w:rsidRDefault="00D02797"/>
    <w:p w14:paraId="62F91DE7" w14:textId="77777777" w:rsidR="00D02797" w:rsidRPr="00D02797" w:rsidRDefault="00D02797">
      <w:pPr>
        <w:rPr>
          <w:b/>
          <w:sz w:val="24"/>
          <w:szCs w:val="24"/>
          <w:u w:val="single"/>
        </w:rPr>
      </w:pPr>
      <w:r w:rsidRPr="00D02797">
        <w:rPr>
          <w:b/>
          <w:sz w:val="24"/>
          <w:szCs w:val="24"/>
          <w:u w:val="single"/>
        </w:rPr>
        <w:lastRenderedPageBreak/>
        <w:t>Major</w:t>
      </w:r>
    </w:p>
    <w:p w14:paraId="09FCFFB6" w14:textId="77777777" w:rsidR="00D02797" w:rsidRDefault="00D02797">
      <w:pPr>
        <w:rPr>
          <w:sz w:val="24"/>
          <w:szCs w:val="24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04"/>
        <w:gridCol w:w="3396"/>
        <w:gridCol w:w="2940"/>
      </w:tblGrid>
      <w:tr w:rsidR="00D02797" w14:paraId="5FA433EA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AA5F5" w14:textId="77777777" w:rsidR="00D02797" w:rsidRDefault="00D02797">
            <w:r>
              <w:rPr>
                <w:b/>
                <w:bCs/>
                <w:sz w:val="24"/>
                <w:szCs w:val="24"/>
                <w:shd w:val="solid" w:color="FFFFFF" w:fill="FFFFFF"/>
              </w:rPr>
              <w:t>Major Problem Behavior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ED94B9" w14:textId="77777777" w:rsidR="00D02797" w:rsidRDefault="00D02797">
            <w:r>
              <w:rPr>
                <w:b/>
                <w:bCs/>
                <w:sz w:val="24"/>
                <w:szCs w:val="24"/>
                <w:shd w:val="solid" w:color="FFFFFF" w:fill="FFFFFF"/>
              </w:rPr>
              <w:t>Definition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6C8D" w14:textId="77777777" w:rsidR="00D02797" w:rsidRDefault="00D02797">
            <w:r>
              <w:rPr>
                <w:b/>
                <w:bCs/>
                <w:sz w:val="24"/>
                <w:szCs w:val="24"/>
              </w:rPr>
              <w:t>Consequences</w:t>
            </w:r>
          </w:p>
        </w:tc>
      </w:tr>
      <w:tr w:rsidR="00D02797" w14:paraId="369F9902" w14:textId="77777777" w:rsidTr="00A95F43">
        <w:trPr>
          <w:trHeight w:val="33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6877E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Abusive Language/ Inappropriate Language/ Profanity </w:t>
            </w:r>
          </w:p>
          <w:p w14:paraId="77CD390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Inapp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 xml:space="preserve"> 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Lan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11A666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Student delivers verbal messages that include swearing, </w:t>
            </w:r>
            <w:proofErr w:type="gramStart"/>
            <w:r>
              <w:rPr>
                <w:sz w:val="24"/>
                <w:szCs w:val="24"/>
                <w:shd w:val="solid" w:color="FFFFFF" w:fill="FFFFFF"/>
              </w:rPr>
              <w:t>name calling</w:t>
            </w:r>
            <w:proofErr w:type="gramEnd"/>
            <w:r>
              <w:rPr>
                <w:sz w:val="24"/>
                <w:szCs w:val="24"/>
                <w:shd w:val="solid" w:color="FFFFFF" w:fill="FFFFFF"/>
              </w:rPr>
              <w:t xml:space="preserve"> or use of words in an inappropriate way with intent to harm or cause disturbance/disruption.</w:t>
            </w:r>
          </w:p>
          <w:p w14:paraId="1B295D6A" w14:textId="77777777" w:rsidR="00D02797" w:rsidRDefault="00D02797"/>
          <w:p w14:paraId="1CF1747E" w14:textId="77777777" w:rsidR="00D02797" w:rsidRDefault="00D02797"/>
          <w:p w14:paraId="760EB619" w14:textId="77777777" w:rsidR="00D02797" w:rsidRDefault="00D02797"/>
          <w:p w14:paraId="2D6CE35B" w14:textId="77777777" w:rsidR="00D02797" w:rsidRDefault="00D02797"/>
          <w:p w14:paraId="455AE0B7" w14:textId="77777777" w:rsidR="00D02797" w:rsidRDefault="00D0279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BB155" w14:textId="77777777" w:rsidR="00D02797" w:rsidRPr="007E42C5" w:rsidRDefault="00D02797"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>
              <w:rPr>
                <w:sz w:val="24"/>
                <w:szCs w:val="24"/>
                <w:shd w:val="solid" w:color="FFFFFF" w:fill="FFFFFF"/>
              </w:rPr>
              <w:t>: Parent notification, possible detention or suspension.</w:t>
            </w:r>
          </w:p>
          <w:p w14:paraId="207EF674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>
              <w:rPr>
                <w:sz w:val="24"/>
                <w:szCs w:val="24"/>
                <w:shd w:val="solid" w:color="FFFFFF" w:fill="FFFFFF"/>
              </w:rPr>
              <w:t>: Parent notification, detention, possible one day in or out of school suspension.</w:t>
            </w:r>
          </w:p>
          <w:p w14:paraId="41C17B2F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Additional Offenses</w:t>
            </w:r>
            <w:r>
              <w:rPr>
                <w:sz w:val="24"/>
                <w:szCs w:val="24"/>
                <w:shd w:val="solid" w:color="FFFFFF" w:fill="FFFFFF"/>
              </w:rPr>
              <w:t>: Parent conference, progressive duration of suspensions, possible recommendation for expulsion</w:t>
            </w:r>
          </w:p>
        </w:tc>
      </w:tr>
      <w:tr w:rsidR="00D02797" w14:paraId="04CCCE57" w14:textId="77777777" w:rsidTr="00A95F43">
        <w:trPr>
          <w:trHeight w:val="14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BDC0E3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Arson</w:t>
            </w:r>
          </w:p>
          <w:p w14:paraId="419D922A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(Arson)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D3CF5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Student plans and/or participates in malicious burning of property.</w:t>
            </w:r>
          </w:p>
          <w:p w14:paraId="12186BD5" w14:textId="77777777" w:rsidR="00D02797" w:rsidRDefault="00D02797"/>
          <w:p w14:paraId="4DED8246" w14:textId="77777777" w:rsidR="00D02797" w:rsidRDefault="00D02797"/>
          <w:p w14:paraId="2BABA49A" w14:textId="77777777" w:rsidR="00D02797" w:rsidRDefault="00D02797"/>
          <w:p w14:paraId="72D6745F" w14:textId="77777777" w:rsidR="00D02797" w:rsidRDefault="00D0279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B44D8" w14:textId="77777777" w:rsidR="00D02797" w:rsidRDefault="00D02797" w:rsidP="00D02797">
            <w:r w:rsidRPr="007E42C5">
              <w:rPr>
                <w:sz w:val="24"/>
                <w:szCs w:val="24"/>
                <w:u w:val="single"/>
              </w:rPr>
              <w:t>1st Offense</w:t>
            </w:r>
            <w:r>
              <w:rPr>
                <w:sz w:val="24"/>
                <w:szCs w:val="24"/>
              </w:rPr>
              <w:t>: Confiscation, parent notification, police notification, suspension, possible recommendation for expulsion</w:t>
            </w:r>
          </w:p>
        </w:tc>
      </w:tr>
      <w:tr w:rsidR="00D02797" w14:paraId="01ADBFA6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4981A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Bomb Threat/ </w:t>
            </w:r>
          </w:p>
          <w:p w14:paraId="711BF5A2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False Alarm</w:t>
            </w:r>
          </w:p>
          <w:p w14:paraId="58AB400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(Bomb)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C48099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Student delivers a message of possible explosive materials being on-campus, near campus, and/or pending explosion.</w:t>
            </w:r>
          </w:p>
          <w:p w14:paraId="59863390" w14:textId="77777777" w:rsidR="00D02797" w:rsidRDefault="00D02797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50E2E" w14:textId="77777777" w:rsidR="00D02797" w:rsidRDefault="007E42C5">
            <w:r w:rsidRPr="007E42C5">
              <w:rPr>
                <w:sz w:val="24"/>
                <w:szCs w:val="24"/>
                <w:u w:val="single"/>
              </w:rPr>
              <w:t>1st Offense</w:t>
            </w:r>
            <w:r>
              <w:rPr>
                <w:sz w:val="24"/>
                <w:szCs w:val="24"/>
              </w:rPr>
              <w:t xml:space="preserve">: </w:t>
            </w:r>
            <w:r w:rsidR="00D02797">
              <w:rPr>
                <w:sz w:val="24"/>
                <w:szCs w:val="24"/>
              </w:rPr>
              <w:t>Confiscation, parent notification, police notification, suspension, possible recommendation for expulsion.</w:t>
            </w:r>
          </w:p>
        </w:tc>
      </w:tr>
      <w:tr w:rsidR="00D02797" w14:paraId="3882B672" w14:textId="77777777" w:rsidTr="00A95F43">
        <w:trPr>
          <w:trHeight w:val="440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9DFAF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Defiance/Disrespect/ Insubordination/ </w:t>
            </w:r>
          </w:p>
          <w:p w14:paraId="24B2211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 xml:space="preserve">Non-Compliance </w:t>
            </w:r>
          </w:p>
          <w:p w14:paraId="60AC38C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Disrespt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0B17A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engages in refusal to follow directions, talks back and/or delivers socially rude interactions.</w:t>
            </w:r>
          </w:p>
          <w:p w14:paraId="26972C4C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108B3628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47A94824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44415BFA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1A7269ED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3256765A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3A071896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3D470DAE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69E4A838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04166EA6" w14:textId="77777777" w:rsidR="007E42C5" w:rsidRDefault="007E42C5">
            <w:pPr>
              <w:rPr>
                <w:sz w:val="24"/>
                <w:szCs w:val="24"/>
                <w:shd w:val="solid" w:color="FFFFFF" w:fill="FFFFFF"/>
              </w:rPr>
            </w:pPr>
          </w:p>
          <w:p w14:paraId="6B9F84E8" w14:textId="77777777" w:rsidR="00C215A9" w:rsidRDefault="00C215A9">
            <w:pPr>
              <w:rPr>
                <w:sz w:val="24"/>
                <w:szCs w:val="24"/>
                <w:shd w:val="solid" w:color="FFFFFF" w:fill="FFFFFF"/>
              </w:rPr>
            </w:pPr>
          </w:p>
          <w:p w14:paraId="61BAB7BC" w14:textId="77777777" w:rsidR="007E42C5" w:rsidRDefault="007E42C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8016" w14:textId="77777777" w:rsidR="00D02797" w:rsidRPr="007E42C5" w:rsidRDefault="00D02797"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student apology, possible detention or suspension</w:t>
            </w:r>
            <w:r w:rsidR="007E42C5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2D69AF33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possible suspension</w:t>
            </w:r>
            <w:r w:rsidR="007E42C5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4A72FDE2" w14:textId="77777777" w:rsidR="00D02797" w:rsidRDefault="00D02797" w:rsidP="007E42C5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3rd Offense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possible suspension. Further incidents may result in recommendation for expulsion.</w:t>
            </w:r>
          </w:p>
        </w:tc>
      </w:tr>
      <w:tr w:rsidR="00D02797" w14:paraId="19676994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9E0A1C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lastRenderedPageBreak/>
              <w:t>Disruption</w:t>
            </w:r>
          </w:p>
          <w:p w14:paraId="0EF68DB8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(Disruption)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79281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 xml:space="preserve">Student engages in behavior causing an interruption in a class or activity. Disruption includes </w:t>
            </w:r>
            <w:r>
              <w:rPr>
                <w:sz w:val="24"/>
                <w:szCs w:val="24"/>
                <w:u w:val="single"/>
                <w:shd w:val="solid" w:color="FFFFFF" w:fill="FFFFFF"/>
              </w:rPr>
              <w:t>sustained</w:t>
            </w:r>
            <w:r>
              <w:rPr>
                <w:sz w:val="24"/>
                <w:szCs w:val="24"/>
                <w:shd w:val="solid" w:color="FFFFFF" w:fill="FFFFFF"/>
              </w:rPr>
              <w:t xml:space="preserve"> loud talk, yelling, or screaming, noise with materials; horseplay or roughhousing; and/or </w:t>
            </w:r>
            <w:r>
              <w:rPr>
                <w:sz w:val="24"/>
                <w:szCs w:val="24"/>
                <w:u w:val="single"/>
                <w:shd w:val="solid" w:color="FFFFFF" w:fill="FFFFFF"/>
              </w:rPr>
              <w:t>sustained</w:t>
            </w:r>
            <w:r>
              <w:rPr>
                <w:sz w:val="24"/>
                <w:szCs w:val="24"/>
                <w:shd w:val="solid" w:color="FFFFFF" w:fill="FFFFFF"/>
              </w:rPr>
              <w:t xml:space="preserve"> out-of-seat behavior. </w:t>
            </w:r>
          </w:p>
          <w:p w14:paraId="6EAC1D5A" w14:textId="77777777" w:rsidR="007E42C5" w:rsidRDefault="007E42C5"/>
          <w:p w14:paraId="5BEEF244" w14:textId="77777777" w:rsidR="007E42C5" w:rsidRDefault="007E42C5"/>
          <w:p w14:paraId="78D0FC2F" w14:textId="77777777" w:rsidR="007E42C5" w:rsidRDefault="007E42C5"/>
          <w:p w14:paraId="04677CFB" w14:textId="77777777" w:rsidR="007E42C5" w:rsidRDefault="007E42C5"/>
          <w:p w14:paraId="11325DDD" w14:textId="77777777" w:rsidR="007E42C5" w:rsidRDefault="007E42C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78EFF" w14:textId="77777777" w:rsidR="00D02797" w:rsidRDefault="00D02797"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notification, possible detention or suspension</w:t>
            </w:r>
            <w:r w:rsidR="007E42C5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5845B0D1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notification, detention, possible one day in or out of school suspension</w:t>
            </w:r>
            <w:r w:rsidR="007E42C5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049D1626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Additional Offenses</w:t>
            </w:r>
            <w:r w:rsidR="007E42C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progressive duration of suspensions, possible recommendation for expulsion</w:t>
            </w:r>
            <w:r w:rsidR="007E42C5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5379B2CD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A07F7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Dress Code Violation</w:t>
            </w:r>
          </w:p>
          <w:p w14:paraId="4620673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(Dress)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4BD09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Student wears clothing that does not fit within the dress code guidelines practiced by the school/district.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FF79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Parent conference, detention</w:t>
            </w:r>
          </w:p>
        </w:tc>
      </w:tr>
      <w:tr w:rsidR="00D02797" w14:paraId="33840AF9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CD4766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Fighting</w:t>
            </w:r>
          </w:p>
          <w:p w14:paraId="2439079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(Fight)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52FA8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is involved in mutual participation in an incident involving physical violence.</w:t>
            </w:r>
          </w:p>
          <w:p w14:paraId="056206EB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1CB01268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29BED9A1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19AFB1A9" w14:textId="77777777" w:rsidR="00A95F43" w:rsidRDefault="00A95F43">
            <w:pPr>
              <w:rPr>
                <w:sz w:val="24"/>
                <w:szCs w:val="24"/>
                <w:shd w:val="solid" w:color="FFFFFF" w:fill="FFFFFF"/>
              </w:rPr>
            </w:pPr>
          </w:p>
          <w:p w14:paraId="043F4E68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0BAF8D21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68C5D7F1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08FA3828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024916D3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48FD4A49" w14:textId="77777777" w:rsidR="00270A63" w:rsidRDefault="00270A63">
            <w:pPr>
              <w:rPr>
                <w:sz w:val="24"/>
                <w:szCs w:val="24"/>
                <w:shd w:val="solid" w:color="FFFFFF" w:fill="FFFFFF"/>
              </w:rPr>
            </w:pPr>
          </w:p>
          <w:p w14:paraId="38179DC0" w14:textId="77777777" w:rsidR="00270A63" w:rsidRDefault="00270A6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BA750" w14:textId="77777777" w:rsidR="00D02797" w:rsidRPr="007E42C5" w:rsidRDefault="00D02797">
            <w:r w:rsidRPr="007E42C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270A6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detention or possible suspension</w:t>
            </w:r>
            <w:r w:rsidR="00270A6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431E9CBA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270A63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270A6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possible suspension, recommendation for counseling services/anger management</w:t>
            </w:r>
            <w:r w:rsidR="00270A6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086F5E5F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E102B5">
              <w:rPr>
                <w:sz w:val="24"/>
                <w:szCs w:val="24"/>
                <w:u w:val="single"/>
                <w:shd w:val="solid" w:color="FFFFFF" w:fill="FFFFFF"/>
              </w:rPr>
              <w:t>3rd Offense</w:t>
            </w:r>
            <w:r w:rsidR="00270A6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5 day out of school suspension, possible recommendation for expulsion</w:t>
            </w:r>
            <w:r w:rsidR="00270A63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079484C4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5CF97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Gang Affiliation Display</w:t>
            </w:r>
          </w:p>
          <w:p w14:paraId="5319CB9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(Gang Display)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A443E3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Student uses gesture, dress, and/or speech to display affiliation with a gang.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D21BF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Parent conference, detention</w:t>
            </w:r>
          </w:p>
        </w:tc>
      </w:tr>
      <w:tr w:rsidR="00D02797" w14:paraId="57C9E09A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607BA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Harassment/Bullying</w:t>
            </w:r>
          </w:p>
          <w:p w14:paraId="4D535112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(Harass)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5A0BF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delivers disrespectful messages* (verbal, written, or gestural) to another person that includes threats and intimidation, obscene gestures, pictures, or written notes. This includes through the use of electronics.</w:t>
            </w:r>
          </w:p>
          <w:p w14:paraId="218BB3C4" w14:textId="77777777" w:rsidR="00153B34" w:rsidRDefault="00153B34"/>
          <w:p w14:paraId="6989AFD6" w14:textId="77777777" w:rsidR="00D02797" w:rsidRDefault="00D02797">
            <w:pPr>
              <w:rPr>
                <w:i/>
                <w:iCs/>
                <w:sz w:val="22"/>
                <w:szCs w:val="22"/>
                <w:shd w:val="solid" w:color="FFFFFF" w:fill="FFFFFF"/>
              </w:rPr>
            </w:pPr>
            <w:r>
              <w:rPr>
                <w:i/>
                <w:iCs/>
                <w:sz w:val="22"/>
                <w:szCs w:val="22"/>
                <w:shd w:val="solid" w:color="FFFFFF" w:fill="FFFFFF"/>
              </w:rPr>
              <w:lastRenderedPageBreak/>
              <w:t>*Disrespectful messages include negative comments based on race, religion, gender, age, and/or national origin; sustained or intense verbal attacks based on ethnic origin, disabilities or other personal matters.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8BEB" w14:textId="77777777" w:rsidR="00D02797" w:rsidRPr="00055AE3" w:rsidRDefault="00D02797"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lastRenderedPageBreak/>
              <w:t>1st Offense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detention or possible suspension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3BA394C8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Parent/principal conference, detention or possible suspension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0D8F9167" w14:textId="276F46CA" w:rsidR="00D02797" w:rsidRDefault="00D02797" w:rsidP="00153B34">
            <w:pPr>
              <w:rPr>
                <w:sz w:val="24"/>
                <w:szCs w:val="24"/>
                <w:shd w:val="solid" w:color="FFFFFF" w:fill="FFFFFF"/>
              </w:rPr>
            </w:pPr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3rd Offense</w:t>
            </w:r>
            <w:r>
              <w:rPr>
                <w:sz w:val="24"/>
                <w:szCs w:val="24"/>
                <w:shd w:val="solid" w:color="FFFFFF" w:fill="FFFFFF"/>
              </w:rPr>
              <w:t>-</w:t>
            </w:r>
            <w:r w:rsidR="00055AE3">
              <w:rPr>
                <w:sz w:val="24"/>
                <w:szCs w:val="24"/>
                <w:shd w:val="solid" w:color="FFFFFF" w:fill="FFFFFF"/>
              </w:rPr>
              <w:t>: P</w:t>
            </w:r>
            <w:r>
              <w:rPr>
                <w:sz w:val="24"/>
                <w:szCs w:val="24"/>
                <w:shd w:val="solid" w:color="FFFFFF" w:fill="FFFFFF"/>
              </w:rPr>
              <w:t>ossible 3</w:t>
            </w:r>
            <w:r w:rsidR="00153B34">
              <w:rPr>
                <w:sz w:val="24"/>
                <w:szCs w:val="24"/>
                <w:shd w:val="solid" w:color="FFFFFF" w:fill="FFFFFF"/>
              </w:rPr>
              <w:t>-</w:t>
            </w:r>
            <w:r>
              <w:rPr>
                <w:sz w:val="24"/>
                <w:szCs w:val="24"/>
                <w:shd w:val="solid" w:color="FFFFFF" w:fill="FFFFFF"/>
              </w:rPr>
              <w:t xml:space="preserve">day out-of-school </w:t>
            </w:r>
            <w:r>
              <w:rPr>
                <w:sz w:val="24"/>
                <w:szCs w:val="24"/>
                <w:shd w:val="solid" w:color="FFFFFF" w:fill="FFFFFF"/>
              </w:rPr>
              <w:lastRenderedPageBreak/>
              <w:t>suspension, possible recommendation for expulsion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6C7EC80D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A5905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lastRenderedPageBreak/>
              <w:t xml:space="preserve">Inappropriate Display of </w:t>
            </w:r>
            <w:r w:rsidR="00055AE3">
              <w:rPr>
                <w:sz w:val="24"/>
                <w:szCs w:val="24"/>
                <w:shd w:val="solid" w:color="FFFFFF" w:fill="FFFFFF"/>
              </w:rPr>
              <w:t>a</w:t>
            </w:r>
            <w:r>
              <w:rPr>
                <w:sz w:val="24"/>
                <w:szCs w:val="24"/>
                <w:shd w:val="solid" w:color="FFFFFF" w:fill="FFFFFF"/>
              </w:rPr>
              <w:t>ffection</w:t>
            </w:r>
          </w:p>
          <w:p w14:paraId="65F6164A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Inapp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 xml:space="preserve"> affection)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C2104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Student engages in inappropriate (as defined by school), consensual verbal and/or physical gestures/contact, of a sexual nature to another student/adult.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7C6F1" w14:textId="77777777" w:rsidR="00D02797" w:rsidRPr="00055AE3" w:rsidRDefault="00D02797"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notification, detention</w:t>
            </w:r>
          </w:p>
          <w:p w14:paraId="5B97E025" w14:textId="77777777" w:rsidR="00D02797" w:rsidRDefault="00D02797" w:rsidP="00055AE3">
            <w:pPr>
              <w:rPr>
                <w:sz w:val="24"/>
                <w:szCs w:val="24"/>
                <w:shd w:val="solid" w:color="FFFFFF" w:fill="FFFFFF"/>
              </w:rPr>
            </w:pPr>
            <w:r w:rsidRPr="00153B34">
              <w:rPr>
                <w:sz w:val="24"/>
                <w:szCs w:val="24"/>
                <w:shd w:val="solid" w:color="FFFFFF" w:fill="FFFFFF"/>
              </w:rPr>
              <w:t>2nd Offense</w:t>
            </w:r>
            <w:r w:rsidR="00055AE3">
              <w:rPr>
                <w:sz w:val="24"/>
                <w:szCs w:val="24"/>
                <w:u w:val="single"/>
                <w:shd w:val="solid" w:color="FFFFFF" w:fill="FFFFFF"/>
              </w:rPr>
              <w:t>: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 </w:t>
            </w:r>
            <w:r w:rsidRPr="00153B34">
              <w:rPr>
                <w:sz w:val="24"/>
                <w:szCs w:val="24"/>
                <w:shd w:val="solid" w:color="FFFFFF" w:fill="FFFFFF"/>
              </w:rPr>
              <w:t>Paren</w:t>
            </w:r>
            <w:r>
              <w:rPr>
                <w:sz w:val="24"/>
                <w:szCs w:val="24"/>
                <w:shd w:val="solid" w:color="FFFFFF" w:fill="FFFFFF"/>
              </w:rPr>
              <w:t xml:space="preserve">t conference, detention, </w:t>
            </w:r>
            <w:proofErr w:type="gramStart"/>
            <w:r>
              <w:rPr>
                <w:sz w:val="24"/>
                <w:szCs w:val="24"/>
                <w:shd w:val="solid" w:color="FFFFFF" w:fill="FFFFFF"/>
              </w:rPr>
              <w:t>possible</w:t>
            </w:r>
            <w:proofErr w:type="gramEnd"/>
            <w:r>
              <w:rPr>
                <w:sz w:val="24"/>
                <w:szCs w:val="24"/>
                <w:shd w:val="solid" w:color="FFFFFF" w:fill="FFFFFF"/>
              </w:rPr>
              <w:t xml:space="preserve"> suspension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1475CC13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D880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Inappropriate Location/ Out of Bounds Area</w:t>
            </w:r>
          </w:p>
          <w:p w14:paraId="25E8E870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(Out Bounds)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29CD60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is in an area that is outside of school boundaries (as defined by school).</w:t>
            </w:r>
          </w:p>
          <w:p w14:paraId="25B8E106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409D747A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738A493B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1B283F44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720FDDA8" w14:textId="77777777" w:rsidR="00055AE3" w:rsidRDefault="00055AE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75A95" w14:textId="77777777" w:rsidR="00D02797" w:rsidRPr="00055AE3" w:rsidRDefault="00D02797"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After school detention &amp; parent notification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461AFD57" w14:textId="77777777" w:rsidR="00D02797" w:rsidRDefault="00055AE3">
            <w:pPr>
              <w:rPr>
                <w:sz w:val="24"/>
                <w:szCs w:val="24"/>
                <w:shd w:val="solid" w:color="FFFFFF" w:fill="FFFFFF"/>
              </w:rPr>
            </w:pPr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>
              <w:rPr>
                <w:sz w:val="24"/>
                <w:szCs w:val="24"/>
                <w:shd w:val="solid" w:color="FFFFFF" w:fill="FFFFFF"/>
              </w:rPr>
              <w:t xml:space="preserve">: </w:t>
            </w:r>
            <w:r w:rsidR="00D02797">
              <w:rPr>
                <w:sz w:val="24"/>
                <w:szCs w:val="24"/>
                <w:shd w:val="solid" w:color="FFFFFF" w:fill="FFFFFF"/>
              </w:rPr>
              <w:t>Parent/principal contact, possible in-school suspension</w:t>
            </w:r>
            <w:r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67948F60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2A3BD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Lying/Cheating</w:t>
            </w:r>
          </w:p>
          <w:p w14:paraId="79F02AED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(Lying)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ABB8D1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delivers message that is untrue and/or deliberately violates rules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 or engages in plagiarism </w:t>
            </w:r>
            <w:r>
              <w:rPr>
                <w:sz w:val="24"/>
                <w:szCs w:val="24"/>
                <w:shd w:val="solid" w:color="FFFFFF" w:fill="FFFFFF"/>
              </w:rPr>
              <w:t>or copying another’s work.</w:t>
            </w:r>
          </w:p>
          <w:p w14:paraId="0FDDE100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4E0D83E2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7789487E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68AF1058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1F12E280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32881CDF" w14:textId="77777777" w:rsidR="00055AE3" w:rsidRDefault="00055AE3">
            <w:pPr>
              <w:rPr>
                <w:sz w:val="24"/>
                <w:szCs w:val="24"/>
                <w:shd w:val="solid" w:color="FFFFFF" w:fill="FFFFFF"/>
              </w:rPr>
            </w:pPr>
          </w:p>
          <w:p w14:paraId="2AC85EB8" w14:textId="77777777" w:rsidR="00055AE3" w:rsidRDefault="00055AE3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68C2A" w14:textId="77777777" w:rsidR="00D02797" w:rsidRPr="00055AE3" w:rsidRDefault="00D02797">
            <w:r w:rsidRPr="00055AE3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055AE3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Zero on assignment (for both students if multiple students involved), parent notification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1E9C0080" w14:textId="77777777" w:rsidR="00055AE3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C215A9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055AE3">
              <w:rPr>
                <w:sz w:val="24"/>
                <w:szCs w:val="24"/>
                <w:shd w:val="solid" w:color="FFFFFF" w:fill="FFFFFF"/>
              </w:rPr>
              <w:t>:</w:t>
            </w:r>
          </w:p>
          <w:p w14:paraId="61CBEEC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 xml:space="preserve">Zero on assignment (for both students if multiple students involved), parent conference, </w:t>
            </w:r>
            <w:proofErr w:type="gramStart"/>
            <w:r>
              <w:rPr>
                <w:sz w:val="24"/>
                <w:szCs w:val="24"/>
                <w:shd w:val="solid" w:color="FFFFFF" w:fill="FFFFFF"/>
              </w:rPr>
              <w:t>possible</w:t>
            </w:r>
            <w:proofErr w:type="gramEnd"/>
            <w:r>
              <w:rPr>
                <w:sz w:val="24"/>
                <w:szCs w:val="24"/>
                <w:shd w:val="solid" w:color="FFFFFF" w:fill="FFFFFF"/>
              </w:rPr>
              <w:t xml:space="preserve"> reflective research assignment from teacher</w:t>
            </w:r>
            <w:r w:rsidR="00055AE3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36159413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4D4777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Other Behavior </w:t>
            </w:r>
          </w:p>
          <w:p w14:paraId="34BB8828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(Other)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633DE6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 xml:space="preserve">Student engages in problem behavior not listed.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A7274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Dependent on infraction</w:t>
            </w:r>
          </w:p>
        </w:tc>
      </w:tr>
      <w:tr w:rsidR="00D02797" w14:paraId="75E42A3C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DE5EC3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Physical Aggression/Assault</w:t>
            </w:r>
          </w:p>
          <w:p w14:paraId="11E65215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PAgg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>)</w:t>
            </w:r>
          </w:p>
          <w:p w14:paraId="4BE7B131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57C2C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engages in actions involving serious physical contact where injury may occur (e.g., hitting, punching, hitting with an object, kicking, hair pulling, scratching, etc.).</w:t>
            </w:r>
          </w:p>
          <w:p w14:paraId="25F94F85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86C693F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20E7E1D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108EB6A" w14:textId="77777777" w:rsidR="001A5849" w:rsidRDefault="001A584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C02EB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lastRenderedPageBreak/>
              <w:t>1st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police notification, minimum 3 day out of school suspension, possible recommendation for expulsion</w:t>
            </w:r>
            <w:r w:rsidR="001A5849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0F48E12B" w14:textId="77777777" w:rsidR="00165FBD" w:rsidRPr="001A5849" w:rsidRDefault="00165FBD"/>
          <w:p w14:paraId="79F2E265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lastRenderedPageBreak/>
              <w:t>2nd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conference, police notification, minimum 5 day out of school suspension</w:t>
            </w:r>
            <w:r w:rsidR="001A5849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49DF24F9" w14:textId="77777777" w:rsidTr="00165FBD">
        <w:trPr>
          <w:cantSplit/>
          <w:trHeight w:hRule="exact" w:val="367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52F37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lastRenderedPageBreak/>
              <w:t>Property Damage/Vandalism</w:t>
            </w:r>
          </w:p>
          <w:p w14:paraId="0C612EB8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(Prop dam)</w:t>
            </w:r>
          </w:p>
          <w:p w14:paraId="074A053D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DB7B81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4C1D6C3F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1FCE8155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044688E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B6BDEC8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44E9EA3" w14:textId="77777777" w:rsidR="00165FBD" w:rsidRDefault="00165FBD">
            <w:pPr>
              <w:rPr>
                <w:sz w:val="24"/>
                <w:szCs w:val="24"/>
                <w:shd w:val="solid" w:color="FFFFFF" w:fill="FFFFFF"/>
              </w:rPr>
            </w:pPr>
          </w:p>
          <w:p w14:paraId="77288FFB" w14:textId="77777777" w:rsidR="00165FBD" w:rsidRDefault="00165FBD">
            <w:pPr>
              <w:rPr>
                <w:sz w:val="24"/>
                <w:szCs w:val="24"/>
                <w:shd w:val="solid" w:color="FFFFFF" w:fill="FFFFFF"/>
              </w:rPr>
            </w:pPr>
          </w:p>
          <w:p w14:paraId="6A2875EF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D41457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C11BDF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0FB0A1BE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0639ABAD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7BC16B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participates in an activity that results in destruction or disfigurement of property.</w:t>
            </w:r>
          </w:p>
          <w:p w14:paraId="3FB82134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15DEA12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18D855A5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E5A4893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89EFAA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7601DA69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4024EBE0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379C26B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1247F1A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002CE86F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5DD9196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027083A" w14:textId="77777777" w:rsidR="001A5849" w:rsidRDefault="001A584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6E09" w14:textId="77777777" w:rsidR="00D02797" w:rsidRPr="001A5849" w:rsidRDefault="001A5849"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>
              <w:rPr>
                <w:sz w:val="24"/>
                <w:szCs w:val="24"/>
                <w:shd w:val="solid" w:color="FFFFFF" w:fill="FFFFFF"/>
              </w:rPr>
              <w:t xml:space="preserve">: </w:t>
            </w:r>
            <w:r w:rsidR="00D02797">
              <w:rPr>
                <w:sz w:val="24"/>
                <w:szCs w:val="24"/>
                <w:shd w:val="solid" w:color="FFFFFF" w:fill="FFFFFF"/>
              </w:rPr>
              <w:t>Parent &amp; police notification (discretionary), restitution, detention, possible suspension</w:t>
            </w:r>
            <w:r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3B514EB9" w14:textId="77777777" w:rsidR="00D02797" w:rsidRDefault="001A5849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>
              <w:rPr>
                <w:sz w:val="24"/>
                <w:szCs w:val="24"/>
                <w:shd w:val="solid" w:color="FFFFFF" w:fill="FFFFFF"/>
              </w:rPr>
              <w:t xml:space="preserve">: </w:t>
            </w:r>
            <w:r w:rsidR="00D02797">
              <w:rPr>
                <w:sz w:val="24"/>
                <w:szCs w:val="24"/>
                <w:shd w:val="solid" w:color="FFFFFF" w:fill="FFFFFF"/>
              </w:rPr>
              <w:t>Parent &amp; police, restitution, possible suspension, possible recommendation for expulsion</w:t>
            </w:r>
            <w:r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3945E7EC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3rd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 &amp; police notification, possible recommendation for expulsion</w:t>
            </w:r>
            <w:r w:rsidR="001A5849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5CA2F612" w14:textId="77777777" w:rsidTr="00C215A9">
        <w:trPr>
          <w:trHeight w:val="165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9A2EF0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Skip class</w:t>
            </w:r>
          </w:p>
          <w:p w14:paraId="060775CC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(Skip)</w:t>
            </w:r>
          </w:p>
          <w:p w14:paraId="673EC6F5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E639984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7E054819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BABDDB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7B64BDD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2D2F80E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83181D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leaves or misses class without permission.</w:t>
            </w:r>
          </w:p>
          <w:p w14:paraId="0A40E103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7604E6B6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513BDEB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169A62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D171DF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AE4C493" w14:textId="77777777" w:rsidR="00C215A9" w:rsidRDefault="00C215A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61851" w14:textId="77777777" w:rsidR="00D02797" w:rsidRDefault="00D02797"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After school detention &amp; parent notification</w:t>
            </w:r>
            <w:r w:rsidR="001A5849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22EF97E5" w14:textId="77777777" w:rsidR="00D02797" w:rsidRDefault="001A5849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>
              <w:rPr>
                <w:sz w:val="24"/>
                <w:szCs w:val="24"/>
                <w:shd w:val="solid" w:color="FFFFFF" w:fill="FFFFFF"/>
              </w:rPr>
              <w:t xml:space="preserve">: </w:t>
            </w:r>
            <w:r w:rsidR="00D02797">
              <w:rPr>
                <w:sz w:val="24"/>
                <w:szCs w:val="24"/>
                <w:shd w:val="solid" w:color="FFFFFF" w:fill="FFFFFF"/>
              </w:rPr>
              <w:t>Parent/principal contact, possible in-school suspension</w:t>
            </w:r>
            <w:r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6B3BCDE9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C6EE1F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Truancy</w:t>
            </w:r>
          </w:p>
          <w:p w14:paraId="54AA1671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</w:t>
            </w:r>
            <w:proofErr w:type="spellStart"/>
            <w:r>
              <w:rPr>
                <w:sz w:val="24"/>
                <w:szCs w:val="24"/>
                <w:shd w:val="solid" w:color="FFFFFF" w:fill="FFFFFF"/>
              </w:rPr>
              <w:t>Truan</w:t>
            </w:r>
            <w:proofErr w:type="spellEnd"/>
            <w:r>
              <w:rPr>
                <w:sz w:val="24"/>
                <w:szCs w:val="24"/>
                <w:shd w:val="solid" w:color="FFFFFF" w:fill="FFFFFF"/>
              </w:rPr>
              <w:t>)</w:t>
            </w:r>
          </w:p>
          <w:p w14:paraId="1C2BDE9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5A0641A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3D10BF57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46893E2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1A214372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251C86" w14:textId="77777777" w:rsidR="00D02797" w:rsidRDefault="001A5849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 xml:space="preserve">Student receives an </w:t>
            </w:r>
            <w:r w:rsidR="00D02797">
              <w:rPr>
                <w:sz w:val="24"/>
                <w:szCs w:val="24"/>
                <w:shd w:val="solid" w:color="FFFFFF" w:fill="FFFFFF"/>
              </w:rPr>
              <w:t>unexcused absen</w:t>
            </w:r>
            <w:r>
              <w:rPr>
                <w:sz w:val="24"/>
                <w:szCs w:val="24"/>
                <w:shd w:val="solid" w:color="FFFFFF" w:fill="FFFFFF"/>
              </w:rPr>
              <w:t>ce</w:t>
            </w:r>
            <w:r w:rsidR="00D02797">
              <w:rPr>
                <w:sz w:val="24"/>
                <w:szCs w:val="24"/>
                <w:shd w:val="solid" w:color="FFFFFF" w:fill="FFFFFF"/>
              </w:rPr>
              <w:t xml:space="preserve"> for ½ day or more. </w:t>
            </w:r>
          </w:p>
          <w:p w14:paraId="6FC3E551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49414DCF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952E1ED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2BB2383C" w14:textId="77777777" w:rsidR="001A5849" w:rsidRDefault="001A5849">
            <w:pPr>
              <w:rPr>
                <w:sz w:val="24"/>
                <w:szCs w:val="24"/>
                <w:shd w:val="solid" w:color="FFFFFF" w:fill="FFFFFF"/>
              </w:rPr>
            </w:pPr>
          </w:p>
          <w:p w14:paraId="6F24284A" w14:textId="77777777" w:rsidR="001A5849" w:rsidRDefault="001A5849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A9E8F" w14:textId="77777777" w:rsidR="00D02797" w:rsidRPr="001A5849" w:rsidRDefault="00D02797">
            <w:r w:rsidRPr="00E102B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After school detention &amp; parent notification</w:t>
            </w:r>
            <w:r w:rsidR="001A5849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5311C192" w14:textId="77777777" w:rsidR="00D02797" w:rsidRDefault="00D02797" w:rsidP="001A5849">
            <w:pPr>
              <w:rPr>
                <w:sz w:val="24"/>
                <w:szCs w:val="24"/>
                <w:shd w:val="solid" w:color="FFFFFF" w:fill="FFFFFF"/>
              </w:rPr>
            </w:pPr>
            <w:r w:rsidRPr="001A5849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1A584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Parent/principal contact, possible in-school suspension</w:t>
            </w:r>
          </w:p>
        </w:tc>
      </w:tr>
      <w:tr w:rsidR="00D02797" w14:paraId="03CCD7A9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57559C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Tardy</w:t>
            </w:r>
          </w:p>
          <w:p w14:paraId="617C2626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(Tardy)</w:t>
            </w:r>
          </w:p>
          <w:p w14:paraId="72D06FF8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41647A13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46AC03D8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501C403F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D9955D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is repeatedly late (as defined by the school) to class or the start up of the school day.</w:t>
            </w:r>
          </w:p>
          <w:p w14:paraId="444400E1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7FE28762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3070BE07" w14:textId="77777777" w:rsidR="00E102B5" w:rsidRDefault="00E102B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6DD18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Office referral, after school detention &amp; parent notification (additional offenses may result in parent/principal discipline plan)</w:t>
            </w:r>
            <w:r w:rsidR="00E102B5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125F08B4" w14:textId="77777777" w:rsidTr="00E449BE">
        <w:trPr>
          <w:trHeight w:val="27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7A1E46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lastRenderedPageBreak/>
              <w:t>Technology Violation</w:t>
            </w:r>
          </w:p>
          <w:p w14:paraId="3BE83FE4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(Tech)</w:t>
            </w:r>
          </w:p>
          <w:p w14:paraId="57E7ED36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77841338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20E24D0C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6E6A8378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0742804B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24B28906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703F5F7A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4A3EC348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64D673A6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1FA6FC" w14:textId="77777777" w:rsidR="00E102B5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engages in inappropriate and/or repeated (as defined by school) use of cell phone, pager, music/video players, camera, and/or computer.</w:t>
            </w:r>
          </w:p>
          <w:p w14:paraId="6F6B26B5" w14:textId="77777777" w:rsidR="00E102B5" w:rsidRDefault="00E102B5">
            <w:pPr>
              <w:rPr>
                <w:sz w:val="24"/>
                <w:szCs w:val="24"/>
                <w:shd w:val="solid" w:color="FFFFFF" w:fill="FFFFFF"/>
              </w:rPr>
            </w:pPr>
          </w:p>
          <w:p w14:paraId="72FB6821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31D6B565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14F9C3D4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4CDA5137" w14:textId="77777777" w:rsidR="00153B34" w:rsidRDefault="00153B34">
            <w:pPr>
              <w:rPr>
                <w:sz w:val="24"/>
                <w:szCs w:val="24"/>
                <w:shd w:val="solid" w:color="FFFFFF" w:fill="FFFFFF"/>
              </w:rPr>
            </w:pPr>
          </w:p>
          <w:p w14:paraId="7CB8DFB7" w14:textId="77777777" w:rsidR="00E102B5" w:rsidRDefault="00E102B5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7A52" w14:textId="77777777" w:rsidR="00D02797" w:rsidRPr="00E102B5" w:rsidRDefault="00D02797">
            <w:r w:rsidRPr="00E102B5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E102B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Device will be taken away for 7 days</w:t>
            </w:r>
          </w:p>
          <w:p w14:paraId="45408BF5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C215A9">
              <w:rPr>
                <w:sz w:val="24"/>
                <w:szCs w:val="24"/>
                <w:u w:val="single"/>
                <w:shd w:val="solid" w:color="FFFFFF" w:fill="FFFFFF"/>
              </w:rPr>
              <w:t>2nd Offense</w:t>
            </w:r>
            <w:r w:rsidR="00E102B5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Device will be taken away for 30 days</w:t>
            </w:r>
          </w:p>
          <w:p w14:paraId="58460C9F" w14:textId="77777777" w:rsidR="00D02797" w:rsidRDefault="00D02797" w:rsidP="00E102B5">
            <w:pPr>
              <w:rPr>
                <w:sz w:val="24"/>
                <w:szCs w:val="24"/>
                <w:shd w:val="solid" w:color="FFFFFF" w:fill="FFFFFF"/>
              </w:rPr>
            </w:pPr>
            <w:r w:rsidRPr="00C215A9">
              <w:rPr>
                <w:sz w:val="24"/>
                <w:szCs w:val="24"/>
                <w:u w:val="single"/>
                <w:shd w:val="solid" w:color="FFFFFF" w:fill="FFFFFF"/>
              </w:rPr>
              <w:t>3rd Offense</w:t>
            </w:r>
            <w:r w:rsidR="00C215A9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Device will be taken away for the remainder of the school year</w:t>
            </w:r>
            <w:r w:rsidR="00E102B5">
              <w:rPr>
                <w:sz w:val="24"/>
                <w:szCs w:val="24"/>
                <w:shd w:val="solid" w:color="FFFFFF" w:fill="FFFFFF"/>
              </w:rPr>
              <w:t xml:space="preserve">. </w:t>
            </w:r>
            <w:r>
              <w:rPr>
                <w:sz w:val="24"/>
                <w:szCs w:val="24"/>
                <w:shd w:val="solid" w:color="FFFFFF" w:fill="FFFFFF"/>
              </w:rPr>
              <w:t>Depending on severity, detentions or suspensions may be added to consequences.</w:t>
            </w:r>
          </w:p>
        </w:tc>
      </w:tr>
      <w:tr w:rsidR="00D02797" w14:paraId="2AA92715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DAC2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Use/Possession of Alcohol</w:t>
            </w:r>
          </w:p>
          <w:p w14:paraId="6D22D21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(Alcohol)</w:t>
            </w:r>
          </w:p>
          <w:p w14:paraId="6BE2F92C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D7E02FE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645CDC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EF3F66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03FABBA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5ABB2CB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6F706BD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DCA5733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68037DD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FEBE82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837372E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94CACF7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D943D9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B0CD7F4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6C5614A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D322FD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9616042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69D37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 xml:space="preserve">Student is in possession of or is using alcohol. </w:t>
            </w:r>
          </w:p>
          <w:p w14:paraId="63BA2DA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87573D8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CEA170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B83826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F2D743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DD1406B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FA1372A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26CE2E7C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EDA17EC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FD4A083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B1E8B0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DC818F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2072363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8959857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E0237B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61F655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D7F343C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403D124" w14:textId="77777777" w:rsidR="00E449BE" w:rsidRDefault="00E449B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DAD37" w14:textId="0F265425" w:rsidR="00C215A9" w:rsidRPr="00153B34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E449BE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E449BE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Confiscation, parent notification, possible police notification, minimum 1 day suspension; student will be required to complete the ASAA TAD Educational Program for students enrolled in activities</w:t>
            </w:r>
            <w:r w:rsidR="00C215A9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6F4AFBC2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153B34">
              <w:rPr>
                <w:sz w:val="24"/>
                <w:szCs w:val="24"/>
                <w:u w:val="single"/>
                <w:shd w:val="solid" w:color="FFFFFF" w:fill="FFFFFF"/>
              </w:rPr>
              <w:t>Repeated Offenses</w:t>
            </w:r>
            <w:r w:rsidR="00C215A9" w:rsidRPr="00153B34">
              <w:rPr>
                <w:sz w:val="24"/>
                <w:szCs w:val="24"/>
                <w:shd w:val="solid" w:color="FFFFFF" w:fill="FFFFFF"/>
              </w:rPr>
              <w:t xml:space="preserve"> </w:t>
            </w:r>
            <w:r>
              <w:rPr>
                <w:sz w:val="24"/>
                <w:szCs w:val="24"/>
                <w:shd w:val="solid" w:color="FFFFFF" w:fill="FFFFFF"/>
              </w:rPr>
              <w:t>Confiscation, parent notification, police notification, progressive suspensions, minimum three days during which the student will be required to complete the ASAA TAD Educational Program for students enrolled in activities</w:t>
            </w:r>
            <w:r w:rsidR="00E449BE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309338B3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4D0FCB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Use/Possession of Combustibles with Intent to Harm</w:t>
            </w:r>
          </w:p>
          <w:p w14:paraId="4563BD4E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(Combust)</w:t>
            </w:r>
          </w:p>
          <w:p w14:paraId="1E623C0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9A547C2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4BEC34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575B67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Student is in possession of substances/objects readily capable of causing bodily harm and/or property damage with intent to harm (matches, lighters, firecrackers, gasoline, lighter fluid).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76FB" w14:textId="77777777" w:rsidR="00D02797" w:rsidRDefault="00D02797">
            <w:r w:rsidRPr="00C215A9">
              <w:rPr>
                <w:sz w:val="24"/>
                <w:szCs w:val="24"/>
                <w:u w:val="single"/>
              </w:rPr>
              <w:t>1st Offense</w:t>
            </w:r>
            <w:r w:rsidR="00C215A9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Confiscation, parent notification, police notification, possible suspension, possible recommendation for expulsion</w:t>
            </w:r>
          </w:p>
        </w:tc>
      </w:tr>
      <w:tr w:rsidR="00D02797" w14:paraId="3A0755A3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309BD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t>Use/Possession of Drugs</w:t>
            </w:r>
          </w:p>
          <w:p w14:paraId="78C961E9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(Drugs)</w:t>
            </w:r>
          </w:p>
          <w:p w14:paraId="60BE2812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A142143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14D08AA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33524F61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7BC0C2F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042C6003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356C0D29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0D41AEF8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BE2281A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1E293647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E140A8D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51E58502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6D2C89FF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60B6E788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D3BD3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lastRenderedPageBreak/>
              <w:t>Student is in possession of or is using illegal drugs/substances or imitations.</w:t>
            </w:r>
          </w:p>
          <w:p w14:paraId="394CEB50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56EC37D9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3F276D3A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66962B66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A0BE663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59220E2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2044B6D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9CE7FD2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20A726E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15D4C952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1F3BFCDF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5B60C5AF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2A8CC023" w14:textId="77777777" w:rsidR="00C01020" w:rsidRDefault="00C01020">
            <w:pPr>
              <w:rPr>
                <w:sz w:val="24"/>
                <w:szCs w:val="24"/>
                <w:shd w:val="solid" w:color="FFFFFF" w:fill="FFFFFF"/>
              </w:rPr>
            </w:pPr>
          </w:p>
          <w:p w14:paraId="74B3D854" w14:textId="77777777" w:rsidR="00C01020" w:rsidRDefault="00C01020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F1A6" w14:textId="4BBE400D" w:rsidR="00D02797" w:rsidRPr="00E449BE" w:rsidRDefault="00D02797">
            <w:r w:rsidRPr="000106DA">
              <w:rPr>
                <w:sz w:val="24"/>
                <w:szCs w:val="24"/>
                <w:u w:val="single"/>
                <w:shd w:val="solid" w:color="FFFFFF" w:fill="FFFFFF"/>
              </w:rPr>
              <w:lastRenderedPageBreak/>
              <w:t>1st Offense</w:t>
            </w:r>
            <w:r w:rsidR="000106DA">
              <w:rPr>
                <w:sz w:val="24"/>
                <w:szCs w:val="24"/>
                <w:shd w:val="solid" w:color="FFFFFF" w:fill="FFFFFF"/>
              </w:rPr>
              <w:t xml:space="preserve">: </w:t>
            </w:r>
            <w:r>
              <w:rPr>
                <w:sz w:val="24"/>
                <w:szCs w:val="24"/>
                <w:shd w:val="solid" w:color="FFFFFF" w:fill="FFFFFF"/>
              </w:rPr>
              <w:t>Confiscation, parent notification, possible police notification, minimum 1</w:t>
            </w:r>
            <w:r w:rsidR="00153B34">
              <w:rPr>
                <w:sz w:val="24"/>
                <w:szCs w:val="24"/>
                <w:shd w:val="solid" w:color="FFFFFF" w:fill="FFFFFF"/>
              </w:rPr>
              <w:t>-</w:t>
            </w:r>
            <w:r>
              <w:rPr>
                <w:sz w:val="24"/>
                <w:szCs w:val="24"/>
                <w:shd w:val="solid" w:color="FFFFFF" w:fill="FFFFFF"/>
              </w:rPr>
              <w:t xml:space="preserve">day suspension; student will be required to </w:t>
            </w:r>
            <w:r>
              <w:rPr>
                <w:sz w:val="24"/>
                <w:szCs w:val="24"/>
                <w:shd w:val="solid" w:color="FFFFFF" w:fill="FFFFFF"/>
              </w:rPr>
              <w:lastRenderedPageBreak/>
              <w:t>complete the ASAA TAD Educational Program for students enrolled in activities</w:t>
            </w:r>
            <w:r w:rsidR="00E449BE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4B092CC5" w14:textId="0496E74C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FF1094">
              <w:rPr>
                <w:sz w:val="24"/>
                <w:szCs w:val="24"/>
                <w:shd w:val="solid" w:color="FFFFFF" w:fill="FFFFFF"/>
              </w:rPr>
              <w:t>Repeated Offenses</w:t>
            </w:r>
            <w:r w:rsidR="00FF1094">
              <w:rPr>
                <w:sz w:val="24"/>
                <w:szCs w:val="24"/>
                <w:shd w:val="solid" w:color="FFFFFF" w:fill="FFFFFF"/>
              </w:rPr>
              <w:t>-</w:t>
            </w:r>
            <w:r>
              <w:rPr>
                <w:sz w:val="24"/>
                <w:szCs w:val="24"/>
                <w:shd w:val="solid" w:color="FFFFFF" w:fill="FFFFFF"/>
              </w:rPr>
              <w:t>Confiscation, parent notification, police notification, progressive suspensions, minimum three days during which the student will be required to complete the ASAA TAD Educational Program for students enrolled in activities</w:t>
            </w:r>
            <w:r w:rsidR="00E449BE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155FC133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D2069" w14:textId="77777777" w:rsidR="00D02797" w:rsidRDefault="00D02797">
            <w:r>
              <w:rPr>
                <w:sz w:val="24"/>
                <w:szCs w:val="24"/>
                <w:shd w:val="solid" w:color="FFFFFF" w:fill="FFFFFF"/>
              </w:rPr>
              <w:lastRenderedPageBreak/>
              <w:t>Use/Possession of Tobacco</w:t>
            </w:r>
          </w:p>
          <w:p w14:paraId="63813FF2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(Tobacco)</w:t>
            </w:r>
          </w:p>
          <w:p w14:paraId="707F2504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8BBFF3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F39D4A4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289F694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69595A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39A82CE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998E497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98640D6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E720C42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84D3ADB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5D7DF9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5A888D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2D960DF9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0A2E4F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435E97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3493925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B21F08B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15F5DC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is in possession of or is using tobacco.</w:t>
            </w:r>
          </w:p>
          <w:p w14:paraId="4585F26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EB05DF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F108CD8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08F7E6FB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2964DA9D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D23920D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8A6CE77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24BB1F4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1CF6A7E6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D93D641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B8F623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6B6BED3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5BC39A5D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A05C968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4B0CA30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ED61988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369E4AC7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71A77BFF" w14:textId="77777777" w:rsidR="00E449BE" w:rsidRDefault="00E449B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CDF52" w14:textId="5CE75AF6" w:rsidR="00D02797" w:rsidRPr="00E449BE" w:rsidRDefault="00D02797">
            <w:r w:rsidRPr="00C01020">
              <w:rPr>
                <w:sz w:val="24"/>
                <w:szCs w:val="24"/>
                <w:u w:val="single"/>
                <w:shd w:val="solid" w:color="FFFFFF" w:fill="FFFFFF"/>
              </w:rPr>
              <w:t>1st Offense</w:t>
            </w:r>
            <w:r w:rsidR="00C01020">
              <w:rPr>
                <w:sz w:val="24"/>
                <w:szCs w:val="24"/>
                <w:shd w:val="solid" w:color="FFFFFF" w:fill="FFFFFF"/>
              </w:rPr>
              <w:t>:</w:t>
            </w:r>
            <w:r w:rsidR="008C2854">
              <w:rPr>
                <w:sz w:val="24"/>
                <w:szCs w:val="24"/>
                <w:shd w:val="solid" w:color="FFFFFF" w:fill="FFFFFF"/>
              </w:rPr>
              <w:t xml:space="preserve"> </w:t>
            </w:r>
            <w:r>
              <w:rPr>
                <w:sz w:val="24"/>
                <w:szCs w:val="24"/>
                <w:shd w:val="solid" w:color="FFFFFF" w:fill="FFFFFF"/>
              </w:rPr>
              <w:t>Confiscation, parent notification, possible police notification, minimum 1 day suspension; student will be required to complete the ASAA TAD Educational Program for students enrolled in activities</w:t>
            </w:r>
            <w:r w:rsidR="00E449BE">
              <w:rPr>
                <w:sz w:val="24"/>
                <w:szCs w:val="24"/>
                <w:shd w:val="solid" w:color="FFFFFF" w:fill="FFFFFF"/>
              </w:rPr>
              <w:t>.</w:t>
            </w:r>
          </w:p>
          <w:p w14:paraId="660F7EA8" w14:textId="77777777" w:rsidR="00153B34" w:rsidRDefault="00D02797">
            <w:pPr>
              <w:rPr>
                <w:sz w:val="24"/>
                <w:szCs w:val="24"/>
                <w:shd w:val="solid" w:color="FFFFFF" w:fill="FFFFFF"/>
              </w:rPr>
            </w:pPr>
            <w:r w:rsidRPr="00153B34">
              <w:rPr>
                <w:sz w:val="24"/>
                <w:szCs w:val="24"/>
                <w:u w:val="single"/>
                <w:shd w:val="solid" w:color="FFFFFF" w:fill="FFFFFF"/>
              </w:rPr>
              <w:t>Repeated Offenses</w:t>
            </w:r>
            <w:r w:rsidR="00153B34">
              <w:rPr>
                <w:sz w:val="24"/>
                <w:szCs w:val="24"/>
                <w:shd w:val="solid" w:color="FFFFFF" w:fill="FFFFFF"/>
              </w:rPr>
              <w:t xml:space="preserve">:         </w:t>
            </w:r>
          </w:p>
          <w:p w14:paraId="3D202607" w14:textId="13E3399F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Confiscation, parent notification, police notification, progressive suspensions, minimum three days during which the student will be required to complete the ASAA TAD Educational Program for students enrolled in activities</w:t>
            </w:r>
            <w:r w:rsidR="00E449BE">
              <w:rPr>
                <w:sz w:val="24"/>
                <w:szCs w:val="24"/>
                <w:shd w:val="solid" w:color="FFFFFF" w:fill="FFFFFF"/>
              </w:rPr>
              <w:t>.</w:t>
            </w:r>
          </w:p>
        </w:tc>
      </w:tr>
      <w:tr w:rsidR="00D02797" w14:paraId="71C0F718" w14:textId="77777777" w:rsidTr="00A95F4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36F29" w14:textId="7B7AD8DB" w:rsidR="00D02797" w:rsidRDefault="00D02797">
            <w:r>
              <w:rPr>
                <w:sz w:val="24"/>
                <w:szCs w:val="24"/>
                <w:shd w:val="solid" w:color="FFFFFF" w:fill="FFFFFF"/>
              </w:rPr>
              <w:t>Use/Possession of Weapons</w:t>
            </w:r>
          </w:p>
          <w:p w14:paraId="6E4C431F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(Weapons)</w:t>
            </w:r>
          </w:p>
          <w:p w14:paraId="7EB7E42F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  <w:p w14:paraId="6FB9DCE0" w14:textId="77777777" w:rsidR="00E449BE" w:rsidRDefault="00E449BE">
            <w:pPr>
              <w:rPr>
                <w:sz w:val="24"/>
                <w:szCs w:val="24"/>
                <w:shd w:val="solid" w:color="FFFFFF" w:fill="FFFFFF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5B7CAE" w14:textId="77777777" w:rsidR="00D02797" w:rsidRDefault="00D02797">
            <w:pPr>
              <w:rPr>
                <w:sz w:val="24"/>
                <w:szCs w:val="24"/>
                <w:shd w:val="solid" w:color="FFFFFF" w:fill="FFFFFF"/>
              </w:rPr>
            </w:pPr>
            <w:r>
              <w:rPr>
                <w:sz w:val="24"/>
                <w:szCs w:val="24"/>
                <w:shd w:val="solid" w:color="FFFFFF" w:fill="FFFFFF"/>
              </w:rPr>
              <w:t>Student is in possession of knives or guns (real or look alike), or other objects readily capable of causing bodily harm.</w:t>
            </w:r>
          </w:p>
          <w:p w14:paraId="78CAEA10" w14:textId="77777777" w:rsidR="00E449BE" w:rsidRDefault="00E449BE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25343" w14:textId="77777777" w:rsidR="00D02797" w:rsidRDefault="00D02797" w:rsidP="00E449BE">
            <w:r w:rsidRPr="00E449BE">
              <w:rPr>
                <w:sz w:val="24"/>
                <w:szCs w:val="24"/>
                <w:u w:val="single"/>
              </w:rPr>
              <w:t>1st Offense</w:t>
            </w:r>
            <w:r w:rsidR="00E449BE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Confiscation, parent notification, police notification, suspension, possible recommendation for expulsion</w:t>
            </w:r>
            <w:r w:rsidR="00E449BE">
              <w:rPr>
                <w:sz w:val="24"/>
                <w:szCs w:val="24"/>
              </w:rPr>
              <w:t>.</w:t>
            </w:r>
          </w:p>
        </w:tc>
      </w:tr>
    </w:tbl>
    <w:p w14:paraId="12D4580C" w14:textId="77777777" w:rsidR="00D02797" w:rsidRDefault="00D02797" w:rsidP="00E449BE"/>
    <w:p w14:paraId="6AEA3504" w14:textId="77777777" w:rsidR="008A48C3" w:rsidRDefault="008A48C3" w:rsidP="00E449BE"/>
    <w:p w14:paraId="3600CF44" w14:textId="581C446F" w:rsidR="008A48C3" w:rsidRDefault="008A48C3" w:rsidP="008A48C3">
      <w:pPr>
        <w:jc w:val="center"/>
      </w:pPr>
      <w:r>
        <w:t>Used with permission from Haines School District</w:t>
      </w:r>
      <w:bookmarkStart w:id="0" w:name="_GoBack"/>
      <w:bookmarkEnd w:id="0"/>
    </w:p>
    <w:sectPr w:rsidR="008A48C3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DD8DD" w14:textId="77777777" w:rsidR="00A05835" w:rsidRDefault="00A05835">
      <w:r>
        <w:separator/>
      </w:r>
    </w:p>
  </w:endnote>
  <w:endnote w:type="continuationSeparator" w:id="0">
    <w:p w14:paraId="510D1974" w14:textId="77777777" w:rsidR="00A05835" w:rsidRDefault="00A0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BF92A" w14:textId="77777777" w:rsidR="00E102B5" w:rsidRDefault="00E102B5">
    <w:r>
      <w:rPr>
        <w:sz w:val="24"/>
        <w:szCs w:val="24"/>
      </w:rPr>
      <w:t xml:space="preserve">Restitution may be used as an additional or alternate consequence at the discretion of administration.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426F71" w14:textId="77777777" w:rsidR="00A05835" w:rsidRDefault="00A05835">
      <w:r>
        <w:separator/>
      </w:r>
    </w:p>
  </w:footnote>
  <w:footnote w:type="continuationSeparator" w:id="0">
    <w:p w14:paraId="63594E4B" w14:textId="77777777" w:rsidR="00A05835" w:rsidRDefault="00A05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F240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106DA"/>
    <w:rsid w:val="00055AE3"/>
    <w:rsid w:val="00153B34"/>
    <w:rsid w:val="00165FBD"/>
    <w:rsid w:val="001A5849"/>
    <w:rsid w:val="00270A63"/>
    <w:rsid w:val="0051658C"/>
    <w:rsid w:val="005C1D1D"/>
    <w:rsid w:val="007E42C5"/>
    <w:rsid w:val="008A48C3"/>
    <w:rsid w:val="008C2854"/>
    <w:rsid w:val="00A05835"/>
    <w:rsid w:val="00A77B3E"/>
    <w:rsid w:val="00A95F43"/>
    <w:rsid w:val="00C01020"/>
    <w:rsid w:val="00C215A9"/>
    <w:rsid w:val="00D02797"/>
    <w:rsid w:val="00E102B5"/>
    <w:rsid w:val="00E449BE"/>
    <w:rsid w:val="00FF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C921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jc w:val="center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EF7B96"/>
    <w:pPr>
      <w:jc w:val="center"/>
      <w:outlineLvl w:val="5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E44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49BE"/>
    <w:rPr>
      <w:color w:val="000000"/>
    </w:rPr>
  </w:style>
  <w:style w:type="paragraph" w:styleId="Footer">
    <w:name w:val="footer"/>
    <w:basedOn w:val="Normal"/>
    <w:link w:val="FooterChar"/>
    <w:rsid w:val="00E44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9BE"/>
    <w:rPr>
      <w:color w:val="000000"/>
    </w:rPr>
  </w:style>
  <w:style w:type="paragraph" w:styleId="BalloonText">
    <w:name w:val="Balloon Text"/>
    <w:basedOn w:val="Normal"/>
    <w:link w:val="BalloonTextChar"/>
    <w:rsid w:val="008A48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48C3"/>
    <w:rPr>
      <w:rFonts w:ascii="Lucida Grande" w:hAnsi="Lucida Grande" w:cs="Lucida Grande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jc w:val="center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EF7B96"/>
    <w:pPr>
      <w:jc w:val="center"/>
      <w:outlineLvl w:val="5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Header">
    <w:name w:val="header"/>
    <w:basedOn w:val="Normal"/>
    <w:link w:val="HeaderChar"/>
    <w:rsid w:val="00E44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49BE"/>
    <w:rPr>
      <w:color w:val="000000"/>
    </w:rPr>
  </w:style>
  <w:style w:type="paragraph" w:styleId="Footer">
    <w:name w:val="footer"/>
    <w:basedOn w:val="Normal"/>
    <w:link w:val="FooterChar"/>
    <w:rsid w:val="00E44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9BE"/>
    <w:rPr>
      <w:color w:val="000000"/>
    </w:rPr>
  </w:style>
  <w:style w:type="paragraph" w:styleId="BalloonText">
    <w:name w:val="Balloon Text"/>
    <w:basedOn w:val="Normal"/>
    <w:link w:val="BalloonTextChar"/>
    <w:rsid w:val="008A48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A48C3"/>
    <w:rPr>
      <w:rFonts w:ascii="Lucida Grande" w:hAnsi="Lucida Grande" w:cs="Lucida Grande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4" Type="http://schemas.openxmlformats.org/officeDocument/2006/relationships/settings" Target="settings.xml"/><Relationship Id="rId10" Type="http://schemas.openxmlformats.org/officeDocument/2006/relationships/fontTable" Target="fontTable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oter" Target="footer1.xml"/><Relationship Id="rId3" Type="http://schemas.microsoft.com/office/2007/relationships/stylesWithEffects" Target="stylesWithEffect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1573</Words>
  <Characters>8971</Characters>
  <Application>Microsoft Macintosh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cp:lastModifiedBy>Lori Roth</cp:lastModifiedBy>
  <cp:revision>15</cp:revision>
  <cp:lastPrinted>2012-05-24T05:19:00Z</cp:lastPrinted>
  <dcterms:created xsi:type="dcterms:W3CDTF">2012-05-24T05:10:00Z</dcterms:created>
  <dcterms:modified xsi:type="dcterms:W3CDTF">2012-06-07T00:29:00Z</dcterms:modified>
</cp:coreProperties>
</file>