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31" w:rsidRPr="003D7578" w:rsidRDefault="00025831" w:rsidP="00025831">
      <w:pPr>
        <w:shd w:val="clear" w:color="auto" w:fill="943634" w:themeFill="accent2" w:themeFillShade="BF"/>
        <w:spacing w:after="0"/>
        <w:contextualSpacing/>
        <w:rPr>
          <w:rFonts w:ascii="Calibri" w:eastAsia="Times New Roman" w:hAnsi="Calibri" w:cs="Times New Roman"/>
          <w:sz w:val="120"/>
          <w:szCs w:val="120"/>
        </w:rPr>
      </w:pPr>
      <w:bookmarkStart w:id="0" w:name="_GoBack"/>
      <w:bookmarkEnd w:id="0"/>
      <w:r>
        <w:rPr>
          <w:rFonts w:ascii="Calibri" w:eastAsia="Times New Roman" w:hAnsi="Calibri" w:cs="Times New Roman"/>
          <w:sz w:val="120"/>
          <w:szCs w:val="120"/>
        </w:rPr>
        <w:br w:type="column"/>
      </w:r>
    </w:p>
    <w:p w:rsidR="00025831" w:rsidRDefault="00025831" w:rsidP="00025831">
      <w:pPr>
        <w:pStyle w:val="Heading1"/>
        <w:pBdr>
          <w:left w:val="single" w:sz="4" w:space="4" w:color="auto"/>
        </w:pBdr>
        <w:shd w:val="clear" w:color="auto" w:fill="FFFFFF" w:themeFill="background1"/>
        <w:spacing w:after="200" w:line="276" w:lineRule="auto"/>
        <w:contextualSpacing/>
        <w:rPr>
          <w:b w:val="0"/>
          <w:caps w:val="0"/>
          <w:color w:val="76923C" w:themeColor="accent3" w:themeShade="BF"/>
          <w:sz w:val="24"/>
          <w:szCs w:val="24"/>
        </w:rPr>
        <w:sectPr w:rsidR="00025831" w:rsidSect="00025831">
          <w:headerReference w:type="default" r:id="rId7"/>
          <w:footerReference w:type="default" r:id="rId8"/>
          <w:footerReference w:type="first" r:id="rId9"/>
          <w:type w:val="continuous"/>
          <w:pgSz w:w="15840" w:h="12240" w:orient="landscape"/>
          <w:pgMar w:top="0" w:right="1440" w:bottom="1440" w:left="0" w:header="360" w:footer="720" w:gutter="0"/>
          <w:pgNumType w:start="1"/>
          <w:cols w:num="3" w:space="72" w:equalWidth="0">
            <w:col w:w="1440" w:space="72"/>
            <w:col w:w="2880" w:space="0"/>
            <w:col w:w="10008"/>
          </w:cols>
          <w:titlePg/>
          <w:docGrid w:linePitch="360"/>
        </w:sectPr>
      </w:pPr>
    </w:p>
    <w:p w:rsidR="00025831" w:rsidRDefault="00025831" w:rsidP="00025831">
      <w:pPr>
        <w:pStyle w:val="Heading1"/>
        <w:pBdr>
          <w:left w:val="single" w:sz="4" w:space="4" w:color="auto"/>
        </w:pBdr>
        <w:shd w:val="clear" w:color="auto" w:fill="FFFFFF" w:themeFill="background1"/>
        <w:spacing w:after="200" w:line="276" w:lineRule="auto"/>
        <w:contextualSpacing/>
        <w:rPr>
          <w:b w:val="0"/>
          <w:caps w:val="0"/>
          <w:color w:val="76923C" w:themeColor="accent3" w:themeShade="BF"/>
          <w:sz w:val="24"/>
          <w:szCs w:val="24"/>
        </w:rPr>
      </w:pPr>
      <w:r>
        <w:rPr>
          <w:b w:val="0"/>
          <w:caps w:val="0"/>
          <w:color w:val="76923C" w:themeColor="accent3" w:themeShade="BF"/>
          <w:sz w:val="24"/>
          <w:szCs w:val="24"/>
        </w:rPr>
        <w:t xml:space="preserve"> </w:t>
      </w:r>
      <w:r>
        <w:rPr>
          <w:b w:val="0"/>
          <w:caps w:val="0"/>
          <w:color w:val="76923C" w:themeColor="accent3" w:themeShade="BF"/>
          <w:sz w:val="24"/>
          <w:szCs w:val="24"/>
        </w:rPr>
        <w:br w:type="column"/>
      </w:r>
      <w:r>
        <w:rPr>
          <w:b w:val="0"/>
          <w:caps w:val="0"/>
          <w:color w:val="76923C" w:themeColor="accent3" w:themeShade="BF"/>
          <w:sz w:val="24"/>
          <w:szCs w:val="24"/>
        </w:rPr>
        <w:t>Dept. of Education and</w:t>
      </w:r>
    </w:p>
    <w:p w:rsidR="00025831" w:rsidRDefault="00025831" w:rsidP="00025831">
      <w:pPr>
        <w:pStyle w:val="Heading1"/>
        <w:pBdr>
          <w:left w:val="single" w:sz="4" w:space="4" w:color="auto"/>
        </w:pBdr>
        <w:shd w:val="clear" w:color="auto" w:fill="FFFFFF" w:themeFill="background1"/>
        <w:spacing w:after="600" w:line="276" w:lineRule="auto"/>
        <w:rPr>
          <w:b w:val="0"/>
          <w:caps w:val="0"/>
          <w:color w:val="76923C" w:themeColor="accent3" w:themeShade="BF"/>
          <w:sz w:val="24"/>
          <w:szCs w:val="24"/>
        </w:rPr>
      </w:pPr>
      <w:r w:rsidRPr="002042C3">
        <w:rPr>
          <w:b w:val="0"/>
          <w:caps w:val="0"/>
          <w:color w:val="76923C" w:themeColor="accent3" w:themeShade="BF"/>
          <w:sz w:val="24"/>
          <w:szCs w:val="24"/>
        </w:rPr>
        <w:t>Early Development</w:t>
      </w:r>
    </w:p>
    <w:p w:rsidR="00025831" w:rsidRDefault="00025831" w:rsidP="00025831">
      <w:pPr>
        <w:pStyle w:val="Heading1"/>
        <w:pBdr>
          <w:left w:val="single" w:sz="4" w:space="4" w:color="auto"/>
        </w:pBdr>
        <w:shd w:val="clear" w:color="auto" w:fill="FFFFFF" w:themeFill="background1"/>
        <w:spacing w:line="276" w:lineRule="auto"/>
        <w:rPr>
          <w:b w:val="0"/>
          <w:caps w:val="0"/>
          <w:color w:val="76923C" w:themeColor="accent3" w:themeShade="BF"/>
          <w:sz w:val="24"/>
          <w:szCs w:val="24"/>
        </w:rPr>
        <w:sectPr w:rsidR="00025831" w:rsidSect="005E6C1E">
          <w:type w:val="continuous"/>
          <w:pgSz w:w="15840" w:h="12240" w:orient="landscape"/>
          <w:pgMar w:top="0" w:right="1440" w:bottom="1440" w:left="0" w:header="360" w:footer="720" w:gutter="0"/>
          <w:pgNumType w:start="1"/>
          <w:cols w:num="2" w:sep="1" w:space="72" w:equalWidth="0">
            <w:col w:w="1440" w:space="72"/>
            <w:col w:w="12888" w:space="0"/>
          </w:cols>
          <w:titlePg/>
          <w:docGrid w:linePitch="360"/>
        </w:sectPr>
      </w:pPr>
      <w:r>
        <w:rPr>
          <w:noProof/>
          <w:sz w:val="120"/>
          <w:szCs w:val="120"/>
        </w:rPr>
        <w:drawing>
          <wp:inline distT="0" distB="0" distL="0" distR="0" wp14:anchorId="73F1E3D1" wp14:editId="21BDB340">
            <wp:extent cx="1224688" cy="1124477"/>
            <wp:effectExtent l="0" t="0" r="0" b="0"/>
            <wp:docPr id="3" name="Picture 3" descr="Alaska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88" cy="1159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831" w:rsidRPr="008D0BC3" w:rsidRDefault="00025831" w:rsidP="00025831"/>
    <w:p w:rsidR="00611EA3" w:rsidRPr="00DA234E" w:rsidRDefault="00025831" w:rsidP="00DA234E">
      <w:pPr>
        <w:pStyle w:val="Heading1"/>
        <w:ind w:left="1530"/>
        <w:rPr>
          <w:b w:val="0"/>
          <w:sz w:val="32"/>
          <w:szCs w:val="32"/>
        </w:rPr>
        <w:sectPr w:rsidR="00611EA3" w:rsidRPr="00DA234E" w:rsidSect="0002583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/>
          <w:pgMar w:top="0" w:right="1440" w:bottom="1440" w:left="0" w:header="0" w:footer="720" w:gutter="0"/>
          <w:pgNumType w:start="1"/>
          <w:cols w:sep="1" w:space="72"/>
          <w:titlePg/>
          <w:docGrid w:linePitch="360"/>
        </w:sectPr>
      </w:pPr>
      <w:r w:rsidRPr="00F80324">
        <w:t>Alaska English/Language Art</w:t>
      </w:r>
      <w:r w:rsidR="00557766">
        <w:t xml:space="preserve">s Standards with </w:t>
      </w:r>
      <w:r w:rsidR="00232A01">
        <w:t xml:space="preserve">learning </w:t>
      </w:r>
      <w:r w:rsidR="00557766">
        <w:t>Targets</w:t>
      </w:r>
      <w:r w:rsidR="00557766">
        <w:br/>
        <w:t>Grade K</w:t>
      </w:r>
    </w:p>
    <w:p w:rsidR="00DA234E" w:rsidRPr="006A70D5" w:rsidRDefault="00DA234E" w:rsidP="00DA234E">
      <w:pPr>
        <w:spacing w:after="0" w:line="286" w:lineRule="auto"/>
        <w:contextualSpacing/>
        <w:jc w:val="center"/>
        <w:rPr>
          <w:b/>
          <w:sz w:val="36"/>
          <w:szCs w:val="32"/>
        </w:rPr>
      </w:pPr>
      <w:r w:rsidRPr="006A70D5">
        <w:rPr>
          <w:b/>
          <w:sz w:val="36"/>
          <w:szCs w:val="32"/>
        </w:rPr>
        <w:lastRenderedPageBreak/>
        <w:t>Alaska English/Language Arts Standards</w:t>
      </w:r>
    </w:p>
    <w:p w:rsidR="00DA234E" w:rsidRPr="00025831" w:rsidRDefault="00DA234E" w:rsidP="00DA234E">
      <w:pPr>
        <w:spacing w:after="0" w:line="286" w:lineRule="auto"/>
        <w:contextualSpacing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Grade K</w:t>
      </w:r>
    </w:p>
    <w:p w:rsidR="00025831" w:rsidRDefault="00025831">
      <w:pPr>
        <w:rPr>
          <w:b/>
          <w:sz w:val="24"/>
        </w:rPr>
      </w:pPr>
    </w:p>
    <w:p w:rsidR="003A3B2B" w:rsidRPr="006A70D5" w:rsidRDefault="003A3B2B" w:rsidP="00656F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6A70D5">
        <w:rPr>
          <w:b/>
          <w:sz w:val="24"/>
        </w:rPr>
        <w:t>Anchor Standard</w:t>
      </w:r>
      <w:r w:rsidRPr="006A70D5">
        <w:rPr>
          <w:b/>
          <w:sz w:val="24"/>
        </w:rPr>
        <w:tab/>
      </w:r>
      <w:r w:rsidRPr="006A70D5">
        <w:rPr>
          <w:sz w:val="24"/>
        </w:rPr>
        <w:t>Read closely to determine what the text says explicitly and to make logical inferences from it; cite specific textual evidence when writing or speaking to support conclusions drawn from the text.</w:t>
      </w:r>
    </w:p>
    <w:p w:rsidR="003A3B2B" w:rsidRPr="006A70D5" w:rsidRDefault="003A3B2B" w:rsidP="00656F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6A70D5">
        <w:rPr>
          <w:b/>
          <w:sz w:val="24"/>
        </w:rPr>
        <w:t>Content</w:t>
      </w:r>
      <w:r w:rsidRPr="006A70D5">
        <w:rPr>
          <w:b/>
          <w:sz w:val="24"/>
        </w:rPr>
        <w:tab/>
      </w:r>
      <w:r w:rsidRPr="006A70D5">
        <w:rPr>
          <w:sz w:val="24"/>
        </w:rPr>
        <w:t>Reading Standards for Literature</w:t>
      </w:r>
    </w:p>
    <w:p w:rsidR="003A3B2B" w:rsidRPr="006A70D5" w:rsidRDefault="003A3B2B" w:rsidP="00656F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6A70D5">
        <w:rPr>
          <w:b/>
          <w:sz w:val="24"/>
        </w:rPr>
        <w:t>Grade Level</w:t>
      </w:r>
      <w:r w:rsidRPr="006A70D5">
        <w:rPr>
          <w:b/>
          <w:sz w:val="24"/>
        </w:rPr>
        <w:tab/>
      </w:r>
      <w:r w:rsidRPr="006A70D5">
        <w:rPr>
          <w:sz w:val="24"/>
        </w:rPr>
        <w:t>K</w:t>
      </w:r>
    </w:p>
    <w:p w:rsidR="003A3B2B" w:rsidRPr="006A70D5" w:rsidRDefault="003A3B2B" w:rsidP="00656F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6A70D5">
        <w:rPr>
          <w:b/>
          <w:sz w:val="24"/>
        </w:rPr>
        <w:t>Standard</w:t>
      </w:r>
      <w:r w:rsidRPr="006A70D5">
        <w:rPr>
          <w:b/>
          <w:sz w:val="24"/>
        </w:rPr>
        <w:tab/>
      </w:r>
      <w:r w:rsidRPr="006A70D5">
        <w:rPr>
          <w:sz w:val="24"/>
        </w:rPr>
        <w:t>RL.K.1</w:t>
      </w:r>
    </w:p>
    <w:p w:rsidR="00656F65" w:rsidRDefault="003A3B2B" w:rsidP="00515D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</w:pPr>
      <w:r w:rsidRPr="006A70D5">
        <w:rPr>
          <w:sz w:val="24"/>
        </w:rPr>
        <w:tab/>
        <w:t>With prompting and support ask and answer questions about a literary text using key details from the text.</w:t>
      </w:r>
    </w:p>
    <w:p w:rsidR="00515DE8" w:rsidRDefault="00515DE8" w:rsidP="003F3B32">
      <w:pPr>
        <w:pStyle w:val="Heading2"/>
      </w:pPr>
    </w:p>
    <w:p w:rsidR="00515DE8" w:rsidRDefault="00515DE8" w:rsidP="003F3B32">
      <w:pPr>
        <w:pStyle w:val="Heading2"/>
      </w:pPr>
    </w:p>
    <w:p w:rsidR="006A70D5" w:rsidRPr="00A82B4D" w:rsidRDefault="006A70D5" w:rsidP="003F3B32">
      <w:pPr>
        <w:pStyle w:val="Heading2"/>
      </w:pPr>
      <w:r w:rsidRPr="00A82B4D">
        <w:t>Learning Targets</w:t>
      </w:r>
    </w:p>
    <w:tbl>
      <w:tblPr>
        <w:tblStyle w:val="TableGrid"/>
        <w:tblW w:w="13199" w:type="dxa"/>
        <w:tblLook w:val="04A0" w:firstRow="1" w:lastRow="0" w:firstColumn="1" w:lastColumn="0" w:noHBand="0" w:noVBand="1"/>
        <w:tblDescription w:val="Table showing Learning Targets for Standard RL.K.1. There are four columns to describe the Knowledge, Reasoning, Skill, and Products used for this standard."/>
      </w:tblPr>
      <w:tblGrid>
        <w:gridCol w:w="3342"/>
        <w:gridCol w:w="3314"/>
        <w:gridCol w:w="3263"/>
        <w:gridCol w:w="3280"/>
      </w:tblGrid>
      <w:tr w:rsidR="00656F65" w:rsidTr="00430E82">
        <w:trPr>
          <w:trHeight w:val="350"/>
          <w:tblHeader/>
        </w:trPr>
        <w:tc>
          <w:tcPr>
            <w:tcW w:w="3342" w:type="dxa"/>
            <w:shd w:val="clear" w:color="auto" w:fill="E5B8B7" w:themeFill="accent2" w:themeFillTint="66"/>
          </w:tcPr>
          <w:p w:rsidR="00656F65" w:rsidRPr="003F3B32" w:rsidRDefault="00656F65" w:rsidP="003F3B32">
            <w:pPr>
              <w:pStyle w:val="Heading3"/>
              <w:outlineLvl w:val="2"/>
            </w:pPr>
            <w:r w:rsidRPr="003F3B32">
              <w:t>Knowledge</w:t>
            </w:r>
          </w:p>
        </w:tc>
        <w:tc>
          <w:tcPr>
            <w:tcW w:w="3314" w:type="dxa"/>
            <w:shd w:val="clear" w:color="auto" w:fill="E5B8B7" w:themeFill="accent2" w:themeFillTint="66"/>
          </w:tcPr>
          <w:p w:rsidR="00656F65" w:rsidRPr="003F3B32" w:rsidRDefault="00656F65" w:rsidP="003F3B32">
            <w:pPr>
              <w:pStyle w:val="Heading3"/>
              <w:outlineLvl w:val="2"/>
            </w:pPr>
            <w:r w:rsidRPr="003F3B32">
              <w:t>Reasoning</w:t>
            </w:r>
          </w:p>
        </w:tc>
        <w:tc>
          <w:tcPr>
            <w:tcW w:w="3263" w:type="dxa"/>
            <w:shd w:val="clear" w:color="auto" w:fill="E5B8B7" w:themeFill="accent2" w:themeFillTint="66"/>
          </w:tcPr>
          <w:p w:rsidR="00656F65" w:rsidRPr="003F3B32" w:rsidRDefault="00656F65" w:rsidP="003F3B32">
            <w:pPr>
              <w:pStyle w:val="Heading3"/>
              <w:outlineLvl w:val="2"/>
            </w:pPr>
            <w:r w:rsidRPr="003F3B32">
              <w:t>Skill</w:t>
            </w:r>
          </w:p>
        </w:tc>
        <w:tc>
          <w:tcPr>
            <w:tcW w:w="3280" w:type="dxa"/>
            <w:shd w:val="clear" w:color="auto" w:fill="E5B8B7" w:themeFill="accent2" w:themeFillTint="66"/>
          </w:tcPr>
          <w:p w:rsidR="00656F65" w:rsidRPr="003F3B32" w:rsidRDefault="00656F65" w:rsidP="003F3B32">
            <w:pPr>
              <w:pStyle w:val="Heading3"/>
              <w:outlineLvl w:val="2"/>
            </w:pPr>
            <w:r w:rsidRPr="003F3B32">
              <w:t>Products</w:t>
            </w:r>
          </w:p>
        </w:tc>
      </w:tr>
      <w:tr w:rsidR="00656F65" w:rsidTr="00656F65">
        <w:trPr>
          <w:trHeight w:val="1245"/>
        </w:trPr>
        <w:tc>
          <w:tcPr>
            <w:tcW w:w="3342" w:type="dxa"/>
          </w:tcPr>
          <w:p w:rsidR="00656F65" w:rsidRPr="006A70D5" w:rsidRDefault="00656F65" w:rsidP="00CE33BF">
            <w:pPr>
              <w:jc w:val="center"/>
              <w:rPr>
                <w:sz w:val="24"/>
                <w:szCs w:val="18"/>
              </w:rPr>
            </w:pPr>
            <w:r w:rsidRPr="006A70D5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314" w:type="dxa"/>
          </w:tcPr>
          <w:p w:rsidR="00656F65" w:rsidRPr="006A70D5" w:rsidRDefault="00656F65" w:rsidP="00CE33BF">
            <w:pPr>
              <w:jc w:val="center"/>
              <w:rPr>
                <w:sz w:val="24"/>
                <w:szCs w:val="18"/>
              </w:rPr>
            </w:pPr>
            <w:r w:rsidRPr="006A70D5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63" w:type="dxa"/>
          </w:tcPr>
          <w:p w:rsidR="00656F65" w:rsidRPr="006A70D5" w:rsidRDefault="00656F65" w:rsidP="00CE33BF">
            <w:pPr>
              <w:jc w:val="center"/>
              <w:rPr>
                <w:sz w:val="24"/>
                <w:szCs w:val="18"/>
              </w:rPr>
            </w:pPr>
            <w:r w:rsidRPr="006A70D5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80" w:type="dxa"/>
          </w:tcPr>
          <w:p w:rsidR="00656F65" w:rsidRPr="006A70D5" w:rsidRDefault="00656F65" w:rsidP="00CE33BF">
            <w:pPr>
              <w:jc w:val="center"/>
              <w:rPr>
                <w:sz w:val="24"/>
                <w:szCs w:val="18"/>
              </w:rPr>
            </w:pPr>
            <w:r w:rsidRPr="006A70D5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656F65" w:rsidTr="00656F65">
        <w:trPr>
          <w:trHeight w:val="1549"/>
        </w:trPr>
        <w:tc>
          <w:tcPr>
            <w:tcW w:w="3342" w:type="dxa"/>
          </w:tcPr>
          <w:p w:rsidR="00656F65" w:rsidRPr="006A70D5" w:rsidRDefault="00656F65" w:rsidP="00BF785E">
            <w:pPr>
              <w:rPr>
                <w:sz w:val="24"/>
              </w:rPr>
            </w:pPr>
            <w:r w:rsidRPr="006A70D5">
              <w:rPr>
                <w:sz w:val="24"/>
              </w:rPr>
              <w:t xml:space="preserve">With prompting and support, identify key details in a text </w:t>
            </w:r>
            <w:proofErr w:type="gramStart"/>
            <w:r w:rsidRPr="006A70D5">
              <w:rPr>
                <w:sz w:val="24"/>
              </w:rPr>
              <w:t>and  ask</w:t>
            </w:r>
            <w:proofErr w:type="gramEnd"/>
            <w:r w:rsidRPr="006A70D5">
              <w:rPr>
                <w:sz w:val="24"/>
              </w:rPr>
              <w:t>/answer questions about key details.</w:t>
            </w:r>
          </w:p>
        </w:tc>
        <w:tc>
          <w:tcPr>
            <w:tcW w:w="3314" w:type="dxa"/>
          </w:tcPr>
          <w:p w:rsidR="00656F65" w:rsidRPr="00077BFE" w:rsidRDefault="00077BFE" w:rsidP="00CE33BF">
            <w:pPr>
              <w:rPr>
                <w:color w:val="FFFFFF" w:themeColor="background1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63" w:type="dxa"/>
          </w:tcPr>
          <w:p w:rsidR="00656F65" w:rsidRDefault="00077BFE" w:rsidP="00CE33BF"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80" w:type="dxa"/>
          </w:tcPr>
          <w:p w:rsidR="00656F65" w:rsidRDefault="00077BFE" w:rsidP="00CE33BF"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CE33BF" w:rsidRDefault="00CE33B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9102E" w:rsidRPr="00302EA8" w:rsidRDefault="0059102E" w:rsidP="001F4612">
      <w:pPr>
        <w:spacing w:after="0"/>
        <w:jc w:val="center"/>
        <w:rPr>
          <w:b/>
          <w:sz w:val="20"/>
          <w:szCs w:val="18"/>
        </w:rPr>
      </w:pPr>
    </w:p>
    <w:p w:rsidR="002C0D5B" w:rsidRPr="00302EA8" w:rsidRDefault="002C0D5B" w:rsidP="002C0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302EA8">
        <w:rPr>
          <w:b/>
          <w:sz w:val="24"/>
        </w:rPr>
        <w:t>Anchor Standard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Determine central ideas or themes of a text and analyze their development; summarize the key supporting details and ideas.</w:t>
      </w:r>
    </w:p>
    <w:p w:rsidR="002C0D5B" w:rsidRPr="00302EA8" w:rsidRDefault="002C0D5B" w:rsidP="002C0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Content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Reading Standards for Literature</w:t>
      </w:r>
    </w:p>
    <w:p w:rsidR="002C0D5B" w:rsidRPr="00302EA8" w:rsidRDefault="002C0D5B" w:rsidP="002C0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Grade Level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K</w:t>
      </w:r>
    </w:p>
    <w:p w:rsidR="002C0D5B" w:rsidRPr="00302EA8" w:rsidRDefault="002C0D5B" w:rsidP="002C0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Standard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RL.K.2</w:t>
      </w:r>
    </w:p>
    <w:p w:rsidR="002C0D5B" w:rsidRPr="00302EA8" w:rsidRDefault="002C0D5B" w:rsidP="00BC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sz w:val="24"/>
        </w:rPr>
        <w:tab/>
      </w:r>
      <w:r w:rsidRPr="00302EA8">
        <w:rPr>
          <w:noProof/>
          <w:sz w:val="24"/>
        </w:rPr>
        <w:t>With prompting and support, retell familiar stories, using key details.</w:t>
      </w:r>
    </w:p>
    <w:p w:rsidR="00BC532C" w:rsidRDefault="00BC532C" w:rsidP="002C0D5B">
      <w:pPr>
        <w:shd w:val="clear" w:color="auto" w:fill="FFFFFF" w:themeFill="background1"/>
        <w:spacing w:after="0"/>
        <w:jc w:val="center"/>
      </w:pPr>
    </w:p>
    <w:p w:rsidR="00BC532C" w:rsidRPr="002C0D5B" w:rsidRDefault="00BC532C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L.K.2. There are four columns to describe the Knowledge, Reasoning, Skill, and Products used for this standard."/>
      </w:tblPr>
      <w:tblGrid>
        <w:gridCol w:w="3242"/>
        <w:gridCol w:w="3238"/>
        <w:gridCol w:w="3234"/>
        <w:gridCol w:w="3236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2C0D5B" w:rsidRDefault="0059102E" w:rsidP="00CE33BF">
            <w:pPr>
              <w:jc w:val="center"/>
              <w:rPr>
                <w:b/>
                <w:sz w:val="28"/>
                <w:szCs w:val="24"/>
              </w:rPr>
            </w:pPr>
            <w:r w:rsidRPr="002C0D5B">
              <w:rPr>
                <w:b/>
                <w:sz w:val="28"/>
                <w:szCs w:val="24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C0D5B" w:rsidRDefault="0059102E" w:rsidP="00CE33BF">
            <w:pPr>
              <w:jc w:val="center"/>
              <w:rPr>
                <w:b/>
                <w:sz w:val="28"/>
                <w:szCs w:val="24"/>
              </w:rPr>
            </w:pPr>
            <w:r w:rsidRPr="002C0D5B">
              <w:rPr>
                <w:b/>
                <w:sz w:val="28"/>
                <w:szCs w:val="24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C0D5B" w:rsidRDefault="0059102E" w:rsidP="00CE33BF">
            <w:pPr>
              <w:jc w:val="center"/>
              <w:rPr>
                <w:b/>
                <w:sz w:val="28"/>
                <w:szCs w:val="24"/>
              </w:rPr>
            </w:pPr>
            <w:r w:rsidRPr="002C0D5B">
              <w:rPr>
                <w:b/>
                <w:sz w:val="28"/>
                <w:szCs w:val="24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C0D5B" w:rsidRDefault="0059102E" w:rsidP="00CE33BF">
            <w:pPr>
              <w:jc w:val="center"/>
              <w:rPr>
                <w:b/>
                <w:sz w:val="28"/>
                <w:szCs w:val="24"/>
              </w:rPr>
            </w:pPr>
            <w:r w:rsidRPr="002C0D5B">
              <w:rPr>
                <w:b/>
                <w:sz w:val="28"/>
                <w:szCs w:val="24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2C0D5B" w:rsidRDefault="0059102E" w:rsidP="00CE33BF">
            <w:pPr>
              <w:jc w:val="center"/>
              <w:rPr>
                <w:sz w:val="24"/>
                <w:szCs w:val="24"/>
              </w:rPr>
            </w:pPr>
            <w:r w:rsidRPr="002C0D5B">
              <w:rPr>
                <w:sz w:val="24"/>
                <w:szCs w:val="24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2C0D5B" w:rsidRDefault="00DB4D9F" w:rsidP="00CE33BF">
            <w:pPr>
              <w:jc w:val="center"/>
              <w:rPr>
                <w:sz w:val="24"/>
                <w:szCs w:val="24"/>
              </w:rPr>
            </w:pPr>
            <w:r w:rsidRPr="002C0D5B">
              <w:rPr>
                <w:sz w:val="24"/>
                <w:szCs w:val="24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2C0D5B" w:rsidRDefault="0059102E" w:rsidP="00CE33BF">
            <w:pPr>
              <w:jc w:val="center"/>
              <w:rPr>
                <w:sz w:val="24"/>
                <w:szCs w:val="24"/>
              </w:rPr>
            </w:pPr>
            <w:r w:rsidRPr="002C0D5B">
              <w:rPr>
                <w:sz w:val="24"/>
                <w:szCs w:val="24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2C0D5B" w:rsidRDefault="0059102E" w:rsidP="00CE33BF">
            <w:pPr>
              <w:jc w:val="center"/>
              <w:rPr>
                <w:sz w:val="24"/>
                <w:szCs w:val="24"/>
              </w:rPr>
            </w:pPr>
            <w:r w:rsidRPr="002C0D5B">
              <w:rPr>
                <w:sz w:val="24"/>
                <w:szCs w:val="24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946E28" w:rsidRPr="002C0D5B" w:rsidRDefault="00946E28" w:rsidP="00BF785E">
            <w:pPr>
              <w:rPr>
                <w:sz w:val="24"/>
                <w:szCs w:val="24"/>
              </w:rPr>
            </w:pPr>
            <w:r w:rsidRPr="002C0D5B">
              <w:rPr>
                <w:sz w:val="24"/>
                <w:szCs w:val="24"/>
              </w:rPr>
              <w:t>With prompting and support</w:t>
            </w:r>
            <w:r w:rsidR="00BF785E" w:rsidRPr="002C0D5B">
              <w:rPr>
                <w:sz w:val="24"/>
                <w:szCs w:val="24"/>
              </w:rPr>
              <w:t xml:space="preserve"> i</w:t>
            </w:r>
            <w:r w:rsidRPr="002C0D5B">
              <w:rPr>
                <w:sz w:val="24"/>
                <w:szCs w:val="24"/>
              </w:rPr>
              <w:t>dentify key details of a story</w:t>
            </w:r>
            <w:r w:rsidR="00BF785E" w:rsidRPr="002C0D5B">
              <w:rPr>
                <w:sz w:val="24"/>
                <w:szCs w:val="24"/>
              </w:rPr>
              <w:t xml:space="preserve"> and r</w:t>
            </w:r>
            <w:r w:rsidRPr="002C0D5B">
              <w:rPr>
                <w:sz w:val="24"/>
                <w:szCs w:val="24"/>
              </w:rPr>
              <w:t>etell a familiar story including key details</w:t>
            </w:r>
            <w:r w:rsidR="00BF785E" w:rsidRPr="002C0D5B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59102E" w:rsidRPr="002C0D5B" w:rsidRDefault="00077BFE">
            <w:pPr>
              <w:rPr>
                <w:sz w:val="24"/>
                <w:szCs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2C0D5B" w:rsidRDefault="00077BFE">
            <w:pPr>
              <w:rPr>
                <w:sz w:val="24"/>
                <w:szCs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2C0D5B" w:rsidRDefault="00077BFE">
            <w:pPr>
              <w:rPr>
                <w:sz w:val="24"/>
                <w:szCs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F204C">
          <w:headerReference w:type="default" r:id="rId15"/>
          <w:footerReference w:type="default" r:id="rId16"/>
          <w:footerReference w:type="first" r:id="rId17"/>
          <w:pgSz w:w="15840" w:h="12240" w:orient="landscape"/>
          <w:pgMar w:top="1440" w:right="1440" w:bottom="1440" w:left="1440" w:header="450" w:footer="720" w:gutter="0"/>
          <w:pgNumType w:start="1"/>
          <w:cols w:space="720"/>
          <w:titlePg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Anchor Standard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Analyze how and why individuals, events, and ideas develop and interact over the course of a text.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Content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Reading Standards for Literature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Grade Level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K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Standard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RL.K.3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302EA8">
        <w:rPr>
          <w:sz w:val="24"/>
        </w:rPr>
        <w:tab/>
      </w:r>
      <w:r w:rsidRPr="00302EA8">
        <w:rPr>
          <w:noProof/>
          <w:sz w:val="24"/>
        </w:rPr>
        <w:t>With prompting and support, identify characters, settings, major events, and problem-solution in a story, song, or poem.</w:t>
      </w:r>
    </w:p>
    <w:p w:rsidR="0059102E" w:rsidRDefault="0059102E" w:rsidP="00CE33BF">
      <w:pPr>
        <w:spacing w:after="0"/>
      </w:pPr>
    </w:p>
    <w:p w:rsidR="00302EA8" w:rsidRDefault="00302EA8" w:rsidP="00CE33BF">
      <w:pPr>
        <w:spacing w:after="0"/>
      </w:pPr>
    </w:p>
    <w:p w:rsidR="0059102E" w:rsidRPr="00302EA8" w:rsidRDefault="00302EA8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L.K.3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302EA8" w:rsidRDefault="0059102E" w:rsidP="00CE33BF">
            <w:pPr>
              <w:jc w:val="center"/>
              <w:rPr>
                <w:b/>
                <w:sz w:val="28"/>
              </w:rPr>
            </w:pPr>
            <w:r w:rsidRPr="00302EA8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302EA8" w:rsidRDefault="0059102E" w:rsidP="00CE33BF">
            <w:pPr>
              <w:jc w:val="center"/>
              <w:rPr>
                <w:b/>
                <w:sz w:val="28"/>
              </w:rPr>
            </w:pPr>
            <w:r w:rsidRPr="00302EA8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302EA8" w:rsidRDefault="0059102E" w:rsidP="00CE33BF">
            <w:pPr>
              <w:jc w:val="center"/>
              <w:rPr>
                <w:b/>
                <w:sz w:val="28"/>
              </w:rPr>
            </w:pPr>
            <w:r w:rsidRPr="00302EA8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302EA8" w:rsidRDefault="0059102E" w:rsidP="00CE33BF">
            <w:pPr>
              <w:jc w:val="center"/>
              <w:rPr>
                <w:b/>
                <w:sz w:val="28"/>
              </w:rPr>
            </w:pPr>
            <w:r w:rsidRPr="00302EA8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302EA8" w:rsidRDefault="0059102E" w:rsidP="00CE33BF">
            <w:pPr>
              <w:jc w:val="center"/>
              <w:rPr>
                <w:sz w:val="24"/>
                <w:szCs w:val="18"/>
              </w:rPr>
            </w:pPr>
            <w:r w:rsidRPr="00302EA8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302EA8" w:rsidRDefault="00DB4D9F" w:rsidP="00CE33BF">
            <w:pPr>
              <w:jc w:val="center"/>
              <w:rPr>
                <w:sz w:val="24"/>
                <w:szCs w:val="18"/>
              </w:rPr>
            </w:pPr>
            <w:r w:rsidRPr="00302EA8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302EA8" w:rsidRDefault="0059102E" w:rsidP="00CE33BF">
            <w:pPr>
              <w:jc w:val="center"/>
              <w:rPr>
                <w:sz w:val="24"/>
                <w:szCs w:val="18"/>
              </w:rPr>
            </w:pPr>
            <w:r w:rsidRPr="00302EA8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302EA8" w:rsidRDefault="0059102E" w:rsidP="00CE33BF">
            <w:pPr>
              <w:jc w:val="center"/>
              <w:rPr>
                <w:sz w:val="24"/>
                <w:szCs w:val="18"/>
              </w:rPr>
            </w:pPr>
            <w:r w:rsidRPr="00302EA8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946E28" w:rsidRPr="00302EA8" w:rsidRDefault="00946E28" w:rsidP="00BF785E">
            <w:pPr>
              <w:rPr>
                <w:sz w:val="24"/>
              </w:rPr>
            </w:pPr>
            <w:r w:rsidRPr="00302EA8">
              <w:rPr>
                <w:sz w:val="24"/>
              </w:rPr>
              <w:t xml:space="preserve">With prompting and </w:t>
            </w:r>
            <w:r w:rsidR="00BF785E" w:rsidRPr="00302EA8">
              <w:rPr>
                <w:sz w:val="24"/>
              </w:rPr>
              <w:t>support, d</w:t>
            </w:r>
            <w:r w:rsidRPr="00302EA8">
              <w:rPr>
                <w:sz w:val="24"/>
              </w:rPr>
              <w:t>efine</w:t>
            </w:r>
            <w:r w:rsidR="00BF785E" w:rsidRPr="00302EA8">
              <w:rPr>
                <w:sz w:val="24"/>
              </w:rPr>
              <w:t xml:space="preserve"> c</w:t>
            </w:r>
            <w:r w:rsidRPr="00302EA8">
              <w:rPr>
                <w:sz w:val="24"/>
              </w:rPr>
              <w:t>haracter</w:t>
            </w:r>
            <w:r w:rsidR="00BF785E" w:rsidRPr="00302EA8">
              <w:rPr>
                <w:sz w:val="24"/>
              </w:rPr>
              <w:t>, s</w:t>
            </w:r>
            <w:r w:rsidRPr="00302EA8">
              <w:rPr>
                <w:sz w:val="24"/>
              </w:rPr>
              <w:t>etting</w:t>
            </w:r>
            <w:r w:rsidR="00BF785E" w:rsidRPr="00302EA8">
              <w:rPr>
                <w:sz w:val="24"/>
              </w:rPr>
              <w:t>, and m</w:t>
            </w:r>
            <w:r w:rsidRPr="00302EA8">
              <w:rPr>
                <w:sz w:val="24"/>
              </w:rPr>
              <w:t>ajor events</w:t>
            </w:r>
            <w:r w:rsidR="00BF785E" w:rsidRPr="00302EA8">
              <w:rPr>
                <w:sz w:val="24"/>
              </w:rPr>
              <w:t>.</w:t>
            </w:r>
          </w:p>
          <w:p w:rsidR="00BF785E" w:rsidRPr="00302EA8" w:rsidRDefault="00BF785E" w:rsidP="00BF785E">
            <w:pPr>
              <w:rPr>
                <w:sz w:val="24"/>
              </w:rPr>
            </w:pPr>
          </w:p>
          <w:p w:rsidR="00946E28" w:rsidRPr="00302EA8" w:rsidRDefault="00BF785E" w:rsidP="00BF785E">
            <w:pPr>
              <w:rPr>
                <w:sz w:val="24"/>
              </w:rPr>
            </w:pPr>
            <w:r w:rsidRPr="00302EA8">
              <w:rPr>
                <w:sz w:val="24"/>
              </w:rPr>
              <w:t>With prompting and support i</w:t>
            </w:r>
            <w:r w:rsidR="00946E28" w:rsidRPr="00302EA8">
              <w:rPr>
                <w:sz w:val="24"/>
              </w:rPr>
              <w:t>dentify the</w:t>
            </w:r>
            <w:r w:rsidRPr="00302EA8">
              <w:rPr>
                <w:sz w:val="24"/>
              </w:rPr>
              <w:t xml:space="preserve"> c</w:t>
            </w:r>
            <w:r w:rsidR="00946E28" w:rsidRPr="00302EA8">
              <w:rPr>
                <w:sz w:val="24"/>
              </w:rPr>
              <w:t>haracter(s)</w:t>
            </w:r>
            <w:r w:rsidRPr="00302EA8">
              <w:rPr>
                <w:sz w:val="24"/>
              </w:rPr>
              <w:t>, s</w:t>
            </w:r>
            <w:r w:rsidR="00946E28" w:rsidRPr="00302EA8">
              <w:rPr>
                <w:sz w:val="24"/>
              </w:rPr>
              <w:t>etting</w:t>
            </w:r>
            <w:r w:rsidRPr="00302EA8">
              <w:rPr>
                <w:sz w:val="24"/>
              </w:rPr>
              <w:t>, and m</w:t>
            </w:r>
            <w:r w:rsidR="00946E28" w:rsidRPr="00302EA8">
              <w:rPr>
                <w:sz w:val="24"/>
              </w:rPr>
              <w:t>ajor events of a story</w:t>
            </w:r>
            <w:r w:rsidRPr="00302EA8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302EA8" w:rsidRDefault="00077BFE" w:rsidP="00946E28">
            <w:pPr>
              <w:ind w:left="720"/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302EA8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302EA8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18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302EA8" w:rsidRDefault="0059102E" w:rsidP="001F4612">
      <w:pPr>
        <w:spacing w:after="0"/>
        <w:jc w:val="center"/>
        <w:rPr>
          <w:b/>
          <w:sz w:val="20"/>
          <w:szCs w:val="18"/>
        </w:rPr>
      </w:pP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302EA8">
        <w:rPr>
          <w:b/>
          <w:sz w:val="24"/>
        </w:rPr>
        <w:t>Anchor Standard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Interpret words and phrases as they are used in a text, including determining technical, connotative, and figurative meanings, and analyze how specific word choices shape meanings or tone.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Content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Reading Standards for Literature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Grade Level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K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Standard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RL.K.4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sz w:val="24"/>
        </w:rPr>
        <w:tab/>
      </w:r>
      <w:r w:rsidRPr="00302EA8">
        <w:rPr>
          <w:noProof/>
          <w:sz w:val="24"/>
        </w:rPr>
        <w:t>Ask and answer questions about unknown words in a text.</w:t>
      </w:r>
    </w:p>
    <w:p w:rsidR="0059102E" w:rsidRDefault="0059102E" w:rsidP="00CE33BF">
      <w:pPr>
        <w:spacing w:after="0"/>
      </w:pPr>
    </w:p>
    <w:p w:rsidR="00302EA8" w:rsidRDefault="00302EA8" w:rsidP="00CE33BF">
      <w:pPr>
        <w:spacing w:after="0"/>
      </w:pPr>
    </w:p>
    <w:p w:rsidR="0059102E" w:rsidRDefault="00302EA8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L.K.4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302EA8" w:rsidRDefault="0059102E" w:rsidP="00CE33BF">
            <w:pPr>
              <w:jc w:val="center"/>
              <w:rPr>
                <w:b/>
                <w:sz w:val="28"/>
              </w:rPr>
            </w:pPr>
            <w:r w:rsidRPr="00302EA8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302EA8" w:rsidRDefault="0059102E" w:rsidP="00CE33BF">
            <w:pPr>
              <w:jc w:val="center"/>
              <w:rPr>
                <w:b/>
                <w:sz w:val="28"/>
              </w:rPr>
            </w:pPr>
            <w:r w:rsidRPr="00302EA8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302EA8" w:rsidRDefault="0059102E" w:rsidP="00CE33BF">
            <w:pPr>
              <w:jc w:val="center"/>
              <w:rPr>
                <w:b/>
                <w:sz w:val="28"/>
              </w:rPr>
            </w:pPr>
            <w:r w:rsidRPr="00302EA8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302EA8" w:rsidRDefault="0059102E" w:rsidP="00CE33BF">
            <w:pPr>
              <w:jc w:val="center"/>
              <w:rPr>
                <w:b/>
                <w:sz w:val="28"/>
              </w:rPr>
            </w:pPr>
            <w:r w:rsidRPr="00302EA8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302EA8" w:rsidRDefault="0059102E" w:rsidP="00CE33BF">
            <w:pPr>
              <w:jc w:val="center"/>
              <w:rPr>
                <w:sz w:val="24"/>
                <w:szCs w:val="18"/>
              </w:rPr>
            </w:pPr>
            <w:r w:rsidRPr="00302EA8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302EA8" w:rsidRDefault="00DB4D9F" w:rsidP="00CE33BF">
            <w:pPr>
              <w:jc w:val="center"/>
              <w:rPr>
                <w:sz w:val="24"/>
                <w:szCs w:val="18"/>
              </w:rPr>
            </w:pPr>
            <w:r w:rsidRPr="00302EA8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302EA8" w:rsidRDefault="0059102E" w:rsidP="00CE33BF">
            <w:pPr>
              <w:jc w:val="center"/>
              <w:rPr>
                <w:sz w:val="24"/>
                <w:szCs w:val="18"/>
              </w:rPr>
            </w:pPr>
            <w:r w:rsidRPr="00302EA8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302EA8" w:rsidRDefault="0059102E" w:rsidP="00CE33BF">
            <w:pPr>
              <w:jc w:val="center"/>
              <w:rPr>
                <w:sz w:val="24"/>
                <w:szCs w:val="18"/>
              </w:rPr>
            </w:pPr>
            <w:r w:rsidRPr="00302EA8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59102E" w:rsidRPr="00302EA8" w:rsidRDefault="00DB5080">
            <w:pPr>
              <w:rPr>
                <w:sz w:val="24"/>
              </w:rPr>
            </w:pPr>
            <w:r w:rsidRPr="00302EA8">
              <w:rPr>
                <w:sz w:val="24"/>
              </w:rPr>
              <w:t>Identify unknown words in text</w:t>
            </w:r>
            <w:r w:rsidR="005275B3" w:rsidRPr="00302EA8">
              <w:rPr>
                <w:sz w:val="24"/>
              </w:rPr>
              <w:t>.</w:t>
            </w:r>
          </w:p>
          <w:p w:rsidR="00DB5080" w:rsidRPr="00302EA8" w:rsidRDefault="00DB5080">
            <w:pPr>
              <w:rPr>
                <w:sz w:val="24"/>
              </w:rPr>
            </w:pPr>
          </w:p>
          <w:p w:rsidR="00DB5080" w:rsidRPr="00302EA8" w:rsidRDefault="00DB5080">
            <w:pPr>
              <w:rPr>
                <w:sz w:val="24"/>
              </w:rPr>
            </w:pPr>
            <w:r w:rsidRPr="00302EA8">
              <w:rPr>
                <w:sz w:val="24"/>
              </w:rPr>
              <w:t>Recognize that a question requires an answer</w:t>
            </w:r>
            <w:r w:rsidR="005275B3" w:rsidRPr="00302EA8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302EA8" w:rsidRDefault="00DB5080">
            <w:pPr>
              <w:rPr>
                <w:sz w:val="24"/>
              </w:rPr>
            </w:pPr>
            <w:r w:rsidRPr="00302EA8">
              <w:rPr>
                <w:sz w:val="24"/>
              </w:rPr>
              <w:t>Formulate a question about unknown words in text</w:t>
            </w:r>
            <w:r w:rsidR="005275B3" w:rsidRPr="00302EA8">
              <w:rPr>
                <w:sz w:val="24"/>
              </w:rPr>
              <w:t>.</w:t>
            </w:r>
          </w:p>
          <w:p w:rsidR="00DB5080" w:rsidRPr="00302EA8" w:rsidRDefault="00DB5080">
            <w:pPr>
              <w:rPr>
                <w:sz w:val="24"/>
              </w:rPr>
            </w:pPr>
          </w:p>
          <w:p w:rsidR="00DB5080" w:rsidRPr="00302EA8" w:rsidRDefault="00DB5080">
            <w:pPr>
              <w:rPr>
                <w:sz w:val="24"/>
              </w:rPr>
            </w:pPr>
            <w:r w:rsidRPr="00302EA8">
              <w:rPr>
                <w:sz w:val="24"/>
              </w:rPr>
              <w:t>Use resources/strategies to answer questions about unknown words in test</w:t>
            </w:r>
            <w:r w:rsidR="005275B3" w:rsidRPr="00302EA8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302EA8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302EA8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19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302EA8">
        <w:rPr>
          <w:b/>
          <w:sz w:val="24"/>
        </w:rPr>
        <w:t>Anchor Standard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Analyze the structure of texts, including how specific sentences, paragraphs, and larger portions of the text (e.g., a section, chapter, scene, or stanza) relate to each other and the whole.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Content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Reading Standards for Literature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Grade Level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K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Standard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RL.K.5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sz w:val="24"/>
        </w:rPr>
        <w:tab/>
      </w:r>
      <w:r w:rsidRPr="00302EA8">
        <w:rPr>
          <w:noProof/>
          <w:sz w:val="24"/>
        </w:rPr>
        <w:t>Identify common types of texts (e.g., picture books, stories, poems, songs).</w:t>
      </w:r>
    </w:p>
    <w:p w:rsidR="0059102E" w:rsidRDefault="0059102E" w:rsidP="00CE33BF">
      <w:pPr>
        <w:spacing w:after="0"/>
      </w:pPr>
    </w:p>
    <w:p w:rsidR="00302EA8" w:rsidRDefault="00302EA8" w:rsidP="00CE33BF">
      <w:pPr>
        <w:spacing w:after="0"/>
      </w:pPr>
    </w:p>
    <w:p w:rsidR="0059102E" w:rsidRDefault="00302EA8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L.K.5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302EA8" w:rsidRDefault="0059102E" w:rsidP="00CE33BF">
            <w:pPr>
              <w:jc w:val="center"/>
              <w:rPr>
                <w:b/>
                <w:sz w:val="28"/>
              </w:rPr>
            </w:pPr>
            <w:r w:rsidRPr="00302EA8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302EA8" w:rsidRDefault="0059102E" w:rsidP="00CE33BF">
            <w:pPr>
              <w:jc w:val="center"/>
              <w:rPr>
                <w:b/>
                <w:sz w:val="28"/>
              </w:rPr>
            </w:pPr>
            <w:r w:rsidRPr="00302EA8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302EA8" w:rsidRDefault="0059102E" w:rsidP="00CE33BF">
            <w:pPr>
              <w:jc w:val="center"/>
              <w:rPr>
                <w:b/>
                <w:sz w:val="28"/>
              </w:rPr>
            </w:pPr>
            <w:r w:rsidRPr="00302EA8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302EA8" w:rsidRDefault="0059102E" w:rsidP="00CE33BF">
            <w:pPr>
              <w:jc w:val="center"/>
              <w:rPr>
                <w:b/>
                <w:sz w:val="28"/>
              </w:rPr>
            </w:pPr>
            <w:r w:rsidRPr="00302EA8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302EA8" w:rsidRDefault="0059102E" w:rsidP="00CE33BF">
            <w:pPr>
              <w:jc w:val="center"/>
              <w:rPr>
                <w:sz w:val="24"/>
                <w:szCs w:val="18"/>
              </w:rPr>
            </w:pPr>
            <w:r w:rsidRPr="00302EA8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302EA8" w:rsidRDefault="00DB4D9F" w:rsidP="00CE33BF">
            <w:pPr>
              <w:jc w:val="center"/>
              <w:rPr>
                <w:sz w:val="24"/>
                <w:szCs w:val="18"/>
              </w:rPr>
            </w:pPr>
            <w:r w:rsidRPr="00302EA8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302EA8" w:rsidRDefault="0059102E" w:rsidP="00CE33BF">
            <w:pPr>
              <w:jc w:val="center"/>
              <w:rPr>
                <w:sz w:val="24"/>
                <w:szCs w:val="18"/>
              </w:rPr>
            </w:pPr>
            <w:r w:rsidRPr="00302EA8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302EA8" w:rsidRDefault="0059102E" w:rsidP="00CE33BF">
            <w:pPr>
              <w:jc w:val="center"/>
              <w:rPr>
                <w:sz w:val="24"/>
                <w:szCs w:val="18"/>
              </w:rPr>
            </w:pPr>
            <w:r w:rsidRPr="00302EA8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DB5080" w:rsidRPr="00302EA8" w:rsidRDefault="00DB5080" w:rsidP="00DB4D9F">
            <w:pPr>
              <w:rPr>
                <w:sz w:val="24"/>
              </w:rPr>
            </w:pPr>
            <w:r w:rsidRPr="00302EA8">
              <w:rPr>
                <w:sz w:val="24"/>
              </w:rPr>
              <w:t>Recogni</w:t>
            </w:r>
            <w:r w:rsidR="00DB4D9F" w:rsidRPr="00302EA8">
              <w:rPr>
                <w:sz w:val="24"/>
              </w:rPr>
              <w:t>ze common types of text such as s</w:t>
            </w:r>
            <w:r w:rsidRPr="00302EA8">
              <w:rPr>
                <w:sz w:val="24"/>
              </w:rPr>
              <w:t>tory books</w:t>
            </w:r>
            <w:r w:rsidR="00DB4D9F" w:rsidRPr="00302EA8">
              <w:rPr>
                <w:sz w:val="24"/>
              </w:rPr>
              <w:t xml:space="preserve"> and p</w:t>
            </w:r>
            <w:r w:rsidRPr="00302EA8">
              <w:rPr>
                <w:sz w:val="24"/>
              </w:rPr>
              <w:t>oems</w:t>
            </w:r>
            <w:r w:rsidR="00DB4D9F" w:rsidRPr="00302EA8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302EA8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302EA8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302EA8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20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Anchor Standard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Assess how point of view or purpose shapes the content and style of a text.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Content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Reading Standards for Literature</w:t>
      </w:r>
    </w:p>
    <w:p w:rsidR="00302EA8" w:rsidRPr="00302EA8" w:rsidRDefault="00302EA8" w:rsidP="003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Grade Level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K</w:t>
      </w:r>
    </w:p>
    <w:p w:rsidR="00302EA8" w:rsidRPr="00302EA8" w:rsidRDefault="00302EA8" w:rsidP="00DD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02EA8">
        <w:rPr>
          <w:b/>
          <w:sz w:val="24"/>
        </w:rPr>
        <w:t>Standard</w:t>
      </w:r>
      <w:r w:rsidRPr="00302EA8">
        <w:rPr>
          <w:b/>
          <w:sz w:val="24"/>
        </w:rPr>
        <w:tab/>
      </w:r>
      <w:r w:rsidRPr="00302EA8">
        <w:rPr>
          <w:noProof/>
          <w:sz w:val="24"/>
        </w:rPr>
        <w:t>RL.K.6</w:t>
      </w:r>
    </w:p>
    <w:p w:rsidR="00302EA8" w:rsidRPr="00302EA8" w:rsidRDefault="00302EA8" w:rsidP="00DD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302EA8">
        <w:rPr>
          <w:sz w:val="24"/>
        </w:rPr>
        <w:tab/>
      </w:r>
      <w:r w:rsidRPr="00302EA8">
        <w:rPr>
          <w:noProof/>
          <w:sz w:val="24"/>
        </w:rPr>
        <w:t>With prompting and support, name the author and illustrator of a story and describe the role of each in telling the story.</w:t>
      </w:r>
    </w:p>
    <w:p w:rsidR="0059102E" w:rsidRDefault="0059102E" w:rsidP="00CE33BF">
      <w:pPr>
        <w:spacing w:after="0"/>
      </w:pPr>
    </w:p>
    <w:p w:rsidR="00AE1FF1" w:rsidRDefault="00AE1FF1" w:rsidP="00CE33BF">
      <w:pPr>
        <w:spacing w:after="0"/>
      </w:pPr>
    </w:p>
    <w:p w:rsidR="0059102E" w:rsidRDefault="00AE1FF1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L.K.6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RPr="00AE1FF1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AE1FF1" w:rsidRDefault="0059102E" w:rsidP="00CE33BF">
            <w:pPr>
              <w:jc w:val="center"/>
              <w:rPr>
                <w:b/>
                <w:sz w:val="28"/>
              </w:rPr>
            </w:pPr>
            <w:r w:rsidRPr="00AE1FF1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E1FF1" w:rsidRDefault="0059102E" w:rsidP="00CE33BF">
            <w:pPr>
              <w:jc w:val="center"/>
              <w:rPr>
                <w:b/>
                <w:sz w:val="28"/>
              </w:rPr>
            </w:pPr>
            <w:r w:rsidRPr="00AE1FF1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E1FF1" w:rsidRDefault="0059102E" w:rsidP="00CE33BF">
            <w:pPr>
              <w:jc w:val="center"/>
              <w:rPr>
                <w:b/>
                <w:sz w:val="28"/>
              </w:rPr>
            </w:pPr>
            <w:r w:rsidRPr="00AE1FF1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E1FF1" w:rsidRDefault="0059102E" w:rsidP="00CE33BF">
            <w:pPr>
              <w:jc w:val="center"/>
              <w:rPr>
                <w:b/>
                <w:sz w:val="28"/>
              </w:rPr>
            </w:pPr>
            <w:r w:rsidRPr="00AE1FF1">
              <w:rPr>
                <w:b/>
                <w:sz w:val="28"/>
              </w:rPr>
              <w:t>Products</w:t>
            </w:r>
          </w:p>
        </w:tc>
      </w:tr>
      <w:tr w:rsidR="0059102E" w:rsidRPr="00AE1FF1" w:rsidTr="00CE33BF">
        <w:tc>
          <w:tcPr>
            <w:tcW w:w="3294" w:type="dxa"/>
          </w:tcPr>
          <w:p w:rsidR="0059102E" w:rsidRPr="00AE1FF1" w:rsidRDefault="0059102E" w:rsidP="00CE33BF">
            <w:pPr>
              <w:jc w:val="center"/>
              <w:rPr>
                <w:sz w:val="24"/>
                <w:szCs w:val="18"/>
              </w:rPr>
            </w:pPr>
            <w:r w:rsidRPr="00AE1FF1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AE1FF1" w:rsidRDefault="00DB4D9F" w:rsidP="00CE33BF">
            <w:pPr>
              <w:jc w:val="center"/>
              <w:rPr>
                <w:sz w:val="24"/>
                <w:szCs w:val="18"/>
              </w:rPr>
            </w:pPr>
            <w:r w:rsidRPr="00AE1FF1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AE1FF1" w:rsidRDefault="0059102E" w:rsidP="00CE33BF">
            <w:pPr>
              <w:jc w:val="center"/>
              <w:rPr>
                <w:sz w:val="24"/>
                <w:szCs w:val="18"/>
              </w:rPr>
            </w:pPr>
            <w:r w:rsidRPr="00AE1FF1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AE1FF1" w:rsidRDefault="0059102E" w:rsidP="00CE33BF">
            <w:pPr>
              <w:jc w:val="center"/>
              <w:rPr>
                <w:sz w:val="24"/>
                <w:szCs w:val="18"/>
              </w:rPr>
            </w:pPr>
            <w:r w:rsidRPr="00AE1FF1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RPr="00AE1FF1" w:rsidTr="00CE33BF">
        <w:tc>
          <w:tcPr>
            <w:tcW w:w="3294" w:type="dxa"/>
          </w:tcPr>
          <w:p w:rsidR="0059102E" w:rsidRPr="00AE1FF1" w:rsidRDefault="00DB5080" w:rsidP="00DB4D9F">
            <w:pPr>
              <w:rPr>
                <w:sz w:val="24"/>
              </w:rPr>
            </w:pPr>
            <w:r w:rsidRPr="00AE1FF1">
              <w:rPr>
                <w:sz w:val="24"/>
              </w:rPr>
              <w:t>With prompting and support</w:t>
            </w:r>
            <w:r w:rsidR="00DB4D9F" w:rsidRPr="00AE1FF1">
              <w:rPr>
                <w:sz w:val="24"/>
              </w:rPr>
              <w:t xml:space="preserve"> n</w:t>
            </w:r>
            <w:r w:rsidRPr="00AE1FF1">
              <w:rPr>
                <w:sz w:val="24"/>
              </w:rPr>
              <w:t>ame the author</w:t>
            </w:r>
            <w:r w:rsidR="00DB4D9F" w:rsidRPr="00AE1FF1">
              <w:rPr>
                <w:sz w:val="24"/>
              </w:rPr>
              <w:t xml:space="preserve"> and </w:t>
            </w:r>
            <w:r w:rsidRPr="00AE1FF1">
              <w:rPr>
                <w:sz w:val="24"/>
              </w:rPr>
              <w:t>illustrator</w:t>
            </w:r>
            <w:r w:rsidR="00DB4D9F" w:rsidRPr="00AE1FF1">
              <w:rPr>
                <w:sz w:val="24"/>
              </w:rPr>
              <w:t xml:space="preserve"> and d</w:t>
            </w:r>
            <w:r w:rsidRPr="00AE1FF1">
              <w:rPr>
                <w:sz w:val="24"/>
              </w:rPr>
              <w:t>efine what an author</w:t>
            </w:r>
            <w:r w:rsidR="00DB4D9F" w:rsidRPr="00AE1FF1">
              <w:rPr>
                <w:sz w:val="24"/>
              </w:rPr>
              <w:t xml:space="preserve"> and illustrator do. </w:t>
            </w:r>
          </w:p>
        </w:tc>
        <w:tc>
          <w:tcPr>
            <w:tcW w:w="3294" w:type="dxa"/>
          </w:tcPr>
          <w:p w:rsidR="0059102E" w:rsidRPr="00AE1FF1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E1FF1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E1FF1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21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DD5F6E" w:rsidRPr="00DD5F6E" w:rsidRDefault="00DD5F6E" w:rsidP="00DD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DD5F6E">
        <w:rPr>
          <w:b/>
          <w:sz w:val="24"/>
        </w:rPr>
        <w:t>Anchor Standard</w:t>
      </w:r>
      <w:r w:rsidRPr="00DD5F6E">
        <w:rPr>
          <w:b/>
          <w:sz w:val="24"/>
        </w:rPr>
        <w:tab/>
      </w:r>
      <w:r w:rsidRPr="00DD5F6E">
        <w:rPr>
          <w:noProof/>
          <w:sz w:val="24"/>
        </w:rPr>
        <w:t>Integrate and evaluate content presented in diverse media and formats, including visually and quantitatively, as well as in words.</w:t>
      </w:r>
    </w:p>
    <w:p w:rsidR="00DD5F6E" w:rsidRPr="00DD5F6E" w:rsidRDefault="00DD5F6E" w:rsidP="00DD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DD5F6E">
        <w:rPr>
          <w:b/>
          <w:sz w:val="24"/>
        </w:rPr>
        <w:t>Content</w:t>
      </w:r>
      <w:r w:rsidRPr="00DD5F6E">
        <w:rPr>
          <w:b/>
          <w:sz w:val="24"/>
        </w:rPr>
        <w:tab/>
      </w:r>
      <w:r w:rsidRPr="00DD5F6E">
        <w:rPr>
          <w:noProof/>
          <w:sz w:val="24"/>
        </w:rPr>
        <w:t>Reading Standards for Literature</w:t>
      </w:r>
    </w:p>
    <w:p w:rsidR="00DD5F6E" w:rsidRPr="00DD5F6E" w:rsidRDefault="00DD5F6E" w:rsidP="00DD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DD5F6E">
        <w:rPr>
          <w:b/>
          <w:sz w:val="24"/>
        </w:rPr>
        <w:t>Grade Level</w:t>
      </w:r>
      <w:r w:rsidRPr="00DD5F6E">
        <w:rPr>
          <w:b/>
          <w:sz w:val="24"/>
        </w:rPr>
        <w:tab/>
      </w:r>
      <w:r w:rsidRPr="00DD5F6E">
        <w:rPr>
          <w:noProof/>
          <w:sz w:val="24"/>
        </w:rPr>
        <w:t>K</w:t>
      </w:r>
    </w:p>
    <w:p w:rsidR="00DD5F6E" w:rsidRPr="00DD5F6E" w:rsidRDefault="00DD5F6E" w:rsidP="00DD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DD5F6E">
        <w:rPr>
          <w:b/>
          <w:sz w:val="24"/>
        </w:rPr>
        <w:t>Standard</w:t>
      </w:r>
      <w:r w:rsidRPr="00DD5F6E">
        <w:rPr>
          <w:b/>
          <w:sz w:val="24"/>
        </w:rPr>
        <w:tab/>
      </w:r>
      <w:r w:rsidRPr="00DD5F6E">
        <w:rPr>
          <w:noProof/>
          <w:sz w:val="24"/>
        </w:rPr>
        <w:t>RL.K.7</w:t>
      </w:r>
    </w:p>
    <w:p w:rsidR="00DD5F6E" w:rsidRPr="00DD5F6E" w:rsidRDefault="00DD5F6E" w:rsidP="00DD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DD5F6E">
        <w:rPr>
          <w:sz w:val="24"/>
        </w:rPr>
        <w:tab/>
      </w:r>
      <w:r w:rsidRPr="00DD5F6E">
        <w:rPr>
          <w:noProof/>
          <w:sz w:val="24"/>
        </w:rPr>
        <w:t>With prompting and support, describe the relationship between illustrations and the story in which they appear (e.g., what moment in a story an illustration depicts) or use illustrations to tell or retell a story.</w:t>
      </w:r>
    </w:p>
    <w:p w:rsidR="0059102E" w:rsidRDefault="0059102E" w:rsidP="00CE33BF">
      <w:pPr>
        <w:spacing w:after="0"/>
      </w:pPr>
    </w:p>
    <w:p w:rsidR="00DD5F6E" w:rsidRDefault="00DD5F6E" w:rsidP="00CE33BF">
      <w:pPr>
        <w:spacing w:after="0"/>
      </w:pPr>
    </w:p>
    <w:p w:rsidR="0059102E" w:rsidRDefault="00DD5F6E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L.K.7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RPr="00DD5F6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DD5F6E" w:rsidRDefault="0059102E" w:rsidP="00CE33BF">
            <w:pPr>
              <w:jc w:val="center"/>
              <w:rPr>
                <w:b/>
                <w:sz w:val="28"/>
              </w:rPr>
            </w:pPr>
            <w:r w:rsidRPr="00DD5F6E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DD5F6E" w:rsidRDefault="0059102E" w:rsidP="00CE33BF">
            <w:pPr>
              <w:jc w:val="center"/>
              <w:rPr>
                <w:b/>
                <w:sz w:val="28"/>
              </w:rPr>
            </w:pPr>
            <w:r w:rsidRPr="00DD5F6E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DD5F6E" w:rsidRDefault="0059102E" w:rsidP="00CE33BF">
            <w:pPr>
              <w:jc w:val="center"/>
              <w:rPr>
                <w:b/>
                <w:sz w:val="28"/>
              </w:rPr>
            </w:pPr>
            <w:r w:rsidRPr="00DD5F6E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DD5F6E" w:rsidRDefault="0059102E" w:rsidP="00CE33BF">
            <w:pPr>
              <w:jc w:val="center"/>
              <w:rPr>
                <w:b/>
                <w:sz w:val="28"/>
              </w:rPr>
            </w:pPr>
            <w:r w:rsidRPr="00DD5F6E">
              <w:rPr>
                <w:b/>
                <w:sz w:val="28"/>
              </w:rPr>
              <w:t>Products</w:t>
            </w:r>
          </w:p>
        </w:tc>
      </w:tr>
      <w:tr w:rsidR="0059102E" w:rsidRPr="00DD5F6E" w:rsidTr="00CE33BF">
        <w:tc>
          <w:tcPr>
            <w:tcW w:w="3294" w:type="dxa"/>
          </w:tcPr>
          <w:p w:rsidR="0059102E" w:rsidRPr="00DD5F6E" w:rsidRDefault="0059102E" w:rsidP="00CE33BF">
            <w:pPr>
              <w:jc w:val="center"/>
              <w:rPr>
                <w:sz w:val="24"/>
                <w:szCs w:val="18"/>
              </w:rPr>
            </w:pPr>
            <w:r w:rsidRPr="00DD5F6E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DD5F6E" w:rsidRDefault="00DB4D9F" w:rsidP="00CE33BF">
            <w:pPr>
              <w:jc w:val="center"/>
              <w:rPr>
                <w:sz w:val="24"/>
                <w:szCs w:val="18"/>
              </w:rPr>
            </w:pPr>
            <w:r w:rsidRPr="00DD5F6E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DD5F6E" w:rsidRDefault="0059102E" w:rsidP="00CE33BF">
            <w:pPr>
              <w:jc w:val="center"/>
              <w:rPr>
                <w:sz w:val="24"/>
                <w:szCs w:val="18"/>
              </w:rPr>
            </w:pPr>
            <w:r w:rsidRPr="00DD5F6E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DD5F6E" w:rsidRDefault="0059102E" w:rsidP="00CE33BF">
            <w:pPr>
              <w:jc w:val="center"/>
              <w:rPr>
                <w:sz w:val="24"/>
                <w:szCs w:val="18"/>
              </w:rPr>
            </w:pPr>
            <w:r w:rsidRPr="00DD5F6E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RPr="00DD5F6E" w:rsidTr="00CE33BF">
        <w:tc>
          <w:tcPr>
            <w:tcW w:w="3294" w:type="dxa"/>
          </w:tcPr>
          <w:p w:rsidR="00DB5080" w:rsidRPr="00DD5F6E" w:rsidRDefault="00DB5080" w:rsidP="00DB5080">
            <w:pPr>
              <w:rPr>
                <w:sz w:val="24"/>
              </w:rPr>
            </w:pPr>
            <w:r w:rsidRPr="00DD5F6E">
              <w:rPr>
                <w:sz w:val="24"/>
              </w:rPr>
              <w:t>Identify illustrations</w:t>
            </w:r>
            <w:r w:rsidR="005275B3" w:rsidRPr="00DD5F6E">
              <w:rPr>
                <w:sz w:val="24"/>
              </w:rPr>
              <w:t>.</w:t>
            </w:r>
          </w:p>
          <w:p w:rsidR="00DB5080" w:rsidRPr="00DD5F6E" w:rsidRDefault="00DB5080" w:rsidP="00DB5080">
            <w:pPr>
              <w:rPr>
                <w:sz w:val="24"/>
              </w:rPr>
            </w:pPr>
          </w:p>
          <w:p w:rsidR="00DB5080" w:rsidRPr="00DD5F6E" w:rsidRDefault="00DB5080" w:rsidP="00DB5080">
            <w:pPr>
              <w:rPr>
                <w:sz w:val="24"/>
              </w:rPr>
            </w:pPr>
            <w:r w:rsidRPr="00DD5F6E">
              <w:rPr>
                <w:sz w:val="24"/>
              </w:rPr>
              <w:t>Know how to describe</w:t>
            </w:r>
            <w:r w:rsidR="00DB4D9F" w:rsidRPr="00DD5F6E">
              <w:rPr>
                <w:sz w:val="24"/>
              </w:rPr>
              <w:t xml:space="preserve"> how illustrations relate to the story.</w:t>
            </w:r>
          </w:p>
        </w:tc>
        <w:tc>
          <w:tcPr>
            <w:tcW w:w="3294" w:type="dxa"/>
          </w:tcPr>
          <w:p w:rsidR="0059102E" w:rsidRPr="00DD5F6E" w:rsidRDefault="00DB5080">
            <w:pPr>
              <w:rPr>
                <w:sz w:val="24"/>
              </w:rPr>
            </w:pPr>
            <w:r w:rsidRPr="00DD5F6E">
              <w:rPr>
                <w:sz w:val="24"/>
              </w:rPr>
              <w:t>With prompting and support, describe a moment in the story using the illustrations that depict it.</w:t>
            </w:r>
          </w:p>
          <w:p w:rsidR="00DB5080" w:rsidRPr="00DD5F6E" w:rsidRDefault="00DB5080">
            <w:pPr>
              <w:rPr>
                <w:sz w:val="24"/>
              </w:rPr>
            </w:pPr>
          </w:p>
          <w:p w:rsidR="00DB5080" w:rsidRPr="00DD5F6E" w:rsidRDefault="00DB5080">
            <w:pPr>
              <w:rPr>
                <w:sz w:val="24"/>
              </w:rPr>
            </w:pPr>
            <w:r w:rsidRPr="00DD5F6E">
              <w:rPr>
                <w:sz w:val="24"/>
              </w:rPr>
              <w:t xml:space="preserve">With prompting and support, describe how the illustrations and </w:t>
            </w:r>
            <w:r w:rsidR="00DB4D9F" w:rsidRPr="00DD5F6E">
              <w:rPr>
                <w:sz w:val="24"/>
              </w:rPr>
              <w:t>story are related</w:t>
            </w:r>
            <w:r w:rsidR="005275B3" w:rsidRPr="00DD5F6E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DD5F6E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DD5F6E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22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DD5F6E" w:rsidRPr="00DD5F6E" w:rsidRDefault="00DD5F6E" w:rsidP="00DD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DD5F6E">
        <w:rPr>
          <w:b/>
          <w:sz w:val="24"/>
        </w:rPr>
        <w:t>Anchor Standard</w:t>
      </w:r>
      <w:r w:rsidRPr="00DD5F6E">
        <w:rPr>
          <w:b/>
          <w:sz w:val="24"/>
        </w:rPr>
        <w:tab/>
      </w:r>
      <w:r w:rsidRPr="00DD5F6E">
        <w:rPr>
          <w:noProof/>
          <w:sz w:val="24"/>
        </w:rPr>
        <w:t>Delineate and evaluate the argument and specific claims in a text, including the validity of the reasoning as well as the relevance and sufficiency of the evidence.</w:t>
      </w:r>
    </w:p>
    <w:p w:rsidR="00DD5F6E" w:rsidRPr="00DD5F6E" w:rsidRDefault="00DD5F6E" w:rsidP="00DD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DD5F6E">
        <w:rPr>
          <w:b/>
          <w:sz w:val="24"/>
        </w:rPr>
        <w:t>Content</w:t>
      </w:r>
      <w:r w:rsidRPr="00DD5F6E">
        <w:rPr>
          <w:b/>
          <w:sz w:val="24"/>
        </w:rPr>
        <w:tab/>
      </w:r>
      <w:r w:rsidRPr="00DD5F6E">
        <w:rPr>
          <w:noProof/>
          <w:sz w:val="24"/>
        </w:rPr>
        <w:t>Reading Standards for Literature</w:t>
      </w:r>
    </w:p>
    <w:p w:rsidR="00DD5F6E" w:rsidRPr="00DD5F6E" w:rsidRDefault="00DD5F6E" w:rsidP="00DD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DD5F6E">
        <w:rPr>
          <w:b/>
          <w:sz w:val="24"/>
        </w:rPr>
        <w:t>Grade Level</w:t>
      </w:r>
      <w:r w:rsidRPr="00DD5F6E">
        <w:rPr>
          <w:b/>
          <w:sz w:val="24"/>
        </w:rPr>
        <w:tab/>
      </w:r>
      <w:r w:rsidRPr="00DD5F6E">
        <w:rPr>
          <w:noProof/>
          <w:sz w:val="24"/>
        </w:rPr>
        <w:t>K</w:t>
      </w:r>
    </w:p>
    <w:p w:rsidR="00DD5F6E" w:rsidRPr="00DD5F6E" w:rsidRDefault="00DD5F6E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DD5F6E">
        <w:rPr>
          <w:b/>
          <w:sz w:val="24"/>
        </w:rPr>
        <w:t>Standard</w:t>
      </w:r>
      <w:r w:rsidRPr="00DD5F6E">
        <w:rPr>
          <w:b/>
          <w:sz w:val="24"/>
        </w:rPr>
        <w:tab/>
      </w:r>
      <w:r w:rsidRPr="00DD5F6E">
        <w:rPr>
          <w:noProof/>
          <w:sz w:val="24"/>
        </w:rPr>
        <w:t>RL.K.8</w:t>
      </w:r>
    </w:p>
    <w:p w:rsidR="00DD5F6E" w:rsidRPr="00DD5F6E" w:rsidRDefault="00DD5F6E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DD5F6E">
        <w:rPr>
          <w:sz w:val="24"/>
        </w:rPr>
        <w:tab/>
      </w:r>
      <w:r w:rsidRPr="00DD5F6E">
        <w:rPr>
          <w:noProof/>
          <w:sz w:val="24"/>
        </w:rPr>
        <w:t>(Not applicable to literature)</w:t>
      </w:r>
    </w:p>
    <w:p w:rsidR="0059102E" w:rsidRDefault="0059102E" w:rsidP="00CE33BF">
      <w:pPr>
        <w:spacing w:after="0"/>
      </w:pPr>
    </w:p>
    <w:p w:rsidR="00CF74D9" w:rsidRDefault="00CF74D9" w:rsidP="00CE33BF">
      <w:pPr>
        <w:spacing w:after="0"/>
      </w:pPr>
    </w:p>
    <w:p w:rsidR="0059102E" w:rsidRPr="00CF74D9" w:rsidRDefault="00CF74D9" w:rsidP="003F3B32">
      <w:pPr>
        <w:pStyle w:val="Heading2"/>
      </w:pPr>
      <w:r w:rsidRPr="00CF74D9"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L.K.8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CF74D9" w:rsidRDefault="0059102E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CF74D9" w:rsidRDefault="00DB4D9F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CF74D9" w:rsidRDefault="0059102E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CF74D9" w:rsidRDefault="0059102E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</w:tbl>
    <w:p w:rsidR="0059102E" w:rsidRDefault="0059102E">
      <w:pPr>
        <w:sectPr w:rsidR="0059102E" w:rsidSect="0059102E">
          <w:footerReference w:type="default" r:id="rId23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CF74D9">
        <w:rPr>
          <w:b/>
          <w:sz w:val="24"/>
        </w:rPr>
        <w:t>Anchor Standard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Analyze how two or more texts address similar themes or topics in order to build knowledge or to compare the approaches the authors take.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t>Content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Reading Standards for Literature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t>Grade Level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K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t>Standard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RL.K.9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CF74D9">
        <w:rPr>
          <w:sz w:val="24"/>
        </w:rPr>
        <w:tab/>
      </w:r>
      <w:r w:rsidRPr="00CF74D9">
        <w:rPr>
          <w:noProof/>
          <w:sz w:val="24"/>
        </w:rPr>
        <w:t>With prompting and support, compare and contrast the adventures and experiences of characters in familiar stories.</w:t>
      </w:r>
    </w:p>
    <w:p w:rsidR="0059102E" w:rsidRDefault="0059102E" w:rsidP="00CE33BF">
      <w:pPr>
        <w:spacing w:after="0"/>
      </w:pPr>
    </w:p>
    <w:p w:rsidR="00CF74D9" w:rsidRDefault="00CF74D9" w:rsidP="00CE33BF">
      <w:pPr>
        <w:spacing w:after="0"/>
      </w:pPr>
    </w:p>
    <w:p w:rsidR="0059102E" w:rsidRDefault="00CF74D9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L.K.9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CF74D9" w:rsidRDefault="0059102E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CF74D9" w:rsidRDefault="00DB4D9F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CF74D9" w:rsidRDefault="0059102E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CF74D9" w:rsidRDefault="0059102E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59102E" w:rsidRPr="00CF74D9" w:rsidRDefault="00DB5080">
            <w:pPr>
              <w:rPr>
                <w:sz w:val="24"/>
              </w:rPr>
            </w:pPr>
            <w:r w:rsidRPr="00CF74D9">
              <w:rPr>
                <w:sz w:val="24"/>
              </w:rPr>
              <w:t>Recognize characters in familiar stories</w:t>
            </w:r>
            <w:r w:rsidR="005275B3" w:rsidRPr="00CF74D9">
              <w:rPr>
                <w:sz w:val="24"/>
              </w:rPr>
              <w:t>.</w:t>
            </w:r>
          </w:p>
          <w:p w:rsidR="00DB5080" w:rsidRPr="00CF74D9" w:rsidRDefault="00DB5080">
            <w:pPr>
              <w:rPr>
                <w:sz w:val="24"/>
              </w:rPr>
            </w:pPr>
          </w:p>
          <w:p w:rsidR="00DB5080" w:rsidRPr="00CF74D9" w:rsidRDefault="00DB5080">
            <w:pPr>
              <w:rPr>
                <w:sz w:val="24"/>
              </w:rPr>
            </w:pPr>
            <w:r w:rsidRPr="00CF74D9">
              <w:rPr>
                <w:sz w:val="24"/>
              </w:rPr>
              <w:t>Determine similarities and differences of adventures and experiences in familiar stories</w:t>
            </w:r>
            <w:r w:rsidR="005275B3" w:rsidRPr="00CF74D9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CF74D9" w:rsidRDefault="00DB5080">
            <w:pPr>
              <w:rPr>
                <w:sz w:val="24"/>
              </w:rPr>
            </w:pPr>
            <w:r w:rsidRPr="00CF74D9">
              <w:rPr>
                <w:sz w:val="24"/>
              </w:rPr>
              <w:t>Compare adventures and experiences</w:t>
            </w:r>
            <w:r w:rsidR="005275B3" w:rsidRPr="00CF74D9">
              <w:rPr>
                <w:sz w:val="24"/>
              </w:rPr>
              <w:t>.</w:t>
            </w:r>
          </w:p>
          <w:p w:rsidR="00DB5080" w:rsidRPr="00CF74D9" w:rsidRDefault="00DB5080">
            <w:pPr>
              <w:rPr>
                <w:sz w:val="24"/>
              </w:rPr>
            </w:pPr>
          </w:p>
          <w:p w:rsidR="00DB5080" w:rsidRPr="00CF74D9" w:rsidRDefault="00DB5080">
            <w:pPr>
              <w:rPr>
                <w:sz w:val="24"/>
              </w:rPr>
            </w:pPr>
            <w:r w:rsidRPr="00CF74D9">
              <w:rPr>
                <w:sz w:val="24"/>
              </w:rPr>
              <w:t>Contrast adventures and experiences</w:t>
            </w:r>
            <w:r w:rsidR="005275B3" w:rsidRPr="00CF74D9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CF74D9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CF74D9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24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lastRenderedPageBreak/>
        <w:t>Anchor Standard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Read and comprehend a range of complex literary and informational texts independently and proficiently.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t>Content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Reading Standards for Literature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t>Grade Level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K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t>Standard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RL.K.10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CF74D9">
        <w:rPr>
          <w:sz w:val="24"/>
        </w:rPr>
        <w:tab/>
      </w:r>
      <w:r w:rsidRPr="00CF74D9">
        <w:rPr>
          <w:noProof/>
          <w:sz w:val="24"/>
        </w:rPr>
        <w:t>Actively engage in shared reading activities using literature from a variety of cultures with purpose and understanding, and scaffolding as needed.</w:t>
      </w:r>
    </w:p>
    <w:p w:rsidR="0059102E" w:rsidRDefault="0059102E" w:rsidP="00CE33BF">
      <w:pPr>
        <w:spacing w:after="0"/>
      </w:pPr>
    </w:p>
    <w:p w:rsidR="00CF74D9" w:rsidRDefault="00CF74D9" w:rsidP="00CE33BF">
      <w:pPr>
        <w:spacing w:after="0"/>
      </w:pPr>
    </w:p>
    <w:p w:rsidR="0059102E" w:rsidRDefault="00CF74D9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L.K.10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RPr="00CF74D9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Products</w:t>
            </w:r>
          </w:p>
        </w:tc>
      </w:tr>
      <w:tr w:rsidR="0059102E" w:rsidRPr="00CF74D9" w:rsidTr="00CE33BF">
        <w:tc>
          <w:tcPr>
            <w:tcW w:w="3294" w:type="dxa"/>
          </w:tcPr>
          <w:p w:rsidR="0059102E" w:rsidRPr="00CF74D9" w:rsidRDefault="0059102E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CF74D9" w:rsidRDefault="00DB4D9F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CF74D9" w:rsidRDefault="0059102E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CF74D9" w:rsidRDefault="0059102E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RPr="00CF74D9" w:rsidTr="00CE33BF">
        <w:tc>
          <w:tcPr>
            <w:tcW w:w="3294" w:type="dxa"/>
          </w:tcPr>
          <w:p w:rsidR="0059102E" w:rsidRPr="00CF74D9" w:rsidRDefault="005944F7">
            <w:pPr>
              <w:rPr>
                <w:sz w:val="24"/>
              </w:rPr>
            </w:pPr>
            <w:r w:rsidRPr="00CF74D9">
              <w:rPr>
                <w:sz w:val="24"/>
              </w:rPr>
              <w:t>Actively engage in gr</w:t>
            </w:r>
            <w:r w:rsidR="0055329E" w:rsidRPr="00CF74D9">
              <w:rPr>
                <w:sz w:val="24"/>
              </w:rPr>
              <w:t>oup reading activities.</w:t>
            </w:r>
          </w:p>
          <w:p w:rsidR="0055329E" w:rsidRPr="00CF74D9" w:rsidRDefault="0055329E">
            <w:pPr>
              <w:rPr>
                <w:sz w:val="24"/>
              </w:rPr>
            </w:pPr>
          </w:p>
          <w:p w:rsidR="005944F7" w:rsidRPr="00CF74D9" w:rsidRDefault="005944F7" w:rsidP="0055329E">
            <w:pPr>
              <w:rPr>
                <w:sz w:val="24"/>
              </w:rPr>
            </w:pPr>
            <w:r w:rsidRPr="00CF74D9">
              <w:rPr>
                <w:sz w:val="24"/>
              </w:rPr>
              <w:t>Ask and answer question</w:t>
            </w:r>
            <w:r w:rsidR="00C70B0F" w:rsidRPr="00CF74D9">
              <w:rPr>
                <w:sz w:val="24"/>
              </w:rPr>
              <w:t>s</w:t>
            </w:r>
            <w:r w:rsidRPr="00CF74D9">
              <w:rPr>
                <w:sz w:val="24"/>
              </w:rPr>
              <w:t xml:space="preserve"> about detail</w:t>
            </w:r>
            <w:r w:rsidR="0055329E" w:rsidRPr="00CF74D9">
              <w:rPr>
                <w:sz w:val="24"/>
              </w:rPr>
              <w:t xml:space="preserve">s, identify the main topic, </w:t>
            </w:r>
            <w:r w:rsidRPr="00CF74D9">
              <w:rPr>
                <w:sz w:val="24"/>
              </w:rPr>
              <w:t>retell key details,</w:t>
            </w:r>
            <w:r w:rsidR="0055329E" w:rsidRPr="00CF74D9">
              <w:rPr>
                <w:sz w:val="24"/>
              </w:rPr>
              <w:t xml:space="preserve"> and</w:t>
            </w:r>
            <w:r w:rsidRPr="00CF74D9">
              <w:rPr>
                <w:sz w:val="24"/>
              </w:rPr>
              <w:t xml:space="preserve"> describe connections in text</w:t>
            </w:r>
            <w:r w:rsidR="0055329E" w:rsidRPr="00CF74D9">
              <w:rPr>
                <w:sz w:val="24"/>
              </w:rPr>
              <w:t>.</w:t>
            </w:r>
          </w:p>
          <w:p w:rsidR="0055329E" w:rsidRPr="00CF74D9" w:rsidRDefault="0055329E" w:rsidP="0055329E">
            <w:pPr>
              <w:rPr>
                <w:sz w:val="24"/>
              </w:rPr>
            </w:pPr>
          </w:p>
          <w:p w:rsidR="005944F7" w:rsidRPr="00CF74D9" w:rsidRDefault="0055329E" w:rsidP="0055329E">
            <w:pPr>
              <w:rPr>
                <w:sz w:val="24"/>
              </w:rPr>
            </w:pPr>
            <w:r w:rsidRPr="00CF74D9">
              <w:rPr>
                <w:sz w:val="24"/>
              </w:rPr>
              <w:t>A</w:t>
            </w:r>
            <w:r w:rsidR="005944F7" w:rsidRPr="00CF74D9">
              <w:rPr>
                <w:sz w:val="24"/>
              </w:rPr>
              <w:t>sk and answer question</w:t>
            </w:r>
            <w:r w:rsidRPr="00CF74D9">
              <w:rPr>
                <w:sz w:val="24"/>
              </w:rPr>
              <w:t>s about unknown words,</w:t>
            </w:r>
            <w:r w:rsidR="005944F7" w:rsidRPr="00CF74D9">
              <w:rPr>
                <w:sz w:val="24"/>
              </w:rPr>
              <w:t xml:space="preserve"> identify front and back cover and title</w:t>
            </w:r>
            <w:r w:rsidRPr="00CF74D9">
              <w:rPr>
                <w:sz w:val="24"/>
              </w:rPr>
              <w:t xml:space="preserve">, </w:t>
            </w:r>
            <w:r w:rsidR="005944F7" w:rsidRPr="00CF74D9">
              <w:rPr>
                <w:sz w:val="24"/>
              </w:rPr>
              <w:t>name the author and illustrat</w:t>
            </w:r>
            <w:r w:rsidRPr="00CF74D9">
              <w:rPr>
                <w:sz w:val="24"/>
              </w:rPr>
              <w:t>or, and</w:t>
            </w:r>
            <w:r w:rsidR="005944F7" w:rsidRPr="00CF74D9">
              <w:rPr>
                <w:sz w:val="24"/>
              </w:rPr>
              <w:t xml:space="preserve"> identify the role of each in presenting the ideas or information in a text</w:t>
            </w:r>
            <w:r w:rsidRPr="00CF74D9">
              <w:rPr>
                <w:sz w:val="24"/>
              </w:rPr>
              <w:t>.</w:t>
            </w:r>
          </w:p>
          <w:p w:rsidR="0055329E" w:rsidRPr="00CF74D9" w:rsidRDefault="0055329E" w:rsidP="0055329E">
            <w:pPr>
              <w:rPr>
                <w:sz w:val="24"/>
              </w:rPr>
            </w:pPr>
          </w:p>
          <w:p w:rsidR="005944F7" w:rsidRPr="00CF74D9" w:rsidRDefault="005944F7" w:rsidP="0055329E">
            <w:pPr>
              <w:rPr>
                <w:sz w:val="24"/>
              </w:rPr>
            </w:pPr>
            <w:r w:rsidRPr="00CF74D9">
              <w:rPr>
                <w:sz w:val="24"/>
              </w:rPr>
              <w:t>Describe the relationship between illustrations and the text, identify the reason an author gives to support points, identify basic similarities in and differences between two texts on the same topic</w:t>
            </w:r>
            <w:r w:rsidR="0055329E" w:rsidRPr="00CF74D9">
              <w:rPr>
                <w:sz w:val="24"/>
              </w:rPr>
              <w:t>.</w:t>
            </w:r>
          </w:p>
          <w:p w:rsidR="005944F7" w:rsidRPr="00CF74D9" w:rsidRDefault="005944F7" w:rsidP="005944F7">
            <w:pPr>
              <w:rPr>
                <w:sz w:val="24"/>
              </w:rPr>
            </w:pPr>
          </w:p>
          <w:p w:rsidR="005944F7" w:rsidRPr="00CF74D9" w:rsidRDefault="005944F7" w:rsidP="005944F7">
            <w:pPr>
              <w:rPr>
                <w:sz w:val="24"/>
              </w:rPr>
            </w:pPr>
            <w:r w:rsidRPr="00CF74D9">
              <w:rPr>
                <w:sz w:val="24"/>
              </w:rPr>
              <w:t>Understand activities that reflect purpose and understanding of text</w:t>
            </w:r>
            <w:r w:rsidR="005275B3" w:rsidRPr="00CF74D9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CF74D9" w:rsidRDefault="005944F7">
            <w:pPr>
              <w:rPr>
                <w:sz w:val="24"/>
              </w:rPr>
            </w:pPr>
            <w:r w:rsidRPr="00CF74D9">
              <w:rPr>
                <w:sz w:val="24"/>
              </w:rPr>
              <w:lastRenderedPageBreak/>
              <w:t>Actively eng</w:t>
            </w:r>
            <w:r w:rsidR="00C70B0F" w:rsidRPr="00CF74D9">
              <w:rPr>
                <w:sz w:val="24"/>
              </w:rPr>
              <w:t>age in group reading activities.</w:t>
            </w:r>
          </w:p>
          <w:p w:rsidR="00C70B0F" w:rsidRPr="00CF74D9" w:rsidRDefault="00C70B0F">
            <w:pPr>
              <w:rPr>
                <w:sz w:val="24"/>
              </w:rPr>
            </w:pPr>
          </w:p>
          <w:p w:rsidR="005944F7" w:rsidRPr="00CF74D9" w:rsidRDefault="005944F7" w:rsidP="00C70B0F">
            <w:pPr>
              <w:rPr>
                <w:sz w:val="24"/>
              </w:rPr>
            </w:pPr>
            <w:r w:rsidRPr="00CF74D9">
              <w:rPr>
                <w:sz w:val="24"/>
              </w:rPr>
              <w:t>Ask and answer questions about details, identify the main topic, and retell key details, describe connections in the text</w:t>
            </w:r>
            <w:r w:rsidR="00C70B0F" w:rsidRPr="00CF74D9">
              <w:rPr>
                <w:sz w:val="24"/>
              </w:rPr>
              <w:t>.</w:t>
            </w:r>
          </w:p>
          <w:p w:rsidR="00C70B0F" w:rsidRPr="00CF74D9" w:rsidRDefault="00C70B0F" w:rsidP="00C70B0F">
            <w:pPr>
              <w:rPr>
                <w:sz w:val="24"/>
              </w:rPr>
            </w:pPr>
          </w:p>
          <w:p w:rsidR="005944F7" w:rsidRPr="00CF74D9" w:rsidRDefault="005944F7" w:rsidP="00C70B0F">
            <w:pPr>
              <w:rPr>
                <w:sz w:val="24"/>
              </w:rPr>
            </w:pPr>
            <w:r w:rsidRPr="00CF74D9">
              <w:rPr>
                <w:sz w:val="24"/>
              </w:rPr>
              <w:t>Ask and answe</w:t>
            </w:r>
            <w:r w:rsidR="00C70B0F" w:rsidRPr="00CF74D9">
              <w:rPr>
                <w:sz w:val="24"/>
              </w:rPr>
              <w:t xml:space="preserve">r questions about unknown words, </w:t>
            </w:r>
            <w:r w:rsidRPr="00CF74D9">
              <w:rPr>
                <w:sz w:val="24"/>
              </w:rPr>
              <w:t>identify front and back cover and title</w:t>
            </w:r>
            <w:r w:rsidR="00C70B0F" w:rsidRPr="00CF74D9">
              <w:rPr>
                <w:sz w:val="24"/>
              </w:rPr>
              <w:t xml:space="preserve">, and </w:t>
            </w:r>
            <w:r w:rsidRPr="00CF74D9">
              <w:rPr>
                <w:sz w:val="24"/>
              </w:rPr>
              <w:t xml:space="preserve">name the author, the illustrator and identify the role of each in presenting the ideas </w:t>
            </w:r>
            <w:r w:rsidRPr="00CF74D9">
              <w:rPr>
                <w:sz w:val="24"/>
              </w:rPr>
              <w:lastRenderedPageBreak/>
              <w:t>or information in a text</w:t>
            </w:r>
            <w:r w:rsidR="00C70B0F" w:rsidRPr="00CF74D9">
              <w:rPr>
                <w:sz w:val="24"/>
              </w:rPr>
              <w:t>.</w:t>
            </w:r>
          </w:p>
          <w:p w:rsidR="00C70B0F" w:rsidRPr="00CF74D9" w:rsidRDefault="00C70B0F" w:rsidP="00C70B0F">
            <w:pPr>
              <w:rPr>
                <w:sz w:val="24"/>
              </w:rPr>
            </w:pPr>
          </w:p>
          <w:p w:rsidR="005944F7" w:rsidRPr="00CF74D9" w:rsidRDefault="005944F7" w:rsidP="00C70B0F">
            <w:pPr>
              <w:rPr>
                <w:sz w:val="24"/>
              </w:rPr>
            </w:pPr>
            <w:r w:rsidRPr="00CF74D9">
              <w:rPr>
                <w:sz w:val="24"/>
              </w:rPr>
              <w:t xml:space="preserve">Describe the relationship between illustrations and the text, identify the reasons an author gives to support points, </w:t>
            </w:r>
            <w:r w:rsidR="00DD428E" w:rsidRPr="00CF74D9">
              <w:rPr>
                <w:sz w:val="24"/>
              </w:rPr>
              <w:t xml:space="preserve">and </w:t>
            </w:r>
            <w:r w:rsidRPr="00CF74D9">
              <w:rPr>
                <w:sz w:val="24"/>
              </w:rPr>
              <w:t>identify basic similarities in and differences between two texts on the same topic</w:t>
            </w:r>
          </w:p>
          <w:p w:rsidR="005944F7" w:rsidRPr="00CF74D9" w:rsidRDefault="005944F7" w:rsidP="005944F7">
            <w:pPr>
              <w:rPr>
                <w:sz w:val="24"/>
              </w:rPr>
            </w:pPr>
          </w:p>
          <w:p w:rsidR="005944F7" w:rsidRPr="00CF74D9" w:rsidRDefault="005944F7" w:rsidP="005944F7">
            <w:pPr>
              <w:rPr>
                <w:sz w:val="24"/>
              </w:rPr>
            </w:pPr>
            <w:r w:rsidRPr="00CF74D9">
              <w:rPr>
                <w:sz w:val="24"/>
              </w:rPr>
              <w:t>Apply activities that reflect purpose and understanding of text</w:t>
            </w:r>
            <w:r w:rsidR="005275B3" w:rsidRPr="00CF74D9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CF74D9" w:rsidRDefault="0007304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077BFE"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CF74D9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25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CF74D9">
        <w:rPr>
          <w:b/>
          <w:sz w:val="24"/>
        </w:rPr>
        <w:t>Anchor Standard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Read closely to determine what the text says explicitly and to make logical inferences from it; cite specific textual evidence when writing or speaking to support conclusions drawn from the text.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t>Content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Reading Standards for Informational Text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t>Grade Level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K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t>Standard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RI.K.1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CF74D9">
        <w:rPr>
          <w:sz w:val="24"/>
        </w:rPr>
        <w:tab/>
      </w:r>
      <w:r w:rsidRPr="00CF74D9">
        <w:rPr>
          <w:noProof/>
          <w:sz w:val="24"/>
        </w:rPr>
        <w:t>With prompting and support, elicit background/prior knowledge and experience in order to ask and answer questions about an informational text using key details from the text.</w:t>
      </w:r>
    </w:p>
    <w:p w:rsidR="0059102E" w:rsidRDefault="0059102E" w:rsidP="00CE33BF">
      <w:pPr>
        <w:spacing w:after="0"/>
      </w:pPr>
    </w:p>
    <w:p w:rsidR="00CF74D9" w:rsidRDefault="00CF74D9" w:rsidP="00CE33BF">
      <w:pPr>
        <w:spacing w:after="0"/>
      </w:pPr>
    </w:p>
    <w:p w:rsidR="0059102E" w:rsidRDefault="00CF74D9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I.K.1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F74D9" w:rsidRDefault="0059102E" w:rsidP="00CE33BF">
            <w:pPr>
              <w:jc w:val="center"/>
              <w:rPr>
                <w:b/>
                <w:sz w:val="28"/>
              </w:rPr>
            </w:pPr>
            <w:r w:rsidRPr="00CF74D9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CF74D9" w:rsidRDefault="0059102E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CF74D9" w:rsidRDefault="00DB4D9F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CF74D9" w:rsidRDefault="0059102E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CF74D9" w:rsidRDefault="0059102E" w:rsidP="00CE33BF">
            <w:pPr>
              <w:jc w:val="center"/>
              <w:rPr>
                <w:sz w:val="24"/>
                <w:szCs w:val="18"/>
              </w:rPr>
            </w:pPr>
            <w:r w:rsidRPr="00CF74D9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E630B5" w:rsidRPr="00CF74D9" w:rsidRDefault="00E630B5" w:rsidP="00DD428E">
            <w:pPr>
              <w:rPr>
                <w:sz w:val="24"/>
              </w:rPr>
            </w:pPr>
            <w:r w:rsidRPr="00CF74D9">
              <w:rPr>
                <w:sz w:val="24"/>
              </w:rPr>
              <w:t>With prompting and sup</w:t>
            </w:r>
            <w:r w:rsidR="00DD428E" w:rsidRPr="00CF74D9">
              <w:rPr>
                <w:sz w:val="24"/>
              </w:rPr>
              <w:t>port i</w:t>
            </w:r>
            <w:r w:rsidRPr="00CF74D9">
              <w:rPr>
                <w:sz w:val="24"/>
              </w:rPr>
              <w:t>dentify key details in informational text</w:t>
            </w:r>
            <w:r w:rsidR="00DD428E" w:rsidRPr="00CF74D9">
              <w:rPr>
                <w:sz w:val="24"/>
              </w:rPr>
              <w:t xml:space="preserve"> and ask/answer </w:t>
            </w:r>
            <w:r w:rsidRPr="00CF74D9">
              <w:rPr>
                <w:sz w:val="24"/>
              </w:rPr>
              <w:t>questions about key details in informational text</w:t>
            </w:r>
            <w:r w:rsidR="00DD428E" w:rsidRPr="00CF74D9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CF74D9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CF74D9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CF74D9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26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CF74D9">
        <w:rPr>
          <w:b/>
          <w:sz w:val="24"/>
        </w:rPr>
        <w:t>Anchor Standard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Determine central ideas or themes of a text and analyze their development; summarize the key supporting details and ideas.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t>Content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Reading Standards for Informational Text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t>Grade Level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K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b/>
          <w:sz w:val="24"/>
        </w:rPr>
        <w:t>Standard</w:t>
      </w:r>
      <w:r w:rsidRPr="00CF74D9">
        <w:rPr>
          <w:b/>
          <w:sz w:val="24"/>
        </w:rPr>
        <w:tab/>
      </w:r>
      <w:r w:rsidRPr="00CF74D9">
        <w:rPr>
          <w:noProof/>
          <w:sz w:val="24"/>
        </w:rPr>
        <w:t>RI.K.2</w:t>
      </w:r>
    </w:p>
    <w:p w:rsidR="00CF74D9" w:rsidRPr="00CF74D9" w:rsidRDefault="00CF74D9" w:rsidP="00CF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CF74D9">
        <w:rPr>
          <w:sz w:val="24"/>
        </w:rPr>
        <w:tab/>
      </w:r>
      <w:r w:rsidRPr="00CF74D9">
        <w:rPr>
          <w:noProof/>
          <w:sz w:val="24"/>
        </w:rPr>
        <w:t>With prompting and support, identify the main topic and retell key details of a text.</w:t>
      </w:r>
    </w:p>
    <w:p w:rsidR="0059102E" w:rsidRDefault="0059102E" w:rsidP="00CE33BF">
      <w:pPr>
        <w:spacing w:after="0"/>
      </w:pPr>
    </w:p>
    <w:p w:rsidR="0059102E" w:rsidRDefault="00A074EF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I.K.2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A074EF" w:rsidRDefault="00DB4D9F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E630B5" w:rsidRPr="00A074EF" w:rsidRDefault="00DD428E" w:rsidP="00DD428E">
            <w:pPr>
              <w:rPr>
                <w:sz w:val="24"/>
              </w:rPr>
            </w:pPr>
            <w:r w:rsidRPr="00A074EF">
              <w:rPr>
                <w:sz w:val="24"/>
              </w:rPr>
              <w:t>With prompting and support i</w:t>
            </w:r>
            <w:r w:rsidR="00E630B5" w:rsidRPr="00A074EF">
              <w:rPr>
                <w:sz w:val="24"/>
              </w:rPr>
              <w:t xml:space="preserve">dentify the main topic </w:t>
            </w:r>
            <w:r w:rsidRPr="00A074EF">
              <w:rPr>
                <w:sz w:val="24"/>
              </w:rPr>
              <w:t>and</w:t>
            </w:r>
            <w:r w:rsidR="00E630B5" w:rsidRPr="00A074EF">
              <w:rPr>
                <w:sz w:val="24"/>
              </w:rPr>
              <w:t xml:space="preserve"> key details of a text</w:t>
            </w:r>
            <w:r w:rsidRPr="00A074EF">
              <w:rPr>
                <w:sz w:val="24"/>
              </w:rPr>
              <w:t>.</w:t>
            </w:r>
          </w:p>
          <w:p w:rsidR="00E630B5" w:rsidRPr="00A074EF" w:rsidRDefault="00E630B5" w:rsidP="00E630B5">
            <w:pPr>
              <w:rPr>
                <w:sz w:val="24"/>
              </w:rPr>
            </w:pPr>
          </w:p>
          <w:p w:rsidR="00E630B5" w:rsidRPr="00A074EF" w:rsidRDefault="00E630B5" w:rsidP="00E630B5">
            <w:pPr>
              <w:rPr>
                <w:sz w:val="24"/>
              </w:rPr>
            </w:pPr>
            <w:r w:rsidRPr="00A074EF">
              <w:rPr>
                <w:sz w:val="24"/>
              </w:rPr>
              <w:t>Retell key details of a text</w:t>
            </w:r>
            <w:r w:rsidR="005275B3" w:rsidRPr="00A074EF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27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Anchor 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Analyze how and why individuals, events, and ideas develop and interact over the course of a text.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Content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Reading Standards for Informational Text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Grade Level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K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RI.K.3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A074EF">
        <w:rPr>
          <w:sz w:val="24"/>
        </w:rPr>
        <w:tab/>
      </w:r>
      <w:r w:rsidRPr="00A074EF">
        <w:rPr>
          <w:noProof/>
          <w:sz w:val="24"/>
        </w:rPr>
        <w:t>With prompting and support, describe the connection between two individuals, events, ideas, or pieces of information in a text.</w:t>
      </w:r>
    </w:p>
    <w:p w:rsidR="0059102E" w:rsidRDefault="0059102E" w:rsidP="00CE33BF">
      <w:pPr>
        <w:spacing w:after="0"/>
      </w:pPr>
    </w:p>
    <w:p w:rsidR="00A074EF" w:rsidRDefault="00A074EF" w:rsidP="00CE33BF">
      <w:pPr>
        <w:spacing w:after="0"/>
      </w:pPr>
    </w:p>
    <w:p w:rsidR="0059102E" w:rsidRDefault="00A074EF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I.K.3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A074EF" w:rsidRDefault="00DB4D9F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E630B5" w:rsidRPr="00A074EF" w:rsidRDefault="00DD428E" w:rsidP="00DD428E">
            <w:pPr>
              <w:rPr>
                <w:sz w:val="24"/>
              </w:rPr>
            </w:pPr>
            <w:r w:rsidRPr="00A074EF">
              <w:rPr>
                <w:sz w:val="24"/>
              </w:rPr>
              <w:t>With prompting and support, i</w:t>
            </w:r>
            <w:r w:rsidR="00E630B5" w:rsidRPr="00A074EF">
              <w:rPr>
                <w:sz w:val="24"/>
              </w:rPr>
              <w:t>dentify key details about an individual discussed in an informational text</w:t>
            </w:r>
            <w:r w:rsidRPr="00A074EF">
              <w:rPr>
                <w:sz w:val="24"/>
              </w:rPr>
              <w:t xml:space="preserve"> and </w:t>
            </w:r>
            <w:r w:rsidR="00E630B5" w:rsidRPr="00A074EF">
              <w:rPr>
                <w:sz w:val="24"/>
              </w:rPr>
              <w:t>details about events or ideas in a text</w:t>
            </w:r>
            <w:r w:rsidRPr="00A074EF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E630B5" w:rsidRPr="00A074EF" w:rsidRDefault="00DD428E" w:rsidP="00DD428E">
            <w:pPr>
              <w:rPr>
                <w:sz w:val="24"/>
              </w:rPr>
            </w:pPr>
            <w:r w:rsidRPr="00A074EF">
              <w:rPr>
                <w:sz w:val="24"/>
              </w:rPr>
              <w:t>With prompting and support, d</w:t>
            </w:r>
            <w:r w:rsidR="00E630B5" w:rsidRPr="00A074EF">
              <w:rPr>
                <w:sz w:val="24"/>
              </w:rPr>
              <w:t>iscuss how two</w:t>
            </w:r>
            <w:r w:rsidRPr="00A074EF">
              <w:rPr>
                <w:sz w:val="24"/>
              </w:rPr>
              <w:t xml:space="preserve"> i</w:t>
            </w:r>
            <w:r w:rsidR="00E630B5" w:rsidRPr="00A074EF">
              <w:rPr>
                <w:sz w:val="24"/>
              </w:rPr>
              <w:t>ndividuals</w:t>
            </w:r>
            <w:r w:rsidRPr="00A074EF">
              <w:rPr>
                <w:sz w:val="24"/>
              </w:rPr>
              <w:t>, e</w:t>
            </w:r>
            <w:r w:rsidR="00E630B5" w:rsidRPr="00A074EF">
              <w:rPr>
                <w:sz w:val="24"/>
              </w:rPr>
              <w:t>vents</w:t>
            </w:r>
            <w:r w:rsidRPr="00A074EF">
              <w:rPr>
                <w:sz w:val="24"/>
              </w:rPr>
              <w:t>, i</w:t>
            </w:r>
            <w:r w:rsidR="00E630B5" w:rsidRPr="00A074EF">
              <w:rPr>
                <w:sz w:val="24"/>
              </w:rPr>
              <w:t>deas</w:t>
            </w:r>
            <w:r w:rsidRPr="00A074EF">
              <w:rPr>
                <w:sz w:val="24"/>
              </w:rPr>
              <w:t>, and p</w:t>
            </w:r>
            <w:r w:rsidR="00E630B5" w:rsidRPr="00A074EF">
              <w:rPr>
                <w:sz w:val="24"/>
              </w:rPr>
              <w:t>ieces of information</w:t>
            </w:r>
            <w:r w:rsidRPr="00A074EF">
              <w:rPr>
                <w:sz w:val="24"/>
              </w:rPr>
              <w:t xml:space="preserve"> i</w:t>
            </w:r>
            <w:r w:rsidR="00E630B5" w:rsidRPr="00A074EF">
              <w:rPr>
                <w:sz w:val="24"/>
              </w:rPr>
              <w:t>n a text connect</w:t>
            </w:r>
            <w:r w:rsidRPr="00A074EF">
              <w:rPr>
                <w:sz w:val="24"/>
              </w:rPr>
              <w:t>.</w:t>
            </w:r>
          </w:p>
          <w:p w:rsidR="00DD428E" w:rsidRPr="00A074EF" w:rsidRDefault="00DD428E" w:rsidP="00DD428E">
            <w:pPr>
              <w:tabs>
                <w:tab w:val="left" w:pos="666"/>
              </w:tabs>
              <w:rPr>
                <w:sz w:val="24"/>
              </w:rPr>
            </w:pPr>
          </w:p>
          <w:p w:rsidR="00E630B5" w:rsidRPr="00A074EF" w:rsidRDefault="00DD428E" w:rsidP="00DD428E">
            <w:pPr>
              <w:tabs>
                <w:tab w:val="left" w:pos="666"/>
              </w:tabs>
              <w:rPr>
                <w:sz w:val="24"/>
              </w:rPr>
            </w:pPr>
            <w:r w:rsidRPr="00A074EF">
              <w:rPr>
                <w:sz w:val="24"/>
              </w:rPr>
              <w:t>With prompting and support, i</w:t>
            </w:r>
            <w:r w:rsidR="00E630B5" w:rsidRPr="00A074EF">
              <w:rPr>
                <w:sz w:val="24"/>
              </w:rPr>
              <w:t>dentify a relationship between elements in an informational piece</w:t>
            </w:r>
            <w:r w:rsidRPr="00A074EF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28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A074EF">
        <w:rPr>
          <w:b/>
          <w:sz w:val="24"/>
        </w:rPr>
        <w:t>Anchor 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Interpret words and phrases as they are used in a text, including determining technical, connotative, and figurative meanings, and analyze how specific word choices shape meanings or tone.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Content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Reading Standards for Informational Text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Grade Level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K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RI.K.4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sz w:val="24"/>
        </w:rPr>
        <w:tab/>
      </w:r>
      <w:r w:rsidRPr="00A074EF">
        <w:rPr>
          <w:noProof/>
          <w:sz w:val="24"/>
        </w:rPr>
        <w:t>With prompting and support, ask and answer questions about unknown words in a text.</w:t>
      </w:r>
    </w:p>
    <w:p w:rsidR="0059102E" w:rsidRDefault="0059102E" w:rsidP="00CE33BF">
      <w:pPr>
        <w:spacing w:after="0"/>
      </w:pPr>
    </w:p>
    <w:p w:rsidR="0059102E" w:rsidRDefault="00A074EF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I.K.4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A074EF" w:rsidRDefault="00DB4D9F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59102E" w:rsidRPr="00A074EF" w:rsidRDefault="00E630B5">
            <w:pPr>
              <w:rPr>
                <w:sz w:val="24"/>
              </w:rPr>
            </w:pPr>
            <w:r w:rsidRPr="00A074EF">
              <w:rPr>
                <w:sz w:val="24"/>
              </w:rPr>
              <w:t>Identify unknown words in a text</w:t>
            </w:r>
            <w:r w:rsidR="005275B3" w:rsidRPr="00A074EF">
              <w:rPr>
                <w:sz w:val="24"/>
              </w:rPr>
              <w:t>.</w:t>
            </w:r>
          </w:p>
          <w:p w:rsidR="00E630B5" w:rsidRPr="00A074EF" w:rsidRDefault="00E630B5">
            <w:pPr>
              <w:rPr>
                <w:sz w:val="24"/>
              </w:rPr>
            </w:pPr>
          </w:p>
          <w:p w:rsidR="00E630B5" w:rsidRPr="00A074EF" w:rsidRDefault="00E630B5">
            <w:pPr>
              <w:rPr>
                <w:sz w:val="24"/>
              </w:rPr>
            </w:pPr>
            <w:r w:rsidRPr="00A074EF">
              <w:rPr>
                <w:sz w:val="24"/>
              </w:rPr>
              <w:t>Recognize that a question requires an answer</w:t>
            </w:r>
            <w:r w:rsidR="005275B3" w:rsidRPr="00A074EF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A074EF" w:rsidRDefault="00E630B5">
            <w:pPr>
              <w:rPr>
                <w:sz w:val="24"/>
              </w:rPr>
            </w:pPr>
            <w:r w:rsidRPr="00A074EF">
              <w:rPr>
                <w:sz w:val="24"/>
              </w:rPr>
              <w:t>Formulate a question about unknown words in a text with prompting and support</w:t>
            </w:r>
            <w:r w:rsidR="005275B3" w:rsidRPr="00A074EF">
              <w:rPr>
                <w:sz w:val="24"/>
              </w:rPr>
              <w:t>.</w:t>
            </w:r>
          </w:p>
          <w:p w:rsidR="00E630B5" w:rsidRPr="00A074EF" w:rsidRDefault="00E630B5">
            <w:pPr>
              <w:rPr>
                <w:sz w:val="24"/>
              </w:rPr>
            </w:pPr>
          </w:p>
          <w:p w:rsidR="00E630B5" w:rsidRPr="00A074EF" w:rsidRDefault="00E630B5">
            <w:pPr>
              <w:rPr>
                <w:sz w:val="24"/>
              </w:rPr>
            </w:pPr>
            <w:r w:rsidRPr="00A074EF">
              <w:rPr>
                <w:sz w:val="24"/>
              </w:rPr>
              <w:t>Answer questions about unknown words in a text</w:t>
            </w:r>
            <w:r w:rsidR="005275B3" w:rsidRPr="00A074EF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29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A074EF">
        <w:rPr>
          <w:b/>
          <w:sz w:val="24"/>
        </w:rPr>
        <w:t>Anchor 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Analyze the structure of texts, including how specific sentences, paragraphs, and larger portions of the text (e.g., a section, chapter, scene, or stanza) relate to each other and the whole.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Content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Reading Standards for Informational Text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Grade Level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K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RI.K.5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sz w:val="24"/>
        </w:rPr>
        <w:tab/>
      </w:r>
      <w:r w:rsidRPr="00A074EF">
        <w:rPr>
          <w:noProof/>
          <w:sz w:val="24"/>
        </w:rPr>
        <w:t>Identify the front cover, back cover, and title page of a book.</w:t>
      </w:r>
    </w:p>
    <w:p w:rsidR="0059102E" w:rsidRDefault="0059102E" w:rsidP="00CE33BF">
      <w:pPr>
        <w:spacing w:after="0"/>
      </w:pPr>
    </w:p>
    <w:p w:rsidR="0059102E" w:rsidRDefault="00A074EF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I.K.5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A074EF" w:rsidRDefault="00DB4D9F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E630B5" w:rsidRPr="00A074EF" w:rsidRDefault="0016330B" w:rsidP="0016330B">
            <w:pPr>
              <w:rPr>
                <w:sz w:val="24"/>
              </w:rPr>
            </w:pPr>
            <w:r w:rsidRPr="00A074EF">
              <w:rPr>
                <w:sz w:val="24"/>
              </w:rPr>
              <w:t>Identify f</w:t>
            </w:r>
            <w:r w:rsidR="00E630B5" w:rsidRPr="00A074EF">
              <w:rPr>
                <w:sz w:val="24"/>
              </w:rPr>
              <w:t>ront cover</w:t>
            </w:r>
            <w:r w:rsidRPr="00A074EF">
              <w:rPr>
                <w:sz w:val="24"/>
              </w:rPr>
              <w:t>, b</w:t>
            </w:r>
            <w:r w:rsidR="00E630B5" w:rsidRPr="00A074EF">
              <w:rPr>
                <w:sz w:val="24"/>
              </w:rPr>
              <w:t>ack cover</w:t>
            </w:r>
            <w:r w:rsidRPr="00A074EF">
              <w:rPr>
                <w:sz w:val="24"/>
              </w:rPr>
              <w:t>, and t</w:t>
            </w:r>
            <w:r w:rsidR="00E630B5" w:rsidRPr="00A074EF">
              <w:rPr>
                <w:sz w:val="24"/>
              </w:rPr>
              <w:t>itle page</w:t>
            </w:r>
            <w:r w:rsidRPr="00A074EF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30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Anchor 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Assess how point of view or purpose shapes the content and style of a text.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Content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Reading Standards for Informational Text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Grade Level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K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RI.K.6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A074EF">
        <w:rPr>
          <w:sz w:val="24"/>
        </w:rPr>
        <w:tab/>
      </w:r>
      <w:r w:rsidRPr="00A074EF">
        <w:rPr>
          <w:noProof/>
          <w:sz w:val="24"/>
        </w:rPr>
        <w:t>Name the author and illustrator of a text and describe the role of each in presenting the ideas or information in a text.</w:t>
      </w:r>
    </w:p>
    <w:p w:rsidR="0059102E" w:rsidRDefault="0059102E" w:rsidP="00CE33BF">
      <w:pPr>
        <w:spacing w:after="0"/>
      </w:pPr>
    </w:p>
    <w:p w:rsidR="00A074EF" w:rsidRDefault="00A074EF" w:rsidP="00CE33BF">
      <w:pPr>
        <w:spacing w:after="0"/>
      </w:pPr>
    </w:p>
    <w:p w:rsidR="0059102E" w:rsidRDefault="00A074EF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I.K.6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Products</w:t>
            </w:r>
          </w:p>
        </w:tc>
      </w:tr>
      <w:tr w:rsidR="0059102E" w:rsidTr="00A074EF"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A074EF" w:rsidRDefault="00DB4D9F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A074EF">
        <w:tc>
          <w:tcPr>
            <w:tcW w:w="3294" w:type="dxa"/>
          </w:tcPr>
          <w:p w:rsidR="0059102E" w:rsidRPr="00A074EF" w:rsidRDefault="00E630B5">
            <w:pPr>
              <w:rPr>
                <w:sz w:val="24"/>
              </w:rPr>
            </w:pPr>
            <w:r w:rsidRPr="00A074EF">
              <w:rPr>
                <w:sz w:val="24"/>
              </w:rPr>
              <w:t>Name the author</w:t>
            </w:r>
            <w:r w:rsidR="005275B3" w:rsidRPr="00A074EF">
              <w:rPr>
                <w:sz w:val="24"/>
              </w:rPr>
              <w:t>.</w:t>
            </w:r>
          </w:p>
          <w:p w:rsidR="00E630B5" w:rsidRPr="00A074EF" w:rsidRDefault="00E630B5">
            <w:pPr>
              <w:rPr>
                <w:sz w:val="24"/>
              </w:rPr>
            </w:pPr>
          </w:p>
          <w:p w:rsidR="00E630B5" w:rsidRPr="00A074EF" w:rsidRDefault="00E630B5">
            <w:pPr>
              <w:rPr>
                <w:sz w:val="24"/>
              </w:rPr>
            </w:pPr>
            <w:r w:rsidRPr="00A074EF">
              <w:rPr>
                <w:sz w:val="24"/>
              </w:rPr>
              <w:t>Name the illustrator</w:t>
            </w:r>
            <w:r w:rsidR="005275B3" w:rsidRPr="00A074EF">
              <w:rPr>
                <w:sz w:val="24"/>
              </w:rPr>
              <w:t>.</w:t>
            </w:r>
          </w:p>
          <w:p w:rsidR="00E630B5" w:rsidRPr="00A074EF" w:rsidRDefault="00E630B5">
            <w:pPr>
              <w:rPr>
                <w:sz w:val="24"/>
              </w:rPr>
            </w:pPr>
          </w:p>
          <w:p w:rsidR="00E630B5" w:rsidRPr="00A074EF" w:rsidRDefault="00E630B5">
            <w:pPr>
              <w:rPr>
                <w:sz w:val="24"/>
              </w:rPr>
            </w:pPr>
            <w:r w:rsidRPr="00A074EF">
              <w:rPr>
                <w:sz w:val="24"/>
              </w:rPr>
              <w:t>Define what an author does</w:t>
            </w:r>
            <w:r w:rsidR="005275B3" w:rsidRPr="00A074EF">
              <w:rPr>
                <w:sz w:val="24"/>
              </w:rPr>
              <w:t>.</w:t>
            </w:r>
          </w:p>
          <w:p w:rsidR="00E630B5" w:rsidRPr="00A074EF" w:rsidRDefault="00E630B5">
            <w:pPr>
              <w:rPr>
                <w:sz w:val="24"/>
              </w:rPr>
            </w:pPr>
          </w:p>
          <w:p w:rsidR="00E630B5" w:rsidRPr="00A074EF" w:rsidRDefault="00E630B5">
            <w:pPr>
              <w:rPr>
                <w:sz w:val="24"/>
              </w:rPr>
            </w:pPr>
            <w:r w:rsidRPr="00A074EF">
              <w:rPr>
                <w:sz w:val="24"/>
              </w:rPr>
              <w:t>Define what an illustrator does</w:t>
            </w:r>
            <w:r w:rsidR="005275B3" w:rsidRPr="00A074EF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31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A074EF">
        <w:rPr>
          <w:b/>
          <w:sz w:val="24"/>
        </w:rPr>
        <w:t>Anchor 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Integrate and evaluate content presented in diverse media and formats, including visually and quantitatively, as well as in words.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Content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Reading Standards for Informational Text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Grade Level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K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RI.K.7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A074EF">
        <w:rPr>
          <w:sz w:val="24"/>
        </w:rPr>
        <w:tab/>
      </w:r>
      <w:r w:rsidRPr="00A074EF">
        <w:rPr>
          <w:noProof/>
          <w:sz w:val="24"/>
        </w:rPr>
        <w:t>With prompting and support, describe the relationship between illustrations and the text in which they appear (e.g., what person, place, thing, or idea in the text an illustration depicts).</w:t>
      </w:r>
    </w:p>
    <w:p w:rsidR="0059102E" w:rsidRDefault="0059102E" w:rsidP="00CE33BF">
      <w:pPr>
        <w:spacing w:after="0"/>
      </w:pPr>
    </w:p>
    <w:p w:rsidR="00A074EF" w:rsidRDefault="00A074EF" w:rsidP="00CE33BF">
      <w:pPr>
        <w:spacing w:after="0"/>
      </w:pPr>
    </w:p>
    <w:p w:rsidR="0059102E" w:rsidRDefault="00A074EF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I.K.7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A074EF" w:rsidRDefault="00DB4D9F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59102E" w:rsidRPr="00A074EF" w:rsidRDefault="00E630B5">
            <w:pPr>
              <w:rPr>
                <w:sz w:val="24"/>
              </w:rPr>
            </w:pPr>
            <w:r w:rsidRPr="00A074EF">
              <w:rPr>
                <w:sz w:val="24"/>
              </w:rPr>
              <w:t>Identify illustrations</w:t>
            </w:r>
            <w:r w:rsidR="005275B3" w:rsidRPr="00A074EF">
              <w:rPr>
                <w:sz w:val="24"/>
              </w:rPr>
              <w:t>.</w:t>
            </w:r>
          </w:p>
          <w:p w:rsidR="00E630B5" w:rsidRPr="00A074EF" w:rsidRDefault="00E630B5">
            <w:pPr>
              <w:rPr>
                <w:sz w:val="24"/>
              </w:rPr>
            </w:pPr>
          </w:p>
          <w:p w:rsidR="00E630B5" w:rsidRPr="00A074EF" w:rsidRDefault="00E630B5">
            <w:pPr>
              <w:rPr>
                <w:sz w:val="24"/>
              </w:rPr>
            </w:pPr>
            <w:r w:rsidRPr="00A074EF">
              <w:rPr>
                <w:sz w:val="24"/>
              </w:rPr>
              <w:t>Identify text</w:t>
            </w:r>
            <w:r w:rsidR="005275B3" w:rsidRPr="00A074EF">
              <w:rPr>
                <w:sz w:val="24"/>
              </w:rPr>
              <w:t>.</w:t>
            </w:r>
          </w:p>
          <w:p w:rsidR="00E630B5" w:rsidRPr="00A074EF" w:rsidRDefault="00E630B5">
            <w:pPr>
              <w:rPr>
                <w:sz w:val="24"/>
              </w:rPr>
            </w:pPr>
          </w:p>
          <w:p w:rsidR="00E630B5" w:rsidRPr="00A074EF" w:rsidRDefault="00E630B5">
            <w:pPr>
              <w:rPr>
                <w:sz w:val="24"/>
              </w:rPr>
            </w:pPr>
            <w:r w:rsidRPr="00A074EF">
              <w:rPr>
                <w:sz w:val="24"/>
              </w:rPr>
              <w:t>Define describe</w:t>
            </w:r>
            <w:r w:rsidR="005275B3" w:rsidRPr="00A074EF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E630B5" w:rsidRPr="00A074EF" w:rsidRDefault="00E630B5" w:rsidP="00E630B5">
            <w:pPr>
              <w:rPr>
                <w:sz w:val="24"/>
              </w:rPr>
            </w:pPr>
            <w:r w:rsidRPr="00A074EF">
              <w:rPr>
                <w:sz w:val="24"/>
              </w:rPr>
              <w:t xml:space="preserve">With </w:t>
            </w:r>
            <w:r w:rsidR="0016330B" w:rsidRPr="00A074EF">
              <w:rPr>
                <w:sz w:val="24"/>
              </w:rPr>
              <w:t>prompting and support, describe p</w:t>
            </w:r>
            <w:r w:rsidRPr="00A074EF">
              <w:rPr>
                <w:sz w:val="24"/>
              </w:rPr>
              <w:t>eople</w:t>
            </w:r>
            <w:r w:rsidR="0016330B" w:rsidRPr="00A074EF">
              <w:rPr>
                <w:sz w:val="24"/>
              </w:rPr>
              <w:t>, p</w:t>
            </w:r>
            <w:r w:rsidRPr="00A074EF">
              <w:rPr>
                <w:sz w:val="24"/>
              </w:rPr>
              <w:t>laces</w:t>
            </w:r>
            <w:r w:rsidR="0016330B" w:rsidRPr="00A074EF">
              <w:rPr>
                <w:sz w:val="24"/>
              </w:rPr>
              <w:t>, t</w:t>
            </w:r>
            <w:r w:rsidRPr="00A074EF">
              <w:rPr>
                <w:sz w:val="24"/>
              </w:rPr>
              <w:t>hings</w:t>
            </w:r>
            <w:r w:rsidR="0016330B" w:rsidRPr="00A074EF">
              <w:rPr>
                <w:sz w:val="24"/>
              </w:rPr>
              <w:t>, and i</w:t>
            </w:r>
            <w:r w:rsidRPr="00A074EF">
              <w:rPr>
                <w:sz w:val="24"/>
              </w:rPr>
              <w:t>deas</w:t>
            </w:r>
            <w:r w:rsidR="0016330B" w:rsidRPr="00A074EF">
              <w:rPr>
                <w:sz w:val="24"/>
              </w:rPr>
              <w:t xml:space="preserve"> that illustrations</w:t>
            </w:r>
            <w:r w:rsidRPr="00A074EF">
              <w:rPr>
                <w:sz w:val="24"/>
              </w:rPr>
              <w:t xml:space="preserve"> depict</w:t>
            </w:r>
            <w:r w:rsidR="0016330B" w:rsidRPr="00A074EF">
              <w:rPr>
                <w:sz w:val="24"/>
              </w:rPr>
              <w:t>.</w:t>
            </w:r>
          </w:p>
          <w:p w:rsidR="00E630B5" w:rsidRPr="00A074EF" w:rsidRDefault="00E630B5" w:rsidP="00E630B5">
            <w:pPr>
              <w:rPr>
                <w:sz w:val="24"/>
              </w:rPr>
            </w:pPr>
          </w:p>
          <w:p w:rsidR="00E630B5" w:rsidRPr="00A074EF" w:rsidRDefault="00E630B5" w:rsidP="00E630B5">
            <w:pPr>
              <w:rPr>
                <w:sz w:val="24"/>
              </w:rPr>
            </w:pPr>
            <w:r w:rsidRPr="00A074EF">
              <w:rPr>
                <w:sz w:val="24"/>
              </w:rPr>
              <w:t>With prompting and support, describe the relationships between illustrations and text.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32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A074EF">
        <w:rPr>
          <w:b/>
          <w:sz w:val="24"/>
        </w:rPr>
        <w:t>Anchor 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Delineate and evaluate the argument and specific claims in a text, including the validity of the reasoning as well as the relevance and sufficiency of the evidence.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Content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Reading Standards for Informational Text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Grade Level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K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RI.K.8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sz w:val="24"/>
        </w:rPr>
        <w:tab/>
      </w:r>
      <w:r w:rsidRPr="00A074EF">
        <w:rPr>
          <w:noProof/>
          <w:sz w:val="24"/>
        </w:rPr>
        <w:t>With prompting and support, identify the opinions an author states in a text.</w:t>
      </w:r>
    </w:p>
    <w:p w:rsidR="0059102E" w:rsidRDefault="0059102E" w:rsidP="00CE33BF">
      <w:pPr>
        <w:spacing w:after="0"/>
      </w:pPr>
    </w:p>
    <w:p w:rsidR="00A074EF" w:rsidRDefault="00A074EF" w:rsidP="00CE33BF">
      <w:pPr>
        <w:spacing w:after="0"/>
      </w:pPr>
    </w:p>
    <w:p w:rsidR="0059102E" w:rsidRDefault="00A074EF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I.K.8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A074EF" w:rsidRDefault="00DB4D9F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59102E" w:rsidRPr="00A074EF" w:rsidRDefault="0016330B">
            <w:pPr>
              <w:rPr>
                <w:sz w:val="24"/>
              </w:rPr>
            </w:pPr>
            <w:r w:rsidRPr="00A074EF">
              <w:rPr>
                <w:sz w:val="24"/>
              </w:rPr>
              <w:t>Identify reasons the</w:t>
            </w:r>
            <w:r w:rsidR="00E630B5" w:rsidRPr="00A074EF">
              <w:rPr>
                <w:sz w:val="24"/>
              </w:rPr>
              <w:t xml:space="preserve"> author gives to support points in the text, with prompting and support</w:t>
            </w:r>
            <w:r w:rsidR="005275B3" w:rsidRPr="00A074EF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33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A074EF">
        <w:rPr>
          <w:b/>
          <w:sz w:val="24"/>
        </w:rPr>
        <w:t>Anchor 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Analyze how two or more texts address similar themes or topics in order to build knowledge or to compare the approaches the authors take.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Content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Reading Standards for Informational Text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Grade Level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K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RI.K.9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A074EF">
        <w:rPr>
          <w:sz w:val="24"/>
        </w:rPr>
        <w:tab/>
      </w:r>
      <w:r w:rsidRPr="00A074EF">
        <w:rPr>
          <w:noProof/>
          <w:sz w:val="24"/>
        </w:rPr>
        <w:t>With prompting and support, identify basic similarities in and differences between information presented in two texts on the same topic (e.g., compare two photos or diagrams, compare two animal babies).</w:t>
      </w:r>
    </w:p>
    <w:p w:rsidR="0059102E" w:rsidRDefault="0059102E" w:rsidP="00CE33BF">
      <w:pPr>
        <w:spacing w:after="0"/>
      </w:pPr>
    </w:p>
    <w:p w:rsidR="00A074EF" w:rsidRDefault="00A074EF" w:rsidP="00CE33BF">
      <w:pPr>
        <w:spacing w:after="0"/>
      </w:pPr>
    </w:p>
    <w:p w:rsidR="0059102E" w:rsidRDefault="00A074EF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I.K.9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A074EF" w:rsidRDefault="00DB4D9F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E630B5" w:rsidRPr="00A074EF" w:rsidRDefault="00E630B5" w:rsidP="0016330B">
            <w:pPr>
              <w:rPr>
                <w:sz w:val="24"/>
              </w:rPr>
            </w:pPr>
            <w:r w:rsidRPr="00A074EF">
              <w:rPr>
                <w:sz w:val="24"/>
              </w:rPr>
              <w:t>Identify</w:t>
            </w:r>
            <w:r w:rsidR="0016330B" w:rsidRPr="00A074EF">
              <w:rPr>
                <w:sz w:val="24"/>
              </w:rPr>
              <w:t xml:space="preserve"> b</w:t>
            </w:r>
            <w:r w:rsidRPr="00A074EF">
              <w:rPr>
                <w:sz w:val="24"/>
              </w:rPr>
              <w:t>asic similarities in, and</w:t>
            </w:r>
            <w:r w:rsidR="0016330B" w:rsidRPr="00A074EF">
              <w:rPr>
                <w:sz w:val="24"/>
              </w:rPr>
              <w:t xml:space="preserve"> d</w:t>
            </w:r>
            <w:r w:rsidRPr="00A074EF">
              <w:rPr>
                <w:sz w:val="24"/>
              </w:rPr>
              <w:t>ifferences between</w:t>
            </w:r>
            <w:r w:rsidR="0016330B" w:rsidRPr="00A074EF">
              <w:rPr>
                <w:sz w:val="24"/>
              </w:rPr>
              <w:t xml:space="preserve"> </w:t>
            </w:r>
            <w:r w:rsidRPr="00A074EF">
              <w:rPr>
                <w:sz w:val="24"/>
              </w:rPr>
              <w:t>(e.g.,</w:t>
            </w:r>
            <w:r w:rsidR="0016330B" w:rsidRPr="00A074EF">
              <w:rPr>
                <w:sz w:val="24"/>
              </w:rPr>
              <w:t xml:space="preserve"> i</w:t>
            </w:r>
            <w:r w:rsidRPr="00A074EF">
              <w:rPr>
                <w:sz w:val="24"/>
              </w:rPr>
              <w:t>llustrations</w:t>
            </w:r>
            <w:r w:rsidR="0016330B" w:rsidRPr="00A074EF">
              <w:rPr>
                <w:sz w:val="24"/>
              </w:rPr>
              <w:t>, d</w:t>
            </w:r>
            <w:r w:rsidRPr="00A074EF">
              <w:rPr>
                <w:sz w:val="24"/>
              </w:rPr>
              <w:t>escriptions</w:t>
            </w:r>
            <w:r w:rsidR="0016330B" w:rsidRPr="00A074EF">
              <w:rPr>
                <w:sz w:val="24"/>
              </w:rPr>
              <w:t>, and p</w:t>
            </w:r>
            <w:r w:rsidRPr="00A074EF">
              <w:rPr>
                <w:sz w:val="24"/>
              </w:rPr>
              <w:t>rocedures)</w:t>
            </w:r>
            <w:r w:rsidR="0016330B" w:rsidRPr="00A074EF">
              <w:rPr>
                <w:sz w:val="24"/>
              </w:rPr>
              <w:t xml:space="preserve"> </w:t>
            </w:r>
            <w:r w:rsidRPr="00A074EF">
              <w:rPr>
                <w:sz w:val="24"/>
              </w:rPr>
              <w:t>two texts on the same topic</w:t>
            </w:r>
            <w:r w:rsidR="0016330B" w:rsidRPr="00A074EF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34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Anchor 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Read and comprehend a range of complex literary and informational texts independently and proficiently.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Content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Reading Standards for Informational Text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Grade Level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K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A074EF">
        <w:rPr>
          <w:b/>
          <w:sz w:val="24"/>
        </w:rPr>
        <w:t>Standard</w:t>
      </w:r>
      <w:r w:rsidRPr="00A074EF">
        <w:rPr>
          <w:b/>
          <w:sz w:val="24"/>
        </w:rPr>
        <w:tab/>
      </w:r>
      <w:r w:rsidRPr="00A074EF">
        <w:rPr>
          <w:noProof/>
          <w:sz w:val="24"/>
        </w:rPr>
        <w:t>RI.K.10</w:t>
      </w:r>
    </w:p>
    <w:p w:rsidR="00A074EF" w:rsidRPr="00A074EF" w:rsidRDefault="00A074EF" w:rsidP="00A0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A074EF">
        <w:rPr>
          <w:sz w:val="24"/>
        </w:rPr>
        <w:tab/>
      </w:r>
      <w:r w:rsidRPr="00A074EF">
        <w:rPr>
          <w:noProof/>
          <w:sz w:val="24"/>
        </w:rPr>
        <w:t>Actively engage in shared reading activities using a range of topics and texts with purpose and understanding, with scaffolding as needed.</w:t>
      </w:r>
    </w:p>
    <w:p w:rsidR="0059102E" w:rsidRDefault="0059102E" w:rsidP="00CE33BF">
      <w:pPr>
        <w:spacing w:after="0"/>
      </w:pPr>
    </w:p>
    <w:p w:rsidR="00A074EF" w:rsidRDefault="00A074EF" w:rsidP="00CE33BF">
      <w:pPr>
        <w:spacing w:after="0"/>
      </w:pPr>
    </w:p>
    <w:p w:rsidR="0059102E" w:rsidRDefault="00A074EF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I.K.10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RPr="00A074EF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A074EF" w:rsidRDefault="0059102E" w:rsidP="00CE33BF">
            <w:pPr>
              <w:jc w:val="center"/>
              <w:rPr>
                <w:b/>
                <w:sz w:val="28"/>
              </w:rPr>
            </w:pPr>
            <w:r w:rsidRPr="00A074EF">
              <w:rPr>
                <w:b/>
                <w:sz w:val="28"/>
              </w:rPr>
              <w:t>Products</w:t>
            </w:r>
          </w:p>
        </w:tc>
      </w:tr>
      <w:tr w:rsidR="0059102E" w:rsidRPr="00A074EF" w:rsidTr="00CE33BF"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A074EF" w:rsidRDefault="00DB4D9F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A074EF" w:rsidRDefault="0059102E" w:rsidP="00CE33BF">
            <w:pPr>
              <w:jc w:val="center"/>
              <w:rPr>
                <w:sz w:val="24"/>
                <w:szCs w:val="18"/>
              </w:rPr>
            </w:pPr>
            <w:r w:rsidRPr="00A074EF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RPr="00A074EF" w:rsidTr="00CE33BF">
        <w:tc>
          <w:tcPr>
            <w:tcW w:w="3294" w:type="dxa"/>
          </w:tcPr>
          <w:p w:rsidR="0059102E" w:rsidRPr="00A074EF" w:rsidRDefault="00E630B5">
            <w:pPr>
              <w:rPr>
                <w:sz w:val="24"/>
              </w:rPr>
            </w:pPr>
            <w:r w:rsidRPr="00A074EF">
              <w:rPr>
                <w:sz w:val="24"/>
              </w:rPr>
              <w:t>Actively eng</w:t>
            </w:r>
            <w:r w:rsidR="0016330B" w:rsidRPr="00A074EF">
              <w:rPr>
                <w:sz w:val="24"/>
              </w:rPr>
              <w:t>age in group reading activities.</w:t>
            </w:r>
          </w:p>
          <w:p w:rsidR="0016330B" w:rsidRPr="00A074EF" w:rsidRDefault="0016330B">
            <w:pPr>
              <w:rPr>
                <w:sz w:val="24"/>
              </w:rPr>
            </w:pPr>
          </w:p>
          <w:p w:rsidR="00E630B5" w:rsidRPr="00A074EF" w:rsidRDefault="00E630B5" w:rsidP="0016330B">
            <w:pPr>
              <w:rPr>
                <w:sz w:val="24"/>
              </w:rPr>
            </w:pPr>
            <w:r w:rsidRPr="00A074EF">
              <w:rPr>
                <w:sz w:val="24"/>
              </w:rPr>
              <w:t>Ask and answer questions</w:t>
            </w:r>
            <w:r w:rsidR="00A43DF1" w:rsidRPr="00A074EF">
              <w:rPr>
                <w:sz w:val="24"/>
              </w:rPr>
              <w:t xml:space="preserve"> about detail</w:t>
            </w:r>
            <w:r w:rsidR="0016330B" w:rsidRPr="00A074EF">
              <w:rPr>
                <w:sz w:val="24"/>
              </w:rPr>
              <w:t xml:space="preserve">s, identify the main topic, </w:t>
            </w:r>
            <w:r w:rsidR="00A43DF1" w:rsidRPr="00A074EF">
              <w:rPr>
                <w:sz w:val="24"/>
              </w:rPr>
              <w:t xml:space="preserve">retell key details, </w:t>
            </w:r>
            <w:r w:rsidR="0016330B" w:rsidRPr="00A074EF">
              <w:rPr>
                <w:sz w:val="24"/>
              </w:rPr>
              <w:t xml:space="preserve">and </w:t>
            </w:r>
            <w:r w:rsidR="00A43DF1" w:rsidRPr="00A074EF">
              <w:rPr>
                <w:sz w:val="24"/>
              </w:rPr>
              <w:t>describe connections in text</w:t>
            </w:r>
            <w:r w:rsidR="0016330B" w:rsidRPr="00A074EF">
              <w:rPr>
                <w:sz w:val="24"/>
              </w:rPr>
              <w:t>.</w:t>
            </w:r>
          </w:p>
          <w:p w:rsidR="0016330B" w:rsidRPr="00A074EF" w:rsidRDefault="0016330B" w:rsidP="0016330B">
            <w:pPr>
              <w:rPr>
                <w:sz w:val="24"/>
              </w:rPr>
            </w:pPr>
          </w:p>
          <w:p w:rsidR="00A43DF1" w:rsidRPr="00A074EF" w:rsidRDefault="00A43DF1" w:rsidP="0016330B">
            <w:pPr>
              <w:rPr>
                <w:sz w:val="24"/>
              </w:rPr>
            </w:pPr>
            <w:r w:rsidRPr="00A074EF">
              <w:rPr>
                <w:sz w:val="24"/>
              </w:rPr>
              <w:t>Ask and answer questions about unknown words</w:t>
            </w:r>
            <w:r w:rsidR="0016330B" w:rsidRPr="00A074EF">
              <w:rPr>
                <w:sz w:val="24"/>
              </w:rPr>
              <w:t xml:space="preserve">, </w:t>
            </w:r>
            <w:r w:rsidRPr="00A074EF">
              <w:rPr>
                <w:sz w:val="24"/>
              </w:rPr>
              <w:t>identify front and back cover</w:t>
            </w:r>
            <w:r w:rsidR="0016330B" w:rsidRPr="00A074EF">
              <w:rPr>
                <w:sz w:val="24"/>
              </w:rPr>
              <w:t xml:space="preserve">, </w:t>
            </w:r>
            <w:r w:rsidRPr="00A074EF">
              <w:rPr>
                <w:sz w:val="24"/>
              </w:rPr>
              <w:t>title</w:t>
            </w:r>
            <w:r w:rsidR="0016330B" w:rsidRPr="00A074EF">
              <w:rPr>
                <w:sz w:val="24"/>
              </w:rPr>
              <w:t xml:space="preserve">, </w:t>
            </w:r>
            <w:r w:rsidRPr="00A074EF">
              <w:rPr>
                <w:sz w:val="24"/>
              </w:rPr>
              <w:t>name</w:t>
            </w:r>
            <w:r w:rsidR="0016330B" w:rsidRPr="00A074EF">
              <w:rPr>
                <w:sz w:val="24"/>
              </w:rPr>
              <w:t xml:space="preserve"> of</w:t>
            </w:r>
            <w:r w:rsidRPr="00A074EF">
              <w:rPr>
                <w:sz w:val="24"/>
              </w:rPr>
              <w:t xml:space="preserve"> the author and illustrator</w:t>
            </w:r>
            <w:r w:rsidR="0016330B" w:rsidRPr="00A074EF">
              <w:rPr>
                <w:sz w:val="24"/>
              </w:rPr>
              <w:t xml:space="preserve">, and </w:t>
            </w:r>
            <w:r w:rsidRPr="00A074EF">
              <w:rPr>
                <w:sz w:val="24"/>
              </w:rPr>
              <w:t xml:space="preserve">identify the role of each in presenting the ideas </w:t>
            </w:r>
            <w:r w:rsidRPr="00A074EF">
              <w:rPr>
                <w:sz w:val="24"/>
              </w:rPr>
              <w:lastRenderedPageBreak/>
              <w:t>or information in a text</w:t>
            </w:r>
            <w:r w:rsidR="0016330B" w:rsidRPr="00A074EF">
              <w:rPr>
                <w:sz w:val="24"/>
              </w:rPr>
              <w:t>.</w:t>
            </w:r>
          </w:p>
          <w:p w:rsidR="0016330B" w:rsidRPr="00A074EF" w:rsidRDefault="0016330B" w:rsidP="0016330B">
            <w:pPr>
              <w:rPr>
                <w:sz w:val="24"/>
              </w:rPr>
            </w:pPr>
          </w:p>
          <w:p w:rsidR="00A43DF1" w:rsidRPr="00A074EF" w:rsidRDefault="00A43DF1" w:rsidP="0016330B">
            <w:pPr>
              <w:rPr>
                <w:sz w:val="24"/>
              </w:rPr>
            </w:pPr>
            <w:r w:rsidRPr="00A074EF">
              <w:rPr>
                <w:sz w:val="24"/>
              </w:rPr>
              <w:t>Describe the relationship between illustrations and the text, identify the reason an author gives to support points, identify basic similarities in</w:t>
            </w:r>
            <w:r w:rsidR="0016330B" w:rsidRPr="00A074EF">
              <w:rPr>
                <w:sz w:val="24"/>
              </w:rPr>
              <w:t>,</w:t>
            </w:r>
            <w:r w:rsidRPr="00A074EF">
              <w:rPr>
                <w:sz w:val="24"/>
              </w:rPr>
              <w:t xml:space="preserve"> and differences between</w:t>
            </w:r>
            <w:r w:rsidR="0016330B" w:rsidRPr="00A074EF">
              <w:rPr>
                <w:sz w:val="24"/>
              </w:rPr>
              <w:t>,</w:t>
            </w:r>
            <w:r w:rsidRPr="00A074EF">
              <w:rPr>
                <w:sz w:val="24"/>
              </w:rPr>
              <w:t xml:space="preserve"> two texts on the same topic</w:t>
            </w:r>
            <w:r w:rsidR="0016330B" w:rsidRPr="00A074EF">
              <w:rPr>
                <w:sz w:val="24"/>
              </w:rPr>
              <w:t>.</w:t>
            </w:r>
          </w:p>
          <w:p w:rsidR="00A43DF1" w:rsidRPr="00A074EF" w:rsidRDefault="00A43DF1" w:rsidP="00A43DF1">
            <w:pPr>
              <w:rPr>
                <w:sz w:val="24"/>
              </w:rPr>
            </w:pPr>
          </w:p>
          <w:p w:rsidR="00A43DF1" w:rsidRPr="00A074EF" w:rsidRDefault="00A43DF1" w:rsidP="00A43DF1">
            <w:pPr>
              <w:rPr>
                <w:sz w:val="24"/>
              </w:rPr>
            </w:pPr>
            <w:r w:rsidRPr="00A074EF">
              <w:rPr>
                <w:sz w:val="24"/>
              </w:rPr>
              <w:t>Understand activities that reflect purpose and understanding of text</w:t>
            </w:r>
            <w:r w:rsidR="005275B3" w:rsidRPr="00A074EF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A074EF" w:rsidRDefault="00A43DF1">
            <w:pPr>
              <w:rPr>
                <w:sz w:val="24"/>
              </w:rPr>
            </w:pPr>
            <w:r w:rsidRPr="00A074EF">
              <w:rPr>
                <w:sz w:val="24"/>
              </w:rPr>
              <w:lastRenderedPageBreak/>
              <w:t>Actively eng</w:t>
            </w:r>
            <w:r w:rsidR="00EB1792" w:rsidRPr="00A074EF">
              <w:rPr>
                <w:sz w:val="24"/>
              </w:rPr>
              <w:t>age in group reading activities.</w:t>
            </w:r>
          </w:p>
          <w:p w:rsidR="00EB1792" w:rsidRPr="00A074EF" w:rsidRDefault="00EB1792">
            <w:pPr>
              <w:rPr>
                <w:sz w:val="24"/>
              </w:rPr>
            </w:pPr>
          </w:p>
          <w:p w:rsidR="00A43DF1" w:rsidRPr="00A074EF" w:rsidRDefault="00A43DF1" w:rsidP="00EB1792">
            <w:pPr>
              <w:rPr>
                <w:sz w:val="24"/>
              </w:rPr>
            </w:pPr>
            <w:r w:rsidRPr="00A074EF">
              <w:rPr>
                <w:sz w:val="24"/>
              </w:rPr>
              <w:t>Ask and answer questions about detail</w:t>
            </w:r>
            <w:r w:rsidR="00EB1792" w:rsidRPr="00A074EF">
              <w:rPr>
                <w:sz w:val="24"/>
              </w:rPr>
              <w:t xml:space="preserve">s, identify the main topic, </w:t>
            </w:r>
            <w:r w:rsidRPr="00A074EF">
              <w:rPr>
                <w:sz w:val="24"/>
              </w:rPr>
              <w:t xml:space="preserve">retell key details, </w:t>
            </w:r>
            <w:r w:rsidR="00EB1792" w:rsidRPr="00A074EF">
              <w:rPr>
                <w:sz w:val="24"/>
              </w:rPr>
              <w:t xml:space="preserve">and </w:t>
            </w:r>
            <w:r w:rsidRPr="00A074EF">
              <w:rPr>
                <w:sz w:val="24"/>
              </w:rPr>
              <w:t>describe connections in text</w:t>
            </w:r>
            <w:r w:rsidR="00EB1792" w:rsidRPr="00A074EF">
              <w:rPr>
                <w:sz w:val="24"/>
              </w:rPr>
              <w:t>.</w:t>
            </w:r>
          </w:p>
          <w:p w:rsidR="00EB1792" w:rsidRPr="00A074EF" w:rsidRDefault="00EB1792" w:rsidP="00EB1792">
            <w:pPr>
              <w:rPr>
                <w:sz w:val="24"/>
              </w:rPr>
            </w:pPr>
          </w:p>
          <w:p w:rsidR="00A43DF1" w:rsidRPr="00A074EF" w:rsidRDefault="00A43DF1" w:rsidP="00EB1792">
            <w:pPr>
              <w:rPr>
                <w:sz w:val="24"/>
              </w:rPr>
            </w:pPr>
            <w:r w:rsidRPr="00A074EF">
              <w:rPr>
                <w:sz w:val="24"/>
              </w:rPr>
              <w:t>Ask and answer question</w:t>
            </w:r>
            <w:r w:rsidR="00EB1792" w:rsidRPr="00A074EF">
              <w:rPr>
                <w:sz w:val="24"/>
              </w:rPr>
              <w:t>s about unknown words,</w:t>
            </w:r>
            <w:r w:rsidRPr="00A074EF">
              <w:rPr>
                <w:sz w:val="24"/>
              </w:rPr>
              <w:t xml:space="preserve"> id</w:t>
            </w:r>
            <w:r w:rsidR="00EB1792" w:rsidRPr="00A074EF">
              <w:rPr>
                <w:sz w:val="24"/>
              </w:rPr>
              <w:t xml:space="preserve">entify front and back cover, title, </w:t>
            </w:r>
            <w:r w:rsidRPr="00A074EF">
              <w:rPr>
                <w:sz w:val="24"/>
              </w:rPr>
              <w:t>name</w:t>
            </w:r>
            <w:r w:rsidR="00EB1792" w:rsidRPr="00A074EF">
              <w:rPr>
                <w:sz w:val="24"/>
              </w:rPr>
              <w:t>s of the author and illustrator, and</w:t>
            </w:r>
            <w:r w:rsidRPr="00A074EF">
              <w:rPr>
                <w:sz w:val="24"/>
              </w:rPr>
              <w:t xml:space="preserve"> the role of each in presenting ideas or </w:t>
            </w:r>
            <w:r w:rsidRPr="00A074EF">
              <w:rPr>
                <w:sz w:val="24"/>
              </w:rPr>
              <w:lastRenderedPageBreak/>
              <w:t>information in a text</w:t>
            </w:r>
            <w:r w:rsidR="00EB1792" w:rsidRPr="00A074EF">
              <w:rPr>
                <w:sz w:val="24"/>
              </w:rPr>
              <w:t>.</w:t>
            </w:r>
          </w:p>
          <w:p w:rsidR="00EB1792" w:rsidRPr="00A074EF" w:rsidRDefault="00EB1792" w:rsidP="00EB1792">
            <w:pPr>
              <w:rPr>
                <w:sz w:val="24"/>
              </w:rPr>
            </w:pPr>
          </w:p>
          <w:p w:rsidR="00A43DF1" w:rsidRPr="00A074EF" w:rsidRDefault="00A43DF1" w:rsidP="00EB1792">
            <w:pPr>
              <w:rPr>
                <w:sz w:val="24"/>
              </w:rPr>
            </w:pPr>
            <w:r w:rsidRPr="00A074EF">
              <w:rPr>
                <w:sz w:val="24"/>
              </w:rPr>
              <w:t>Describe the relationship between illustrations and the text, identify the reasons an author gives to support points,</w:t>
            </w:r>
            <w:r w:rsidR="00EB1792" w:rsidRPr="00A074EF">
              <w:rPr>
                <w:sz w:val="24"/>
              </w:rPr>
              <w:t xml:space="preserve"> identify basic similarities in, </w:t>
            </w:r>
            <w:r w:rsidRPr="00A074EF">
              <w:rPr>
                <w:sz w:val="24"/>
              </w:rPr>
              <w:t>and differences between</w:t>
            </w:r>
            <w:r w:rsidR="00EB1792" w:rsidRPr="00A074EF">
              <w:rPr>
                <w:sz w:val="24"/>
              </w:rPr>
              <w:t>,</w:t>
            </w:r>
            <w:r w:rsidRPr="00A074EF">
              <w:rPr>
                <w:sz w:val="24"/>
              </w:rPr>
              <w:t xml:space="preserve"> two texts on the same topic</w:t>
            </w:r>
            <w:r w:rsidR="00EB1792" w:rsidRPr="00A074EF">
              <w:rPr>
                <w:sz w:val="24"/>
              </w:rPr>
              <w:t>.</w:t>
            </w:r>
          </w:p>
          <w:p w:rsidR="00A43DF1" w:rsidRPr="00A074EF" w:rsidRDefault="00A43DF1" w:rsidP="00A43DF1">
            <w:pPr>
              <w:rPr>
                <w:sz w:val="24"/>
              </w:rPr>
            </w:pPr>
          </w:p>
          <w:p w:rsidR="00A43DF1" w:rsidRPr="00A074EF" w:rsidRDefault="00A43DF1" w:rsidP="00A43DF1">
            <w:pPr>
              <w:rPr>
                <w:sz w:val="24"/>
              </w:rPr>
            </w:pPr>
            <w:r w:rsidRPr="00A074EF">
              <w:rPr>
                <w:sz w:val="24"/>
              </w:rPr>
              <w:t>Apply activities that reflect purpose and understanding of text</w:t>
            </w:r>
            <w:r w:rsidR="005275B3" w:rsidRPr="00A074EF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lastRenderedPageBreak/>
              <w:t>N/A</w:t>
            </w:r>
          </w:p>
        </w:tc>
        <w:tc>
          <w:tcPr>
            <w:tcW w:w="3294" w:type="dxa"/>
          </w:tcPr>
          <w:p w:rsidR="0059102E" w:rsidRPr="00A074EF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35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A029BD" w:rsidRDefault="0059102E" w:rsidP="000319FD">
      <w:pPr>
        <w:spacing w:after="0"/>
        <w:rPr>
          <w:b/>
          <w:sz w:val="32"/>
          <w:szCs w:val="32"/>
        </w:rPr>
      </w:pPr>
    </w:p>
    <w:p w:rsidR="00A074EF" w:rsidRPr="000319FD" w:rsidRDefault="00A074EF" w:rsidP="00031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0319FD">
        <w:rPr>
          <w:b/>
          <w:sz w:val="24"/>
        </w:rPr>
        <w:t>Anchor Standard</w:t>
      </w:r>
      <w:r w:rsidRPr="000319FD">
        <w:rPr>
          <w:b/>
          <w:sz w:val="24"/>
        </w:rPr>
        <w:tab/>
      </w:r>
      <w:r w:rsidRPr="000319FD">
        <w:rPr>
          <w:noProof/>
          <w:sz w:val="24"/>
        </w:rPr>
        <w:t>Read closely to determine what the text says explicitly and to make logical inferences from it; cite specific textual evidence when writing or speaking to support conclusions drawn from the text.</w:t>
      </w:r>
    </w:p>
    <w:p w:rsidR="00A074EF" w:rsidRPr="000319FD" w:rsidRDefault="00A074EF" w:rsidP="00031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0319FD">
        <w:rPr>
          <w:b/>
          <w:sz w:val="24"/>
        </w:rPr>
        <w:t>Content</w:t>
      </w:r>
      <w:r w:rsidRPr="000319FD">
        <w:rPr>
          <w:b/>
          <w:sz w:val="24"/>
        </w:rPr>
        <w:tab/>
      </w:r>
      <w:r w:rsidRPr="000319FD">
        <w:rPr>
          <w:noProof/>
          <w:sz w:val="24"/>
        </w:rPr>
        <w:t>Reading Standards: Foundational Skills</w:t>
      </w:r>
    </w:p>
    <w:p w:rsidR="00A074EF" w:rsidRPr="000319FD" w:rsidRDefault="00A074EF" w:rsidP="00031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0319FD">
        <w:rPr>
          <w:b/>
          <w:sz w:val="24"/>
        </w:rPr>
        <w:t>Grade Level</w:t>
      </w:r>
      <w:r w:rsidRPr="000319FD">
        <w:rPr>
          <w:b/>
          <w:sz w:val="24"/>
        </w:rPr>
        <w:tab/>
      </w:r>
      <w:r w:rsidRPr="000319FD">
        <w:rPr>
          <w:noProof/>
          <w:sz w:val="24"/>
        </w:rPr>
        <w:t>K</w:t>
      </w:r>
    </w:p>
    <w:p w:rsidR="00A074EF" w:rsidRDefault="00A074EF" w:rsidP="00031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noProof/>
          <w:sz w:val="24"/>
        </w:rPr>
      </w:pPr>
      <w:r w:rsidRPr="000319FD">
        <w:rPr>
          <w:b/>
          <w:sz w:val="24"/>
        </w:rPr>
        <w:t>Standard</w:t>
      </w:r>
      <w:r w:rsidRPr="000319FD">
        <w:rPr>
          <w:b/>
          <w:sz w:val="24"/>
        </w:rPr>
        <w:tab/>
      </w:r>
      <w:r w:rsidRPr="000319FD">
        <w:rPr>
          <w:noProof/>
          <w:sz w:val="24"/>
        </w:rPr>
        <w:t xml:space="preserve">RF.K.1.a-d </w:t>
      </w:r>
    </w:p>
    <w:p w:rsidR="000319FD" w:rsidRPr="000319FD" w:rsidRDefault="000319FD" w:rsidP="00031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firstLine="2430"/>
        <w:rPr>
          <w:noProof/>
          <w:sz w:val="24"/>
        </w:rPr>
      </w:pPr>
      <w:r w:rsidRPr="000319FD">
        <w:rPr>
          <w:noProof/>
          <w:sz w:val="24"/>
        </w:rPr>
        <w:t xml:space="preserve">Demonstrate understanding of the organization and basic features of print. </w:t>
      </w:r>
    </w:p>
    <w:p w:rsidR="000319FD" w:rsidRPr="000319FD" w:rsidRDefault="000319FD" w:rsidP="0043057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0" w:firstLine="2430"/>
        <w:rPr>
          <w:noProof/>
          <w:sz w:val="24"/>
        </w:rPr>
      </w:pPr>
      <w:r w:rsidRPr="000319FD">
        <w:rPr>
          <w:noProof/>
          <w:sz w:val="24"/>
        </w:rPr>
        <w:t>Follow words from left to right, top to bottom, and page-by-page.</w:t>
      </w:r>
    </w:p>
    <w:p w:rsidR="000319FD" w:rsidRDefault="000319FD" w:rsidP="0043057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0" w:firstLine="2430"/>
        <w:rPr>
          <w:noProof/>
          <w:sz w:val="24"/>
        </w:rPr>
      </w:pPr>
      <w:r w:rsidRPr="000319FD">
        <w:rPr>
          <w:noProof/>
          <w:sz w:val="24"/>
        </w:rPr>
        <w:t>Recognize that spoken words are represented in written language by</w:t>
      </w:r>
      <w:r>
        <w:rPr>
          <w:noProof/>
          <w:sz w:val="24"/>
        </w:rPr>
        <w:t xml:space="preserve"> specific sequences of letters.</w:t>
      </w:r>
    </w:p>
    <w:p w:rsidR="000319FD" w:rsidRDefault="000319FD" w:rsidP="0043057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0" w:firstLine="2430"/>
        <w:rPr>
          <w:noProof/>
          <w:sz w:val="24"/>
        </w:rPr>
      </w:pPr>
      <w:r w:rsidRPr="000319FD">
        <w:rPr>
          <w:noProof/>
          <w:sz w:val="24"/>
        </w:rPr>
        <w:t>Understand that words are separated by spaces in print.</w:t>
      </w:r>
    </w:p>
    <w:p w:rsidR="0059102E" w:rsidRPr="00B45181" w:rsidRDefault="000319FD" w:rsidP="0043057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0" w:firstLine="2430"/>
        <w:rPr>
          <w:noProof/>
          <w:sz w:val="24"/>
        </w:rPr>
      </w:pPr>
      <w:r w:rsidRPr="000319FD">
        <w:rPr>
          <w:noProof/>
          <w:sz w:val="24"/>
        </w:rPr>
        <w:t>Recognize and name all upper- and lower-case letters of the alphabet.</w:t>
      </w:r>
    </w:p>
    <w:p w:rsidR="00B45181" w:rsidRDefault="00B45181" w:rsidP="00B45181">
      <w:pPr>
        <w:spacing w:after="0"/>
        <w:jc w:val="center"/>
        <w:rPr>
          <w:b/>
          <w:sz w:val="32"/>
          <w:szCs w:val="28"/>
        </w:rPr>
      </w:pPr>
    </w:p>
    <w:p w:rsidR="00B45181" w:rsidRDefault="00B45181" w:rsidP="00B45181">
      <w:pPr>
        <w:spacing w:after="0"/>
        <w:jc w:val="center"/>
        <w:rPr>
          <w:b/>
          <w:sz w:val="32"/>
          <w:szCs w:val="28"/>
        </w:rPr>
      </w:pPr>
    </w:p>
    <w:p w:rsidR="00B45181" w:rsidRDefault="00B45181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F.K.1.a-d. There are four columns to describe the Knowledge, Reasoning, Skill, and Products used for this standard."/>
      </w:tblPr>
      <w:tblGrid>
        <w:gridCol w:w="3888"/>
        <w:gridCol w:w="2700"/>
        <w:gridCol w:w="3294"/>
        <w:gridCol w:w="3294"/>
      </w:tblGrid>
      <w:tr w:rsidR="0059102E" w:rsidRPr="00B45181" w:rsidTr="00430E82">
        <w:trPr>
          <w:tblHeader/>
        </w:trPr>
        <w:tc>
          <w:tcPr>
            <w:tcW w:w="3888" w:type="dxa"/>
            <w:shd w:val="clear" w:color="auto" w:fill="E5B8B7" w:themeFill="accent2" w:themeFillTint="66"/>
          </w:tcPr>
          <w:p w:rsidR="0059102E" w:rsidRPr="00B45181" w:rsidRDefault="0059102E" w:rsidP="00CE33BF">
            <w:pPr>
              <w:jc w:val="center"/>
              <w:rPr>
                <w:b/>
                <w:sz w:val="28"/>
              </w:rPr>
            </w:pPr>
            <w:r w:rsidRPr="00B45181">
              <w:rPr>
                <w:b/>
                <w:sz w:val="28"/>
              </w:rPr>
              <w:t>Knowledge</w:t>
            </w:r>
          </w:p>
        </w:tc>
        <w:tc>
          <w:tcPr>
            <w:tcW w:w="2700" w:type="dxa"/>
            <w:shd w:val="clear" w:color="auto" w:fill="E5B8B7" w:themeFill="accent2" w:themeFillTint="66"/>
          </w:tcPr>
          <w:p w:rsidR="0059102E" w:rsidRPr="00B45181" w:rsidRDefault="0059102E" w:rsidP="00CE33BF">
            <w:pPr>
              <w:jc w:val="center"/>
              <w:rPr>
                <w:b/>
                <w:sz w:val="28"/>
              </w:rPr>
            </w:pPr>
            <w:r w:rsidRPr="00B45181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B45181" w:rsidRDefault="0059102E" w:rsidP="00CE33BF">
            <w:pPr>
              <w:jc w:val="center"/>
              <w:rPr>
                <w:b/>
                <w:sz w:val="28"/>
              </w:rPr>
            </w:pPr>
            <w:r w:rsidRPr="00B45181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B45181" w:rsidRDefault="0059102E" w:rsidP="00CE33BF">
            <w:pPr>
              <w:jc w:val="center"/>
              <w:rPr>
                <w:b/>
                <w:sz w:val="28"/>
              </w:rPr>
            </w:pPr>
            <w:r w:rsidRPr="00B45181">
              <w:rPr>
                <w:b/>
                <w:sz w:val="28"/>
              </w:rPr>
              <w:t>Products</w:t>
            </w:r>
          </w:p>
        </w:tc>
      </w:tr>
      <w:tr w:rsidR="0059102E" w:rsidRPr="00B45181" w:rsidTr="00D24DE2">
        <w:tc>
          <w:tcPr>
            <w:tcW w:w="3888" w:type="dxa"/>
          </w:tcPr>
          <w:p w:rsidR="0059102E" w:rsidRPr="00B45181" w:rsidRDefault="0059102E" w:rsidP="00CE33BF">
            <w:pPr>
              <w:jc w:val="center"/>
              <w:rPr>
                <w:sz w:val="24"/>
                <w:szCs w:val="18"/>
              </w:rPr>
            </w:pPr>
            <w:r w:rsidRPr="00B45181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2700" w:type="dxa"/>
          </w:tcPr>
          <w:p w:rsidR="0059102E" w:rsidRPr="00B45181" w:rsidRDefault="00DB4D9F" w:rsidP="00CE33BF">
            <w:pPr>
              <w:jc w:val="center"/>
              <w:rPr>
                <w:sz w:val="24"/>
                <w:szCs w:val="18"/>
              </w:rPr>
            </w:pPr>
            <w:r w:rsidRPr="00B45181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B45181" w:rsidRDefault="0059102E" w:rsidP="00CE33BF">
            <w:pPr>
              <w:jc w:val="center"/>
              <w:rPr>
                <w:sz w:val="24"/>
                <w:szCs w:val="18"/>
              </w:rPr>
            </w:pPr>
            <w:r w:rsidRPr="00B45181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B45181" w:rsidRDefault="0059102E" w:rsidP="00CE33BF">
            <w:pPr>
              <w:jc w:val="center"/>
              <w:rPr>
                <w:sz w:val="24"/>
                <w:szCs w:val="18"/>
              </w:rPr>
            </w:pPr>
            <w:r w:rsidRPr="00B45181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RPr="00B45181" w:rsidTr="00D24DE2">
        <w:tc>
          <w:tcPr>
            <w:tcW w:w="3888" w:type="dxa"/>
          </w:tcPr>
          <w:p w:rsidR="00A43DF1" w:rsidRPr="00B45181" w:rsidRDefault="00A43DF1" w:rsidP="00EB1792">
            <w:pPr>
              <w:rPr>
                <w:sz w:val="24"/>
              </w:rPr>
            </w:pPr>
            <w:r w:rsidRPr="00B45181">
              <w:rPr>
                <w:sz w:val="24"/>
              </w:rPr>
              <w:t>Recognize tha</w:t>
            </w:r>
            <w:r w:rsidR="00EB1792" w:rsidRPr="00B45181">
              <w:rPr>
                <w:sz w:val="24"/>
              </w:rPr>
              <w:t>t words on a page progress f</w:t>
            </w:r>
            <w:r w:rsidRPr="00B45181">
              <w:rPr>
                <w:sz w:val="24"/>
              </w:rPr>
              <w:t>rom left to right</w:t>
            </w:r>
            <w:r w:rsidR="00EB1792" w:rsidRPr="00B45181">
              <w:rPr>
                <w:sz w:val="24"/>
              </w:rPr>
              <w:t xml:space="preserve"> and </w:t>
            </w:r>
            <w:r w:rsidRPr="00B45181">
              <w:rPr>
                <w:sz w:val="24"/>
              </w:rPr>
              <w:t>top to bottom</w:t>
            </w:r>
            <w:r w:rsidR="00EB1792" w:rsidRPr="00B45181">
              <w:rPr>
                <w:sz w:val="24"/>
              </w:rPr>
              <w:t>.</w:t>
            </w:r>
          </w:p>
          <w:p w:rsidR="00A43DF1" w:rsidRPr="00B45181" w:rsidRDefault="00A43DF1" w:rsidP="00A43DF1">
            <w:pPr>
              <w:rPr>
                <w:sz w:val="24"/>
              </w:rPr>
            </w:pPr>
          </w:p>
          <w:p w:rsidR="00A43DF1" w:rsidRPr="00B45181" w:rsidRDefault="004029B0" w:rsidP="004029B0">
            <w:pPr>
              <w:rPr>
                <w:sz w:val="24"/>
              </w:rPr>
            </w:pPr>
            <w:r w:rsidRPr="00B45181">
              <w:rPr>
                <w:sz w:val="24"/>
              </w:rPr>
              <w:t>Recognize that s</w:t>
            </w:r>
            <w:r w:rsidR="00A43DF1" w:rsidRPr="00B45181">
              <w:rPr>
                <w:sz w:val="24"/>
              </w:rPr>
              <w:t>poken works are represented in written language by specific sequences of letters</w:t>
            </w:r>
            <w:r w:rsidRPr="00B45181">
              <w:rPr>
                <w:sz w:val="24"/>
              </w:rPr>
              <w:t>.</w:t>
            </w:r>
          </w:p>
          <w:p w:rsidR="004029B0" w:rsidRPr="00B45181" w:rsidRDefault="004029B0" w:rsidP="004029B0">
            <w:pPr>
              <w:rPr>
                <w:sz w:val="24"/>
              </w:rPr>
            </w:pPr>
          </w:p>
          <w:p w:rsidR="00A43DF1" w:rsidRPr="00B45181" w:rsidRDefault="004029B0" w:rsidP="004029B0">
            <w:pPr>
              <w:rPr>
                <w:sz w:val="24"/>
              </w:rPr>
            </w:pPr>
            <w:r w:rsidRPr="00B45181">
              <w:rPr>
                <w:sz w:val="24"/>
              </w:rPr>
              <w:lastRenderedPageBreak/>
              <w:t>R</w:t>
            </w:r>
            <w:r w:rsidR="00A43DF1" w:rsidRPr="00B45181">
              <w:rPr>
                <w:sz w:val="24"/>
              </w:rPr>
              <w:t>ecognize that words are separated by spaces in print</w:t>
            </w:r>
            <w:r w:rsidRPr="00B45181">
              <w:rPr>
                <w:sz w:val="24"/>
              </w:rPr>
              <w:t>.</w:t>
            </w:r>
          </w:p>
          <w:p w:rsidR="004029B0" w:rsidRPr="00B45181" w:rsidRDefault="004029B0" w:rsidP="004029B0">
            <w:pPr>
              <w:rPr>
                <w:sz w:val="24"/>
              </w:rPr>
            </w:pPr>
          </w:p>
          <w:p w:rsidR="00A43DF1" w:rsidRPr="00B45181" w:rsidRDefault="00A43DF1" w:rsidP="004029B0">
            <w:pPr>
              <w:rPr>
                <w:sz w:val="24"/>
              </w:rPr>
            </w:pPr>
            <w:r w:rsidRPr="00B45181">
              <w:rPr>
                <w:sz w:val="24"/>
              </w:rPr>
              <w:t>Recognize that sentences are made up of words</w:t>
            </w:r>
            <w:r w:rsidR="004029B0" w:rsidRPr="00B45181">
              <w:rPr>
                <w:sz w:val="24"/>
              </w:rPr>
              <w:t>.</w:t>
            </w:r>
          </w:p>
          <w:p w:rsidR="004029B0" w:rsidRPr="00B45181" w:rsidRDefault="004029B0" w:rsidP="004029B0">
            <w:pPr>
              <w:rPr>
                <w:sz w:val="24"/>
              </w:rPr>
            </w:pPr>
          </w:p>
          <w:p w:rsidR="00A43DF1" w:rsidRPr="00B45181" w:rsidRDefault="00A43DF1" w:rsidP="004029B0">
            <w:pPr>
              <w:rPr>
                <w:sz w:val="24"/>
              </w:rPr>
            </w:pPr>
            <w:r w:rsidRPr="00B45181">
              <w:rPr>
                <w:sz w:val="24"/>
              </w:rPr>
              <w:t>Recognize and name all upper- and lower case letters of the alphabet</w:t>
            </w:r>
            <w:r w:rsidR="00D24DE2" w:rsidRPr="00B45181">
              <w:rPr>
                <w:sz w:val="24"/>
              </w:rPr>
              <w:t>.</w:t>
            </w:r>
          </w:p>
        </w:tc>
        <w:tc>
          <w:tcPr>
            <w:tcW w:w="2700" w:type="dxa"/>
          </w:tcPr>
          <w:p w:rsidR="0059102E" w:rsidRPr="00B45181" w:rsidRDefault="00077BFE" w:rsidP="00A43DF1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lastRenderedPageBreak/>
              <w:t>N/A</w:t>
            </w:r>
          </w:p>
        </w:tc>
        <w:tc>
          <w:tcPr>
            <w:tcW w:w="3294" w:type="dxa"/>
          </w:tcPr>
          <w:p w:rsidR="00A43DF1" w:rsidRPr="00B45181" w:rsidRDefault="004029B0" w:rsidP="004029B0">
            <w:pPr>
              <w:rPr>
                <w:sz w:val="24"/>
              </w:rPr>
            </w:pPr>
            <w:r w:rsidRPr="00B45181">
              <w:rPr>
                <w:sz w:val="24"/>
              </w:rPr>
              <w:t>Follow w</w:t>
            </w:r>
            <w:r w:rsidR="00A43DF1" w:rsidRPr="00B45181">
              <w:rPr>
                <w:sz w:val="24"/>
              </w:rPr>
              <w:t>ords from left to right</w:t>
            </w:r>
            <w:proofErr w:type="gramStart"/>
            <w:r w:rsidRPr="00B45181">
              <w:rPr>
                <w:sz w:val="24"/>
              </w:rPr>
              <w:t xml:space="preserve">, </w:t>
            </w:r>
            <w:r w:rsidR="00A43DF1" w:rsidRPr="00B45181">
              <w:rPr>
                <w:sz w:val="24"/>
              </w:rPr>
              <w:t xml:space="preserve"> top</w:t>
            </w:r>
            <w:proofErr w:type="gramEnd"/>
            <w:r w:rsidR="00A43DF1" w:rsidRPr="00B45181">
              <w:rPr>
                <w:sz w:val="24"/>
              </w:rPr>
              <w:t xml:space="preserve"> to bottom</w:t>
            </w:r>
            <w:r w:rsidRPr="00B45181">
              <w:rPr>
                <w:sz w:val="24"/>
              </w:rPr>
              <w:t xml:space="preserve">, and </w:t>
            </w:r>
            <w:r w:rsidR="00A43DF1" w:rsidRPr="00B45181">
              <w:rPr>
                <w:sz w:val="24"/>
              </w:rPr>
              <w:t>page by page</w:t>
            </w:r>
            <w:r w:rsidRPr="00B45181">
              <w:rPr>
                <w:sz w:val="24"/>
              </w:rPr>
              <w:t>.</w:t>
            </w:r>
          </w:p>
          <w:p w:rsidR="00A43DF1" w:rsidRPr="00B45181" w:rsidRDefault="00A43DF1" w:rsidP="00A43DF1">
            <w:pPr>
              <w:rPr>
                <w:sz w:val="24"/>
              </w:rPr>
            </w:pPr>
          </w:p>
          <w:p w:rsidR="00A43DF1" w:rsidRPr="00B45181" w:rsidRDefault="00A43DF1" w:rsidP="00A43DF1">
            <w:pPr>
              <w:rPr>
                <w:sz w:val="24"/>
              </w:rPr>
            </w:pPr>
            <w:r w:rsidRPr="00B45181">
              <w:rPr>
                <w:sz w:val="24"/>
              </w:rPr>
              <w:t>Name all upper- and lowercase letters of the alphabet</w:t>
            </w:r>
            <w:r w:rsidR="005275B3" w:rsidRPr="00B45181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B45181" w:rsidRDefault="00077BFE" w:rsidP="00A43DF1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36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B45181" w:rsidRPr="00B45181" w:rsidRDefault="00B45181" w:rsidP="00C37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B45181">
        <w:rPr>
          <w:b/>
          <w:sz w:val="24"/>
        </w:rPr>
        <w:t>Anchor Standard</w:t>
      </w:r>
      <w:r w:rsidRPr="00B45181">
        <w:rPr>
          <w:b/>
          <w:sz w:val="24"/>
        </w:rPr>
        <w:tab/>
      </w:r>
      <w:r w:rsidRPr="00B45181">
        <w:rPr>
          <w:noProof/>
          <w:sz w:val="24"/>
        </w:rPr>
        <w:t>Determine central ideas or themes of a text and analyze their development; summarize the key supporting details and ideas.</w:t>
      </w:r>
    </w:p>
    <w:p w:rsidR="00B45181" w:rsidRPr="00B45181" w:rsidRDefault="00B45181" w:rsidP="00C37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B45181">
        <w:rPr>
          <w:b/>
          <w:sz w:val="24"/>
        </w:rPr>
        <w:t>Content</w:t>
      </w:r>
      <w:r w:rsidRPr="00B45181">
        <w:rPr>
          <w:b/>
          <w:sz w:val="24"/>
        </w:rPr>
        <w:tab/>
      </w:r>
      <w:r w:rsidRPr="00B45181">
        <w:rPr>
          <w:noProof/>
          <w:sz w:val="24"/>
        </w:rPr>
        <w:t>Reading Standards: Foundational Skills</w:t>
      </w:r>
    </w:p>
    <w:p w:rsidR="00B45181" w:rsidRPr="00B45181" w:rsidRDefault="00B45181" w:rsidP="00C37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B45181">
        <w:rPr>
          <w:b/>
          <w:sz w:val="24"/>
        </w:rPr>
        <w:t>Grade Level</w:t>
      </w:r>
      <w:r w:rsidRPr="00B45181">
        <w:rPr>
          <w:b/>
          <w:sz w:val="24"/>
        </w:rPr>
        <w:tab/>
      </w:r>
      <w:r w:rsidRPr="00B45181">
        <w:rPr>
          <w:noProof/>
          <w:sz w:val="24"/>
        </w:rPr>
        <w:t>K</w:t>
      </w:r>
    </w:p>
    <w:p w:rsidR="00B45181" w:rsidRPr="00B45181" w:rsidRDefault="00B45181" w:rsidP="00C37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B45181">
        <w:rPr>
          <w:b/>
          <w:sz w:val="24"/>
        </w:rPr>
        <w:t>Standard</w:t>
      </w:r>
      <w:r w:rsidRPr="00B45181">
        <w:rPr>
          <w:b/>
          <w:sz w:val="24"/>
        </w:rPr>
        <w:tab/>
      </w:r>
      <w:r w:rsidRPr="00B45181">
        <w:rPr>
          <w:noProof/>
          <w:sz w:val="24"/>
        </w:rPr>
        <w:t>RF.K.2.a-e</w:t>
      </w:r>
    </w:p>
    <w:p w:rsidR="00B45181" w:rsidRPr="00B45181" w:rsidRDefault="00B45181" w:rsidP="00C37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2430" w:hanging="2430"/>
        <w:rPr>
          <w:noProof/>
          <w:sz w:val="24"/>
        </w:rPr>
      </w:pPr>
      <w:r w:rsidRPr="00B45181">
        <w:rPr>
          <w:sz w:val="24"/>
        </w:rPr>
        <w:tab/>
      </w:r>
      <w:r w:rsidRPr="00B45181">
        <w:rPr>
          <w:noProof/>
          <w:sz w:val="24"/>
        </w:rPr>
        <w:t xml:space="preserve">Demonstrate understanding of spoken words, syllables, and sounds (phonemes); </w:t>
      </w:r>
    </w:p>
    <w:p w:rsidR="00B45181" w:rsidRPr="00B45181" w:rsidRDefault="00B45181" w:rsidP="00430570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0" w:firstLine="2430"/>
        <w:rPr>
          <w:noProof/>
          <w:sz w:val="24"/>
        </w:rPr>
      </w:pPr>
      <w:r w:rsidRPr="00B45181">
        <w:rPr>
          <w:noProof/>
          <w:sz w:val="24"/>
        </w:rPr>
        <w:t>Recognize and produce rhyming words.</w:t>
      </w:r>
    </w:p>
    <w:p w:rsidR="00B45181" w:rsidRPr="00B45181" w:rsidRDefault="00B45181" w:rsidP="00430570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0" w:firstLine="2430"/>
        <w:rPr>
          <w:noProof/>
          <w:sz w:val="24"/>
        </w:rPr>
      </w:pPr>
      <w:r w:rsidRPr="00B45181">
        <w:rPr>
          <w:noProof/>
          <w:sz w:val="24"/>
        </w:rPr>
        <w:t>Count, pronounce, blend, and segment syllables in spoken words.</w:t>
      </w:r>
    </w:p>
    <w:p w:rsidR="00B45181" w:rsidRPr="00B45181" w:rsidRDefault="00B45181" w:rsidP="00430570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0" w:firstLine="2430"/>
        <w:rPr>
          <w:noProof/>
          <w:sz w:val="24"/>
        </w:rPr>
      </w:pPr>
      <w:r w:rsidRPr="00B45181">
        <w:rPr>
          <w:noProof/>
          <w:sz w:val="24"/>
        </w:rPr>
        <w:t>Blend and segment onsets and rimes of single-syllable spoken words.</w:t>
      </w:r>
    </w:p>
    <w:p w:rsidR="00B45181" w:rsidRPr="00B45181" w:rsidRDefault="00B45181" w:rsidP="00430570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0" w:firstLine="2430"/>
        <w:rPr>
          <w:noProof/>
          <w:sz w:val="24"/>
        </w:rPr>
      </w:pPr>
      <w:r w:rsidRPr="00B45181">
        <w:rPr>
          <w:noProof/>
          <w:sz w:val="24"/>
        </w:rPr>
        <w:t>Isolate and pronounce the initial, medial vowel, and final sounds.</w:t>
      </w:r>
    </w:p>
    <w:p w:rsidR="0059102E" w:rsidRDefault="0059102E" w:rsidP="00CE33BF">
      <w:pPr>
        <w:spacing w:after="0"/>
      </w:pPr>
    </w:p>
    <w:p w:rsidR="00B7310E" w:rsidRDefault="00B7310E" w:rsidP="00B7310E">
      <w:pPr>
        <w:spacing w:after="0"/>
        <w:jc w:val="center"/>
        <w:rPr>
          <w:b/>
          <w:sz w:val="32"/>
          <w:szCs w:val="28"/>
        </w:rPr>
      </w:pPr>
    </w:p>
    <w:p w:rsidR="0059102E" w:rsidRDefault="00B7310E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F.K.2.a-e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RPr="00B7310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B7310E" w:rsidRDefault="0059102E" w:rsidP="00CE33BF">
            <w:pPr>
              <w:jc w:val="center"/>
              <w:rPr>
                <w:b/>
                <w:sz w:val="28"/>
              </w:rPr>
            </w:pPr>
            <w:r w:rsidRPr="00B7310E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B7310E" w:rsidRDefault="0059102E" w:rsidP="00CE33BF">
            <w:pPr>
              <w:jc w:val="center"/>
              <w:rPr>
                <w:b/>
                <w:sz w:val="28"/>
              </w:rPr>
            </w:pPr>
            <w:r w:rsidRPr="00B7310E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B7310E" w:rsidRDefault="0059102E" w:rsidP="00CE33BF">
            <w:pPr>
              <w:jc w:val="center"/>
              <w:rPr>
                <w:b/>
                <w:sz w:val="28"/>
              </w:rPr>
            </w:pPr>
            <w:r w:rsidRPr="00B7310E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B7310E" w:rsidRDefault="0059102E" w:rsidP="00CE33BF">
            <w:pPr>
              <w:jc w:val="center"/>
              <w:rPr>
                <w:b/>
                <w:sz w:val="28"/>
              </w:rPr>
            </w:pPr>
            <w:r w:rsidRPr="00B7310E">
              <w:rPr>
                <w:b/>
                <w:sz w:val="28"/>
              </w:rPr>
              <w:t>Products</w:t>
            </w:r>
          </w:p>
        </w:tc>
      </w:tr>
      <w:tr w:rsidR="0059102E" w:rsidRPr="00B7310E" w:rsidTr="00CE33BF">
        <w:tc>
          <w:tcPr>
            <w:tcW w:w="3294" w:type="dxa"/>
          </w:tcPr>
          <w:p w:rsidR="0059102E" w:rsidRPr="00B7310E" w:rsidRDefault="0059102E" w:rsidP="00CE33BF">
            <w:pPr>
              <w:jc w:val="center"/>
              <w:rPr>
                <w:sz w:val="24"/>
                <w:szCs w:val="18"/>
              </w:rPr>
            </w:pPr>
            <w:r w:rsidRPr="00B7310E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B7310E" w:rsidRDefault="00DB4D9F" w:rsidP="00CE33BF">
            <w:pPr>
              <w:jc w:val="center"/>
              <w:rPr>
                <w:sz w:val="24"/>
                <w:szCs w:val="18"/>
              </w:rPr>
            </w:pPr>
            <w:r w:rsidRPr="00B7310E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B7310E" w:rsidRDefault="0059102E" w:rsidP="00CE33BF">
            <w:pPr>
              <w:jc w:val="center"/>
              <w:rPr>
                <w:sz w:val="24"/>
                <w:szCs w:val="18"/>
              </w:rPr>
            </w:pPr>
            <w:r w:rsidRPr="00B7310E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B7310E" w:rsidRDefault="0059102E" w:rsidP="00CE33BF">
            <w:pPr>
              <w:jc w:val="center"/>
              <w:rPr>
                <w:sz w:val="24"/>
                <w:szCs w:val="18"/>
              </w:rPr>
            </w:pPr>
            <w:r w:rsidRPr="00B7310E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RPr="00B7310E" w:rsidTr="00CE33BF">
        <w:tc>
          <w:tcPr>
            <w:tcW w:w="3294" w:type="dxa"/>
          </w:tcPr>
          <w:p w:rsidR="00A029BD" w:rsidRPr="00B7310E" w:rsidRDefault="004029B0" w:rsidP="004029B0">
            <w:pPr>
              <w:rPr>
                <w:sz w:val="24"/>
              </w:rPr>
            </w:pPr>
            <w:r w:rsidRPr="00B7310E">
              <w:rPr>
                <w:sz w:val="24"/>
              </w:rPr>
              <w:t>Recognize rhyming words, s</w:t>
            </w:r>
            <w:r w:rsidR="00A029BD" w:rsidRPr="00B7310E">
              <w:rPr>
                <w:sz w:val="24"/>
              </w:rPr>
              <w:t>hort vowel sounds</w:t>
            </w:r>
            <w:r w:rsidRPr="00B7310E">
              <w:rPr>
                <w:sz w:val="24"/>
              </w:rPr>
              <w:t>, i</w:t>
            </w:r>
            <w:r w:rsidR="00A029BD" w:rsidRPr="00B7310E">
              <w:rPr>
                <w:sz w:val="24"/>
              </w:rPr>
              <w:t>nitial sounds</w:t>
            </w:r>
            <w:r w:rsidRPr="00B7310E">
              <w:rPr>
                <w:sz w:val="24"/>
              </w:rPr>
              <w:t>, and e</w:t>
            </w:r>
            <w:r w:rsidR="00A029BD" w:rsidRPr="00B7310E">
              <w:rPr>
                <w:sz w:val="24"/>
              </w:rPr>
              <w:t>nding sounds</w:t>
            </w:r>
            <w:r w:rsidRPr="00B7310E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B7310E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B7310E" w:rsidRDefault="00A029BD">
            <w:pPr>
              <w:rPr>
                <w:sz w:val="24"/>
              </w:rPr>
            </w:pPr>
            <w:r w:rsidRPr="00B7310E">
              <w:rPr>
                <w:sz w:val="24"/>
              </w:rPr>
              <w:t>Produce rhyming words</w:t>
            </w:r>
            <w:r w:rsidR="00D24DE2" w:rsidRPr="00B7310E">
              <w:rPr>
                <w:sz w:val="24"/>
              </w:rPr>
              <w:t>.</w:t>
            </w:r>
          </w:p>
          <w:p w:rsidR="00A029BD" w:rsidRPr="00B7310E" w:rsidRDefault="00A029BD">
            <w:pPr>
              <w:rPr>
                <w:sz w:val="24"/>
              </w:rPr>
            </w:pPr>
          </w:p>
          <w:p w:rsidR="00A029BD" w:rsidRPr="00B7310E" w:rsidRDefault="00A029BD">
            <w:pPr>
              <w:rPr>
                <w:sz w:val="24"/>
              </w:rPr>
            </w:pPr>
            <w:r w:rsidRPr="00B7310E">
              <w:rPr>
                <w:sz w:val="24"/>
              </w:rPr>
              <w:t>Count syllables in spoken words</w:t>
            </w:r>
            <w:r w:rsidR="005275B3" w:rsidRPr="00B7310E">
              <w:rPr>
                <w:sz w:val="24"/>
              </w:rPr>
              <w:t>.</w:t>
            </w:r>
          </w:p>
          <w:p w:rsidR="00A029BD" w:rsidRPr="00B7310E" w:rsidRDefault="00A029BD">
            <w:pPr>
              <w:rPr>
                <w:sz w:val="24"/>
              </w:rPr>
            </w:pPr>
          </w:p>
          <w:p w:rsidR="00A029BD" w:rsidRPr="00B7310E" w:rsidRDefault="00A029BD">
            <w:pPr>
              <w:rPr>
                <w:sz w:val="24"/>
              </w:rPr>
            </w:pPr>
            <w:r w:rsidRPr="00B7310E">
              <w:rPr>
                <w:sz w:val="24"/>
              </w:rPr>
              <w:t>Pronounce syllables in spoken words</w:t>
            </w:r>
            <w:r w:rsidR="005275B3" w:rsidRPr="00B7310E">
              <w:rPr>
                <w:sz w:val="24"/>
              </w:rPr>
              <w:t>.</w:t>
            </w:r>
          </w:p>
          <w:p w:rsidR="00A029BD" w:rsidRPr="00B7310E" w:rsidRDefault="00A029BD">
            <w:pPr>
              <w:rPr>
                <w:sz w:val="24"/>
              </w:rPr>
            </w:pPr>
          </w:p>
          <w:p w:rsidR="00A029BD" w:rsidRPr="00B7310E" w:rsidRDefault="00A029BD">
            <w:pPr>
              <w:rPr>
                <w:sz w:val="24"/>
              </w:rPr>
            </w:pPr>
            <w:r w:rsidRPr="00B7310E">
              <w:rPr>
                <w:sz w:val="24"/>
              </w:rPr>
              <w:t xml:space="preserve">Blend syllables in spoken </w:t>
            </w:r>
            <w:r w:rsidRPr="00B7310E">
              <w:rPr>
                <w:sz w:val="24"/>
              </w:rPr>
              <w:lastRenderedPageBreak/>
              <w:t>words</w:t>
            </w:r>
            <w:r w:rsidR="005275B3" w:rsidRPr="00B7310E">
              <w:rPr>
                <w:sz w:val="24"/>
              </w:rPr>
              <w:t>.</w:t>
            </w:r>
          </w:p>
          <w:p w:rsidR="00A029BD" w:rsidRPr="00B7310E" w:rsidRDefault="00A029BD">
            <w:pPr>
              <w:rPr>
                <w:sz w:val="24"/>
              </w:rPr>
            </w:pPr>
          </w:p>
          <w:p w:rsidR="00A029BD" w:rsidRPr="00B7310E" w:rsidRDefault="00A029BD">
            <w:pPr>
              <w:rPr>
                <w:sz w:val="24"/>
              </w:rPr>
            </w:pPr>
            <w:r w:rsidRPr="00B7310E">
              <w:rPr>
                <w:sz w:val="24"/>
              </w:rPr>
              <w:t>Segment syllables in spoken words</w:t>
            </w:r>
            <w:r w:rsidR="005275B3" w:rsidRPr="00B7310E">
              <w:rPr>
                <w:sz w:val="24"/>
              </w:rPr>
              <w:t>.</w:t>
            </w:r>
          </w:p>
          <w:p w:rsidR="00A029BD" w:rsidRPr="00B7310E" w:rsidRDefault="00A029BD">
            <w:pPr>
              <w:rPr>
                <w:sz w:val="24"/>
              </w:rPr>
            </w:pPr>
          </w:p>
          <w:p w:rsidR="00A029BD" w:rsidRPr="00B7310E" w:rsidRDefault="00A029BD">
            <w:pPr>
              <w:rPr>
                <w:sz w:val="24"/>
              </w:rPr>
            </w:pPr>
            <w:r w:rsidRPr="00B7310E">
              <w:rPr>
                <w:sz w:val="24"/>
              </w:rPr>
              <w:t>Blend onsets and rimes of single-syllable spoken words</w:t>
            </w:r>
            <w:r w:rsidR="005275B3" w:rsidRPr="00B7310E">
              <w:rPr>
                <w:sz w:val="24"/>
              </w:rPr>
              <w:t>.</w:t>
            </w:r>
          </w:p>
          <w:p w:rsidR="00A029BD" w:rsidRPr="00B7310E" w:rsidRDefault="00A029BD">
            <w:pPr>
              <w:rPr>
                <w:sz w:val="24"/>
              </w:rPr>
            </w:pPr>
          </w:p>
          <w:p w:rsidR="00A029BD" w:rsidRPr="00B7310E" w:rsidRDefault="00A029BD">
            <w:pPr>
              <w:rPr>
                <w:sz w:val="24"/>
              </w:rPr>
            </w:pPr>
            <w:r w:rsidRPr="00B7310E">
              <w:rPr>
                <w:sz w:val="24"/>
              </w:rPr>
              <w:t>Segment onsets and rimes of single syllable spoken words</w:t>
            </w:r>
            <w:r w:rsidR="005275B3" w:rsidRPr="00B7310E">
              <w:rPr>
                <w:sz w:val="24"/>
              </w:rPr>
              <w:t>.</w:t>
            </w:r>
          </w:p>
          <w:p w:rsidR="00A029BD" w:rsidRPr="00B7310E" w:rsidRDefault="00A029BD">
            <w:pPr>
              <w:rPr>
                <w:sz w:val="24"/>
              </w:rPr>
            </w:pPr>
          </w:p>
          <w:p w:rsidR="00A029BD" w:rsidRPr="00B7310E" w:rsidRDefault="00A029BD" w:rsidP="00E43758">
            <w:pPr>
              <w:rPr>
                <w:sz w:val="24"/>
              </w:rPr>
            </w:pPr>
            <w:r w:rsidRPr="00B7310E">
              <w:rPr>
                <w:sz w:val="24"/>
              </w:rPr>
              <w:t>Isol</w:t>
            </w:r>
            <w:r w:rsidR="00E43758" w:rsidRPr="00B7310E">
              <w:rPr>
                <w:sz w:val="24"/>
              </w:rPr>
              <w:t>ate and pronounce CVC words to r</w:t>
            </w:r>
            <w:r w:rsidRPr="00B7310E">
              <w:rPr>
                <w:sz w:val="24"/>
              </w:rPr>
              <w:t>ecognize the initial sound</w:t>
            </w:r>
            <w:r w:rsidR="00E43758" w:rsidRPr="00B7310E">
              <w:rPr>
                <w:sz w:val="24"/>
              </w:rPr>
              <w:t>, m</w:t>
            </w:r>
            <w:r w:rsidRPr="00B7310E">
              <w:rPr>
                <w:sz w:val="24"/>
              </w:rPr>
              <w:t>edial vowel</w:t>
            </w:r>
            <w:r w:rsidR="00E43758" w:rsidRPr="00B7310E">
              <w:rPr>
                <w:sz w:val="24"/>
              </w:rPr>
              <w:t>, and f</w:t>
            </w:r>
            <w:r w:rsidRPr="00B7310E">
              <w:rPr>
                <w:sz w:val="24"/>
              </w:rPr>
              <w:t>inal sounds</w:t>
            </w:r>
            <w:r w:rsidR="00E43758" w:rsidRPr="00B7310E">
              <w:rPr>
                <w:sz w:val="24"/>
              </w:rPr>
              <w:t>.</w:t>
            </w:r>
          </w:p>
          <w:p w:rsidR="00A029BD" w:rsidRPr="00B7310E" w:rsidRDefault="00A029BD" w:rsidP="00A029BD">
            <w:pPr>
              <w:rPr>
                <w:sz w:val="24"/>
              </w:rPr>
            </w:pPr>
          </w:p>
          <w:p w:rsidR="00A029BD" w:rsidRPr="00B7310E" w:rsidRDefault="00A029BD" w:rsidP="00A029BD">
            <w:pPr>
              <w:rPr>
                <w:sz w:val="24"/>
              </w:rPr>
            </w:pPr>
            <w:r w:rsidRPr="00B7310E">
              <w:rPr>
                <w:sz w:val="24"/>
              </w:rPr>
              <w:t>Add individual sounds</w:t>
            </w:r>
            <w:r w:rsidR="00E43758" w:rsidRPr="00B7310E">
              <w:rPr>
                <w:sz w:val="24"/>
              </w:rPr>
              <w:t xml:space="preserve"> in simple one-</w:t>
            </w:r>
            <w:r w:rsidRPr="00B7310E">
              <w:rPr>
                <w:sz w:val="24"/>
              </w:rPr>
              <w:t>syllable words to make new words</w:t>
            </w:r>
            <w:r w:rsidR="005275B3" w:rsidRPr="00B7310E">
              <w:rPr>
                <w:sz w:val="24"/>
              </w:rPr>
              <w:t>.</w:t>
            </w:r>
          </w:p>
          <w:p w:rsidR="00A029BD" w:rsidRPr="00B7310E" w:rsidRDefault="00A029BD" w:rsidP="00A029BD">
            <w:pPr>
              <w:rPr>
                <w:sz w:val="24"/>
              </w:rPr>
            </w:pPr>
          </w:p>
          <w:p w:rsidR="00A029BD" w:rsidRPr="00B7310E" w:rsidRDefault="00A029BD" w:rsidP="00A029BD">
            <w:pPr>
              <w:rPr>
                <w:sz w:val="24"/>
              </w:rPr>
            </w:pPr>
            <w:r w:rsidRPr="00B7310E">
              <w:rPr>
                <w:sz w:val="24"/>
              </w:rPr>
              <w:t>Substitute individual sounds in simple one syllable words to make new words</w:t>
            </w:r>
            <w:r w:rsidR="005275B3" w:rsidRPr="00B7310E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B7310E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lastRenderedPageBreak/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37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E854BE" w:rsidRPr="00E854BE" w:rsidRDefault="00E854BE" w:rsidP="00E85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E854BE">
        <w:rPr>
          <w:b/>
          <w:sz w:val="24"/>
        </w:rPr>
        <w:t>Anchor Standard</w:t>
      </w:r>
      <w:r w:rsidRPr="00E854BE">
        <w:rPr>
          <w:b/>
          <w:sz w:val="24"/>
        </w:rPr>
        <w:tab/>
      </w:r>
      <w:r w:rsidRPr="00E854BE">
        <w:rPr>
          <w:noProof/>
          <w:sz w:val="24"/>
        </w:rPr>
        <w:t>Analyze how and why individuals, events, and ideas develop and interact over the course of a text.</w:t>
      </w:r>
    </w:p>
    <w:p w:rsidR="00E854BE" w:rsidRPr="00E854BE" w:rsidRDefault="00E854BE" w:rsidP="00E85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E854BE">
        <w:rPr>
          <w:b/>
          <w:sz w:val="24"/>
        </w:rPr>
        <w:t>Content</w:t>
      </w:r>
      <w:r w:rsidRPr="00E854BE">
        <w:rPr>
          <w:b/>
          <w:sz w:val="24"/>
        </w:rPr>
        <w:tab/>
      </w:r>
      <w:r w:rsidRPr="00E854BE">
        <w:rPr>
          <w:noProof/>
          <w:sz w:val="24"/>
        </w:rPr>
        <w:t>Reading Standards: Foundational Skills</w:t>
      </w:r>
    </w:p>
    <w:p w:rsidR="00E854BE" w:rsidRPr="00E854BE" w:rsidRDefault="00E854BE" w:rsidP="00E85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E854BE">
        <w:rPr>
          <w:b/>
          <w:sz w:val="24"/>
        </w:rPr>
        <w:t>Grade Level</w:t>
      </w:r>
      <w:r w:rsidRPr="00E854BE">
        <w:rPr>
          <w:b/>
          <w:sz w:val="24"/>
        </w:rPr>
        <w:tab/>
      </w:r>
      <w:r w:rsidRPr="00E854BE">
        <w:rPr>
          <w:noProof/>
          <w:sz w:val="24"/>
        </w:rPr>
        <w:t>K</w:t>
      </w:r>
    </w:p>
    <w:p w:rsidR="00E854BE" w:rsidRPr="00E854BE" w:rsidRDefault="00E854BE" w:rsidP="00E85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E854BE">
        <w:rPr>
          <w:b/>
          <w:sz w:val="24"/>
        </w:rPr>
        <w:t>Standard</w:t>
      </w:r>
      <w:r w:rsidRPr="00E854BE">
        <w:rPr>
          <w:b/>
          <w:sz w:val="24"/>
        </w:rPr>
        <w:tab/>
      </w:r>
      <w:r w:rsidRPr="00E854BE">
        <w:rPr>
          <w:noProof/>
          <w:sz w:val="24"/>
        </w:rPr>
        <w:t>RF.K.3.a-d</w:t>
      </w:r>
    </w:p>
    <w:p w:rsidR="00E854BE" w:rsidRPr="00E854BE" w:rsidRDefault="00E854BE" w:rsidP="00E85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firstLine="2430"/>
        <w:rPr>
          <w:noProof/>
          <w:sz w:val="24"/>
        </w:rPr>
      </w:pPr>
      <w:r w:rsidRPr="00E854BE">
        <w:rPr>
          <w:noProof/>
          <w:sz w:val="24"/>
        </w:rPr>
        <w:t xml:space="preserve">Know and apply grade-level phonics and word analysis skills in decoding words;  </w:t>
      </w:r>
    </w:p>
    <w:p w:rsidR="00E854BE" w:rsidRDefault="00E854BE" w:rsidP="00430570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center" w:pos="2430"/>
        </w:tabs>
        <w:spacing w:after="0"/>
        <w:ind w:left="0" w:firstLine="2430"/>
        <w:rPr>
          <w:noProof/>
          <w:sz w:val="24"/>
        </w:rPr>
      </w:pPr>
      <w:r w:rsidRPr="00E854BE">
        <w:rPr>
          <w:noProof/>
          <w:sz w:val="24"/>
        </w:rPr>
        <w:t>Demonstrate basic knowledge of one-to-one letter-sound correspondences by producing t</w:t>
      </w:r>
      <w:r>
        <w:rPr>
          <w:noProof/>
          <w:sz w:val="24"/>
        </w:rPr>
        <w:t xml:space="preserve">he primary </w:t>
      </w:r>
    </w:p>
    <w:p w:rsidR="00E854BE" w:rsidRPr="00E854BE" w:rsidRDefault="00E854BE" w:rsidP="00E85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center" w:pos="2430"/>
        </w:tabs>
        <w:spacing w:after="0"/>
        <w:ind w:firstLine="2880"/>
        <w:rPr>
          <w:noProof/>
          <w:sz w:val="24"/>
        </w:rPr>
      </w:pPr>
      <w:r>
        <w:rPr>
          <w:noProof/>
          <w:sz w:val="24"/>
        </w:rPr>
        <w:t>s</w:t>
      </w:r>
      <w:r w:rsidRPr="00E854BE">
        <w:rPr>
          <w:noProof/>
          <w:sz w:val="24"/>
        </w:rPr>
        <w:t>ound or many of the most frequent sounds for each consonant;</w:t>
      </w:r>
    </w:p>
    <w:p w:rsidR="00E854BE" w:rsidRPr="00E854BE" w:rsidRDefault="00E854BE" w:rsidP="00430570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center" w:pos="450"/>
        </w:tabs>
        <w:spacing w:after="0"/>
        <w:ind w:left="0" w:firstLine="2430"/>
        <w:rPr>
          <w:noProof/>
          <w:sz w:val="24"/>
        </w:rPr>
      </w:pPr>
      <w:r w:rsidRPr="00E854BE">
        <w:rPr>
          <w:noProof/>
          <w:sz w:val="24"/>
        </w:rPr>
        <w:t>Associate the long and short sounds with the common spellings (graphemes) for the five major vowels.</w:t>
      </w:r>
    </w:p>
    <w:p w:rsidR="00E854BE" w:rsidRPr="00E854BE" w:rsidRDefault="00E854BE" w:rsidP="00430570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center" w:pos="450"/>
        </w:tabs>
        <w:spacing w:after="0"/>
        <w:ind w:left="0" w:firstLine="2430"/>
        <w:rPr>
          <w:noProof/>
          <w:sz w:val="24"/>
        </w:rPr>
      </w:pPr>
      <w:r w:rsidRPr="00E854BE">
        <w:rPr>
          <w:noProof/>
          <w:sz w:val="24"/>
        </w:rPr>
        <w:t xml:space="preserve">Read common high-frequency words by sight. (e.g., </w:t>
      </w:r>
      <w:r w:rsidRPr="00E854BE">
        <w:rPr>
          <w:i/>
          <w:noProof/>
          <w:sz w:val="24"/>
        </w:rPr>
        <w:t>the, of, to, you, she, my, is, are, do, does).</w:t>
      </w:r>
    </w:p>
    <w:p w:rsidR="00E854BE" w:rsidRPr="00E854BE" w:rsidRDefault="00E854BE" w:rsidP="00430570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center" w:pos="450"/>
          <w:tab w:val="left" w:pos="2448"/>
        </w:tabs>
        <w:spacing w:after="0"/>
        <w:ind w:left="0" w:firstLine="2430"/>
        <w:rPr>
          <w:sz w:val="24"/>
        </w:rPr>
      </w:pPr>
      <w:r w:rsidRPr="00E854BE">
        <w:rPr>
          <w:noProof/>
          <w:sz w:val="24"/>
        </w:rPr>
        <w:t>Distinguish between similarly spelled words by identifying the sounds of the letters that differ.</w:t>
      </w:r>
    </w:p>
    <w:p w:rsidR="0059102E" w:rsidRDefault="0059102E" w:rsidP="00CE33BF">
      <w:pPr>
        <w:spacing w:after="0"/>
      </w:pPr>
    </w:p>
    <w:p w:rsidR="00645825" w:rsidRDefault="00645825" w:rsidP="00645825">
      <w:pPr>
        <w:spacing w:after="0"/>
        <w:jc w:val="center"/>
        <w:rPr>
          <w:b/>
          <w:sz w:val="32"/>
          <w:szCs w:val="28"/>
        </w:rPr>
      </w:pPr>
    </w:p>
    <w:p w:rsidR="0059102E" w:rsidRDefault="00645825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F.K.3.a-d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RPr="00645825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645825" w:rsidRDefault="0059102E" w:rsidP="00CE33BF">
            <w:pPr>
              <w:jc w:val="center"/>
              <w:rPr>
                <w:b/>
                <w:sz w:val="28"/>
              </w:rPr>
            </w:pPr>
            <w:r w:rsidRPr="00645825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645825" w:rsidRDefault="0059102E" w:rsidP="00CE33BF">
            <w:pPr>
              <w:jc w:val="center"/>
              <w:rPr>
                <w:b/>
                <w:sz w:val="28"/>
              </w:rPr>
            </w:pPr>
            <w:r w:rsidRPr="00645825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645825" w:rsidRDefault="0059102E" w:rsidP="00CE33BF">
            <w:pPr>
              <w:jc w:val="center"/>
              <w:rPr>
                <w:b/>
                <w:sz w:val="28"/>
              </w:rPr>
            </w:pPr>
            <w:r w:rsidRPr="00645825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645825" w:rsidRDefault="0059102E" w:rsidP="00CE33BF">
            <w:pPr>
              <w:jc w:val="center"/>
              <w:rPr>
                <w:b/>
                <w:sz w:val="28"/>
              </w:rPr>
            </w:pPr>
            <w:r w:rsidRPr="00645825">
              <w:rPr>
                <w:b/>
                <w:sz w:val="28"/>
              </w:rPr>
              <w:t>Products</w:t>
            </w:r>
          </w:p>
        </w:tc>
      </w:tr>
      <w:tr w:rsidR="0059102E" w:rsidRPr="00645825" w:rsidTr="00CE33BF">
        <w:tc>
          <w:tcPr>
            <w:tcW w:w="3294" w:type="dxa"/>
          </w:tcPr>
          <w:p w:rsidR="0059102E" w:rsidRPr="00645825" w:rsidRDefault="0059102E" w:rsidP="00CE33BF">
            <w:pPr>
              <w:jc w:val="center"/>
              <w:rPr>
                <w:sz w:val="24"/>
                <w:szCs w:val="18"/>
              </w:rPr>
            </w:pPr>
            <w:r w:rsidRPr="00645825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645825" w:rsidRDefault="00DB4D9F" w:rsidP="00CE33BF">
            <w:pPr>
              <w:jc w:val="center"/>
              <w:rPr>
                <w:sz w:val="24"/>
                <w:szCs w:val="18"/>
              </w:rPr>
            </w:pPr>
            <w:r w:rsidRPr="00645825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645825" w:rsidRDefault="0059102E" w:rsidP="00CE33BF">
            <w:pPr>
              <w:jc w:val="center"/>
              <w:rPr>
                <w:sz w:val="24"/>
                <w:szCs w:val="18"/>
              </w:rPr>
            </w:pPr>
            <w:r w:rsidRPr="00645825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645825" w:rsidRDefault="0059102E" w:rsidP="00CE33BF">
            <w:pPr>
              <w:jc w:val="center"/>
              <w:rPr>
                <w:sz w:val="24"/>
                <w:szCs w:val="18"/>
              </w:rPr>
            </w:pPr>
            <w:r w:rsidRPr="00645825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RPr="00645825" w:rsidTr="00CE33BF">
        <w:tc>
          <w:tcPr>
            <w:tcW w:w="3294" w:type="dxa"/>
          </w:tcPr>
          <w:p w:rsidR="0059102E" w:rsidRPr="00645825" w:rsidRDefault="00832C8C">
            <w:pPr>
              <w:rPr>
                <w:sz w:val="24"/>
              </w:rPr>
            </w:pPr>
            <w:r w:rsidRPr="00645825">
              <w:rPr>
                <w:sz w:val="24"/>
              </w:rPr>
              <w:t xml:space="preserve">Know grade level </w:t>
            </w:r>
            <w:r w:rsidR="005B026B" w:rsidRPr="00645825">
              <w:rPr>
                <w:sz w:val="24"/>
              </w:rPr>
              <w:t>phonics and word analysis skills in decoding words</w:t>
            </w:r>
            <w:r w:rsidR="005275B3" w:rsidRPr="00645825">
              <w:rPr>
                <w:sz w:val="24"/>
              </w:rPr>
              <w:t>.</w:t>
            </w:r>
          </w:p>
          <w:p w:rsidR="005B026B" w:rsidRPr="00645825" w:rsidRDefault="005B026B">
            <w:pPr>
              <w:rPr>
                <w:sz w:val="24"/>
              </w:rPr>
            </w:pPr>
          </w:p>
          <w:p w:rsidR="005B026B" w:rsidRPr="00645825" w:rsidRDefault="005B026B">
            <w:pPr>
              <w:rPr>
                <w:sz w:val="24"/>
              </w:rPr>
            </w:pPr>
            <w:r w:rsidRPr="00645825">
              <w:rPr>
                <w:sz w:val="24"/>
              </w:rPr>
              <w:t>Recognize one-to-one letter correspondence for each consonant</w:t>
            </w:r>
            <w:r w:rsidR="005275B3" w:rsidRPr="00645825">
              <w:rPr>
                <w:sz w:val="24"/>
              </w:rPr>
              <w:t>.</w:t>
            </w:r>
          </w:p>
          <w:p w:rsidR="005B026B" w:rsidRPr="00645825" w:rsidRDefault="005B026B">
            <w:pPr>
              <w:rPr>
                <w:sz w:val="24"/>
              </w:rPr>
            </w:pPr>
          </w:p>
          <w:p w:rsidR="005B026B" w:rsidRPr="00645825" w:rsidRDefault="005B026B" w:rsidP="005B026B">
            <w:pPr>
              <w:rPr>
                <w:sz w:val="24"/>
              </w:rPr>
            </w:pPr>
            <w:r w:rsidRPr="00645825">
              <w:rPr>
                <w:sz w:val="24"/>
              </w:rPr>
              <w:t>Identify the five</w:t>
            </w:r>
            <w:r w:rsidR="00E43758" w:rsidRPr="00645825">
              <w:rPr>
                <w:sz w:val="24"/>
              </w:rPr>
              <w:t xml:space="preserve"> long and short</w:t>
            </w:r>
            <w:r w:rsidRPr="00645825">
              <w:rPr>
                <w:sz w:val="24"/>
              </w:rPr>
              <w:t xml:space="preserve"> </w:t>
            </w:r>
            <w:r w:rsidRPr="00645825">
              <w:rPr>
                <w:sz w:val="24"/>
              </w:rPr>
              <w:lastRenderedPageBreak/>
              <w:t>vowels with common spellings</w:t>
            </w:r>
            <w:r w:rsidR="00E43758" w:rsidRPr="00645825">
              <w:rPr>
                <w:sz w:val="24"/>
              </w:rPr>
              <w:t>.</w:t>
            </w:r>
          </w:p>
          <w:p w:rsidR="00E43758" w:rsidRPr="00645825" w:rsidRDefault="00E43758" w:rsidP="005B026B">
            <w:pPr>
              <w:rPr>
                <w:sz w:val="24"/>
              </w:rPr>
            </w:pPr>
          </w:p>
          <w:p w:rsidR="005B026B" w:rsidRPr="00645825" w:rsidRDefault="00832C8C" w:rsidP="005B026B">
            <w:pPr>
              <w:rPr>
                <w:sz w:val="24"/>
              </w:rPr>
            </w:pPr>
            <w:r w:rsidRPr="00645825">
              <w:rPr>
                <w:sz w:val="24"/>
              </w:rPr>
              <w:t xml:space="preserve">Recognize high </w:t>
            </w:r>
            <w:r w:rsidR="00E43758" w:rsidRPr="00645825">
              <w:rPr>
                <w:sz w:val="24"/>
              </w:rPr>
              <w:t xml:space="preserve">frequency </w:t>
            </w:r>
            <w:r w:rsidR="005B026B" w:rsidRPr="00645825">
              <w:rPr>
                <w:sz w:val="24"/>
              </w:rPr>
              <w:t>sight words</w:t>
            </w:r>
            <w:r w:rsidR="005275B3" w:rsidRPr="00645825">
              <w:rPr>
                <w:sz w:val="24"/>
              </w:rPr>
              <w:t>.</w:t>
            </w:r>
          </w:p>
          <w:p w:rsidR="005B026B" w:rsidRPr="00645825" w:rsidRDefault="005B026B" w:rsidP="005B026B">
            <w:pPr>
              <w:rPr>
                <w:sz w:val="24"/>
              </w:rPr>
            </w:pPr>
            <w:r w:rsidRPr="00645825">
              <w:rPr>
                <w:sz w:val="24"/>
              </w:rPr>
              <w:t>Recognize words that are similarly spelled</w:t>
            </w:r>
            <w:r w:rsidR="005275B3" w:rsidRPr="00645825">
              <w:rPr>
                <w:sz w:val="24"/>
              </w:rPr>
              <w:t>.</w:t>
            </w:r>
          </w:p>
          <w:p w:rsidR="005B026B" w:rsidRPr="00645825" w:rsidRDefault="005B026B" w:rsidP="005B026B">
            <w:pPr>
              <w:rPr>
                <w:sz w:val="24"/>
              </w:rPr>
            </w:pPr>
          </w:p>
          <w:p w:rsidR="005B026B" w:rsidRPr="00645825" w:rsidRDefault="005B026B" w:rsidP="005B026B">
            <w:pPr>
              <w:rPr>
                <w:sz w:val="24"/>
              </w:rPr>
            </w:pPr>
            <w:r w:rsidRPr="00645825">
              <w:rPr>
                <w:sz w:val="24"/>
              </w:rPr>
              <w:t>Identify the sounds of the letters that are different</w:t>
            </w:r>
            <w:r w:rsidR="005275B3" w:rsidRPr="00645825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645825" w:rsidRDefault="005B026B">
            <w:pPr>
              <w:rPr>
                <w:sz w:val="24"/>
              </w:rPr>
            </w:pPr>
            <w:r w:rsidRPr="00645825">
              <w:rPr>
                <w:sz w:val="24"/>
              </w:rPr>
              <w:lastRenderedPageBreak/>
              <w:t>Apply grade level phonics and word analysis skills in decoding words</w:t>
            </w:r>
            <w:r w:rsidR="005275B3" w:rsidRPr="00645825">
              <w:rPr>
                <w:sz w:val="24"/>
              </w:rPr>
              <w:t>.</w:t>
            </w:r>
          </w:p>
          <w:p w:rsidR="005B026B" w:rsidRPr="00645825" w:rsidRDefault="005B026B">
            <w:pPr>
              <w:rPr>
                <w:sz w:val="24"/>
              </w:rPr>
            </w:pPr>
          </w:p>
          <w:p w:rsidR="005B026B" w:rsidRPr="00645825" w:rsidRDefault="005B026B">
            <w:pPr>
              <w:rPr>
                <w:sz w:val="24"/>
              </w:rPr>
            </w:pPr>
            <w:r w:rsidRPr="00645825">
              <w:rPr>
                <w:sz w:val="24"/>
              </w:rPr>
              <w:t>Distinguish the differing sounds of consonants</w:t>
            </w:r>
            <w:r w:rsidR="005275B3" w:rsidRPr="00645825">
              <w:rPr>
                <w:sz w:val="24"/>
              </w:rPr>
              <w:t>.</w:t>
            </w:r>
          </w:p>
          <w:p w:rsidR="005B026B" w:rsidRPr="00645825" w:rsidRDefault="005B026B">
            <w:pPr>
              <w:rPr>
                <w:sz w:val="24"/>
              </w:rPr>
            </w:pPr>
          </w:p>
          <w:p w:rsidR="005B026B" w:rsidRPr="00645825" w:rsidRDefault="005B026B">
            <w:pPr>
              <w:rPr>
                <w:sz w:val="24"/>
              </w:rPr>
            </w:pPr>
            <w:r w:rsidRPr="00645825">
              <w:rPr>
                <w:sz w:val="24"/>
              </w:rPr>
              <w:t xml:space="preserve">Distinguish long and short vowel sounds that have </w:t>
            </w:r>
            <w:r w:rsidRPr="00645825">
              <w:rPr>
                <w:sz w:val="24"/>
              </w:rPr>
              <w:lastRenderedPageBreak/>
              <w:t>common spellings</w:t>
            </w:r>
            <w:r w:rsidR="005275B3" w:rsidRPr="00645825">
              <w:rPr>
                <w:sz w:val="24"/>
              </w:rPr>
              <w:t>.</w:t>
            </w:r>
          </w:p>
          <w:p w:rsidR="005B026B" w:rsidRPr="00645825" w:rsidRDefault="005B026B">
            <w:pPr>
              <w:rPr>
                <w:sz w:val="24"/>
              </w:rPr>
            </w:pPr>
          </w:p>
          <w:p w:rsidR="005B026B" w:rsidRPr="00645825" w:rsidRDefault="005B026B">
            <w:pPr>
              <w:rPr>
                <w:sz w:val="24"/>
              </w:rPr>
            </w:pPr>
            <w:r w:rsidRPr="00645825">
              <w:rPr>
                <w:sz w:val="24"/>
              </w:rPr>
              <w:t>Determine the pattern of the word</w:t>
            </w:r>
            <w:r w:rsidR="005275B3" w:rsidRPr="00645825">
              <w:rPr>
                <w:sz w:val="24"/>
              </w:rPr>
              <w:t>.</w:t>
            </w:r>
          </w:p>
          <w:p w:rsidR="005B026B" w:rsidRPr="00645825" w:rsidRDefault="005B026B">
            <w:pPr>
              <w:rPr>
                <w:sz w:val="24"/>
              </w:rPr>
            </w:pPr>
          </w:p>
        </w:tc>
        <w:tc>
          <w:tcPr>
            <w:tcW w:w="3294" w:type="dxa"/>
          </w:tcPr>
          <w:p w:rsidR="0059102E" w:rsidRPr="00645825" w:rsidRDefault="005B026B">
            <w:pPr>
              <w:rPr>
                <w:sz w:val="24"/>
              </w:rPr>
            </w:pPr>
            <w:r w:rsidRPr="00645825">
              <w:rPr>
                <w:sz w:val="24"/>
              </w:rPr>
              <w:lastRenderedPageBreak/>
              <w:t>Say the sound that corresponds to the consonant</w:t>
            </w:r>
            <w:r w:rsidR="005275B3" w:rsidRPr="00645825">
              <w:rPr>
                <w:sz w:val="24"/>
              </w:rPr>
              <w:t>.</w:t>
            </w:r>
          </w:p>
          <w:p w:rsidR="005B026B" w:rsidRPr="00645825" w:rsidRDefault="005B026B">
            <w:pPr>
              <w:rPr>
                <w:sz w:val="24"/>
              </w:rPr>
            </w:pPr>
          </w:p>
          <w:p w:rsidR="005B026B" w:rsidRPr="00645825" w:rsidRDefault="00832C8C">
            <w:pPr>
              <w:rPr>
                <w:sz w:val="24"/>
              </w:rPr>
            </w:pPr>
            <w:r w:rsidRPr="00645825">
              <w:rPr>
                <w:sz w:val="24"/>
              </w:rPr>
              <w:t xml:space="preserve">Read high </w:t>
            </w:r>
            <w:r w:rsidR="005B026B" w:rsidRPr="00645825">
              <w:rPr>
                <w:sz w:val="24"/>
              </w:rPr>
              <w:t>frequency sight words</w:t>
            </w:r>
            <w:r w:rsidR="005275B3" w:rsidRPr="00645825">
              <w:rPr>
                <w:sz w:val="24"/>
              </w:rPr>
              <w:t>.</w:t>
            </w:r>
          </w:p>
          <w:p w:rsidR="005B026B" w:rsidRPr="00645825" w:rsidRDefault="005B026B">
            <w:pPr>
              <w:rPr>
                <w:sz w:val="24"/>
              </w:rPr>
            </w:pPr>
          </w:p>
          <w:p w:rsidR="005B026B" w:rsidRPr="00645825" w:rsidRDefault="005B026B" w:rsidP="00832C8C">
            <w:pPr>
              <w:rPr>
                <w:sz w:val="24"/>
              </w:rPr>
            </w:pPr>
            <w:r w:rsidRPr="00645825">
              <w:rPr>
                <w:sz w:val="24"/>
              </w:rPr>
              <w:t>Read words that have a similar</w:t>
            </w:r>
            <w:r w:rsidR="00832C8C" w:rsidRPr="00645825">
              <w:rPr>
                <w:sz w:val="24"/>
              </w:rPr>
              <w:t xml:space="preserve"> word pattern and identify the s</w:t>
            </w:r>
            <w:r w:rsidRPr="00645825">
              <w:rPr>
                <w:sz w:val="24"/>
              </w:rPr>
              <w:t>ounds</w:t>
            </w:r>
            <w:r w:rsidR="00832C8C" w:rsidRPr="00645825">
              <w:rPr>
                <w:sz w:val="24"/>
              </w:rPr>
              <w:t xml:space="preserve"> and l</w:t>
            </w:r>
            <w:r w:rsidRPr="00645825">
              <w:rPr>
                <w:sz w:val="24"/>
              </w:rPr>
              <w:t>etters</w:t>
            </w:r>
            <w:r w:rsidR="00832C8C" w:rsidRPr="00645825">
              <w:rPr>
                <w:sz w:val="24"/>
              </w:rPr>
              <w:t xml:space="preserve"> </w:t>
            </w:r>
            <w:r w:rsidR="00D24DE2" w:rsidRPr="00645825">
              <w:rPr>
                <w:sz w:val="24"/>
              </w:rPr>
              <w:t>t</w:t>
            </w:r>
            <w:r w:rsidRPr="00645825">
              <w:rPr>
                <w:sz w:val="24"/>
              </w:rPr>
              <w:t xml:space="preserve">hat are </w:t>
            </w:r>
            <w:r w:rsidRPr="00645825">
              <w:rPr>
                <w:sz w:val="24"/>
              </w:rPr>
              <w:lastRenderedPageBreak/>
              <w:t>different</w:t>
            </w:r>
            <w:r w:rsidR="00832C8C" w:rsidRPr="00645825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645825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lastRenderedPageBreak/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38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3C6AA4" w:rsidRPr="003C6AA4" w:rsidRDefault="003C6AA4" w:rsidP="003C6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3C6AA4">
        <w:rPr>
          <w:b/>
          <w:sz w:val="24"/>
        </w:rPr>
        <w:t>Anchor Standard</w:t>
      </w:r>
      <w:r w:rsidRPr="003C6AA4">
        <w:rPr>
          <w:b/>
          <w:sz w:val="24"/>
        </w:rPr>
        <w:tab/>
      </w:r>
      <w:r w:rsidRPr="003C6AA4">
        <w:rPr>
          <w:noProof/>
          <w:sz w:val="24"/>
        </w:rPr>
        <w:t>Interpret words and phrases as they are used in a text, including determining technical, connotative, and figurative meanings, and analyze how specific word choices shape meanings or tone.</w:t>
      </w:r>
    </w:p>
    <w:p w:rsidR="003C6AA4" w:rsidRPr="003C6AA4" w:rsidRDefault="003C6AA4" w:rsidP="003C6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C6AA4">
        <w:rPr>
          <w:b/>
          <w:sz w:val="24"/>
        </w:rPr>
        <w:t>Content</w:t>
      </w:r>
      <w:r w:rsidRPr="003C6AA4">
        <w:rPr>
          <w:b/>
          <w:sz w:val="24"/>
        </w:rPr>
        <w:tab/>
      </w:r>
      <w:r w:rsidRPr="003C6AA4">
        <w:rPr>
          <w:noProof/>
          <w:sz w:val="24"/>
        </w:rPr>
        <w:t>Reading Standards: Foundational Skills</w:t>
      </w:r>
    </w:p>
    <w:p w:rsidR="003C6AA4" w:rsidRPr="003C6AA4" w:rsidRDefault="003C6AA4" w:rsidP="003C6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C6AA4">
        <w:rPr>
          <w:b/>
          <w:sz w:val="24"/>
        </w:rPr>
        <w:t>Grade Level</w:t>
      </w:r>
      <w:r w:rsidRPr="003C6AA4">
        <w:rPr>
          <w:b/>
          <w:sz w:val="24"/>
        </w:rPr>
        <w:tab/>
      </w:r>
      <w:r w:rsidRPr="003C6AA4">
        <w:rPr>
          <w:noProof/>
          <w:sz w:val="24"/>
        </w:rPr>
        <w:t>K</w:t>
      </w:r>
    </w:p>
    <w:p w:rsidR="003C6AA4" w:rsidRPr="003C6AA4" w:rsidRDefault="003C6AA4" w:rsidP="003C6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C6AA4">
        <w:rPr>
          <w:b/>
          <w:sz w:val="24"/>
        </w:rPr>
        <w:t>Standard</w:t>
      </w:r>
      <w:r w:rsidRPr="003C6AA4">
        <w:rPr>
          <w:b/>
          <w:sz w:val="24"/>
        </w:rPr>
        <w:tab/>
      </w:r>
      <w:r w:rsidRPr="003C6AA4">
        <w:rPr>
          <w:noProof/>
          <w:sz w:val="24"/>
        </w:rPr>
        <w:t>RF.K.4</w:t>
      </w:r>
    </w:p>
    <w:p w:rsidR="003C6AA4" w:rsidRPr="003C6AA4" w:rsidRDefault="003C6AA4" w:rsidP="003C6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C6AA4">
        <w:rPr>
          <w:sz w:val="24"/>
        </w:rPr>
        <w:tab/>
      </w:r>
      <w:r w:rsidRPr="003C6AA4">
        <w:rPr>
          <w:noProof/>
          <w:sz w:val="24"/>
        </w:rPr>
        <w:t>Read emergent-reader texts with purpose and understanding.</w:t>
      </w:r>
    </w:p>
    <w:p w:rsidR="0059102E" w:rsidRDefault="0059102E" w:rsidP="00CE33BF">
      <w:pPr>
        <w:spacing w:after="0"/>
      </w:pPr>
    </w:p>
    <w:p w:rsidR="0064241B" w:rsidRDefault="0064241B" w:rsidP="0064241B">
      <w:pPr>
        <w:spacing w:after="0"/>
        <w:jc w:val="center"/>
        <w:rPr>
          <w:b/>
          <w:sz w:val="32"/>
          <w:szCs w:val="28"/>
        </w:rPr>
      </w:pPr>
    </w:p>
    <w:p w:rsidR="0059102E" w:rsidRDefault="0064241B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RF.K.4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64241B" w:rsidRDefault="0059102E" w:rsidP="00CE33BF">
            <w:pPr>
              <w:jc w:val="center"/>
              <w:rPr>
                <w:b/>
                <w:sz w:val="28"/>
              </w:rPr>
            </w:pPr>
            <w:r w:rsidRPr="0064241B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64241B" w:rsidRDefault="0059102E" w:rsidP="00CE33BF">
            <w:pPr>
              <w:jc w:val="center"/>
              <w:rPr>
                <w:b/>
                <w:sz w:val="28"/>
              </w:rPr>
            </w:pPr>
            <w:r w:rsidRPr="0064241B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64241B" w:rsidRDefault="0059102E" w:rsidP="00CE33BF">
            <w:pPr>
              <w:jc w:val="center"/>
              <w:rPr>
                <w:b/>
                <w:sz w:val="28"/>
              </w:rPr>
            </w:pPr>
            <w:r w:rsidRPr="0064241B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64241B" w:rsidRDefault="0059102E" w:rsidP="00CE33BF">
            <w:pPr>
              <w:jc w:val="center"/>
              <w:rPr>
                <w:b/>
                <w:sz w:val="28"/>
              </w:rPr>
            </w:pPr>
            <w:r w:rsidRPr="0064241B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64241B" w:rsidRDefault="0059102E" w:rsidP="00CE33BF">
            <w:pPr>
              <w:jc w:val="center"/>
              <w:rPr>
                <w:sz w:val="24"/>
                <w:szCs w:val="18"/>
              </w:rPr>
            </w:pPr>
            <w:r w:rsidRPr="0064241B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64241B" w:rsidRDefault="00DB4D9F" w:rsidP="00CE33BF">
            <w:pPr>
              <w:jc w:val="center"/>
              <w:rPr>
                <w:sz w:val="24"/>
                <w:szCs w:val="18"/>
              </w:rPr>
            </w:pPr>
            <w:r w:rsidRPr="0064241B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64241B" w:rsidRDefault="0059102E" w:rsidP="00CE33BF">
            <w:pPr>
              <w:jc w:val="center"/>
              <w:rPr>
                <w:sz w:val="24"/>
                <w:szCs w:val="18"/>
              </w:rPr>
            </w:pPr>
            <w:r w:rsidRPr="0064241B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64241B" w:rsidRDefault="0059102E" w:rsidP="00CE33BF">
            <w:pPr>
              <w:jc w:val="center"/>
              <w:rPr>
                <w:sz w:val="24"/>
                <w:szCs w:val="18"/>
              </w:rPr>
            </w:pPr>
            <w:r w:rsidRPr="0064241B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AB0ABD" w:rsidRPr="0064241B" w:rsidRDefault="00AB0ABD">
            <w:pPr>
              <w:rPr>
                <w:sz w:val="24"/>
              </w:rPr>
            </w:pPr>
            <w:r w:rsidRPr="0064241B">
              <w:rPr>
                <w:sz w:val="24"/>
              </w:rPr>
              <w:t>Recognize that there are different purposes for reading emergent-reader texts</w:t>
            </w:r>
            <w:r w:rsidR="005275B3" w:rsidRPr="0064241B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AB0ABD" w:rsidRPr="0064241B" w:rsidRDefault="00AB0ABD">
            <w:pPr>
              <w:rPr>
                <w:sz w:val="24"/>
              </w:rPr>
            </w:pPr>
            <w:r w:rsidRPr="0064241B">
              <w:rPr>
                <w:sz w:val="24"/>
              </w:rPr>
              <w:t>Determine the purpose for reading emergent-reader texts</w:t>
            </w:r>
            <w:r w:rsidR="005275B3" w:rsidRPr="0064241B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AB0ABD" w:rsidRPr="0064241B" w:rsidRDefault="00194241" w:rsidP="00194241">
            <w:pPr>
              <w:rPr>
                <w:sz w:val="24"/>
              </w:rPr>
            </w:pPr>
            <w:r w:rsidRPr="0064241B">
              <w:rPr>
                <w:sz w:val="24"/>
              </w:rPr>
              <w:t>Read emergent-reader texts w</w:t>
            </w:r>
            <w:r w:rsidR="00AB0ABD" w:rsidRPr="0064241B">
              <w:rPr>
                <w:sz w:val="24"/>
              </w:rPr>
              <w:t>ith purpose</w:t>
            </w:r>
            <w:r w:rsidRPr="0064241B">
              <w:rPr>
                <w:sz w:val="24"/>
              </w:rPr>
              <w:t xml:space="preserve"> and f</w:t>
            </w:r>
            <w:r w:rsidR="00AB0ABD" w:rsidRPr="0064241B">
              <w:rPr>
                <w:sz w:val="24"/>
              </w:rPr>
              <w:t>or understanding</w:t>
            </w:r>
            <w:r w:rsidRPr="0064241B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64241B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39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64241B" w:rsidRPr="0064241B" w:rsidRDefault="0064241B" w:rsidP="0064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64241B">
        <w:rPr>
          <w:b/>
          <w:sz w:val="24"/>
        </w:rPr>
        <w:t>Anchor Standard</w:t>
      </w:r>
      <w:r w:rsidRPr="0064241B">
        <w:rPr>
          <w:b/>
          <w:sz w:val="24"/>
        </w:rPr>
        <w:tab/>
      </w:r>
      <w:r w:rsidRPr="0064241B">
        <w:rPr>
          <w:noProof/>
          <w:sz w:val="24"/>
        </w:rPr>
        <w:t>Write arguments to support claims in an analysis of substantive topics or texts, using valid reasoning and relevant and sufficient evidence.</w:t>
      </w:r>
    </w:p>
    <w:p w:rsidR="0064241B" w:rsidRPr="0064241B" w:rsidRDefault="0064241B" w:rsidP="0064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64241B">
        <w:rPr>
          <w:b/>
          <w:sz w:val="24"/>
        </w:rPr>
        <w:t>Content</w:t>
      </w:r>
      <w:r w:rsidRPr="0064241B">
        <w:rPr>
          <w:b/>
          <w:sz w:val="24"/>
        </w:rPr>
        <w:tab/>
      </w:r>
      <w:r w:rsidRPr="0064241B">
        <w:rPr>
          <w:noProof/>
          <w:sz w:val="24"/>
        </w:rPr>
        <w:t>Writing Standards K-5</w:t>
      </w:r>
    </w:p>
    <w:p w:rsidR="0064241B" w:rsidRPr="0064241B" w:rsidRDefault="0064241B" w:rsidP="0064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64241B">
        <w:rPr>
          <w:b/>
          <w:sz w:val="24"/>
        </w:rPr>
        <w:t>Grade Level</w:t>
      </w:r>
      <w:r w:rsidRPr="0064241B">
        <w:rPr>
          <w:b/>
          <w:sz w:val="24"/>
        </w:rPr>
        <w:tab/>
      </w:r>
      <w:r w:rsidRPr="0064241B">
        <w:rPr>
          <w:noProof/>
          <w:sz w:val="24"/>
        </w:rPr>
        <w:t>K</w:t>
      </w:r>
    </w:p>
    <w:p w:rsidR="0064241B" w:rsidRPr="0064241B" w:rsidRDefault="0064241B" w:rsidP="0064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64241B">
        <w:rPr>
          <w:b/>
          <w:sz w:val="24"/>
        </w:rPr>
        <w:t>Standard</w:t>
      </w:r>
      <w:r w:rsidRPr="0064241B">
        <w:rPr>
          <w:b/>
          <w:sz w:val="24"/>
        </w:rPr>
        <w:tab/>
      </w:r>
      <w:r w:rsidRPr="0064241B">
        <w:rPr>
          <w:noProof/>
          <w:sz w:val="24"/>
        </w:rPr>
        <w:t>W.K.1</w:t>
      </w:r>
    </w:p>
    <w:p w:rsidR="0064241B" w:rsidRPr="0064241B" w:rsidRDefault="0064241B" w:rsidP="0064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64241B">
        <w:rPr>
          <w:sz w:val="24"/>
        </w:rPr>
        <w:tab/>
      </w:r>
      <w:r w:rsidRPr="0064241B">
        <w:rPr>
          <w:noProof/>
          <w:sz w:val="24"/>
        </w:rPr>
        <w:t>Use a combination of drawing, dictating, and writing to state an opinion or a preference about a topic or part of a book (e.g., I like dogs better than cats because…; My favorite part of the story is when...; I think it was funny when…).</w:t>
      </w:r>
    </w:p>
    <w:p w:rsidR="0059102E" w:rsidRDefault="0059102E" w:rsidP="00CE33BF">
      <w:pPr>
        <w:spacing w:after="0"/>
      </w:pPr>
    </w:p>
    <w:p w:rsidR="00F97BE1" w:rsidRDefault="00F97BE1" w:rsidP="00CE33BF">
      <w:pPr>
        <w:spacing w:after="0"/>
        <w:rPr>
          <w:b/>
          <w:sz w:val="32"/>
          <w:szCs w:val="28"/>
        </w:rPr>
      </w:pPr>
    </w:p>
    <w:p w:rsidR="0059102E" w:rsidRDefault="00F97BE1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W.K.1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F97BE1" w:rsidRDefault="0059102E" w:rsidP="00CE33BF">
            <w:pPr>
              <w:jc w:val="center"/>
              <w:rPr>
                <w:b/>
                <w:sz w:val="28"/>
              </w:rPr>
            </w:pPr>
            <w:r w:rsidRPr="00F97BE1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F97BE1" w:rsidRDefault="0059102E" w:rsidP="00CE33BF">
            <w:pPr>
              <w:jc w:val="center"/>
              <w:rPr>
                <w:b/>
                <w:sz w:val="28"/>
              </w:rPr>
            </w:pPr>
            <w:r w:rsidRPr="00F97BE1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F97BE1" w:rsidRDefault="0059102E" w:rsidP="00CE33BF">
            <w:pPr>
              <w:jc w:val="center"/>
              <w:rPr>
                <w:b/>
                <w:sz w:val="28"/>
              </w:rPr>
            </w:pPr>
            <w:r w:rsidRPr="00F97BE1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F97BE1" w:rsidRDefault="0059102E" w:rsidP="00CE33BF">
            <w:pPr>
              <w:jc w:val="center"/>
              <w:rPr>
                <w:b/>
                <w:sz w:val="28"/>
              </w:rPr>
            </w:pPr>
            <w:r w:rsidRPr="00F97BE1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F97BE1" w:rsidRDefault="0059102E" w:rsidP="00CE33BF">
            <w:pPr>
              <w:jc w:val="center"/>
              <w:rPr>
                <w:sz w:val="24"/>
                <w:szCs w:val="18"/>
              </w:rPr>
            </w:pPr>
            <w:r w:rsidRPr="00F97BE1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F97BE1" w:rsidRDefault="00DB4D9F" w:rsidP="00CE33BF">
            <w:pPr>
              <w:jc w:val="center"/>
              <w:rPr>
                <w:sz w:val="24"/>
                <w:szCs w:val="18"/>
              </w:rPr>
            </w:pPr>
            <w:r w:rsidRPr="00F97BE1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F97BE1" w:rsidRDefault="0059102E" w:rsidP="00CE33BF">
            <w:pPr>
              <w:jc w:val="center"/>
              <w:rPr>
                <w:sz w:val="24"/>
                <w:szCs w:val="18"/>
              </w:rPr>
            </w:pPr>
            <w:r w:rsidRPr="00F97BE1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F97BE1" w:rsidRDefault="0059102E" w:rsidP="00CE33BF">
            <w:pPr>
              <w:jc w:val="center"/>
              <w:rPr>
                <w:sz w:val="24"/>
                <w:szCs w:val="18"/>
              </w:rPr>
            </w:pPr>
            <w:r w:rsidRPr="00F97BE1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59102E" w:rsidRPr="00F97BE1" w:rsidRDefault="00A63DC6">
            <w:pPr>
              <w:rPr>
                <w:sz w:val="24"/>
              </w:rPr>
            </w:pPr>
            <w:r w:rsidRPr="00F97BE1">
              <w:rPr>
                <w:sz w:val="24"/>
              </w:rPr>
              <w:t>Identify the tile of a book or topic to write about</w:t>
            </w:r>
            <w:r w:rsidR="005275B3" w:rsidRPr="00F97BE1">
              <w:rPr>
                <w:sz w:val="24"/>
              </w:rPr>
              <w:t>.</w:t>
            </w:r>
          </w:p>
          <w:p w:rsidR="00A63DC6" w:rsidRPr="00F97BE1" w:rsidRDefault="00A63DC6">
            <w:pPr>
              <w:rPr>
                <w:sz w:val="24"/>
              </w:rPr>
            </w:pPr>
          </w:p>
          <w:p w:rsidR="00A63DC6" w:rsidRPr="00F97BE1" w:rsidRDefault="00A63DC6">
            <w:pPr>
              <w:rPr>
                <w:sz w:val="24"/>
              </w:rPr>
            </w:pPr>
            <w:r w:rsidRPr="00F97BE1">
              <w:rPr>
                <w:sz w:val="24"/>
              </w:rPr>
              <w:t>Recognize what an opinion is</w:t>
            </w:r>
            <w:r w:rsidR="005275B3" w:rsidRPr="00F97BE1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F97BE1" w:rsidRDefault="00A63DC6">
            <w:pPr>
              <w:rPr>
                <w:sz w:val="24"/>
              </w:rPr>
            </w:pPr>
            <w:r w:rsidRPr="00F97BE1">
              <w:rPr>
                <w:sz w:val="24"/>
              </w:rPr>
              <w:t>Formulate an opinion about a book or topic</w:t>
            </w:r>
            <w:r w:rsidR="005275B3" w:rsidRPr="00F97BE1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F97BE1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A63DC6" w:rsidRPr="00F97BE1" w:rsidRDefault="00A63DC6" w:rsidP="003F554E">
            <w:pPr>
              <w:rPr>
                <w:sz w:val="24"/>
              </w:rPr>
            </w:pPr>
            <w:r w:rsidRPr="00F97BE1">
              <w:rPr>
                <w:sz w:val="24"/>
              </w:rPr>
              <w:t>Write an opinion piece about a topic or a book</w:t>
            </w:r>
            <w:r w:rsidR="003F554E" w:rsidRPr="00F97BE1">
              <w:rPr>
                <w:sz w:val="24"/>
              </w:rPr>
              <w:t xml:space="preserve"> that d</w:t>
            </w:r>
            <w:r w:rsidRPr="00F97BE1">
              <w:rPr>
                <w:sz w:val="24"/>
              </w:rPr>
              <w:t>emonstrate</w:t>
            </w:r>
            <w:r w:rsidR="003F554E" w:rsidRPr="00F97BE1">
              <w:rPr>
                <w:sz w:val="24"/>
              </w:rPr>
              <w:t>s</w:t>
            </w:r>
            <w:r w:rsidRPr="00F97BE1">
              <w:rPr>
                <w:sz w:val="24"/>
              </w:rPr>
              <w:t xml:space="preserve"> a combination of </w:t>
            </w:r>
            <w:r w:rsidR="003F554E" w:rsidRPr="00F97BE1">
              <w:rPr>
                <w:sz w:val="24"/>
              </w:rPr>
              <w:t>drawing, dictating, and writing, i</w:t>
            </w:r>
            <w:r w:rsidRPr="00F97BE1">
              <w:rPr>
                <w:sz w:val="24"/>
              </w:rPr>
              <w:t>nclude</w:t>
            </w:r>
            <w:r w:rsidR="003F554E" w:rsidRPr="00F97BE1">
              <w:rPr>
                <w:sz w:val="24"/>
              </w:rPr>
              <w:t>s</w:t>
            </w:r>
            <w:r w:rsidRPr="00F97BE1">
              <w:rPr>
                <w:sz w:val="24"/>
              </w:rPr>
              <w:t xml:space="preserve"> the topic or title of a book</w:t>
            </w:r>
            <w:r w:rsidR="003F554E" w:rsidRPr="00F97BE1">
              <w:rPr>
                <w:sz w:val="24"/>
              </w:rPr>
              <w:t>, and s</w:t>
            </w:r>
            <w:r w:rsidRPr="00F97BE1">
              <w:rPr>
                <w:sz w:val="24"/>
              </w:rPr>
              <w:t>tate</w:t>
            </w:r>
            <w:r w:rsidR="003F554E" w:rsidRPr="00F97BE1">
              <w:rPr>
                <w:sz w:val="24"/>
              </w:rPr>
              <w:t>s</w:t>
            </w:r>
            <w:r w:rsidRPr="00F97BE1">
              <w:rPr>
                <w:sz w:val="24"/>
              </w:rPr>
              <w:t xml:space="preserve"> an opinion or preference about the topic or book</w:t>
            </w:r>
            <w:r w:rsidR="003F554E" w:rsidRPr="00F97BE1">
              <w:rPr>
                <w:sz w:val="24"/>
              </w:rPr>
              <w:t>.</w:t>
            </w:r>
          </w:p>
        </w:tc>
      </w:tr>
    </w:tbl>
    <w:p w:rsidR="0059102E" w:rsidRDefault="0059102E">
      <w:pPr>
        <w:sectPr w:rsidR="0059102E" w:rsidSect="0059102E">
          <w:footerReference w:type="default" r:id="rId40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05649E" w:rsidRPr="0005649E" w:rsidRDefault="0005649E" w:rsidP="0005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05649E">
        <w:rPr>
          <w:b/>
          <w:sz w:val="24"/>
        </w:rPr>
        <w:t>Anchor Standard</w:t>
      </w:r>
      <w:r w:rsidRPr="0005649E">
        <w:rPr>
          <w:b/>
          <w:sz w:val="24"/>
        </w:rPr>
        <w:tab/>
      </w:r>
      <w:r w:rsidRPr="0005649E">
        <w:rPr>
          <w:noProof/>
          <w:sz w:val="24"/>
        </w:rPr>
        <w:t>Write informative/explanatory texts to examine and convey complex ideas and information clearly and accurately through the effective selection, organization, and analysis of content.</w:t>
      </w:r>
    </w:p>
    <w:p w:rsidR="0005649E" w:rsidRPr="0005649E" w:rsidRDefault="0005649E" w:rsidP="0005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05649E">
        <w:rPr>
          <w:b/>
          <w:sz w:val="24"/>
        </w:rPr>
        <w:t>Content</w:t>
      </w:r>
      <w:r w:rsidRPr="0005649E">
        <w:rPr>
          <w:b/>
          <w:sz w:val="24"/>
        </w:rPr>
        <w:tab/>
      </w:r>
      <w:r w:rsidRPr="0005649E">
        <w:rPr>
          <w:noProof/>
          <w:sz w:val="24"/>
        </w:rPr>
        <w:t>Writing Standards K-5</w:t>
      </w:r>
    </w:p>
    <w:p w:rsidR="0005649E" w:rsidRPr="0005649E" w:rsidRDefault="0005649E" w:rsidP="0005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05649E">
        <w:rPr>
          <w:b/>
          <w:sz w:val="24"/>
        </w:rPr>
        <w:t>Grade Level</w:t>
      </w:r>
      <w:r w:rsidRPr="0005649E">
        <w:rPr>
          <w:b/>
          <w:sz w:val="24"/>
        </w:rPr>
        <w:tab/>
      </w:r>
      <w:r w:rsidRPr="0005649E">
        <w:rPr>
          <w:noProof/>
          <w:sz w:val="24"/>
        </w:rPr>
        <w:t>K</w:t>
      </w:r>
    </w:p>
    <w:p w:rsidR="0005649E" w:rsidRPr="0005649E" w:rsidRDefault="0005649E" w:rsidP="0005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05649E">
        <w:rPr>
          <w:b/>
          <w:sz w:val="24"/>
        </w:rPr>
        <w:t>Standard</w:t>
      </w:r>
      <w:r w:rsidRPr="0005649E">
        <w:rPr>
          <w:b/>
          <w:sz w:val="24"/>
        </w:rPr>
        <w:tab/>
      </w:r>
      <w:r w:rsidRPr="0005649E">
        <w:rPr>
          <w:noProof/>
          <w:sz w:val="24"/>
        </w:rPr>
        <w:t>W.K.2</w:t>
      </w:r>
    </w:p>
    <w:p w:rsidR="0005649E" w:rsidRPr="0005649E" w:rsidRDefault="0005649E" w:rsidP="0005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05649E">
        <w:rPr>
          <w:sz w:val="24"/>
        </w:rPr>
        <w:tab/>
      </w:r>
      <w:r w:rsidRPr="0005649E">
        <w:rPr>
          <w:noProof/>
          <w:sz w:val="24"/>
        </w:rPr>
        <w:t>Use a combination of drawing, dictating, and writing to compose informative/explanatory texts in which they name what they are writing about and supply some information about the topic.</w:t>
      </w:r>
    </w:p>
    <w:p w:rsidR="0059102E" w:rsidRDefault="0059102E" w:rsidP="00CE33BF">
      <w:pPr>
        <w:spacing w:after="0"/>
      </w:pPr>
    </w:p>
    <w:p w:rsidR="008B2C6A" w:rsidRDefault="008B2C6A" w:rsidP="008B2C6A">
      <w:pPr>
        <w:spacing w:after="0"/>
        <w:jc w:val="center"/>
        <w:rPr>
          <w:b/>
          <w:sz w:val="32"/>
          <w:szCs w:val="28"/>
        </w:rPr>
      </w:pPr>
    </w:p>
    <w:p w:rsidR="0059102E" w:rsidRDefault="008B2C6A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W.K.2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RPr="008B2C6A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8B2C6A" w:rsidRDefault="0059102E" w:rsidP="00CE33BF">
            <w:pPr>
              <w:jc w:val="center"/>
              <w:rPr>
                <w:b/>
                <w:sz w:val="28"/>
              </w:rPr>
            </w:pPr>
            <w:r w:rsidRPr="008B2C6A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8B2C6A" w:rsidRDefault="0059102E" w:rsidP="00CE33BF">
            <w:pPr>
              <w:jc w:val="center"/>
              <w:rPr>
                <w:b/>
                <w:sz w:val="28"/>
              </w:rPr>
            </w:pPr>
            <w:r w:rsidRPr="008B2C6A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8B2C6A" w:rsidRDefault="0059102E" w:rsidP="00CE33BF">
            <w:pPr>
              <w:jc w:val="center"/>
              <w:rPr>
                <w:b/>
                <w:sz w:val="28"/>
              </w:rPr>
            </w:pPr>
            <w:r w:rsidRPr="008B2C6A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8B2C6A" w:rsidRDefault="0059102E" w:rsidP="00CE33BF">
            <w:pPr>
              <w:jc w:val="center"/>
              <w:rPr>
                <w:b/>
                <w:sz w:val="28"/>
              </w:rPr>
            </w:pPr>
            <w:r w:rsidRPr="008B2C6A">
              <w:rPr>
                <w:b/>
                <w:sz w:val="28"/>
              </w:rPr>
              <w:t>Products</w:t>
            </w:r>
          </w:p>
        </w:tc>
      </w:tr>
      <w:tr w:rsidR="0059102E" w:rsidRPr="008B2C6A" w:rsidTr="00CE33BF">
        <w:tc>
          <w:tcPr>
            <w:tcW w:w="3294" w:type="dxa"/>
          </w:tcPr>
          <w:p w:rsidR="0059102E" w:rsidRPr="008B2C6A" w:rsidRDefault="0059102E" w:rsidP="00CE33BF">
            <w:pPr>
              <w:jc w:val="center"/>
              <w:rPr>
                <w:sz w:val="24"/>
                <w:szCs w:val="18"/>
              </w:rPr>
            </w:pPr>
            <w:r w:rsidRPr="008B2C6A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8B2C6A" w:rsidRDefault="00DB4D9F" w:rsidP="00CE33BF">
            <w:pPr>
              <w:jc w:val="center"/>
              <w:rPr>
                <w:sz w:val="24"/>
                <w:szCs w:val="18"/>
              </w:rPr>
            </w:pPr>
            <w:r w:rsidRPr="008B2C6A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8B2C6A" w:rsidRDefault="0059102E" w:rsidP="00CE33BF">
            <w:pPr>
              <w:jc w:val="center"/>
              <w:rPr>
                <w:sz w:val="24"/>
                <w:szCs w:val="18"/>
              </w:rPr>
            </w:pPr>
            <w:r w:rsidRPr="008B2C6A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8B2C6A" w:rsidRDefault="0059102E" w:rsidP="00CE33BF">
            <w:pPr>
              <w:jc w:val="center"/>
              <w:rPr>
                <w:sz w:val="24"/>
                <w:szCs w:val="18"/>
              </w:rPr>
            </w:pPr>
            <w:r w:rsidRPr="008B2C6A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RPr="008B2C6A" w:rsidTr="00CE33BF">
        <w:tc>
          <w:tcPr>
            <w:tcW w:w="3294" w:type="dxa"/>
          </w:tcPr>
          <w:p w:rsidR="00A63DC6" w:rsidRPr="008B2C6A" w:rsidRDefault="00A63DC6" w:rsidP="00A63DC6">
            <w:pPr>
              <w:pStyle w:val="Default"/>
              <w:rPr>
                <w:szCs w:val="22"/>
              </w:rPr>
            </w:pPr>
            <w:r w:rsidRPr="008B2C6A">
              <w:rPr>
                <w:szCs w:val="22"/>
              </w:rPr>
              <w:t>Identify an informative/ explanatory text</w:t>
            </w:r>
            <w:r w:rsidR="005275B3" w:rsidRPr="008B2C6A">
              <w:rPr>
                <w:szCs w:val="22"/>
              </w:rPr>
              <w:t>.</w:t>
            </w:r>
          </w:p>
          <w:p w:rsidR="00A63DC6" w:rsidRPr="008B2C6A" w:rsidRDefault="00A63DC6" w:rsidP="00A63DC6">
            <w:pPr>
              <w:pStyle w:val="Default"/>
              <w:rPr>
                <w:szCs w:val="22"/>
              </w:rPr>
            </w:pPr>
            <w:r w:rsidRPr="008B2C6A">
              <w:rPr>
                <w:szCs w:val="22"/>
              </w:rPr>
              <w:t xml:space="preserve"> </w:t>
            </w:r>
          </w:p>
          <w:p w:rsidR="0059102E" w:rsidRPr="008B2C6A" w:rsidRDefault="005275B3" w:rsidP="00A63DC6">
            <w:pPr>
              <w:rPr>
                <w:sz w:val="24"/>
              </w:rPr>
            </w:pPr>
            <w:r w:rsidRPr="008B2C6A">
              <w:rPr>
                <w:sz w:val="24"/>
              </w:rPr>
              <w:t>Select a topic for an i</w:t>
            </w:r>
            <w:r w:rsidR="00A63DC6" w:rsidRPr="008B2C6A">
              <w:rPr>
                <w:sz w:val="24"/>
              </w:rPr>
              <w:t xml:space="preserve">nformative/explanatory </w:t>
            </w:r>
            <w:r w:rsidR="00D24DE2" w:rsidRPr="008B2C6A">
              <w:rPr>
                <w:sz w:val="24"/>
              </w:rPr>
              <w:t>writing.</w:t>
            </w:r>
          </w:p>
        </w:tc>
        <w:tc>
          <w:tcPr>
            <w:tcW w:w="3294" w:type="dxa"/>
          </w:tcPr>
          <w:p w:rsidR="0059102E" w:rsidRPr="008B2C6A" w:rsidRDefault="00A63DC6">
            <w:pPr>
              <w:rPr>
                <w:sz w:val="24"/>
              </w:rPr>
            </w:pPr>
            <w:r w:rsidRPr="008B2C6A">
              <w:rPr>
                <w:sz w:val="24"/>
              </w:rPr>
              <w:t>Combine drawing, dictation, and writing to compose informational/explanatory text to supply additional information about the topic</w:t>
            </w:r>
            <w:r w:rsidR="005275B3" w:rsidRPr="008B2C6A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8B2C6A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8B2C6A" w:rsidRDefault="00A63DC6" w:rsidP="003F554E">
            <w:pPr>
              <w:rPr>
                <w:sz w:val="24"/>
              </w:rPr>
            </w:pPr>
            <w:r w:rsidRPr="008B2C6A">
              <w:rPr>
                <w:sz w:val="24"/>
              </w:rPr>
              <w:t>Compose in</w:t>
            </w:r>
            <w:r w:rsidR="003F554E" w:rsidRPr="008B2C6A">
              <w:rPr>
                <w:sz w:val="24"/>
              </w:rPr>
              <w:t xml:space="preserve">formative/explanatory text that </w:t>
            </w:r>
            <w:r w:rsidRPr="008B2C6A">
              <w:rPr>
                <w:sz w:val="24"/>
              </w:rPr>
              <w:t>name</w:t>
            </w:r>
            <w:r w:rsidR="003F554E" w:rsidRPr="008B2C6A">
              <w:rPr>
                <w:sz w:val="24"/>
              </w:rPr>
              <w:t>s</w:t>
            </w:r>
            <w:r w:rsidRPr="008B2C6A">
              <w:rPr>
                <w:sz w:val="24"/>
              </w:rPr>
              <w:t xml:space="preserve"> the topic about which they are writing </w:t>
            </w:r>
            <w:r w:rsidR="003F554E" w:rsidRPr="008B2C6A">
              <w:rPr>
                <w:sz w:val="24"/>
              </w:rPr>
              <w:t xml:space="preserve">and </w:t>
            </w:r>
            <w:proofErr w:type="gramStart"/>
            <w:r w:rsidRPr="008B2C6A">
              <w:rPr>
                <w:sz w:val="24"/>
              </w:rPr>
              <w:t>suppl</w:t>
            </w:r>
            <w:r w:rsidR="003F554E" w:rsidRPr="008B2C6A">
              <w:rPr>
                <w:sz w:val="24"/>
              </w:rPr>
              <w:t xml:space="preserve">ies </w:t>
            </w:r>
            <w:r w:rsidRPr="008B2C6A">
              <w:rPr>
                <w:sz w:val="24"/>
              </w:rPr>
              <w:t xml:space="preserve"> some</w:t>
            </w:r>
            <w:proofErr w:type="gramEnd"/>
            <w:r w:rsidRPr="008B2C6A">
              <w:rPr>
                <w:sz w:val="24"/>
              </w:rPr>
              <w:t xml:space="preserve"> information about the topic</w:t>
            </w:r>
            <w:r w:rsidR="003F554E" w:rsidRPr="008B2C6A">
              <w:rPr>
                <w:sz w:val="24"/>
              </w:rPr>
              <w:t>.</w:t>
            </w:r>
          </w:p>
        </w:tc>
      </w:tr>
    </w:tbl>
    <w:p w:rsidR="0059102E" w:rsidRDefault="0059102E">
      <w:pPr>
        <w:sectPr w:rsidR="0059102E" w:rsidSect="0059102E">
          <w:footerReference w:type="default" r:id="rId41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3001C6" w:rsidRPr="00375F3E" w:rsidRDefault="003001C6" w:rsidP="0030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375F3E">
        <w:rPr>
          <w:b/>
          <w:sz w:val="24"/>
        </w:rPr>
        <w:t>Anchor Standard</w:t>
      </w:r>
      <w:r w:rsidRPr="00375F3E">
        <w:rPr>
          <w:b/>
          <w:sz w:val="24"/>
        </w:rPr>
        <w:tab/>
      </w:r>
      <w:r w:rsidRPr="00375F3E">
        <w:rPr>
          <w:noProof/>
          <w:sz w:val="24"/>
        </w:rPr>
        <w:t>Use narrative writing to develop real or imagined experiences or events using effective technique, well-chosen details, and well-structured event sequences.</w:t>
      </w:r>
    </w:p>
    <w:p w:rsidR="003001C6" w:rsidRPr="00375F3E" w:rsidRDefault="003001C6" w:rsidP="0030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75F3E">
        <w:rPr>
          <w:b/>
          <w:sz w:val="24"/>
        </w:rPr>
        <w:t>Content</w:t>
      </w:r>
      <w:r w:rsidRPr="00375F3E">
        <w:rPr>
          <w:b/>
          <w:sz w:val="24"/>
        </w:rPr>
        <w:tab/>
      </w:r>
      <w:r w:rsidRPr="00375F3E">
        <w:rPr>
          <w:noProof/>
          <w:sz w:val="24"/>
        </w:rPr>
        <w:t>Writing Standards K-5</w:t>
      </w:r>
    </w:p>
    <w:p w:rsidR="003001C6" w:rsidRPr="00375F3E" w:rsidRDefault="003001C6" w:rsidP="0030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75F3E">
        <w:rPr>
          <w:b/>
          <w:sz w:val="24"/>
        </w:rPr>
        <w:t>Grade Level</w:t>
      </w:r>
      <w:r w:rsidRPr="00375F3E">
        <w:rPr>
          <w:b/>
          <w:sz w:val="24"/>
        </w:rPr>
        <w:tab/>
      </w:r>
      <w:r w:rsidRPr="00375F3E">
        <w:rPr>
          <w:noProof/>
          <w:sz w:val="24"/>
        </w:rPr>
        <w:t>K</w:t>
      </w:r>
    </w:p>
    <w:p w:rsidR="003001C6" w:rsidRPr="00375F3E" w:rsidRDefault="003001C6" w:rsidP="0030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75F3E">
        <w:rPr>
          <w:b/>
          <w:sz w:val="24"/>
        </w:rPr>
        <w:t>Standard</w:t>
      </w:r>
      <w:r w:rsidRPr="00375F3E">
        <w:rPr>
          <w:b/>
          <w:sz w:val="24"/>
        </w:rPr>
        <w:tab/>
      </w:r>
      <w:r w:rsidRPr="00375F3E">
        <w:rPr>
          <w:noProof/>
          <w:sz w:val="24"/>
        </w:rPr>
        <w:t>W.K.3</w:t>
      </w:r>
    </w:p>
    <w:p w:rsidR="003001C6" w:rsidRPr="00375F3E" w:rsidRDefault="003001C6" w:rsidP="0030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375F3E">
        <w:rPr>
          <w:sz w:val="24"/>
        </w:rPr>
        <w:tab/>
      </w:r>
      <w:r w:rsidRPr="00375F3E">
        <w:rPr>
          <w:noProof/>
          <w:sz w:val="24"/>
        </w:rPr>
        <w:t>Use a combination of drawing, dictating, and writing to narrate a real, or imagined, event or, several loosely linked events, tell about the events in the order in which they occurred, and provide an ending (how the problem was solved) or a reaction (e.g,  a feeling) to what happened.</w:t>
      </w:r>
    </w:p>
    <w:p w:rsidR="0059102E" w:rsidRDefault="0059102E" w:rsidP="00CE33BF">
      <w:pPr>
        <w:spacing w:after="0"/>
      </w:pPr>
    </w:p>
    <w:p w:rsidR="006B5E43" w:rsidRDefault="006B5E43" w:rsidP="006B5E43">
      <w:pPr>
        <w:spacing w:after="0"/>
        <w:jc w:val="center"/>
        <w:rPr>
          <w:b/>
          <w:sz w:val="32"/>
          <w:szCs w:val="28"/>
        </w:rPr>
      </w:pPr>
    </w:p>
    <w:p w:rsidR="0059102E" w:rsidRDefault="006B5E43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W.K.3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6B5E43" w:rsidRDefault="0059102E" w:rsidP="00CE33BF">
            <w:pPr>
              <w:jc w:val="center"/>
              <w:rPr>
                <w:b/>
                <w:sz w:val="28"/>
              </w:rPr>
            </w:pPr>
            <w:r w:rsidRPr="006B5E43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6B5E43" w:rsidRDefault="0059102E" w:rsidP="00CE33BF">
            <w:pPr>
              <w:jc w:val="center"/>
              <w:rPr>
                <w:b/>
                <w:sz w:val="28"/>
              </w:rPr>
            </w:pPr>
            <w:r w:rsidRPr="006B5E43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6B5E43" w:rsidRDefault="0059102E" w:rsidP="00CE33BF">
            <w:pPr>
              <w:jc w:val="center"/>
              <w:rPr>
                <w:b/>
                <w:sz w:val="28"/>
              </w:rPr>
            </w:pPr>
            <w:r w:rsidRPr="006B5E43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6B5E43" w:rsidRDefault="0059102E" w:rsidP="00CE33BF">
            <w:pPr>
              <w:jc w:val="center"/>
              <w:rPr>
                <w:b/>
                <w:sz w:val="28"/>
              </w:rPr>
            </w:pPr>
            <w:r w:rsidRPr="006B5E43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6B5E43" w:rsidRDefault="0059102E" w:rsidP="00CE33BF">
            <w:pPr>
              <w:jc w:val="center"/>
              <w:rPr>
                <w:sz w:val="24"/>
                <w:szCs w:val="18"/>
              </w:rPr>
            </w:pPr>
            <w:r w:rsidRPr="006B5E43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6B5E43" w:rsidRDefault="00DB4D9F" w:rsidP="00CE33BF">
            <w:pPr>
              <w:jc w:val="center"/>
              <w:rPr>
                <w:sz w:val="24"/>
                <w:szCs w:val="18"/>
              </w:rPr>
            </w:pPr>
            <w:r w:rsidRPr="006B5E43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6B5E43" w:rsidRDefault="0059102E" w:rsidP="00CE33BF">
            <w:pPr>
              <w:jc w:val="center"/>
              <w:rPr>
                <w:sz w:val="24"/>
                <w:szCs w:val="18"/>
              </w:rPr>
            </w:pPr>
            <w:r w:rsidRPr="006B5E43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6B5E43" w:rsidRDefault="0059102E" w:rsidP="00CE33BF">
            <w:pPr>
              <w:jc w:val="center"/>
              <w:rPr>
                <w:sz w:val="24"/>
                <w:szCs w:val="18"/>
              </w:rPr>
            </w:pPr>
            <w:r w:rsidRPr="006B5E43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403C43" w:rsidRPr="006B5E43" w:rsidRDefault="00403C43" w:rsidP="00403C43">
            <w:pPr>
              <w:rPr>
                <w:sz w:val="24"/>
              </w:rPr>
            </w:pPr>
            <w:r w:rsidRPr="006B5E43">
              <w:rPr>
                <w:sz w:val="24"/>
              </w:rPr>
              <w:t>Define event</w:t>
            </w:r>
            <w:r w:rsidR="000D36B8" w:rsidRPr="006B5E43">
              <w:rPr>
                <w:sz w:val="24"/>
              </w:rPr>
              <w:t>.</w:t>
            </w:r>
          </w:p>
          <w:p w:rsidR="00403C43" w:rsidRPr="006B5E43" w:rsidRDefault="00403C43" w:rsidP="00403C43">
            <w:pPr>
              <w:rPr>
                <w:sz w:val="24"/>
              </w:rPr>
            </w:pPr>
          </w:p>
          <w:p w:rsidR="0059102E" w:rsidRPr="006B5E43" w:rsidRDefault="00403C43" w:rsidP="00403C43">
            <w:pPr>
              <w:rPr>
                <w:sz w:val="24"/>
              </w:rPr>
            </w:pPr>
            <w:r w:rsidRPr="006B5E43">
              <w:rPr>
                <w:sz w:val="24"/>
              </w:rPr>
              <w:t>Choose a single event to discuss</w:t>
            </w:r>
            <w:r w:rsidR="005275B3" w:rsidRPr="006B5E43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403C43" w:rsidRPr="006B5E43" w:rsidRDefault="00403C43" w:rsidP="00403C43">
            <w:pPr>
              <w:rPr>
                <w:sz w:val="24"/>
              </w:rPr>
            </w:pPr>
            <w:r w:rsidRPr="006B5E43">
              <w:rPr>
                <w:sz w:val="24"/>
              </w:rPr>
              <w:t>Distinguish between relevant and</w:t>
            </w:r>
            <w:r w:rsidR="005275B3" w:rsidRPr="006B5E43">
              <w:rPr>
                <w:sz w:val="24"/>
              </w:rPr>
              <w:t xml:space="preserve"> </w:t>
            </w:r>
            <w:r w:rsidRPr="006B5E43">
              <w:rPr>
                <w:sz w:val="24"/>
              </w:rPr>
              <w:t>irrelevant details</w:t>
            </w:r>
            <w:r w:rsidR="005275B3" w:rsidRPr="006B5E43">
              <w:rPr>
                <w:sz w:val="24"/>
              </w:rPr>
              <w:t>.</w:t>
            </w:r>
          </w:p>
          <w:p w:rsidR="00403C43" w:rsidRPr="006B5E43" w:rsidRDefault="00403C43" w:rsidP="00403C43">
            <w:pPr>
              <w:rPr>
                <w:sz w:val="24"/>
              </w:rPr>
            </w:pPr>
          </w:p>
          <w:p w:rsidR="00403C43" w:rsidRPr="006B5E43" w:rsidRDefault="00403C43" w:rsidP="00403C43">
            <w:pPr>
              <w:rPr>
                <w:sz w:val="24"/>
              </w:rPr>
            </w:pPr>
            <w:r w:rsidRPr="006B5E43">
              <w:rPr>
                <w:sz w:val="24"/>
              </w:rPr>
              <w:t>Sequence relevant events</w:t>
            </w:r>
            <w:r w:rsidR="000D36B8" w:rsidRPr="006B5E43">
              <w:rPr>
                <w:sz w:val="24"/>
              </w:rPr>
              <w:t>.</w:t>
            </w:r>
          </w:p>
          <w:p w:rsidR="000D36B8" w:rsidRPr="006B5E43" w:rsidRDefault="000D36B8" w:rsidP="00403C43">
            <w:pPr>
              <w:rPr>
                <w:sz w:val="24"/>
              </w:rPr>
            </w:pPr>
          </w:p>
          <w:p w:rsidR="0059102E" w:rsidRPr="006B5E43" w:rsidRDefault="00403C43" w:rsidP="00403C43">
            <w:pPr>
              <w:rPr>
                <w:sz w:val="24"/>
              </w:rPr>
            </w:pPr>
            <w:r w:rsidRPr="006B5E43">
              <w:rPr>
                <w:sz w:val="24"/>
              </w:rPr>
              <w:t>React to the event</w:t>
            </w:r>
            <w:r w:rsidR="005275B3" w:rsidRPr="006B5E43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6B5E43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6B5E43" w:rsidRDefault="00403C43" w:rsidP="000D36B8">
            <w:pPr>
              <w:rPr>
                <w:sz w:val="24"/>
              </w:rPr>
            </w:pPr>
            <w:r w:rsidRPr="006B5E43">
              <w:rPr>
                <w:sz w:val="24"/>
              </w:rPr>
              <w:t>Draw, dictate, and/or write a</w:t>
            </w:r>
            <w:r w:rsidR="000D36B8" w:rsidRPr="006B5E43">
              <w:rPr>
                <w:sz w:val="24"/>
              </w:rPr>
              <w:t xml:space="preserve"> </w:t>
            </w:r>
            <w:r w:rsidRPr="006B5E43">
              <w:rPr>
                <w:sz w:val="24"/>
              </w:rPr>
              <w:t>narrative piece which contains</w:t>
            </w:r>
            <w:r w:rsidR="005275B3" w:rsidRPr="006B5E43">
              <w:rPr>
                <w:sz w:val="24"/>
              </w:rPr>
              <w:t xml:space="preserve"> </w:t>
            </w:r>
            <w:r w:rsidRPr="006B5E43">
              <w:rPr>
                <w:sz w:val="24"/>
              </w:rPr>
              <w:t>relevant details, a logical sequence of events, and a reaction</w:t>
            </w:r>
            <w:r w:rsidR="005275B3" w:rsidRPr="006B5E43">
              <w:rPr>
                <w:sz w:val="24"/>
              </w:rPr>
              <w:t>.</w:t>
            </w:r>
          </w:p>
        </w:tc>
      </w:tr>
    </w:tbl>
    <w:p w:rsidR="0059102E" w:rsidRDefault="0059102E">
      <w:pPr>
        <w:sectPr w:rsidR="0059102E" w:rsidSect="0059102E">
          <w:footerReference w:type="default" r:id="rId42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202B3D" w:rsidRPr="00202B3D" w:rsidRDefault="00202B3D" w:rsidP="0020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202B3D">
        <w:rPr>
          <w:b/>
          <w:sz w:val="24"/>
        </w:rPr>
        <w:t>Anchor Standard</w:t>
      </w:r>
      <w:r w:rsidRPr="00202B3D">
        <w:rPr>
          <w:b/>
          <w:sz w:val="24"/>
        </w:rPr>
        <w:tab/>
      </w:r>
      <w:r w:rsidRPr="00202B3D">
        <w:rPr>
          <w:noProof/>
          <w:sz w:val="24"/>
        </w:rPr>
        <w:t>Produce clear and coherent writing in which the development, organization,and style are appropriate to task, purpose, and audience.</w:t>
      </w:r>
    </w:p>
    <w:p w:rsidR="00202B3D" w:rsidRPr="00202B3D" w:rsidRDefault="00202B3D" w:rsidP="0020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202B3D">
        <w:rPr>
          <w:b/>
          <w:sz w:val="24"/>
        </w:rPr>
        <w:t>Content</w:t>
      </w:r>
      <w:r w:rsidRPr="00202B3D">
        <w:rPr>
          <w:b/>
          <w:sz w:val="24"/>
        </w:rPr>
        <w:tab/>
      </w:r>
      <w:r w:rsidRPr="00202B3D">
        <w:rPr>
          <w:noProof/>
          <w:sz w:val="24"/>
        </w:rPr>
        <w:t>Writing Standards K-5</w:t>
      </w:r>
    </w:p>
    <w:p w:rsidR="00202B3D" w:rsidRPr="00202B3D" w:rsidRDefault="00202B3D" w:rsidP="0020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202B3D">
        <w:rPr>
          <w:b/>
          <w:sz w:val="24"/>
        </w:rPr>
        <w:t>Grade Level</w:t>
      </w:r>
      <w:r w:rsidRPr="00202B3D">
        <w:rPr>
          <w:b/>
          <w:sz w:val="24"/>
        </w:rPr>
        <w:tab/>
      </w:r>
      <w:r w:rsidRPr="00202B3D">
        <w:rPr>
          <w:noProof/>
          <w:sz w:val="24"/>
        </w:rPr>
        <w:t>K</w:t>
      </w:r>
    </w:p>
    <w:p w:rsidR="00202B3D" w:rsidRPr="00202B3D" w:rsidRDefault="00202B3D" w:rsidP="0020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202B3D">
        <w:rPr>
          <w:b/>
          <w:sz w:val="24"/>
        </w:rPr>
        <w:t>Standard</w:t>
      </w:r>
      <w:r w:rsidRPr="00202B3D">
        <w:rPr>
          <w:b/>
          <w:sz w:val="24"/>
        </w:rPr>
        <w:tab/>
      </w:r>
      <w:r w:rsidRPr="00202B3D">
        <w:rPr>
          <w:noProof/>
          <w:sz w:val="24"/>
        </w:rPr>
        <w:t>W.K.4</w:t>
      </w:r>
    </w:p>
    <w:p w:rsidR="00202B3D" w:rsidRPr="00202B3D" w:rsidRDefault="00202B3D" w:rsidP="0020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202B3D">
        <w:rPr>
          <w:sz w:val="24"/>
        </w:rPr>
        <w:tab/>
      </w:r>
      <w:r w:rsidRPr="00202B3D">
        <w:rPr>
          <w:noProof/>
          <w:sz w:val="24"/>
        </w:rPr>
        <w:t>(Begins in grade 3.)</w:t>
      </w:r>
    </w:p>
    <w:p w:rsidR="0059102E" w:rsidRDefault="0059102E" w:rsidP="00CE33BF">
      <w:pPr>
        <w:spacing w:after="0"/>
      </w:pPr>
    </w:p>
    <w:p w:rsidR="00202B3D" w:rsidRDefault="00202B3D" w:rsidP="00202B3D">
      <w:pPr>
        <w:spacing w:after="0"/>
        <w:jc w:val="center"/>
        <w:rPr>
          <w:b/>
          <w:sz w:val="32"/>
          <w:szCs w:val="28"/>
        </w:rPr>
      </w:pPr>
    </w:p>
    <w:p w:rsidR="0059102E" w:rsidRDefault="00202B3D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W.K.4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202B3D" w:rsidRDefault="0059102E" w:rsidP="00CE33BF">
            <w:pPr>
              <w:jc w:val="center"/>
              <w:rPr>
                <w:b/>
                <w:sz w:val="28"/>
              </w:rPr>
            </w:pPr>
            <w:r w:rsidRPr="00202B3D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02B3D" w:rsidRDefault="0059102E" w:rsidP="00CE33BF">
            <w:pPr>
              <w:jc w:val="center"/>
              <w:rPr>
                <w:b/>
                <w:sz w:val="28"/>
              </w:rPr>
            </w:pPr>
            <w:r w:rsidRPr="00202B3D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02B3D" w:rsidRDefault="0059102E" w:rsidP="00CE33BF">
            <w:pPr>
              <w:jc w:val="center"/>
              <w:rPr>
                <w:b/>
                <w:sz w:val="28"/>
              </w:rPr>
            </w:pPr>
            <w:r w:rsidRPr="00202B3D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02B3D" w:rsidRDefault="0059102E" w:rsidP="00CE33BF">
            <w:pPr>
              <w:jc w:val="center"/>
              <w:rPr>
                <w:b/>
                <w:sz w:val="28"/>
              </w:rPr>
            </w:pPr>
            <w:r w:rsidRPr="00202B3D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202B3D" w:rsidRDefault="0059102E" w:rsidP="00CE33BF">
            <w:pPr>
              <w:jc w:val="center"/>
              <w:rPr>
                <w:sz w:val="24"/>
                <w:szCs w:val="18"/>
              </w:rPr>
            </w:pPr>
            <w:r w:rsidRPr="00202B3D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202B3D" w:rsidRDefault="00DB4D9F" w:rsidP="00CE33BF">
            <w:pPr>
              <w:jc w:val="center"/>
              <w:rPr>
                <w:sz w:val="24"/>
                <w:szCs w:val="18"/>
              </w:rPr>
            </w:pPr>
            <w:r w:rsidRPr="00202B3D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202B3D" w:rsidRDefault="0059102E" w:rsidP="00CE33BF">
            <w:pPr>
              <w:jc w:val="center"/>
              <w:rPr>
                <w:sz w:val="24"/>
                <w:szCs w:val="18"/>
              </w:rPr>
            </w:pPr>
            <w:r w:rsidRPr="00202B3D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202B3D" w:rsidRDefault="0059102E" w:rsidP="00CE33BF">
            <w:pPr>
              <w:jc w:val="center"/>
              <w:rPr>
                <w:sz w:val="24"/>
                <w:szCs w:val="18"/>
              </w:rPr>
            </w:pPr>
            <w:r w:rsidRPr="00202B3D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</w:tbl>
    <w:p w:rsidR="0059102E" w:rsidRDefault="0059102E">
      <w:pPr>
        <w:sectPr w:rsidR="0059102E" w:rsidSect="0059102E">
          <w:footerReference w:type="default" r:id="rId43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202B3D" w:rsidRPr="00202B3D" w:rsidRDefault="00202B3D" w:rsidP="0020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202B3D">
        <w:rPr>
          <w:b/>
          <w:sz w:val="24"/>
        </w:rPr>
        <w:t>Anchor Standard</w:t>
      </w:r>
      <w:r w:rsidRPr="00202B3D">
        <w:rPr>
          <w:b/>
          <w:sz w:val="24"/>
        </w:rPr>
        <w:tab/>
      </w:r>
      <w:r w:rsidRPr="00202B3D">
        <w:rPr>
          <w:noProof/>
          <w:sz w:val="24"/>
        </w:rPr>
        <w:t>Develop and strengthen writing as needed by planning, revising, editing, rewriting, or trying a new approach.</w:t>
      </w:r>
    </w:p>
    <w:p w:rsidR="00202B3D" w:rsidRPr="00202B3D" w:rsidRDefault="00202B3D" w:rsidP="0020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202B3D">
        <w:rPr>
          <w:b/>
          <w:sz w:val="24"/>
        </w:rPr>
        <w:t>Content</w:t>
      </w:r>
      <w:r w:rsidRPr="00202B3D">
        <w:rPr>
          <w:b/>
          <w:sz w:val="24"/>
        </w:rPr>
        <w:tab/>
      </w:r>
      <w:r w:rsidRPr="00202B3D">
        <w:rPr>
          <w:noProof/>
          <w:sz w:val="24"/>
        </w:rPr>
        <w:t>Writing Standards K-5</w:t>
      </w:r>
    </w:p>
    <w:p w:rsidR="00202B3D" w:rsidRPr="00202B3D" w:rsidRDefault="00202B3D" w:rsidP="0020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202B3D">
        <w:rPr>
          <w:b/>
          <w:sz w:val="24"/>
        </w:rPr>
        <w:t>Grade Level</w:t>
      </w:r>
      <w:r w:rsidRPr="00202B3D">
        <w:rPr>
          <w:b/>
          <w:sz w:val="24"/>
        </w:rPr>
        <w:tab/>
      </w:r>
      <w:r w:rsidRPr="00202B3D">
        <w:rPr>
          <w:noProof/>
          <w:sz w:val="24"/>
        </w:rPr>
        <w:t>K</w:t>
      </w:r>
    </w:p>
    <w:p w:rsidR="00202B3D" w:rsidRPr="00202B3D" w:rsidRDefault="00202B3D" w:rsidP="0020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202B3D">
        <w:rPr>
          <w:b/>
          <w:sz w:val="24"/>
        </w:rPr>
        <w:t>Standard</w:t>
      </w:r>
      <w:r w:rsidRPr="00202B3D">
        <w:rPr>
          <w:b/>
          <w:sz w:val="24"/>
        </w:rPr>
        <w:tab/>
      </w:r>
      <w:r w:rsidRPr="00202B3D">
        <w:rPr>
          <w:noProof/>
          <w:sz w:val="24"/>
        </w:rPr>
        <w:t>W.K.5</w:t>
      </w:r>
    </w:p>
    <w:p w:rsidR="00202B3D" w:rsidRPr="00202B3D" w:rsidRDefault="00202B3D" w:rsidP="0020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202B3D">
        <w:rPr>
          <w:sz w:val="24"/>
        </w:rPr>
        <w:tab/>
      </w:r>
      <w:r w:rsidRPr="00202B3D">
        <w:rPr>
          <w:noProof/>
          <w:sz w:val="24"/>
        </w:rPr>
        <w:t>With guidance and support from adults, respond to questions and suggestions from peers and add details to strengthen writing as needed.</w:t>
      </w:r>
    </w:p>
    <w:p w:rsidR="0059102E" w:rsidRDefault="0059102E" w:rsidP="00CE33BF">
      <w:pPr>
        <w:spacing w:after="0"/>
      </w:pPr>
    </w:p>
    <w:p w:rsidR="00DC2B14" w:rsidRDefault="00DC2B14" w:rsidP="00DC2B14">
      <w:pPr>
        <w:spacing w:after="0"/>
        <w:jc w:val="center"/>
        <w:rPr>
          <w:b/>
          <w:sz w:val="32"/>
          <w:szCs w:val="28"/>
        </w:rPr>
      </w:pPr>
    </w:p>
    <w:p w:rsidR="0059102E" w:rsidRDefault="00DC2B14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W.K.5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DC2B14" w:rsidRDefault="0059102E" w:rsidP="00CE33BF">
            <w:pPr>
              <w:jc w:val="center"/>
              <w:rPr>
                <w:b/>
                <w:sz w:val="28"/>
              </w:rPr>
            </w:pPr>
            <w:r w:rsidRPr="00DC2B14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DC2B14" w:rsidRDefault="0059102E" w:rsidP="00CE33BF">
            <w:pPr>
              <w:jc w:val="center"/>
              <w:rPr>
                <w:b/>
                <w:sz w:val="28"/>
              </w:rPr>
            </w:pPr>
            <w:r w:rsidRPr="00DC2B14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DC2B14" w:rsidRDefault="0059102E" w:rsidP="00CE33BF">
            <w:pPr>
              <w:jc w:val="center"/>
              <w:rPr>
                <w:b/>
                <w:sz w:val="28"/>
              </w:rPr>
            </w:pPr>
            <w:r w:rsidRPr="00DC2B14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DC2B14" w:rsidRDefault="0059102E" w:rsidP="00CE33BF">
            <w:pPr>
              <w:jc w:val="center"/>
              <w:rPr>
                <w:b/>
                <w:sz w:val="28"/>
              </w:rPr>
            </w:pPr>
            <w:r w:rsidRPr="00DC2B14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DC2B14" w:rsidRDefault="0059102E" w:rsidP="00CE33BF">
            <w:pPr>
              <w:jc w:val="center"/>
              <w:rPr>
                <w:sz w:val="24"/>
                <w:szCs w:val="18"/>
              </w:rPr>
            </w:pPr>
            <w:r w:rsidRPr="00DC2B14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DC2B14" w:rsidRDefault="00DB4D9F" w:rsidP="00CE33BF">
            <w:pPr>
              <w:jc w:val="center"/>
              <w:rPr>
                <w:sz w:val="24"/>
                <w:szCs w:val="18"/>
              </w:rPr>
            </w:pPr>
            <w:r w:rsidRPr="00DC2B14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DC2B14" w:rsidRDefault="0059102E" w:rsidP="00CE33BF">
            <w:pPr>
              <w:jc w:val="center"/>
              <w:rPr>
                <w:sz w:val="24"/>
                <w:szCs w:val="18"/>
              </w:rPr>
            </w:pPr>
            <w:r w:rsidRPr="00DC2B14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DC2B14" w:rsidRDefault="0059102E" w:rsidP="00CE33BF">
            <w:pPr>
              <w:jc w:val="center"/>
              <w:rPr>
                <w:sz w:val="24"/>
                <w:szCs w:val="18"/>
              </w:rPr>
            </w:pPr>
            <w:r w:rsidRPr="00DC2B14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59102E" w:rsidRPr="00DC2B14" w:rsidRDefault="00403C43" w:rsidP="000D36B8">
            <w:pPr>
              <w:rPr>
                <w:sz w:val="24"/>
              </w:rPr>
            </w:pPr>
            <w:r w:rsidRPr="00DC2B14">
              <w:rPr>
                <w:sz w:val="24"/>
              </w:rPr>
              <w:t>With guidance and support</w:t>
            </w:r>
            <w:r w:rsidR="000D36B8" w:rsidRPr="00DC2B14">
              <w:rPr>
                <w:sz w:val="24"/>
              </w:rPr>
              <w:t xml:space="preserve"> </w:t>
            </w:r>
            <w:r w:rsidRPr="00DC2B14">
              <w:rPr>
                <w:sz w:val="24"/>
              </w:rPr>
              <w:t>from adult</w:t>
            </w:r>
            <w:r w:rsidR="000D36B8" w:rsidRPr="00DC2B14">
              <w:rPr>
                <w:sz w:val="24"/>
              </w:rPr>
              <w:t>s</w:t>
            </w:r>
            <w:r w:rsidRPr="00DC2B14">
              <w:rPr>
                <w:sz w:val="24"/>
              </w:rPr>
              <w:t>, students should</w:t>
            </w:r>
            <w:r w:rsidR="000D36B8" w:rsidRPr="00DC2B14">
              <w:rPr>
                <w:sz w:val="24"/>
              </w:rPr>
              <w:t xml:space="preserve"> recognize </w:t>
            </w:r>
            <w:r w:rsidRPr="00DC2B14">
              <w:rPr>
                <w:sz w:val="24"/>
              </w:rPr>
              <w:t>how to respond to questions and suggestions from peers</w:t>
            </w:r>
            <w:r w:rsidR="000D36B8" w:rsidRPr="00DC2B14">
              <w:rPr>
                <w:sz w:val="24"/>
              </w:rPr>
              <w:t xml:space="preserve"> and </w:t>
            </w:r>
            <w:r w:rsidRPr="00DC2B14">
              <w:rPr>
                <w:sz w:val="24"/>
              </w:rPr>
              <w:t>how to add details to strengthen writing as needed</w:t>
            </w:r>
            <w:r w:rsidR="000D36B8" w:rsidRPr="00DC2B14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DC2B14" w:rsidRDefault="00403C43" w:rsidP="000D36B8">
            <w:pPr>
              <w:rPr>
                <w:sz w:val="24"/>
              </w:rPr>
            </w:pPr>
            <w:r w:rsidRPr="00DC2B14">
              <w:rPr>
                <w:sz w:val="24"/>
              </w:rPr>
              <w:t>With guidance and support from adults</w:t>
            </w:r>
            <w:r w:rsidR="000D36B8" w:rsidRPr="00DC2B14">
              <w:rPr>
                <w:sz w:val="24"/>
              </w:rPr>
              <w:t>,</w:t>
            </w:r>
            <w:r w:rsidRPr="00DC2B14">
              <w:rPr>
                <w:sz w:val="24"/>
              </w:rPr>
              <w:t xml:space="preserve"> student</w:t>
            </w:r>
            <w:r w:rsidR="000D36B8" w:rsidRPr="00DC2B14">
              <w:rPr>
                <w:sz w:val="24"/>
              </w:rPr>
              <w:t xml:space="preserve">s develop writing as needed by </w:t>
            </w:r>
            <w:r w:rsidRPr="00DC2B14">
              <w:rPr>
                <w:sz w:val="24"/>
              </w:rPr>
              <w:t>responding to questions and suggestions from peers</w:t>
            </w:r>
            <w:r w:rsidR="000D36B8" w:rsidRPr="00DC2B14">
              <w:rPr>
                <w:sz w:val="24"/>
              </w:rPr>
              <w:t xml:space="preserve"> and </w:t>
            </w:r>
            <w:r w:rsidRPr="00DC2B14">
              <w:rPr>
                <w:sz w:val="24"/>
              </w:rPr>
              <w:t>adding details to strengthen writing as needed</w:t>
            </w:r>
            <w:r w:rsidR="000D36B8" w:rsidRPr="00DC2B14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DC2B14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DC2B14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44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9C1FAB" w:rsidRPr="009C1FAB" w:rsidRDefault="009C1FAB" w:rsidP="009C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9C1FAB">
        <w:rPr>
          <w:b/>
          <w:sz w:val="24"/>
        </w:rPr>
        <w:t>Anchor Standard</w:t>
      </w:r>
      <w:r w:rsidRPr="009C1FAB">
        <w:rPr>
          <w:b/>
          <w:sz w:val="24"/>
        </w:rPr>
        <w:tab/>
      </w:r>
      <w:r w:rsidRPr="009C1FAB">
        <w:rPr>
          <w:noProof/>
          <w:sz w:val="24"/>
        </w:rPr>
        <w:t>Use technology, including the internet, to produce and publish writing and to interact and collaborate with others.</w:t>
      </w:r>
    </w:p>
    <w:p w:rsidR="009C1FAB" w:rsidRPr="009C1FAB" w:rsidRDefault="009C1FAB" w:rsidP="009C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9C1FAB">
        <w:rPr>
          <w:b/>
          <w:sz w:val="24"/>
        </w:rPr>
        <w:t>Content</w:t>
      </w:r>
      <w:r w:rsidRPr="009C1FAB">
        <w:rPr>
          <w:b/>
          <w:sz w:val="24"/>
        </w:rPr>
        <w:tab/>
      </w:r>
      <w:r w:rsidRPr="009C1FAB">
        <w:rPr>
          <w:noProof/>
          <w:sz w:val="24"/>
        </w:rPr>
        <w:t>Writing Standards K-5</w:t>
      </w:r>
    </w:p>
    <w:p w:rsidR="009C1FAB" w:rsidRPr="009C1FAB" w:rsidRDefault="009C1FAB" w:rsidP="009C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9C1FAB">
        <w:rPr>
          <w:b/>
          <w:sz w:val="24"/>
        </w:rPr>
        <w:t>Grade Level</w:t>
      </w:r>
      <w:r w:rsidRPr="009C1FAB">
        <w:rPr>
          <w:b/>
          <w:sz w:val="24"/>
        </w:rPr>
        <w:tab/>
      </w:r>
      <w:r w:rsidRPr="009C1FAB">
        <w:rPr>
          <w:noProof/>
          <w:sz w:val="24"/>
        </w:rPr>
        <w:t>K</w:t>
      </w:r>
    </w:p>
    <w:p w:rsidR="009C1FAB" w:rsidRPr="009C1FAB" w:rsidRDefault="009C1FAB" w:rsidP="009C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9C1FAB">
        <w:rPr>
          <w:b/>
          <w:sz w:val="24"/>
        </w:rPr>
        <w:t>Standard</w:t>
      </w:r>
      <w:r w:rsidRPr="009C1FAB">
        <w:rPr>
          <w:b/>
          <w:sz w:val="24"/>
        </w:rPr>
        <w:tab/>
      </w:r>
      <w:r w:rsidRPr="009C1FAB">
        <w:rPr>
          <w:noProof/>
          <w:sz w:val="24"/>
        </w:rPr>
        <w:t>W.K.6</w:t>
      </w:r>
    </w:p>
    <w:p w:rsidR="009C1FAB" w:rsidRPr="009C1FAB" w:rsidRDefault="009C1FAB" w:rsidP="009C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9C1FAB">
        <w:rPr>
          <w:sz w:val="24"/>
        </w:rPr>
        <w:tab/>
      </w:r>
      <w:r w:rsidRPr="009C1FAB">
        <w:rPr>
          <w:noProof/>
          <w:sz w:val="24"/>
        </w:rPr>
        <w:t>With guidance and support from adults, explore a variety of digital tools to produce and publish writing, including in collaboration with peers.</w:t>
      </w:r>
    </w:p>
    <w:p w:rsidR="0059102E" w:rsidRDefault="0059102E" w:rsidP="00CE33BF">
      <w:pPr>
        <w:spacing w:after="0"/>
      </w:pPr>
    </w:p>
    <w:p w:rsidR="002A28F3" w:rsidRDefault="002A28F3" w:rsidP="002A28F3">
      <w:pPr>
        <w:spacing w:after="0"/>
        <w:jc w:val="center"/>
        <w:rPr>
          <w:b/>
          <w:sz w:val="32"/>
          <w:szCs w:val="28"/>
        </w:rPr>
      </w:pPr>
    </w:p>
    <w:p w:rsidR="0059102E" w:rsidRDefault="002A28F3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W.K.6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2A28F3" w:rsidRDefault="0059102E" w:rsidP="00CE33BF">
            <w:pPr>
              <w:jc w:val="center"/>
              <w:rPr>
                <w:b/>
                <w:sz w:val="28"/>
              </w:rPr>
            </w:pPr>
            <w:r w:rsidRPr="002A28F3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A28F3" w:rsidRDefault="0059102E" w:rsidP="00CE33BF">
            <w:pPr>
              <w:jc w:val="center"/>
              <w:rPr>
                <w:b/>
                <w:sz w:val="28"/>
              </w:rPr>
            </w:pPr>
            <w:r w:rsidRPr="002A28F3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A28F3" w:rsidRDefault="0059102E" w:rsidP="00CE33BF">
            <w:pPr>
              <w:jc w:val="center"/>
              <w:rPr>
                <w:b/>
                <w:sz w:val="28"/>
              </w:rPr>
            </w:pPr>
            <w:r w:rsidRPr="002A28F3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A28F3" w:rsidRDefault="0059102E" w:rsidP="00CE33BF">
            <w:pPr>
              <w:jc w:val="center"/>
              <w:rPr>
                <w:b/>
                <w:sz w:val="28"/>
              </w:rPr>
            </w:pPr>
            <w:r w:rsidRPr="002A28F3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2A28F3" w:rsidRDefault="0059102E" w:rsidP="00CE33BF">
            <w:pPr>
              <w:jc w:val="center"/>
              <w:rPr>
                <w:sz w:val="24"/>
                <w:szCs w:val="18"/>
              </w:rPr>
            </w:pPr>
            <w:r w:rsidRPr="002A28F3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2A28F3" w:rsidRDefault="00DB4D9F" w:rsidP="00CE33BF">
            <w:pPr>
              <w:jc w:val="center"/>
              <w:rPr>
                <w:sz w:val="24"/>
                <w:szCs w:val="18"/>
              </w:rPr>
            </w:pPr>
            <w:r w:rsidRPr="002A28F3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2A28F3" w:rsidRDefault="0059102E" w:rsidP="00CE33BF">
            <w:pPr>
              <w:jc w:val="center"/>
              <w:rPr>
                <w:sz w:val="24"/>
                <w:szCs w:val="18"/>
              </w:rPr>
            </w:pPr>
            <w:r w:rsidRPr="002A28F3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2A28F3" w:rsidRDefault="0059102E" w:rsidP="00CE33BF">
            <w:pPr>
              <w:jc w:val="center"/>
              <w:rPr>
                <w:sz w:val="24"/>
                <w:szCs w:val="18"/>
              </w:rPr>
            </w:pPr>
            <w:r w:rsidRPr="002A28F3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59102E" w:rsidRPr="002A28F3" w:rsidRDefault="000D36B8" w:rsidP="00EB5E9E">
            <w:pPr>
              <w:rPr>
                <w:sz w:val="24"/>
              </w:rPr>
            </w:pPr>
            <w:r w:rsidRPr="002A28F3">
              <w:rPr>
                <w:sz w:val="24"/>
              </w:rPr>
              <w:t xml:space="preserve">With guidance and support </w:t>
            </w:r>
            <w:r w:rsidR="00403C43" w:rsidRPr="002A28F3">
              <w:rPr>
                <w:sz w:val="24"/>
              </w:rPr>
              <w:t xml:space="preserve">use basic computer skills (e.g. turn on computer, log on, </w:t>
            </w:r>
            <w:r w:rsidR="00EB5E9E" w:rsidRPr="002A28F3">
              <w:rPr>
                <w:sz w:val="24"/>
              </w:rPr>
              <w:t xml:space="preserve">and </w:t>
            </w:r>
            <w:r w:rsidR="00403C43" w:rsidRPr="002A28F3">
              <w:rPr>
                <w:sz w:val="24"/>
              </w:rPr>
              <w:t xml:space="preserve">use common </w:t>
            </w:r>
            <w:r w:rsidR="00EB5E9E" w:rsidRPr="002A28F3">
              <w:rPr>
                <w:sz w:val="24"/>
              </w:rPr>
              <w:t>software</w:t>
            </w:r>
            <w:r w:rsidR="00403C43" w:rsidRPr="002A28F3">
              <w:rPr>
                <w:sz w:val="24"/>
              </w:rPr>
              <w:t xml:space="preserve"> </w:t>
            </w:r>
            <w:r w:rsidR="00EB5E9E" w:rsidRPr="002A28F3">
              <w:rPr>
                <w:sz w:val="24"/>
              </w:rPr>
              <w:t xml:space="preserve">and </w:t>
            </w:r>
            <w:r w:rsidR="00403C43" w:rsidRPr="002A28F3">
              <w:rPr>
                <w:sz w:val="24"/>
              </w:rPr>
              <w:t>basic word processing tools)</w:t>
            </w:r>
            <w:r w:rsidRPr="002A28F3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2A28F3" w:rsidRDefault="000D36B8" w:rsidP="000D36B8">
            <w:pPr>
              <w:rPr>
                <w:sz w:val="24"/>
              </w:rPr>
            </w:pPr>
            <w:r w:rsidRPr="002A28F3">
              <w:rPr>
                <w:sz w:val="24"/>
              </w:rPr>
              <w:t xml:space="preserve">With guidance and support, </w:t>
            </w:r>
            <w:r w:rsidR="00403C43" w:rsidRPr="002A28F3">
              <w:rPr>
                <w:sz w:val="24"/>
              </w:rPr>
              <w:t>choose digital tools for producing and publishing writing</w:t>
            </w:r>
            <w:r w:rsidRPr="002A28F3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2A28F3" w:rsidRDefault="00403C43" w:rsidP="000D36B8">
            <w:pPr>
              <w:rPr>
                <w:sz w:val="24"/>
              </w:rPr>
            </w:pPr>
            <w:r w:rsidRPr="002A28F3">
              <w:rPr>
                <w:sz w:val="24"/>
              </w:rPr>
              <w:t>With guidance and support</w:t>
            </w:r>
            <w:r w:rsidR="000D36B8" w:rsidRPr="002A28F3">
              <w:rPr>
                <w:sz w:val="24"/>
              </w:rPr>
              <w:t xml:space="preserve">, </w:t>
            </w:r>
            <w:r w:rsidRPr="002A28F3">
              <w:rPr>
                <w:sz w:val="24"/>
              </w:rPr>
              <w:t>use technology to produce and publish writing individually and with peers</w:t>
            </w:r>
            <w:r w:rsidR="000D36B8" w:rsidRPr="002A28F3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2A28F3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45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5523B4" w:rsidRPr="005523B4" w:rsidRDefault="005523B4" w:rsidP="00552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5523B4">
        <w:rPr>
          <w:b/>
          <w:sz w:val="24"/>
        </w:rPr>
        <w:t>Anchor Standard</w:t>
      </w:r>
      <w:r w:rsidRPr="005523B4">
        <w:rPr>
          <w:b/>
          <w:sz w:val="24"/>
        </w:rPr>
        <w:tab/>
      </w:r>
      <w:r w:rsidRPr="005523B4">
        <w:rPr>
          <w:noProof/>
          <w:sz w:val="24"/>
        </w:rPr>
        <w:t>Conduct short as well as more sustained research projects based on focused questions, demonstrating understanding of the subject under investigation.</w:t>
      </w:r>
    </w:p>
    <w:p w:rsidR="005523B4" w:rsidRPr="005523B4" w:rsidRDefault="005523B4" w:rsidP="00552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523B4">
        <w:rPr>
          <w:b/>
          <w:sz w:val="24"/>
        </w:rPr>
        <w:t>Content</w:t>
      </w:r>
      <w:r w:rsidRPr="005523B4">
        <w:rPr>
          <w:b/>
          <w:sz w:val="24"/>
        </w:rPr>
        <w:tab/>
      </w:r>
      <w:r w:rsidRPr="005523B4">
        <w:rPr>
          <w:noProof/>
          <w:sz w:val="24"/>
        </w:rPr>
        <w:t>Writing Standards K-5</w:t>
      </w:r>
    </w:p>
    <w:p w:rsidR="005523B4" w:rsidRPr="005523B4" w:rsidRDefault="005523B4" w:rsidP="00552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523B4">
        <w:rPr>
          <w:b/>
          <w:sz w:val="24"/>
        </w:rPr>
        <w:t>Grade Level</w:t>
      </w:r>
      <w:r w:rsidRPr="005523B4">
        <w:rPr>
          <w:b/>
          <w:sz w:val="24"/>
        </w:rPr>
        <w:tab/>
      </w:r>
      <w:r w:rsidRPr="005523B4">
        <w:rPr>
          <w:noProof/>
          <w:sz w:val="24"/>
        </w:rPr>
        <w:t>K</w:t>
      </w:r>
    </w:p>
    <w:p w:rsidR="005523B4" w:rsidRPr="005523B4" w:rsidRDefault="005523B4" w:rsidP="00552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523B4">
        <w:rPr>
          <w:b/>
          <w:sz w:val="24"/>
        </w:rPr>
        <w:t>Standard</w:t>
      </w:r>
      <w:r w:rsidRPr="005523B4">
        <w:rPr>
          <w:b/>
          <w:sz w:val="24"/>
        </w:rPr>
        <w:tab/>
      </w:r>
      <w:r w:rsidRPr="005523B4">
        <w:rPr>
          <w:noProof/>
          <w:sz w:val="24"/>
        </w:rPr>
        <w:t>W.K.7</w:t>
      </w:r>
    </w:p>
    <w:p w:rsidR="005523B4" w:rsidRPr="005523B4" w:rsidRDefault="005523B4" w:rsidP="00552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5523B4">
        <w:rPr>
          <w:sz w:val="24"/>
        </w:rPr>
        <w:tab/>
      </w:r>
      <w:r w:rsidRPr="005523B4">
        <w:rPr>
          <w:noProof/>
          <w:sz w:val="24"/>
        </w:rPr>
        <w:t>Participate in shared research and writing projects (e.g., explore a number of books by a favorite author and combine or summarize information/facts learned or express opinions about them).</w:t>
      </w:r>
    </w:p>
    <w:p w:rsidR="0059102E" w:rsidRDefault="0059102E" w:rsidP="00CE33BF">
      <w:pPr>
        <w:spacing w:after="0"/>
      </w:pPr>
    </w:p>
    <w:p w:rsidR="002F6866" w:rsidRDefault="002F6866" w:rsidP="002F6866">
      <w:pPr>
        <w:spacing w:after="0"/>
        <w:jc w:val="center"/>
        <w:rPr>
          <w:b/>
          <w:sz w:val="32"/>
          <w:szCs w:val="28"/>
        </w:rPr>
      </w:pPr>
    </w:p>
    <w:p w:rsidR="0059102E" w:rsidRDefault="002F6866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W.K.7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2F6866" w:rsidRDefault="0059102E" w:rsidP="00CE33BF">
            <w:pPr>
              <w:jc w:val="center"/>
              <w:rPr>
                <w:b/>
                <w:sz w:val="28"/>
              </w:rPr>
            </w:pPr>
            <w:r w:rsidRPr="002F6866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F6866" w:rsidRDefault="0059102E" w:rsidP="00CE33BF">
            <w:pPr>
              <w:jc w:val="center"/>
              <w:rPr>
                <w:b/>
                <w:sz w:val="28"/>
              </w:rPr>
            </w:pPr>
            <w:r w:rsidRPr="002F6866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F6866" w:rsidRDefault="0059102E" w:rsidP="00CE33BF">
            <w:pPr>
              <w:jc w:val="center"/>
              <w:rPr>
                <w:b/>
                <w:sz w:val="28"/>
              </w:rPr>
            </w:pPr>
            <w:r w:rsidRPr="002F6866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F6866" w:rsidRDefault="0059102E" w:rsidP="00CE33BF">
            <w:pPr>
              <w:jc w:val="center"/>
              <w:rPr>
                <w:b/>
                <w:sz w:val="28"/>
              </w:rPr>
            </w:pPr>
            <w:r w:rsidRPr="002F6866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2F6866" w:rsidRDefault="0059102E" w:rsidP="00CE33BF">
            <w:pPr>
              <w:jc w:val="center"/>
              <w:rPr>
                <w:sz w:val="24"/>
                <w:szCs w:val="18"/>
              </w:rPr>
            </w:pPr>
            <w:r w:rsidRPr="002F6866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2F6866" w:rsidRDefault="00DB4D9F" w:rsidP="00CE33BF">
            <w:pPr>
              <w:jc w:val="center"/>
              <w:rPr>
                <w:sz w:val="24"/>
                <w:szCs w:val="18"/>
              </w:rPr>
            </w:pPr>
            <w:r w:rsidRPr="002F6866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2F6866" w:rsidRDefault="0059102E" w:rsidP="00CE33BF">
            <w:pPr>
              <w:jc w:val="center"/>
              <w:rPr>
                <w:sz w:val="24"/>
                <w:szCs w:val="18"/>
              </w:rPr>
            </w:pPr>
            <w:r w:rsidRPr="002F6866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2F6866" w:rsidRDefault="0059102E" w:rsidP="00CE33BF">
            <w:pPr>
              <w:jc w:val="center"/>
              <w:rPr>
                <w:sz w:val="24"/>
                <w:szCs w:val="18"/>
              </w:rPr>
            </w:pPr>
            <w:r w:rsidRPr="002F6866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59102E" w:rsidRPr="002F6866" w:rsidRDefault="00403C43">
            <w:pPr>
              <w:rPr>
                <w:sz w:val="24"/>
              </w:rPr>
            </w:pPr>
            <w:r w:rsidRPr="002F6866">
              <w:rPr>
                <w:sz w:val="24"/>
              </w:rPr>
              <w:t>Identify sources and tools for shared research</w:t>
            </w:r>
            <w:r w:rsidR="005275B3" w:rsidRPr="002F6866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403C43" w:rsidRPr="002F6866" w:rsidRDefault="00403C43" w:rsidP="00403C43">
            <w:pPr>
              <w:rPr>
                <w:sz w:val="24"/>
              </w:rPr>
            </w:pPr>
            <w:r w:rsidRPr="002F6866">
              <w:rPr>
                <w:sz w:val="24"/>
              </w:rPr>
              <w:t>Determine and apply appropriate sources and tools to conduct shared research</w:t>
            </w:r>
            <w:r w:rsidR="005275B3" w:rsidRPr="002F6866">
              <w:rPr>
                <w:sz w:val="24"/>
              </w:rPr>
              <w:t>.</w:t>
            </w:r>
          </w:p>
          <w:p w:rsidR="00403C43" w:rsidRPr="002F6866" w:rsidRDefault="00403C43" w:rsidP="00403C43">
            <w:pPr>
              <w:rPr>
                <w:sz w:val="24"/>
              </w:rPr>
            </w:pPr>
          </w:p>
          <w:p w:rsidR="0059102E" w:rsidRPr="002F6866" w:rsidRDefault="00403C43" w:rsidP="00403C43">
            <w:pPr>
              <w:rPr>
                <w:sz w:val="24"/>
              </w:rPr>
            </w:pPr>
            <w:r w:rsidRPr="002F6866">
              <w:rPr>
                <w:sz w:val="24"/>
              </w:rPr>
              <w:t>Participate in shared research and writing projects</w:t>
            </w:r>
            <w:r w:rsidR="005275B3" w:rsidRPr="002F6866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2F6866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2F6866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46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9D3853" w:rsidRPr="009D3853" w:rsidRDefault="009D3853" w:rsidP="009D3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9D3853">
        <w:rPr>
          <w:b/>
          <w:sz w:val="24"/>
        </w:rPr>
        <w:t>Anchor Standard</w:t>
      </w:r>
      <w:r w:rsidRPr="009D3853">
        <w:rPr>
          <w:b/>
          <w:sz w:val="24"/>
        </w:rPr>
        <w:tab/>
      </w:r>
      <w:r w:rsidRPr="009D3853">
        <w:rPr>
          <w:noProof/>
          <w:sz w:val="24"/>
        </w:rPr>
        <w:t>Gather relevant information from multiple print and digital sources, assess the credibility and accuracy of each source, and integrate the information while avoiding plagiarism.</w:t>
      </w:r>
    </w:p>
    <w:p w:rsidR="009D3853" w:rsidRPr="009D3853" w:rsidRDefault="009D3853" w:rsidP="009D3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9D3853">
        <w:rPr>
          <w:b/>
          <w:sz w:val="24"/>
        </w:rPr>
        <w:t>Content</w:t>
      </w:r>
      <w:r w:rsidRPr="009D3853">
        <w:rPr>
          <w:b/>
          <w:sz w:val="24"/>
        </w:rPr>
        <w:tab/>
      </w:r>
      <w:r w:rsidRPr="009D3853">
        <w:rPr>
          <w:noProof/>
          <w:sz w:val="24"/>
        </w:rPr>
        <w:t>Writing Standards K-5</w:t>
      </w:r>
    </w:p>
    <w:p w:rsidR="009D3853" w:rsidRPr="009D3853" w:rsidRDefault="009D3853" w:rsidP="009D3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9D3853">
        <w:rPr>
          <w:b/>
          <w:sz w:val="24"/>
        </w:rPr>
        <w:t>Grade Level</w:t>
      </w:r>
      <w:r w:rsidRPr="009D3853">
        <w:rPr>
          <w:b/>
          <w:sz w:val="24"/>
        </w:rPr>
        <w:tab/>
      </w:r>
      <w:r w:rsidRPr="009D3853">
        <w:rPr>
          <w:noProof/>
          <w:sz w:val="24"/>
        </w:rPr>
        <w:t>K</w:t>
      </w:r>
    </w:p>
    <w:p w:rsidR="009D3853" w:rsidRPr="009D3853" w:rsidRDefault="009D3853" w:rsidP="009D3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9D3853">
        <w:rPr>
          <w:b/>
          <w:sz w:val="24"/>
        </w:rPr>
        <w:t>Standard</w:t>
      </w:r>
      <w:r w:rsidRPr="009D3853">
        <w:rPr>
          <w:b/>
          <w:sz w:val="24"/>
        </w:rPr>
        <w:tab/>
      </w:r>
      <w:r w:rsidRPr="009D3853">
        <w:rPr>
          <w:noProof/>
          <w:sz w:val="24"/>
        </w:rPr>
        <w:t>W.K.8</w:t>
      </w:r>
    </w:p>
    <w:p w:rsidR="009D3853" w:rsidRPr="009D3853" w:rsidRDefault="009D3853" w:rsidP="009D3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9D3853">
        <w:rPr>
          <w:sz w:val="24"/>
        </w:rPr>
        <w:tab/>
      </w:r>
      <w:r w:rsidRPr="009D3853">
        <w:rPr>
          <w:noProof/>
          <w:sz w:val="24"/>
        </w:rPr>
        <w:t>With guidance and support from adults, recall information from experiences or gather information from provided sources to answer a question.</w:t>
      </w:r>
    </w:p>
    <w:p w:rsidR="0059102E" w:rsidRDefault="0059102E" w:rsidP="00CE33BF">
      <w:pPr>
        <w:spacing w:after="0"/>
      </w:pPr>
    </w:p>
    <w:p w:rsidR="00BD1691" w:rsidRDefault="00BD1691" w:rsidP="00BD1691">
      <w:pPr>
        <w:spacing w:after="0"/>
        <w:jc w:val="center"/>
        <w:rPr>
          <w:b/>
          <w:sz w:val="32"/>
          <w:szCs w:val="28"/>
        </w:rPr>
      </w:pPr>
    </w:p>
    <w:p w:rsidR="0059102E" w:rsidRDefault="00BD1691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W.K.8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BD1691" w:rsidRDefault="0059102E" w:rsidP="00CE33BF">
            <w:pPr>
              <w:jc w:val="center"/>
              <w:rPr>
                <w:b/>
                <w:sz w:val="28"/>
              </w:rPr>
            </w:pPr>
            <w:r w:rsidRPr="00BD1691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BD1691" w:rsidRDefault="0059102E" w:rsidP="00CE33BF">
            <w:pPr>
              <w:jc w:val="center"/>
              <w:rPr>
                <w:b/>
                <w:sz w:val="28"/>
              </w:rPr>
            </w:pPr>
            <w:r w:rsidRPr="00BD1691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BD1691" w:rsidRDefault="0059102E" w:rsidP="00CE33BF">
            <w:pPr>
              <w:jc w:val="center"/>
              <w:rPr>
                <w:b/>
                <w:sz w:val="28"/>
              </w:rPr>
            </w:pPr>
            <w:r w:rsidRPr="00BD1691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BD1691" w:rsidRDefault="0059102E" w:rsidP="00CE33BF">
            <w:pPr>
              <w:jc w:val="center"/>
              <w:rPr>
                <w:b/>
                <w:sz w:val="28"/>
              </w:rPr>
            </w:pPr>
            <w:r w:rsidRPr="00BD1691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BD1691" w:rsidRDefault="0059102E" w:rsidP="00CE33BF">
            <w:pPr>
              <w:jc w:val="center"/>
              <w:rPr>
                <w:sz w:val="24"/>
                <w:szCs w:val="18"/>
              </w:rPr>
            </w:pPr>
            <w:r w:rsidRPr="00BD1691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BD1691" w:rsidRDefault="00DB4D9F" w:rsidP="00CE33BF">
            <w:pPr>
              <w:jc w:val="center"/>
              <w:rPr>
                <w:sz w:val="24"/>
                <w:szCs w:val="18"/>
              </w:rPr>
            </w:pPr>
            <w:r w:rsidRPr="00BD1691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BD1691" w:rsidRDefault="0059102E" w:rsidP="00CE33BF">
            <w:pPr>
              <w:jc w:val="center"/>
              <w:rPr>
                <w:sz w:val="24"/>
                <w:szCs w:val="18"/>
              </w:rPr>
            </w:pPr>
            <w:r w:rsidRPr="00BD1691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BD1691" w:rsidRDefault="0059102E" w:rsidP="00CE33BF">
            <w:pPr>
              <w:jc w:val="center"/>
              <w:rPr>
                <w:sz w:val="24"/>
                <w:szCs w:val="18"/>
              </w:rPr>
            </w:pPr>
            <w:r w:rsidRPr="00BD1691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59102E" w:rsidRPr="00BD1691" w:rsidRDefault="00F32BDB" w:rsidP="00F32BDB">
            <w:pPr>
              <w:rPr>
                <w:sz w:val="24"/>
              </w:rPr>
            </w:pPr>
            <w:r w:rsidRPr="00BD1691">
              <w:rPr>
                <w:sz w:val="24"/>
              </w:rPr>
              <w:t xml:space="preserve">Identify experiences and </w:t>
            </w:r>
            <w:r w:rsidR="00403C43" w:rsidRPr="00BD1691">
              <w:rPr>
                <w:sz w:val="24"/>
              </w:rPr>
              <w:t>source</w:t>
            </w:r>
            <w:r w:rsidRPr="00BD1691">
              <w:rPr>
                <w:sz w:val="24"/>
              </w:rPr>
              <w:t>s.</w:t>
            </w:r>
          </w:p>
        </w:tc>
        <w:tc>
          <w:tcPr>
            <w:tcW w:w="3294" w:type="dxa"/>
          </w:tcPr>
          <w:p w:rsidR="0059102E" w:rsidRPr="00BD1691" w:rsidRDefault="00403C43">
            <w:pPr>
              <w:rPr>
                <w:sz w:val="24"/>
              </w:rPr>
            </w:pPr>
            <w:r w:rsidRPr="00BD1691">
              <w:rPr>
                <w:sz w:val="24"/>
              </w:rPr>
              <w:t>Gather information from more than one source to answer a question</w:t>
            </w:r>
            <w:r w:rsidR="005275B3" w:rsidRPr="00BD1691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BD1691" w:rsidRDefault="00403C43" w:rsidP="00F32BDB">
            <w:pPr>
              <w:rPr>
                <w:sz w:val="24"/>
              </w:rPr>
            </w:pPr>
            <w:r w:rsidRPr="00BD1691">
              <w:rPr>
                <w:sz w:val="24"/>
              </w:rPr>
              <w:t>With guidance and support</w:t>
            </w:r>
            <w:r w:rsidR="00F32BDB" w:rsidRPr="00BD1691">
              <w:rPr>
                <w:sz w:val="24"/>
              </w:rPr>
              <w:t xml:space="preserve">, </w:t>
            </w:r>
            <w:r w:rsidRPr="00BD1691">
              <w:rPr>
                <w:sz w:val="24"/>
              </w:rPr>
              <w:t>answer a question using information from experience</w:t>
            </w:r>
            <w:r w:rsidR="00F32BDB" w:rsidRPr="00BD1691">
              <w:rPr>
                <w:sz w:val="24"/>
              </w:rPr>
              <w:t xml:space="preserve"> and </w:t>
            </w:r>
            <w:r w:rsidRPr="00BD1691">
              <w:rPr>
                <w:sz w:val="24"/>
              </w:rPr>
              <w:t>information from a provided source</w:t>
            </w:r>
            <w:r w:rsidR="00F32BDB" w:rsidRPr="00BD1691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BD1691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47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EB5BE3" w:rsidRPr="00DC0EDA" w:rsidRDefault="00EB5BE3" w:rsidP="00EB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DC0EDA">
        <w:rPr>
          <w:b/>
          <w:sz w:val="24"/>
        </w:rPr>
        <w:t>Anchor Standard</w:t>
      </w:r>
      <w:r w:rsidRPr="00DC0EDA">
        <w:rPr>
          <w:b/>
          <w:sz w:val="24"/>
        </w:rPr>
        <w:tab/>
      </w:r>
      <w:r w:rsidRPr="00DC0EDA">
        <w:rPr>
          <w:noProof/>
          <w:sz w:val="24"/>
        </w:rPr>
        <w:t>Draw evidence from literary or informational texts to support analysis, reflection, and research.</w:t>
      </w:r>
    </w:p>
    <w:p w:rsidR="00EB5BE3" w:rsidRPr="00DC0EDA" w:rsidRDefault="00EB5BE3" w:rsidP="00EB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DC0EDA">
        <w:rPr>
          <w:b/>
          <w:sz w:val="24"/>
        </w:rPr>
        <w:t>Content</w:t>
      </w:r>
      <w:r w:rsidRPr="00DC0EDA">
        <w:rPr>
          <w:b/>
          <w:sz w:val="24"/>
        </w:rPr>
        <w:tab/>
      </w:r>
      <w:r w:rsidRPr="00DC0EDA">
        <w:rPr>
          <w:noProof/>
          <w:sz w:val="24"/>
        </w:rPr>
        <w:t>Writing Standards K-5</w:t>
      </w:r>
    </w:p>
    <w:p w:rsidR="00EB5BE3" w:rsidRPr="00DC0EDA" w:rsidRDefault="00EB5BE3" w:rsidP="00EB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DC0EDA">
        <w:rPr>
          <w:b/>
          <w:sz w:val="24"/>
        </w:rPr>
        <w:t>Grade Level</w:t>
      </w:r>
      <w:r w:rsidRPr="00DC0EDA">
        <w:rPr>
          <w:b/>
          <w:sz w:val="24"/>
        </w:rPr>
        <w:tab/>
      </w:r>
      <w:r w:rsidRPr="00DC0EDA">
        <w:rPr>
          <w:noProof/>
          <w:sz w:val="24"/>
        </w:rPr>
        <w:t>K</w:t>
      </w:r>
    </w:p>
    <w:p w:rsidR="00EB5BE3" w:rsidRPr="00DC0EDA" w:rsidRDefault="00EB5BE3" w:rsidP="00EB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DC0EDA">
        <w:rPr>
          <w:b/>
          <w:sz w:val="24"/>
        </w:rPr>
        <w:t>Standard</w:t>
      </w:r>
      <w:r w:rsidRPr="00DC0EDA">
        <w:rPr>
          <w:b/>
          <w:sz w:val="24"/>
        </w:rPr>
        <w:tab/>
      </w:r>
      <w:r w:rsidRPr="00DC0EDA">
        <w:rPr>
          <w:noProof/>
          <w:sz w:val="24"/>
        </w:rPr>
        <w:t>W.K.9</w:t>
      </w:r>
    </w:p>
    <w:p w:rsidR="00EB5BE3" w:rsidRPr="00DC0EDA" w:rsidRDefault="00EB5BE3" w:rsidP="00EB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DC0EDA">
        <w:rPr>
          <w:sz w:val="24"/>
        </w:rPr>
        <w:tab/>
      </w:r>
      <w:r w:rsidRPr="00DC0EDA">
        <w:rPr>
          <w:noProof/>
          <w:sz w:val="24"/>
        </w:rPr>
        <w:t>(Begins in grade 4)</w:t>
      </w:r>
    </w:p>
    <w:p w:rsidR="0059102E" w:rsidRDefault="0059102E" w:rsidP="00CE33BF">
      <w:pPr>
        <w:spacing w:after="0"/>
      </w:pPr>
    </w:p>
    <w:p w:rsidR="00C217FC" w:rsidRDefault="00C217FC" w:rsidP="00EB5BE3">
      <w:pPr>
        <w:spacing w:after="0"/>
        <w:jc w:val="center"/>
        <w:rPr>
          <w:b/>
          <w:sz w:val="32"/>
          <w:szCs w:val="28"/>
        </w:rPr>
      </w:pPr>
    </w:p>
    <w:p w:rsidR="0059102E" w:rsidRDefault="00EB5BE3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W.K.9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RPr="00C217FC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C217FC" w:rsidRDefault="0059102E" w:rsidP="00CE33BF">
            <w:pPr>
              <w:jc w:val="center"/>
              <w:rPr>
                <w:b/>
                <w:sz w:val="28"/>
              </w:rPr>
            </w:pPr>
            <w:r w:rsidRPr="00C217FC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217FC" w:rsidRDefault="0059102E" w:rsidP="00CE33BF">
            <w:pPr>
              <w:jc w:val="center"/>
              <w:rPr>
                <w:b/>
                <w:sz w:val="28"/>
              </w:rPr>
            </w:pPr>
            <w:r w:rsidRPr="00C217FC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217FC" w:rsidRDefault="0059102E" w:rsidP="00CE33BF">
            <w:pPr>
              <w:jc w:val="center"/>
              <w:rPr>
                <w:b/>
                <w:sz w:val="28"/>
              </w:rPr>
            </w:pPr>
            <w:r w:rsidRPr="00C217FC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217FC" w:rsidRDefault="0059102E" w:rsidP="00CE33BF">
            <w:pPr>
              <w:jc w:val="center"/>
              <w:rPr>
                <w:b/>
                <w:sz w:val="28"/>
              </w:rPr>
            </w:pPr>
            <w:r w:rsidRPr="00C217FC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EB5BE3" w:rsidRDefault="0059102E" w:rsidP="00CE33BF">
            <w:pPr>
              <w:jc w:val="center"/>
              <w:rPr>
                <w:sz w:val="24"/>
                <w:szCs w:val="18"/>
              </w:rPr>
            </w:pPr>
            <w:r w:rsidRPr="00EB5BE3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EB5BE3" w:rsidRDefault="00DB4D9F" w:rsidP="00CE33BF">
            <w:pPr>
              <w:jc w:val="center"/>
              <w:rPr>
                <w:sz w:val="24"/>
                <w:szCs w:val="18"/>
              </w:rPr>
            </w:pPr>
            <w:r w:rsidRPr="00EB5BE3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EB5BE3" w:rsidRDefault="0059102E" w:rsidP="00CE33BF">
            <w:pPr>
              <w:jc w:val="center"/>
              <w:rPr>
                <w:sz w:val="24"/>
                <w:szCs w:val="18"/>
              </w:rPr>
            </w:pPr>
            <w:r w:rsidRPr="00EB5BE3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EB5BE3" w:rsidRDefault="0059102E" w:rsidP="00CE33BF">
            <w:pPr>
              <w:jc w:val="center"/>
              <w:rPr>
                <w:sz w:val="24"/>
                <w:szCs w:val="18"/>
              </w:rPr>
            </w:pPr>
            <w:r w:rsidRPr="00EB5BE3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</w:tbl>
    <w:p w:rsidR="0059102E" w:rsidRDefault="0059102E">
      <w:pPr>
        <w:sectPr w:rsidR="0059102E" w:rsidSect="0059102E">
          <w:footerReference w:type="default" r:id="rId48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9266B7" w:rsidRPr="009266B7" w:rsidRDefault="009266B7" w:rsidP="00926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9266B7">
        <w:rPr>
          <w:b/>
          <w:sz w:val="24"/>
        </w:rPr>
        <w:t>Anchor Standard</w:t>
      </w:r>
      <w:r w:rsidRPr="009266B7">
        <w:rPr>
          <w:b/>
          <w:sz w:val="24"/>
        </w:rPr>
        <w:tab/>
      </w:r>
      <w:r w:rsidRPr="009266B7">
        <w:rPr>
          <w:noProof/>
          <w:sz w:val="24"/>
        </w:rPr>
        <w:t>Write routinely over extended time frames (time for research, reflection, and revision) and shorter time frames (a single sitting or a day or two) for a range of tasks, purposes, and audiences.</w:t>
      </w:r>
    </w:p>
    <w:p w:rsidR="009266B7" w:rsidRPr="009266B7" w:rsidRDefault="009266B7" w:rsidP="00926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9266B7">
        <w:rPr>
          <w:b/>
          <w:sz w:val="24"/>
        </w:rPr>
        <w:t>Content</w:t>
      </w:r>
      <w:r w:rsidRPr="009266B7">
        <w:rPr>
          <w:b/>
          <w:sz w:val="24"/>
        </w:rPr>
        <w:tab/>
      </w:r>
      <w:r w:rsidRPr="009266B7">
        <w:rPr>
          <w:noProof/>
          <w:sz w:val="24"/>
        </w:rPr>
        <w:t>Writing Standards K-5</w:t>
      </w:r>
    </w:p>
    <w:p w:rsidR="009266B7" w:rsidRPr="009266B7" w:rsidRDefault="009266B7" w:rsidP="00926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9266B7">
        <w:rPr>
          <w:b/>
          <w:sz w:val="24"/>
        </w:rPr>
        <w:t>Grade Level</w:t>
      </w:r>
      <w:r w:rsidRPr="009266B7">
        <w:rPr>
          <w:b/>
          <w:sz w:val="24"/>
        </w:rPr>
        <w:tab/>
      </w:r>
      <w:r w:rsidRPr="009266B7">
        <w:rPr>
          <w:noProof/>
          <w:sz w:val="24"/>
        </w:rPr>
        <w:t>K</w:t>
      </w:r>
    </w:p>
    <w:p w:rsidR="009266B7" w:rsidRPr="009266B7" w:rsidRDefault="009266B7" w:rsidP="00926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9266B7">
        <w:rPr>
          <w:b/>
          <w:sz w:val="24"/>
        </w:rPr>
        <w:t>Standard</w:t>
      </w:r>
      <w:r w:rsidRPr="009266B7">
        <w:rPr>
          <w:b/>
          <w:sz w:val="24"/>
        </w:rPr>
        <w:tab/>
      </w:r>
      <w:r w:rsidRPr="009266B7">
        <w:rPr>
          <w:noProof/>
          <w:sz w:val="24"/>
        </w:rPr>
        <w:t>W.K.10</w:t>
      </w:r>
    </w:p>
    <w:p w:rsidR="009266B7" w:rsidRPr="009266B7" w:rsidRDefault="009266B7" w:rsidP="00926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9266B7">
        <w:rPr>
          <w:sz w:val="24"/>
        </w:rPr>
        <w:tab/>
      </w:r>
      <w:r w:rsidRPr="009266B7">
        <w:rPr>
          <w:noProof/>
          <w:sz w:val="24"/>
        </w:rPr>
        <w:t>(Begins in grade 3)</w:t>
      </w:r>
    </w:p>
    <w:p w:rsidR="0059102E" w:rsidRDefault="0059102E" w:rsidP="00CE33BF">
      <w:pPr>
        <w:spacing w:after="0"/>
      </w:pPr>
    </w:p>
    <w:p w:rsidR="009266B7" w:rsidRDefault="009266B7" w:rsidP="009266B7">
      <w:pPr>
        <w:spacing w:after="0"/>
        <w:jc w:val="center"/>
        <w:rPr>
          <w:b/>
          <w:sz w:val="32"/>
          <w:szCs w:val="28"/>
        </w:rPr>
      </w:pPr>
    </w:p>
    <w:p w:rsidR="0059102E" w:rsidRDefault="009266B7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W.K.10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9266B7" w:rsidRDefault="0059102E" w:rsidP="00CE33BF">
            <w:pPr>
              <w:jc w:val="center"/>
              <w:rPr>
                <w:b/>
                <w:sz w:val="28"/>
              </w:rPr>
            </w:pPr>
            <w:r w:rsidRPr="009266B7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9266B7" w:rsidRDefault="0059102E" w:rsidP="00CE33BF">
            <w:pPr>
              <w:jc w:val="center"/>
              <w:rPr>
                <w:b/>
                <w:sz w:val="28"/>
              </w:rPr>
            </w:pPr>
            <w:r w:rsidRPr="009266B7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9266B7" w:rsidRDefault="0059102E" w:rsidP="00CE33BF">
            <w:pPr>
              <w:jc w:val="center"/>
              <w:rPr>
                <w:b/>
                <w:sz w:val="28"/>
              </w:rPr>
            </w:pPr>
            <w:r w:rsidRPr="009266B7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9266B7" w:rsidRDefault="0059102E" w:rsidP="00CE33BF">
            <w:pPr>
              <w:jc w:val="center"/>
              <w:rPr>
                <w:b/>
                <w:sz w:val="28"/>
              </w:rPr>
            </w:pPr>
            <w:r w:rsidRPr="009266B7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9266B7" w:rsidRDefault="0059102E" w:rsidP="00CE33BF">
            <w:pPr>
              <w:jc w:val="center"/>
              <w:rPr>
                <w:sz w:val="24"/>
                <w:szCs w:val="18"/>
              </w:rPr>
            </w:pPr>
            <w:r w:rsidRPr="009266B7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9266B7" w:rsidRDefault="00DB4D9F" w:rsidP="00CE33BF">
            <w:pPr>
              <w:jc w:val="center"/>
              <w:rPr>
                <w:sz w:val="24"/>
                <w:szCs w:val="18"/>
              </w:rPr>
            </w:pPr>
            <w:r w:rsidRPr="009266B7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9266B7" w:rsidRDefault="0059102E" w:rsidP="00CE33BF">
            <w:pPr>
              <w:jc w:val="center"/>
              <w:rPr>
                <w:sz w:val="24"/>
                <w:szCs w:val="18"/>
              </w:rPr>
            </w:pPr>
            <w:r w:rsidRPr="009266B7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9266B7" w:rsidRDefault="0059102E" w:rsidP="00CE33BF">
            <w:pPr>
              <w:jc w:val="center"/>
              <w:rPr>
                <w:sz w:val="24"/>
                <w:szCs w:val="18"/>
              </w:rPr>
            </w:pPr>
            <w:r w:rsidRPr="009266B7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</w:tbl>
    <w:p w:rsidR="0059102E" w:rsidRDefault="0059102E">
      <w:pPr>
        <w:sectPr w:rsidR="0059102E" w:rsidSect="0059102E">
          <w:footerReference w:type="default" r:id="rId49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033647" w:rsidRPr="00E0784F" w:rsidRDefault="00033647" w:rsidP="0001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E0784F">
        <w:rPr>
          <w:b/>
          <w:sz w:val="24"/>
        </w:rPr>
        <w:lastRenderedPageBreak/>
        <w:t>Anchor Standard</w:t>
      </w:r>
      <w:r w:rsidRPr="00E0784F">
        <w:rPr>
          <w:b/>
          <w:sz w:val="24"/>
        </w:rPr>
        <w:tab/>
      </w:r>
      <w:r w:rsidRPr="00E0784F">
        <w:rPr>
          <w:noProof/>
          <w:sz w:val="24"/>
        </w:rPr>
        <w:t>Prepare for and participate effectively in a range of conversations and collaborations with diverse partners, building on others' ideas and expressing their own clearly and persuasively.</w:t>
      </w:r>
    </w:p>
    <w:p w:rsidR="00033647" w:rsidRPr="00E0784F" w:rsidRDefault="00033647" w:rsidP="00E0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E0784F">
        <w:rPr>
          <w:b/>
          <w:sz w:val="24"/>
        </w:rPr>
        <w:t>Content</w:t>
      </w:r>
      <w:r w:rsidRPr="00E0784F">
        <w:rPr>
          <w:b/>
          <w:sz w:val="24"/>
        </w:rPr>
        <w:tab/>
      </w:r>
      <w:r w:rsidRPr="00E0784F">
        <w:rPr>
          <w:noProof/>
          <w:sz w:val="24"/>
        </w:rPr>
        <w:t>Speaking and Listening Standards K-5</w:t>
      </w:r>
    </w:p>
    <w:p w:rsidR="00033647" w:rsidRPr="00E0784F" w:rsidRDefault="00033647" w:rsidP="00E0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E0784F">
        <w:rPr>
          <w:b/>
          <w:sz w:val="24"/>
        </w:rPr>
        <w:t>Grade Level</w:t>
      </w:r>
      <w:r w:rsidRPr="00E0784F">
        <w:rPr>
          <w:b/>
          <w:sz w:val="24"/>
        </w:rPr>
        <w:tab/>
      </w:r>
      <w:r w:rsidRPr="00E0784F">
        <w:rPr>
          <w:noProof/>
          <w:sz w:val="24"/>
        </w:rPr>
        <w:t>K</w:t>
      </w:r>
    </w:p>
    <w:p w:rsidR="00033647" w:rsidRDefault="00033647" w:rsidP="000D3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48"/>
        </w:tabs>
        <w:spacing w:after="0"/>
        <w:rPr>
          <w:noProof/>
          <w:sz w:val="24"/>
        </w:rPr>
      </w:pPr>
      <w:r w:rsidRPr="00E0784F">
        <w:rPr>
          <w:b/>
          <w:sz w:val="24"/>
        </w:rPr>
        <w:t>Standard</w:t>
      </w:r>
      <w:r w:rsidRPr="00E0784F">
        <w:rPr>
          <w:b/>
          <w:sz w:val="24"/>
        </w:rPr>
        <w:tab/>
      </w:r>
      <w:r w:rsidRPr="00E0784F">
        <w:rPr>
          <w:noProof/>
          <w:sz w:val="24"/>
        </w:rPr>
        <w:t>SL.K.1.a-b</w:t>
      </w:r>
    </w:p>
    <w:p w:rsidR="00690F34" w:rsidRDefault="00033647" w:rsidP="0069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430" w:hanging="2430"/>
        <w:rPr>
          <w:noProof/>
          <w:sz w:val="24"/>
        </w:rPr>
      </w:pPr>
      <w:r w:rsidRPr="00E0784F">
        <w:rPr>
          <w:sz w:val="24"/>
        </w:rPr>
        <w:tab/>
      </w:r>
      <w:r w:rsidRPr="00E0784F">
        <w:rPr>
          <w:noProof/>
          <w:sz w:val="24"/>
        </w:rPr>
        <w:t xml:space="preserve">Participate in collaborative conversations with diverse partners about kindergarten topics and texts with peers and adults in small and larger groups; </w:t>
      </w:r>
    </w:p>
    <w:p w:rsidR="00690F34" w:rsidRDefault="00690F34" w:rsidP="00430570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ind w:left="0" w:firstLine="2430"/>
        <w:rPr>
          <w:noProof/>
          <w:sz w:val="24"/>
        </w:rPr>
      </w:pPr>
      <w:r>
        <w:rPr>
          <w:noProof/>
          <w:sz w:val="24"/>
        </w:rPr>
        <w:t>Follow agreed-upon rules for discussions (listen to others, take turns speaking about topics and texts).</w:t>
      </w:r>
    </w:p>
    <w:p w:rsidR="000118D0" w:rsidRPr="000118D0" w:rsidRDefault="00690F34" w:rsidP="00430570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ind w:left="0" w:firstLine="2430"/>
        <w:rPr>
          <w:noProof/>
          <w:sz w:val="24"/>
        </w:rPr>
      </w:pPr>
      <w:r>
        <w:rPr>
          <w:noProof/>
          <w:sz w:val="24"/>
        </w:rPr>
        <w:t>Continue a conversation through multiple exchangaes.</w:t>
      </w:r>
    </w:p>
    <w:p w:rsidR="000118D0" w:rsidRPr="000118D0" w:rsidRDefault="000118D0" w:rsidP="000118D0">
      <w:pPr>
        <w:spacing w:after="0"/>
        <w:jc w:val="center"/>
        <w:rPr>
          <w:b/>
          <w:sz w:val="2"/>
          <w:szCs w:val="28"/>
        </w:rPr>
      </w:pPr>
    </w:p>
    <w:p w:rsidR="000118D0" w:rsidRDefault="000118D0" w:rsidP="000118D0">
      <w:pPr>
        <w:spacing w:after="0"/>
        <w:jc w:val="center"/>
        <w:rPr>
          <w:b/>
          <w:sz w:val="32"/>
          <w:szCs w:val="28"/>
        </w:rPr>
      </w:pPr>
    </w:p>
    <w:p w:rsidR="0059102E" w:rsidRPr="00965D50" w:rsidRDefault="000118D0" w:rsidP="003F3B32">
      <w:pPr>
        <w:pStyle w:val="Heading2"/>
        <w:rPr>
          <w:sz w:val="16"/>
          <w:szCs w:val="16"/>
        </w:rPr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SL.K.1.a-b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0118D0" w:rsidRDefault="0059102E" w:rsidP="00CE33BF">
            <w:pPr>
              <w:jc w:val="center"/>
              <w:rPr>
                <w:b/>
                <w:sz w:val="28"/>
              </w:rPr>
            </w:pPr>
            <w:r w:rsidRPr="000118D0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0118D0" w:rsidRDefault="0059102E" w:rsidP="00CE33BF">
            <w:pPr>
              <w:jc w:val="center"/>
              <w:rPr>
                <w:b/>
                <w:sz w:val="28"/>
              </w:rPr>
            </w:pPr>
            <w:r w:rsidRPr="000118D0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0118D0" w:rsidRDefault="0059102E" w:rsidP="00CE33BF">
            <w:pPr>
              <w:jc w:val="center"/>
              <w:rPr>
                <w:b/>
                <w:sz w:val="28"/>
              </w:rPr>
            </w:pPr>
            <w:r w:rsidRPr="000118D0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0118D0" w:rsidRDefault="0059102E" w:rsidP="00CE33BF">
            <w:pPr>
              <w:jc w:val="center"/>
              <w:rPr>
                <w:b/>
                <w:sz w:val="28"/>
              </w:rPr>
            </w:pPr>
            <w:r w:rsidRPr="000118D0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0118D0" w:rsidRDefault="0059102E" w:rsidP="00CE33BF">
            <w:pPr>
              <w:jc w:val="center"/>
              <w:rPr>
                <w:sz w:val="24"/>
                <w:szCs w:val="18"/>
              </w:rPr>
            </w:pPr>
            <w:r w:rsidRPr="000118D0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0118D0" w:rsidRDefault="00DB4D9F" w:rsidP="00CE33BF">
            <w:pPr>
              <w:jc w:val="center"/>
              <w:rPr>
                <w:sz w:val="24"/>
                <w:szCs w:val="18"/>
              </w:rPr>
            </w:pPr>
            <w:r w:rsidRPr="000118D0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0118D0" w:rsidRDefault="0059102E" w:rsidP="00CE33BF">
            <w:pPr>
              <w:jc w:val="center"/>
              <w:rPr>
                <w:sz w:val="24"/>
                <w:szCs w:val="18"/>
              </w:rPr>
            </w:pPr>
            <w:r w:rsidRPr="000118D0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0118D0" w:rsidRDefault="0059102E" w:rsidP="00CE33BF">
            <w:pPr>
              <w:jc w:val="center"/>
              <w:rPr>
                <w:sz w:val="24"/>
                <w:szCs w:val="18"/>
              </w:rPr>
            </w:pPr>
            <w:r w:rsidRPr="000118D0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065D50" w:rsidRPr="000118D0" w:rsidRDefault="00065D50" w:rsidP="00065D50">
            <w:pPr>
              <w:rPr>
                <w:sz w:val="24"/>
              </w:rPr>
            </w:pPr>
            <w:r w:rsidRPr="000118D0">
              <w:rPr>
                <w:sz w:val="24"/>
              </w:rPr>
              <w:t>Identify ideas from</w:t>
            </w:r>
            <w:r w:rsidR="005275B3" w:rsidRPr="000118D0">
              <w:rPr>
                <w:sz w:val="24"/>
              </w:rPr>
              <w:t xml:space="preserve"> </w:t>
            </w:r>
            <w:r w:rsidRPr="000118D0">
              <w:rPr>
                <w:sz w:val="24"/>
              </w:rPr>
              <w:t>kindergarten topics and texts</w:t>
            </w:r>
            <w:r w:rsidR="005275B3" w:rsidRPr="000118D0">
              <w:rPr>
                <w:sz w:val="24"/>
              </w:rPr>
              <w:t>.</w:t>
            </w:r>
          </w:p>
          <w:p w:rsidR="00065D50" w:rsidRPr="000118D0" w:rsidRDefault="00065D50" w:rsidP="00065D50">
            <w:pPr>
              <w:rPr>
                <w:sz w:val="24"/>
              </w:rPr>
            </w:pPr>
          </w:p>
          <w:p w:rsidR="00065D50" w:rsidRPr="000118D0" w:rsidRDefault="00065D50" w:rsidP="00065D50">
            <w:pPr>
              <w:rPr>
                <w:sz w:val="24"/>
              </w:rPr>
            </w:pPr>
            <w:r w:rsidRPr="000118D0">
              <w:rPr>
                <w:sz w:val="24"/>
              </w:rPr>
              <w:t>Identify agreed-upon rules for discussion</w:t>
            </w:r>
            <w:r w:rsidR="005275B3" w:rsidRPr="000118D0">
              <w:rPr>
                <w:sz w:val="24"/>
              </w:rPr>
              <w:t>.</w:t>
            </w:r>
          </w:p>
          <w:p w:rsidR="00065D50" w:rsidRPr="000118D0" w:rsidRDefault="00065D50" w:rsidP="00065D50">
            <w:pPr>
              <w:rPr>
                <w:sz w:val="24"/>
              </w:rPr>
            </w:pPr>
          </w:p>
          <w:p w:rsidR="00065D50" w:rsidRPr="000118D0" w:rsidRDefault="00065D50" w:rsidP="00065D50">
            <w:pPr>
              <w:rPr>
                <w:sz w:val="24"/>
              </w:rPr>
            </w:pPr>
            <w:r w:rsidRPr="000118D0">
              <w:rPr>
                <w:sz w:val="24"/>
              </w:rPr>
              <w:t>Recognize how others listen</w:t>
            </w:r>
            <w:r w:rsidR="005275B3" w:rsidRPr="000118D0">
              <w:rPr>
                <w:sz w:val="24"/>
              </w:rPr>
              <w:t>.</w:t>
            </w:r>
          </w:p>
          <w:p w:rsidR="00065D50" w:rsidRPr="000118D0" w:rsidRDefault="00065D50" w:rsidP="00065D50">
            <w:pPr>
              <w:rPr>
                <w:sz w:val="24"/>
              </w:rPr>
            </w:pPr>
          </w:p>
          <w:p w:rsidR="00965D50" w:rsidRPr="000118D0" w:rsidRDefault="00D24DE2" w:rsidP="00065D50">
            <w:pPr>
              <w:rPr>
                <w:sz w:val="24"/>
              </w:rPr>
            </w:pPr>
            <w:r w:rsidRPr="000118D0">
              <w:rPr>
                <w:sz w:val="24"/>
              </w:rPr>
              <w:t>Recognize how others move c</w:t>
            </w:r>
            <w:r w:rsidR="00065D50" w:rsidRPr="000118D0">
              <w:rPr>
                <w:sz w:val="24"/>
              </w:rPr>
              <w:t>onversations along</w:t>
            </w:r>
            <w:r w:rsidR="005275B3" w:rsidRPr="000118D0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065D50" w:rsidRPr="000118D0" w:rsidRDefault="00065D50" w:rsidP="00065D50">
            <w:pPr>
              <w:rPr>
                <w:sz w:val="24"/>
              </w:rPr>
            </w:pPr>
            <w:r w:rsidRPr="000118D0">
              <w:rPr>
                <w:sz w:val="24"/>
              </w:rPr>
              <w:t>Decide comments and questions</w:t>
            </w:r>
            <w:r w:rsidR="005275B3" w:rsidRPr="000118D0">
              <w:rPr>
                <w:sz w:val="24"/>
              </w:rPr>
              <w:t xml:space="preserve"> </w:t>
            </w:r>
            <w:r w:rsidRPr="000118D0">
              <w:rPr>
                <w:sz w:val="24"/>
              </w:rPr>
              <w:t>appropriate to the topic of discussion</w:t>
            </w:r>
            <w:r w:rsidR="005275B3" w:rsidRPr="000118D0">
              <w:rPr>
                <w:sz w:val="24"/>
              </w:rPr>
              <w:t>.</w:t>
            </w:r>
          </w:p>
          <w:p w:rsidR="00065D50" w:rsidRPr="000118D0" w:rsidRDefault="00065D50" w:rsidP="00065D50">
            <w:pPr>
              <w:rPr>
                <w:sz w:val="24"/>
              </w:rPr>
            </w:pPr>
          </w:p>
          <w:p w:rsidR="0059102E" w:rsidRPr="000118D0" w:rsidRDefault="00065D50" w:rsidP="00065D50">
            <w:pPr>
              <w:rPr>
                <w:sz w:val="24"/>
              </w:rPr>
            </w:pPr>
            <w:r w:rsidRPr="000118D0">
              <w:rPr>
                <w:sz w:val="24"/>
              </w:rPr>
              <w:t>Ob</w:t>
            </w:r>
            <w:r w:rsidR="00D24DE2" w:rsidRPr="000118D0">
              <w:rPr>
                <w:sz w:val="24"/>
              </w:rPr>
              <w:t xml:space="preserve">serve if agreed-upon discussion </w:t>
            </w:r>
            <w:r w:rsidRPr="000118D0">
              <w:rPr>
                <w:sz w:val="24"/>
              </w:rPr>
              <w:t>rules are being followed</w:t>
            </w:r>
            <w:r w:rsidR="005275B3" w:rsidRPr="000118D0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065D50" w:rsidRPr="000118D0" w:rsidRDefault="00065D50" w:rsidP="00065D50">
            <w:pPr>
              <w:rPr>
                <w:sz w:val="24"/>
              </w:rPr>
            </w:pPr>
            <w:r w:rsidRPr="000118D0">
              <w:rPr>
                <w:sz w:val="24"/>
              </w:rPr>
              <w:t>Participate in conversations about</w:t>
            </w:r>
            <w:r w:rsidR="005275B3" w:rsidRPr="000118D0">
              <w:rPr>
                <w:sz w:val="24"/>
              </w:rPr>
              <w:t xml:space="preserve"> </w:t>
            </w:r>
            <w:r w:rsidRPr="000118D0">
              <w:rPr>
                <w:sz w:val="24"/>
              </w:rPr>
              <w:t>kindergarten topics and texts</w:t>
            </w:r>
            <w:r w:rsidR="005275B3" w:rsidRPr="000118D0">
              <w:rPr>
                <w:sz w:val="24"/>
              </w:rPr>
              <w:t>.</w:t>
            </w:r>
          </w:p>
          <w:p w:rsidR="00065D50" w:rsidRPr="000118D0" w:rsidRDefault="00065D50" w:rsidP="00065D50">
            <w:pPr>
              <w:rPr>
                <w:sz w:val="24"/>
              </w:rPr>
            </w:pPr>
          </w:p>
          <w:p w:rsidR="00065D50" w:rsidRPr="000118D0" w:rsidRDefault="00065D50" w:rsidP="00065D50">
            <w:pPr>
              <w:rPr>
                <w:sz w:val="24"/>
              </w:rPr>
            </w:pPr>
            <w:r w:rsidRPr="000118D0">
              <w:rPr>
                <w:sz w:val="24"/>
              </w:rPr>
              <w:t>Follow agreed-upon rules for discussion</w:t>
            </w:r>
            <w:r w:rsidR="005275B3" w:rsidRPr="000118D0">
              <w:rPr>
                <w:sz w:val="24"/>
              </w:rPr>
              <w:t>.</w:t>
            </w:r>
          </w:p>
          <w:p w:rsidR="00065D50" w:rsidRPr="000118D0" w:rsidRDefault="00065D50" w:rsidP="00065D50">
            <w:pPr>
              <w:rPr>
                <w:sz w:val="24"/>
              </w:rPr>
            </w:pPr>
          </w:p>
          <w:p w:rsidR="00965D50" w:rsidRPr="000118D0" w:rsidRDefault="00065D50" w:rsidP="00065D50">
            <w:pPr>
              <w:rPr>
                <w:sz w:val="24"/>
              </w:rPr>
            </w:pPr>
            <w:r w:rsidRPr="000118D0">
              <w:rPr>
                <w:sz w:val="24"/>
              </w:rPr>
              <w:t>Listen while others are speaking</w:t>
            </w:r>
            <w:r w:rsidR="000118D0">
              <w:rPr>
                <w:sz w:val="24"/>
              </w:rPr>
              <w:t xml:space="preserve"> and </w:t>
            </w:r>
            <w:r w:rsidRPr="000118D0">
              <w:rPr>
                <w:sz w:val="24"/>
              </w:rPr>
              <w:t xml:space="preserve">respond </w:t>
            </w:r>
            <w:r w:rsidR="00F32BDB" w:rsidRPr="000118D0">
              <w:rPr>
                <w:sz w:val="24"/>
              </w:rPr>
              <w:t xml:space="preserve">in order </w:t>
            </w:r>
            <w:r w:rsidRPr="000118D0">
              <w:rPr>
                <w:sz w:val="24"/>
              </w:rPr>
              <w:t>to continue conversations with peers and</w:t>
            </w:r>
            <w:r w:rsidR="005275B3" w:rsidRPr="000118D0">
              <w:rPr>
                <w:sz w:val="24"/>
              </w:rPr>
              <w:t xml:space="preserve"> a</w:t>
            </w:r>
            <w:r w:rsidRPr="000118D0">
              <w:rPr>
                <w:sz w:val="24"/>
              </w:rPr>
              <w:t>dults</w:t>
            </w:r>
            <w:r w:rsidR="005275B3" w:rsidRPr="000118D0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0118D0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50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1C603D" w:rsidRPr="001C603D" w:rsidRDefault="001C603D" w:rsidP="001C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1C603D">
        <w:rPr>
          <w:b/>
          <w:sz w:val="24"/>
        </w:rPr>
        <w:t>Anchor Standard</w:t>
      </w:r>
      <w:r w:rsidRPr="001C603D">
        <w:rPr>
          <w:b/>
          <w:sz w:val="24"/>
        </w:rPr>
        <w:tab/>
      </w:r>
      <w:r w:rsidRPr="001C603D">
        <w:rPr>
          <w:noProof/>
          <w:sz w:val="24"/>
        </w:rPr>
        <w:t>Integrate and evaluate information presented in diverse media and formats, including visually, quantitatively, and orally.</w:t>
      </w:r>
    </w:p>
    <w:p w:rsidR="001C603D" w:rsidRPr="001C603D" w:rsidRDefault="001C603D" w:rsidP="001C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1C603D">
        <w:rPr>
          <w:b/>
          <w:sz w:val="24"/>
        </w:rPr>
        <w:t>Content</w:t>
      </w:r>
      <w:r w:rsidRPr="001C603D">
        <w:rPr>
          <w:b/>
          <w:sz w:val="24"/>
        </w:rPr>
        <w:tab/>
      </w:r>
      <w:r w:rsidRPr="001C603D">
        <w:rPr>
          <w:noProof/>
          <w:sz w:val="24"/>
        </w:rPr>
        <w:t>Speaking and Listening Standards K-5</w:t>
      </w:r>
    </w:p>
    <w:p w:rsidR="001C603D" w:rsidRPr="001C603D" w:rsidRDefault="001C603D" w:rsidP="001C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1C603D">
        <w:rPr>
          <w:b/>
          <w:sz w:val="24"/>
        </w:rPr>
        <w:t>Grade Level</w:t>
      </w:r>
      <w:r w:rsidRPr="001C603D">
        <w:rPr>
          <w:b/>
          <w:sz w:val="24"/>
        </w:rPr>
        <w:tab/>
      </w:r>
      <w:r w:rsidRPr="001C603D">
        <w:rPr>
          <w:noProof/>
          <w:sz w:val="24"/>
        </w:rPr>
        <w:t>K</w:t>
      </w:r>
    </w:p>
    <w:p w:rsidR="001C603D" w:rsidRPr="001C603D" w:rsidRDefault="001C603D" w:rsidP="001C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1C603D">
        <w:rPr>
          <w:b/>
          <w:sz w:val="24"/>
        </w:rPr>
        <w:t>Standard</w:t>
      </w:r>
      <w:r w:rsidRPr="001C603D">
        <w:rPr>
          <w:b/>
          <w:sz w:val="24"/>
        </w:rPr>
        <w:tab/>
      </w:r>
      <w:r w:rsidRPr="001C603D">
        <w:rPr>
          <w:noProof/>
          <w:sz w:val="24"/>
        </w:rPr>
        <w:t>SL.K.2</w:t>
      </w:r>
    </w:p>
    <w:p w:rsidR="001C603D" w:rsidRPr="001C603D" w:rsidRDefault="001C603D" w:rsidP="001C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1C603D">
        <w:rPr>
          <w:sz w:val="24"/>
        </w:rPr>
        <w:tab/>
      </w:r>
      <w:r w:rsidRPr="001C603D">
        <w:rPr>
          <w:noProof/>
          <w:sz w:val="24"/>
        </w:rPr>
        <w:t>Confirm understanding of a text read aloud or information presented orally or through other media by asking and answering questions about key details and requesting clarification if something is not understood.</w:t>
      </w:r>
    </w:p>
    <w:p w:rsidR="00B54302" w:rsidRDefault="00B54302" w:rsidP="00CE33BF">
      <w:pPr>
        <w:spacing w:after="0"/>
        <w:rPr>
          <w:b/>
          <w:sz w:val="32"/>
          <w:szCs w:val="28"/>
        </w:rPr>
      </w:pPr>
    </w:p>
    <w:p w:rsidR="0059102E" w:rsidRDefault="00B54302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SL.K.2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RPr="00B54302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B54302" w:rsidRDefault="0059102E" w:rsidP="00CE33BF">
            <w:pPr>
              <w:jc w:val="center"/>
              <w:rPr>
                <w:b/>
                <w:sz w:val="28"/>
              </w:rPr>
            </w:pPr>
            <w:r w:rsidRPr="00B54302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B54302" w:rsidRDefault="0059102E" w:rsidP="00CE33BF">
            <w:pPr>
              <w:jc w:val="center"/>
              <w:rPr>
                <w:b/>
                <w:sz w:val="28"/>
              </w:rPr>
            </w:pPr>
            <w:r w:rsidRPr="00B54302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B54302" w:rsidRDefault="0059102E" w:rsidP="00CE33BF">
            <w:pPr>
              <w:jc w:val="center"/>
              <w:rPr>
                <w:b/>
                <w:sz w:val="28"/>
              </w:rPr>
            </w:pPr>
            <w:r w:rsidRPr="00B54302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B54302" w:rsidRDefault="0059102E" w:rsidP="00CE33BF">
            <w:pPr>
              <w:jc w:val="center"/>
              <w:rPr>
                <w:b/>
                <w:sz w:val="28"/>
              </w:rPr>
            </w:pPr>
            <w:r w:rsidRPr="00B54302">
              <w:rPr>
                <w:b/>
                <w:sz w:val="28"/>
              </w:rPr>
              <w:t>Products</w:t>
            </w:r>
          </w:p>
        </w:tc>
      </w:tr>
      <w:tr w:rsidR="0059102E" w:rsidRPr="00B54302" w:rsidTr="00CE33BF">
        <w:tc>
          <w:tcPr>
            <w:tcW w:w="3294" w:type="dxa"/>
          </w:tcPr>
          <w:p w:rsidR="0059102E" w:rsidRPr="00B54302" w:rsidRDefault="0059102E" w:rsidP="00CE33BF">
            <w:pPr>
              <w:jc w:val="center"/>
              <w:rPr>
                <w:sz w:val="24"/>
                <w:szCs w:val="18"/>
              </w:rPr>
            </w:pPr>
            <w:r w:rsidRPr="00B54302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B54302" w:rsidRDefault="00DB4D9F" w:rsidP="00CE33BF">
            <w:pPr>
              <w:jc w:val="center"/>
              <w:rPr>
                <w:sz w:val="24"/>
                <w:szCs w:val="18"/>
              </w:rPr>
            </w:pPr>
            <w:r w:rsidRPr="00B54302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B54302" w:rsidRDefault="0059102E" w:rsidP="00CE33BF">
            <w:pPr>
              <w:jc w:val="center"/>
              <w:rPr>
                <w:sz w:val="24"/>
                <w:szCs w:val="18"/>
              </w:rPr>
            </w:pPr>
            <w:r w:rsidRPr="00B54302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B54302" w:rsidRDefault="0059102E" w:rsidP="00CE33BF">
            <w:pPr>
              <w:jc w:val="center"/>
              <w:rPr>
                <w:sz w:val="24"/>
                <w:szCs w:val="18"/>
              </w:rPr>
            </w:pPr>
            <w:r w:rsidRPr="00B54302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RPr="00B54302" w:rsidTr="00CE33BF">
        <w:tc>
          <w:tcPr>
            <w:tcW w:w="3294" w:type="dxa"/>
          </w:tcPr>
          <w:p w:rsidR="002A4244" w:rsidRPr="00B54302" w:rsidRDefault="002A4244" w:rsidP="00F32BDB">
            <w:pPr>
              <w:rPr>
                <w:sz w:val="24"/>
              </w:rPr>
            </w:pPr>
            <w:r w:rsidRPr="00B54302">
              <w:rPr>
                <w:sz w:val="24"/>
              </w:rPr>
              <w:t>Identify key ideas from text</w:t>
            </w:r>
            <w:r w:rsidR="00F32BDB" w:rsidRPr="00B54302">
              <w:rPr>
                <w:sz w:val="24"/>
              </w:rPr>
              <w:t xml:space="preserve"> </w:t>
            </w:r>
            <w:r w:rsidRPr="00B54302">
              <w:rPr>
                <w:sz w:val="24"/>
              </w:rPr>
              <w:t>read aloud or</w:t>
            </w:r>
            <w:r w:rsidR="00F32BDB" w:rsidRPr="00B54302">
              <w:rPr>
                <w:sz w:val="24"/>
              </w:rPr>
              <w:t xml:space="preserve"> </w:t>
            </w:r>
            <w:r w:rsidRPr="00B54302">
              <w:rPr>
                <w:sz w:val="24"/>
              </w:rPr>
              <w:t>presented orally through media formats</w:t>
            </w:r>
            <w:r w:rsidR="00F32BDB" w:rsidRPr="00B54302">
              <w:rPr>
                <w:sz w:val="24"/>
              </w:rPr>
              <w:t>.</w:t>
            </w:r>
          </w:p>
          <w:p w:rsidR="002A4244" w:rsidRPr="00B54302" w:rsidRDefault="002A4244" w:rsidP="002A4244">
            <w:pPr>
              <w:rPr>
                <w:sz w:val="24"/>
              </w:rPr>
            </w:pPr>
          </w:p>
          <w:p w:rsidR="00965D50" w:rsidRPr="00B54302" w:rsidRDefault="002A4244" w:rsidP="00F32BDB">
            <w:pPr>
              <w:rPr>
                <w:sz w:val="24"/>
              </w:rPr>
            </w:pPr>
            <w:r w:rsidRPr="00B54302">
              <w:rPr>
                <w:sz w:val="24"/>
              </w:rPr>
              <w:t>Ask and answer questions about key details</w:t>
            </w:r>
            <w:r w:rsidR="00F32BDB" w:rsidRPr="00B54302">
              <w:rPr>
                <w:sz w:val="24"/>
              </w:rPr>
              <w:t xml:space="preserve"> </w:t>
            </w:r>
            <w:r w:rsidRPr="00B54302">
              <w:rPr>
                <w:sz w:val="24"/>
              </w:rPr>
              <w:t>read aloud or</w:t>
            </w:r>
            <w:r w:rsidR="00F32BDB" w:rsidRPr="00B54302">
              <w:rPr>
                <w:sz w:val="24"/>
              </w:rPr>
              <w:t xml:space="preserve"> </w:t>
            </w:r>
            <w:r w:rsidRPr="00B54302">
              <w:rPr>
                <w:sz w:val="24"/>
              </w:rPr>
              <w:t>presented orally through</w:t>
            </w:r>
            <w:r w:rsidR="00F32BDB" w:rsidRPr="00B54302">
              <w:rPr>
                <w:sz w:val="24"/>
              </w:rPr>
              <w:t xml:space="preserve"> </w:t>
            </w:r>
            <w:r w:rsidRPr="00B54302">
              <w:rPr>
                <w:sz w:val="24"/>
              </w:rPr>
              <w:t>media formats</w:t>
            </w:r>
            <w:r w:rsidR="00F32BDB" w:rsidRPr="00B54302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2A4244" w:rsidRPr="00B54302" w:rsidRDefault="002A4244" w:rsidP="002A4244">
            <w:pPr>
              <w:rPr>
                <w:sz w:val="24"/>
              </w:rPr>
            </w:pPr>
            <w:r w:rsidRPr="00B54302">
              <w:rPr>
                <w:sz w:val="24"/>
              </w:rPr>
              <w:t>Ask for clarification of key details</w:t>
            </w:r>
          </w:p>
          <w:p w:rsidR="0059102E" w:rsidRPr="00B54302" w:rsidRDefault="002A4244" w:rsidP="00F32BDB">
            <w:pPr>
              <w:rPr>
                <w:sz w:val="24"/>
              </w:rPr>
            </w:pPr>
            <w:proofErr w:type="gramStart"/>
            <w:r w:rsidRPr="00B54302">
              <w:rPr>
                <w:sz w:val="24"/>
              </w:rPr>
              <w:t>that</w:t>
            </w:r>
            <w:proofErr w:type="gramEnd"/>
            <w:r w:rsidRPr="00B54302">
              <w:rPr>
                <w:sz w:val="24"/>
              </w:rPr>
              <w:t xml:space="preserve"> are not understood from</w:t>
            </w:r>
            <w:r w:rsidR="00F32BDB" w:rsidRPr="00B54302">
              <w:rPr>
                <w:sz w:val="24"/>
              </w:rPr>
              <w:t xml:space="preserve"> </w:t>
            </w:r>
            <w:r w:rsidRPr="00B54302">
              <w:rPr>
                <w:sz w:val="24"/>
              </w:rPr>
              <w:t>text read aloud</w:t>
            </w:r>
            <w:r w:rsidR="00F32BDB" w:rsidRPr="00B54302">
              <w:rPr>
                <w:sz w:val="24"/>
              </w:rPr>
              <w:t xml:space="preserve"> or </w:t>
            </w:r>
            <w:r w:rsidRPr="00B54302">
              <w:rPr>
                <w:sz w:val="24"/>
              </w:rPr>
              <w:t>information presented through media</w:t>
            </w:r>
            <w:r w:rsidR="00F32BDB" w:rsidRPr="00B54302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2A4244" w:rsidRPr="00B54302" w:rsidRDefault="002A4244" w:rsidP="002A4244">
            <w:pPr>
              <w:rPr>
                <w:sz w:val="24"/>
              </w:rPr>
            </w:pPr>
            <w:r w:rsidRPr="00B54302">
              <w:rPr>
                <w:sz w:val="24"/>
              </w:rPr>
              <w:t>Answer questions about key details</w:t>
            </w:r>
            <w:r w:rsidR="005275B3" w:rsidRPr="00B54302">
              <w:rPr>
                <w:sz w:val="24"/>
              </w:rPr>
              <w:t xml:space="preserve"> </w:t>
            </w:r>
            <w:r w:rsidRPr="00B54302">
              <w:rPr>
                <w:sz w:val="24"/>
              </w:rPr>
              <w:t>from information presented orally</w:t>
            </w:r>
            <w:r w:rsidR="005275B3" w:rsidRPr="00B54302">
              <w:rPr>
                <w:sz w:val="24"/>
              </w:rPr>
              <w:t>.</w:t>
            </w:r>
          </w:p>
          <w:p w:rsidR="002A4244" w:rsidRPr="00B54302" w:rsidRDefault="002A4244" w:rsidP="002A4244">
            <w:pPr>
              <w:rPr>
                <w:sz w:val="24"/>
              </w:rPr>
            </w:pPr>
          </w:p>
          <w:p w:rsidR="002A4244" w:rsidRPr="00B54302" w:rsidRDefault="002A4244" w:rsidP="002A4244">
            <w:pPr>
              <w:rPr>
                <w:sz w:val="24"/>
              </w:rPr>
            </w:pPr>
            <w:r w:rsidRPr="00B54302">
              <w:rPr>
                <w:sz w:val="24"/>
              </w:rPr>
              <w:t>Ask questions about key details from information presented orally</w:t>
            </w:r>
            <w:r w:rsidR="005275B3" w:rsidRPr="00B54302">
              <w:rPr>
                <w:sz w:val="24"/>
              </w:rPr>
              <w:t>.</w:t>
            </w:r>
          </w:p>
          <w:p w:rsidR="002A4244" w:rsidRPr="00B54302" w:rsidRDefault="002A4244" w:rsidP="002A4244">
            <w:pPr>
              <w:rPr>
                <w:sz w:val="24"/>
              </w:rPr>
            </w:pPr>
          </w:p>
          <w:p w:rsidR="0059102E" w:rsidRPr="00B54302" w:rsidRDefault="002A4244" w:rsidP="002A4244">
            <w:pPr>
              <w:rPr>
                <w:sz w:val="24"/>
              </w:rPr>
            </w:pPr>
            <w:r w:rsidRPr="00B54302">
              <w:rPr>
                <w:sz w:val="24"/>
              </w:rPr>
              <w:t>Ask fo</w:t>
            </w:r>
            <w:r w:rsidR="00D24DE2" w:rsidRPr="00B54302">
              <w:rPr>
                <w:sz w:val="24"/>
              </w:rPr>
              <w:t xml:space="preserve">r clarification if something is </w:t>
            </w:r>
            <w:r w:rsidRPr="00B54302">
              <w:rPr>
                <w:sz w:val="24"/>
              </w:rPr>
              <w:t>not understood</w:t>
            </w:r>
            <w:r w:rsidR="005275B3" w:rsidRPr="00B54302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B54302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51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4E1237" w:rsidRPr="004E1237" w:rsidRDefault="004E1237" w:rsidP="004E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4E1237">
        <w:rPr>
          <w:b/>
          <w:sz w:val="24"/>
        </w:rPr>
        <w:t>Anchor Standard</w:t>
      </w:r>
      <w:r w:rsidRPr="004E1237">
        <w:rPr>
          <w:b/>
          <w:sz w:val="24"/>
        </w:rPr>
        <w:tab/>
      </w:r>
      <w:r w:rsidRPr="004E1237">
        <w:rPr>
          <w:noProof/>
          <w:sz w:val="24"/>
        </w:rPr>
        <w:t>Evaluate a apeaker's point of view, reasoning, and use of evidence and rhetoric.</w:t>
      </w:r>
    </w:p>
    <w:p w:rsidR="004E1237" w:rsidRPr="004E1237" w:rsidRDefault="004E1237" w:rsidP="004E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4E1237">
        <w:rPr>
          <w:b/>
          <w:sz w:val="24"/>
        </w:rPr>
        <w:t>Content</w:t>
      </w:r>
      <w:r w:rsidRPr="004E1237">
        <w:rPr>
          <w:b/>
          <w:sz w:val="24"/>
        </w:rPr>
        <w:tab/>
      </w:r>
      <w:r w:rsidRPr="004E1237">
        <w:rPr>
          <w:noProof/>
          <w:sz w:val="24"/>
        </w:rPr>
        <w:t>Speaking and Listening Standards K-5</w:t>
      </w:r>
    </w:p>
    <w:p w:rsidR="004E1237" w:rsidRPr="004E1237" w:rsidRDefault="004E1237" w:rsidP="004E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4E1237">
        <w:rPr>
          <w:b/>
          <w:sz w:val="24"/>
        </w:rPr>
        <w:t>Grade Level</w:t>
      </w:r>
      <w:r w:rsidRPr="004E1237">
        <w:rPr>
          <w:b/>
          <w:sz w:val="24"/>
        </w:rPr>
        <w:tab/>
      </w:r>
      <w:r w:rsidRPr="004E1237">
        <w:rPr>
          <w:noProof/>
          <w:sz w:val="24"/>
        </w:rPr>
        <w:t>K</w:t>
      </w:r>
    </w:p>
    <w:p w:rsidR="004E1237" w:rsidRPr="004E1237" w:rsidRDefault="004E1237" w:rsidP="004E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4E1237">
        <w:rPr>
          <w:b/>
          <w:sz w:val="24"/>
        </w:rPr>
        <w:t>Standard</w:t>
      </w:r>
      <w:r w:rsidRPr="004E1237">
        <w:rPr>
          <w:b/>
          <w:sz w:val="24"/>
        </w:rPr>
        <w:tab/>
      </w:r>
      <w:r w:rsidRPr="004E1237">
        <w:rPr>
          <w:noProof/>
          <w:sz w:val="24"/>
        </w:rPr>
        <w:t>SL.K.3</w:t>
      </w:r>
    </w:p>
    <w:p w:rsidR="004E1237" w:rsidRPr="004E1237" w:rsidRDefault="004E1237" w:rsidP="004E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4E1237">
        <w:rPr>
          <w:sz w:val="24"/>
        </w:rPr>
        <w:tab/>
      </w:r>
      <w:r w:rsidRPr="004E1237">
        <w:rPr>
          <w:noProof/>
          <w:sz w:val="24"/>
        </w:rPr>
        <w:t>Ask and answer questions in order to seek help, get information, or clarify something that is not understood.</w:t>
      </w:r>
    </w:p>
    <w:p w:rsidR="0059102E" w:rsidRDefault="0059102E" w:rsidP="00CE33BF">
      <w:pPr>
        <w:spacing w:after="0"/>
      </w:pPr>
    </w:p>
    <w:p w:rsidR="002244BA" w:rsidRDefault="002244BA" w:rsidP="002244BA">
      <w:pPr>
        <w:spacing w:after="0"/>
        <w:jc w:val="center"/>
        <w:rPr>
          <w:b/>
          <w:sz w:val="32"/>
          <w:szCs w:val="28"/>
        </w:rPr>
      </w:pPr>
    </w:p>
    <w:p w:rsidR="0059102E" w:rsidRDefault="002244BA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SL.K.3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2244BA" w:rsidRDefault="0059102E" w:rsidP="00CE33BF">
            <w:pPr>
              <w:jc w:val="center"/>
              <w:rPr>
                <w:b/>
                <w:sz w:val="28"/>
              </w:rPr>
            </w:pPr>
            <w:r w:rsidRPr="002244BA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244BA" w:rsidRDefault="0059102E" w:rsidP="00CE33BF">
            <w:pPr>
              <w:jc w:val="center"/>
              <w:rPr>
                <w:b/>
                <w:sz w:val="28"/>
              </w:rPr>
            </w:pPr>
            <w:r w:rsidRPr="002244BA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244BA" w:rsidRDefault="0059102E" w:rsidP="00CE33BF">
            <w:pPr>
              <w:jc w:val="center"/>
              <w:rPr>
                <w:b/>
                <w:sz w:val="28"/>
              </w:rPr>
            </w:pPr>
            <w:r w:rsidRPr="002244BA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2244BA" w:rsidRDefault="0059102E" w:rsidP="00CE33BF">
            <w:pPr>
              <w:jc w:val="center"/>
              <w:rPr>
                <w:b/>
                <w:sz w:val="28"/>
              </w:rPr>
            </w:pPr>
            <w:r w:rsidRPr="002244BA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2244BA" w:rsidRDefault="0059102E" w:rsidP="00CE33BF">
            <w:pPr>
              <w:jc w:val="center"/>
              <w:rPr>
                <w:sz w:val="24"/>
                <w:szCs w:val="18"/>
              </w:rPr>
            </w:pPr>
            <w:r w:rsidRPr="002244BA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2244BA" w:rsidRDefault="00DB4D9F" w:rsidP="00CE33BF">
            <w:pPr>
              <w:jc w:val="center"/>
              <w:rPr>
                <w:sz w:val="24"/>
                <w:szCs w:val="18"/>
              </w:rPr>
            </w:pPr>
            <w:r w:rsidRPr="002244BA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2244BA" w:rsidRDefault="0059102E" w:rsidP="00CE33BF">
            <w:pPr>
              <w:jc w:val="center"/>
              <w:rPr>
                <w:sz w:val="24"/>
                <w:szCs w:val="18"/>
              </w:rPr>
            </w:pPr>
            <w:r w:rsidRPr="002244BA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2244BA" w:rsidRDefault="0059102E" w:rsidP="00CE33BF">
            <w:pPr>
              <w:jc w:val="center"/>
              <w:rPr>
                <w:sz w:val="24"/>
                <w:szCs w:val="18"/>
              </w:rPr>
            </w:pPr>
            <w:r w:rsidRPr="002244BA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2A4244" w:rsidRPr="002244BA" w:rsidRDefault="002A4244" w:rsidP="002A4244">
            <w:pPr>
              <w:rPr>
                <w:sz w:val="24"/>
              </w:rPr>
            </w:pPr>
            <w:r w:rsidRPr="002244BA">
              <w:rPr>
                <w:sz w:val="24"/>
              </w:rPr>
              <w:t>Recognize that asking</w:t>
            </w:r>
          </w:p>
          <w:p w:rsidR="002A4244" w:rsidRPr="002244BA" w:rsidRDefault="002A4244" w:rsidP="002A4244">
            <w:pPr>
              <w:rPr>
                <w:sz w:val="24"/>
              </w:rPr>
            </w:pPr>
            <w:r w:rsidRPr="002244BA">
              <w:rPr>
                <w:sz w:val="24"/>
              </w:rPr>
              <w:t>questions is an appropriate</w:t>
            </w:r>
          </w:p>
          <w:p w:rsidR="002A4244" w:rsidRPr="002244BA" w:rsidRDefault="002A4244" w:rsidP="002A4244">
            <w:pPr>
              <w:rPr>
                <w:sz w:val="24"/>
              </w:rPr>
            </w:pPr>
            <w:proofErr w:type="gramStart"/>
            <w:r w:rsidRPr="002244BA">
              <w:rPr>
                <w:sz w:val="24"/>
              </w:rPr>
              <w:t>strategy</w:t>
            </w:r>
            <w:proofErr w:type="gramEnd"/>
            <w:r w:rsidRPr="002244BA">
              <w:rPr>
                <w:sz w:val="24"/>
              </w:rPr>
              <w:t xml:space="preserve"> to further</w:t>
            </w:r>
            <w:r w:rsidR="00F32BDB" w:rsidRPr="002244BA">
              <w:rPr>
                <w:sz w:val="24"/>
              </w:rPr>
              <w:t xml:space="preserve"> </w:t>
            </w:r>
            <w:r w:rsidRPr="002244BA">
              <w:rPr>
                <w:sz w:val="24"/>
              </w:rPr>
              <w:t>understanding</w:t>
            </w:r>
            <w:r w:rsidR="005275B3" w:rsidRPr="002244BA">
              <w:rPr>
                <w:sz w:val="24"/>
              </w:rPr>
              <w:t>.</w:t>
            </w:r>
          </w:p>
          <w:p w:rsidR="002A4244" w:rsidRPr="002244BA" w:rsidRDefault="002A4244" w:rsidP="002A4244">
            <w:pPr>
              <w:rPr>
                <w:sz w:val="24"/>
              </w:rPr>
            </w:pPr>
          </w:p>
          <w:p w:rsidR="002A4244" w:rsidRPr="002244BA" w:rsidRDefault="002A4244" w:rsidP="002A4244">
            <w:pPr>
              <w:rPr>
                <w:sz w:val="24"/>
              </w:rPr>
            </w:pPr>
            <w:r w:rsidRPr="002244BA">
              <w:rPr>
                <w:sz w:val="24"/>
              </w:rPr>
              <w:t>Identify questions</w:t>
            </w:r>
            <w:r w:rsidR="005275B3" w:rsidRPr="002244BA">
              <w:rPr>
                <w:sz w:val="24"/>
              </w:rPr>
              <w:t>.</w:t>
            </w:r>
          </w:p>
          <w:p w:rsidR="002A4244" w:rsidRPr="002244BA" w:rsidRDefault="002A4244" w:rsidP="002A4244">
            <w:pPr>
              <w:rPr>
                <w:sz w:val="24"/>
              </w:rPr>
            </w:pPr>
          </w:p>
          <w:p w:rsidR="002A4244" w:rsidRPr="002244BA" w:rsidRDefault="002A4244" w:rsidP="002A4244">
            <w:pPr>
              <w:rPr>
                <w:sz w:val="24"/>
              </w:rPr>
            </w:pPr>
            <w:r w:rsidRPr="002244BA">
              <w:rPr>
                <w:sz w:val="24"/>
              </w:rPr>
              <w:t>Identify answers</w:t>
            </w:r>
            <w:r w:rsidR="005275B3" w:rsidRPr="002244BA">
              <w:rPr>
                <w:sz w:val="24"/>
              </w:rPr>
              <w:t>.</w:t>
            </w:r>
          </w:p>
          <w:p w:rsidR="002A4244" w:rsidRPr="002244BA" w:rsidRDefault="002A4244" w:rsidP="002A4244">
            <w:pPr>
              <w:rPr>
                <w:sz w:val="24"/>
              </w:rPr>
            </w:pPr>
          </w:p>
          <w:p w:rsidR="0059102E" w:rsidRPr="002244BA" w:rsidRDefault="00F32BDB" w:rsidP="00F32BDB">
            <w:pPr>
              <w:rPr>
                <w:sz w:val="24"/>
              </w:rPr>
            </w:pPr>
            <w:r w:rsidRPr="002244BA">
              <w:rPr>
                <w:sz w:val="24"/>
              </w:rPr>
              <w:t xml:space="preserve">Identify situations in which </w:t>
            </w:r>
            <w:r w:rsidR="002A4244" w:rsidRPr="002244BA">
              <w:rPr>
                <w:sz w:val="24"/>
              </w:rPr>
              <w:t>help</w:t>
            </w:r>
            <w:r w:rsidRPr="002244BA">
              <w:rPr>
                <w:sz w:val="24"/>
              </w:rPr>
              <w:t xml:space="preserve">, </w:t>
            </w:r>
            <w:r w:rsidR="002A4244" w:rsidRPr="002244BA">
              <w:rPr>
                <w:sz w:val="24"/>
              </w:rPr>
              <w:t>information</w:t>
            </w:r>
            <w:r w:rsidRPr="002244BA">
              <w:rPr>
                <w:sz w:val="24"/>
              </w:rPr>
              <w:t xml:space="preserve">, or </w:t>
            </w:r>
            <w:r w:rsidR="002A4244" w:rsidRPr="002244BA">
              <w:rPr>
                <w:sz w:val="24"/>
              </w:rPr>
              <w:t>clarification is necessary</w:t>
            </w:r>
            <w:r w:rsidRPr="002244BA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2244BA" w:rsidRDefault="002A4244" w:rsidP="00F32BDB">
            <w:pPr>
              <w:rPr>
                <w:sz w:val="24"/>
              </w:rPr>
            </w:pPr>
            <w:r w:rsidRPr="002244BA">
              <w:rPr>
                <w:sz w:val="24"/>
              </w:rPr>
              <w:t>Formulate appropriate questions to seek</w:t>
            </w:r>
            <w:r w:rsidR="00F32BDB" w:rsidRPr="002244BA">
              <w:rPr>
                <w:sz w:val="24"/>
              </w:rPr>
              <w:t xml:space="preserve"> help, </w:t>
            </w:r>
            <w:r w:rsidRPr="002244BA">
              <w:rPr>
                <w:sz w:val="24"/>
              </w:rPr>
              <w:t>information</w:t>
            </w:r>
            <w:r w:rsidR="00F32BDB" w:rsidRPr="002244BA">
              <w:rPr>
                <w:sz w:val="24"/>
              </w:rPr>
              <w:t xml:space="preserve">, and </w:t>
            </w:r>
            <w:r w:rsidRPr="002244BA">
              <w:rPr>
                <w:sz w:val="24"/>
              </w:rPr>
              <w:t>clarification</w:t>
            </w:r>
            <w:r w:rsidR="00F32BDB" w:rsidRPr="002244BA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2A4244" w:rsidRPr="002244BA" w:rsidRDefault="002A4244" w:rsidP="007802A2">
            <w:pPr>
              <w:rPr>
                <w:sz w:val="24"/>
              </w:rPr>
            </w:pPr>
            <w:r w:rsidRPr="002244BA">
              <w:rPr>
                <w:sz w:val="24"/>
              </w:rPr>
              <w:t>Ask questions to</w:t>
            </w:r>
            <w:r w:rsidR="00F32BDB" w:rsidRPr="002244BA">
              <w:rPr>
                <w:sz w:val="24"/>
              </w:rPr>
              <w:t xml:space="preserve"> </w:t>
            </w:r>
            <w:r w:rsidRPr="002244BA">
              <w:rPr>
                <w:sz w:val="24"/>
              </w:rPr>
              <w:t>seek help</w:t>
            </w:r>
            <w:r w:rsidR="007802A2" w:rsidRPr="002244BA">
              <w:rPr>
                <w:sz w:val="24"/>
              </w:rPr>
              <w:t xml:space="preserve">, </w:t>
            </w:r>
            <w:r w:rsidRPr="002244BA">
              <w:rPr>
                <w:sz w:val="24"/>
              </w:rPr>
              <w:t>get information</w:t>
            </w:r>
            <w:r w:rsidR="007802A2" w:rsidRPr="002244BA">
              <w:rPr>
                <w:sz w:val="24"/>
              </w:rPr>
              <w:t xml:space="preserve">, or </w:t>
            </w:r>
            <w:r w:rsidRPr="002244BA">
              <w:rPr>
                <w:sz w:val="24"/>
              </w:rPr>
              <w:t>clarify something that is not understood</w:t>
            </w:r>
            <w:r w:rsidR="007802A2" w:rsidRPr="002244BA">
              <w:rPr>
                <w:sz w:val="24"/>
              </w:rPr>
              <w:t>.</w:t>
            </w:r>
          </w:p>
          <w:p w:rsidR="0059102E" w:rsidRPr="002244BA" w:rsidRDefault="0059102E" w:rsidP="007802A2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3294" w:type="dxa"/>
          </w:tcPr>
          <w:p w:rsidR="0059102E" w:rsidRPr="002244BA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52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2244BA" w:rsidRPr="002244BA" w:rsidRDefault="002244BA" w:rsidP="00224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2244BA">
        <w:rPr>
          <w:b/>
          <w:sz w:val="24"/>
        </w:rPr>
        <w:t>Anchor Standard</w:t>
      </w:r>
      <w:r w:rsidRPr="002244BA">
        <w:rPr>
          <w:b/>
          <w:sz w:val="24"/>
        </w:rPr>
        <w:tab/>
      </w:r>
      <w:r w:rsidRPr="002244BA">
        <w:rPr>
          <w:noProof/>
          <w:sz w:val="24"/>
        </w:rPr>
        <w:t>Present information, findings, and supporting evidence such that listeners can follow the line of reasoning and that the organization, development, and style are appropriate to task, purpose, and audience.</w:t>
      </w:r>
    </w:p>
    <w:p w:rsidR="002244BA" w:rsidRPr="002244BA" w:rsidRDefault="002244BA" w:rsidP="00224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2244BA">
        <w:rPr>
          <w:b/>
          <w:sz w:val="24"/>
        </w:rPr>
        <w:t>Content</w:t>
      </w:r>
      <w:r w:rsidRPr="002244BA">
        <w:rPr>
          <w:b/>
          <w:sz w:val="24"/>
        </w:rPr>
        <w:tab/>
      </w:r>
      <w:r w:rsidRPr="002244BA">
        <w:rPr>
          <w:noProof/>
          <w:sz w:val="24"/>
        </w:rPr>
        <w:t>Speaking and Listening Standards K-5</w:t>
      </w:r>
    </w:p>
    <w:p w:rsidR="002244BA" w:rsidRPr="002244BA" w:rsidRDefault="002244BA" w:rsidP="00224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2244BA">
        <w:rPr>
          <w:b/>
          <w:sz w:val="24"/>
        </w:rPr>
        <w:t>Grade Level</w:t>
      </w:r>
      <w:r w:rsidRPr="002244BA">
        <w:rPr>
          <w:b/>
          <w:sz w:val="24"/>
        </w:rPr>
        <w:tab/>
      </w:r>
      <w:r w:rsidRPr="002244BA">
        <w:rPr>
          <w:noProof/>
          <w:sz w:val="24"/>
        </w:rPr>
        <w:t>K</w:t>
      </w:r>
    </w:p>
    <w:p w:rsidR="002244BA" w:rsidRPr="002244BA" w:rsidRDefault="002244BA" w:rsidP="00224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2244BA">
        <w:rPr>
          <w:b/>
          <w:sz w:val="24"/>
        </w:rPr>
        <w:t>Standard</w:t>
      </w:r>
      <w:r w:rsidRPr="002244BA">
        <w:rPr>
          <w:b/>
          <w:sz w:val="24"/>
        </w:rPr>
        <w:tab/>
      </w:r>
      <w:r w:rsidRPr="002244BA">
        <w:rPr>
          <w:noProof/>
          <w:sz w:val="24"/>
        </w:rPr>
        <w:t>SL.K.4</w:t>
      </w:r>
    </w:p>
    <w:p w:rsidR="002244BA" w:rsidRPr="002244BA" w:rsidRDefault="002244BA" w:rsidP="00224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2244BA">
        <w:rPr>
          <w:sz w:val="24"/>
        </w:rPr>
        <w:tab/>
      </w:r>
      <w:r w:rsidRPr="002244BA">
        <w:rPr>
          <w:noProof/>
          <w:sz w:val="24"/>
        </w:rPr>
        <w:t>Describe familiar people, places, things, and events, and with prompting and support, provide additional related details.</w:t>
      </w:r>
    </w:p>
    <w:p w:rsidR="0059102E" w:rsidRDefault="0059102E" w:rsidP="00CE33BF">
      <w:pPr>
        <w:spacing w:after="0"/>
      </w:pPr>
    </w:p>
    <w:p w:rsidR="00396868" w:rsidRDefault="00396868" w:rsidP="00396868">
      <w:pPr>
        <w:spacing w:after="0"/>
        <w:jc w:val="center"/>
        <w:rPr>
          <w:b/>
          <w:sz w:val="32"/>
          <w:szCs w:val="28"/>
        </w:rPr>
      </w:pPr>
    </w:p>
    <w:p w:rsidR="0059102E" w:rsidRDefault="00396868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SL.K.4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396868" w:rsidRDefault="0059102E" w:rsidP="00CE33BF">
            <w:pPr>
              <w:jc w:val="center"/>
              <w:rPr>
                <w:b/>
                <w:sz w:val="28"/>
              </w:rPr>
            </w:pPr>
            <w:r w:rsidRPr="00396868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396868" w:rsidRDefault="0059102E" w:rsidP="00CE33BF">
            <w:pPr>
              <w:jc w:val="center"/>
              <w:rPr>
                <w:b/>
                <w:sz w:val="28"/>
              </w:rPr>
            </w:pPr>
            <w:r w:rsidRPr="00396868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396868" w:rsidRDefault="0059102E" w:rsidP="00CE33BF">
            <w:pPr>
              <w:jc w:val="center"/>
              <w:rPr>
                <w:b/>
                <w:sz w:val="28"/>
              </w:rPr>
            </w:pPr>
            <w:r w:rsidRPr="00396868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396868" w:rsidRDefault="0059102E" w:rsidP="00CE33BF">
            <w:pPr>
              <w:jc w:val="center"/>
              <w:rPr>
                <w:b/>
                <w:sz w:val="28"/>
              </w:rPr>
            </w:pPr>
            <w:r w:rsidRPr="00396868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396868" w:rsidRDefault="0059102E" w:rsidP="00CE33BF">
            <w:pPr>
              <w:jc w:val="center"/>
              <w:rPr>
                <w:sz w:val="24"/>
                <w:szCs w:val="18"/>
              </w:rPr>
            </w:pPr>
            <w:r w:rsidRPr="00396868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396868" w:rsidRDefault="00DB4D9F" w:rsidP="00CE33BF">
            <w:pPr>
              <w:jc w:val="center"/>
              <w:rPr>
                <w:sz w:val="24"/>
                <w:szCs w:val="18"/>
              </w:rPr>
            </w:pPr>
            <w:r w:rsidRPr="00396868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396868" w:rsidRDefault="0059102E" w:rsidP="00CE33BF">
            <w:pPr>
              <w:jc w:val="center"/>
              <w:rPr>
                <w:sz w:val="24"/>
                <w:szCs w:val="18"/>
              </w:rPr>
            </w:pPr>
            <w:r w:rsidRPr="00396868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396868" w:rsidRDefault="0059102E" w:rsidP="00CE33BF">
            <w:pPr>
              <w:jc w:val="center"/>
              <w:rPr>
                <w:sz w:val="24"/>
                <w:szCs w:val="18"/>
              </w:rPr>
            </w:pPr>
            <w:r w:rsidRPr="00396868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2A4244" w:rsidRPr="00396868" w:rsidRDefault="007802A2" w:rsidP="007802A2">
            <w:pPr>
              <w:rPr>
                <w:sz w:val="24"/>
              </w:rPr>
            </w:pPr>
            <w:r w:rsidRPr="00396868">
              <w:rPr>
                <w:sz w:val="24"/>
              </w:rPr>
              <w:t xml:space="preserve">Identify familiar </w:t>
            </w:r>
            <w:r w:rsidR="002A4244" w:rsidRPr="00396868">
              <w:rPr>
                <w:sz w:val="24"/>
              </w:rPr>
              <w:t>people</w:t>
            </w:r>
            <w:r w:rsidRPr="00396868">
              <w:rPr>
                <w:sz w:val="24"/>
              </w:rPr>
              <w:t xml:space="preserve">, </w:t>
            </w:r>
            <w:r w:rsidR="002A4244" w:rsidRPr="00396868">
              <w:rPr>
                <w:sz w:val="24"/>
              </w:rPr>
              <w:t>places</w:t>
            </w:r>
            <w:r w:rsidRPr="00396868">
              <w:rPr>
                <w:sz w:val="24"/>
              </w:rPr>
              <w:t xml:space="preserve">, </w:t>
            </w:r>
            <w:r w:rsidR="002A4244" w:rsidRPr="00396868">
              <w:rPr>
                <w:sz w:val="24"/>
              </w:rPr>
              <w:t>things</w:t>
            </w:r>
            <w:r w:rsidRPr="00396868">
              <w:rPr>
                <w:sz w:val="24"/>
              </w:rPr>
              <w:t xml:space="preserve">, </w:t>
            </w:r>
            <w:r w:rsidR="002A4244" w:rsidRPr="00396868">
              <w:rPr>
                <w:sz w:val="24"/>
              </w:rPr>
              <w:t>events</w:t>
            </w:r>
            <w:r w:rsidRPr="00396868">
              <w:rPr>
                <w:sz w:val="24"/>
              </w:rPr>
              <w:t xml:space="preserve">, and </w:t>
            </w:r>
            <w:r w:rsidR="002A4244" w:rsidRPr="00396868">
              <w:rPr>
                <w:sz w:val="24"/>
              </w:rPr>
              <w:t>details</w:t>
            </w:r>
            <w:r w:rsidRPr="00396868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2A4244" w:rsidRPr="00396868" w:rsidRDefault="002A4244" w:rsidP="007802A2">
            <w:pPr>
              <w:rPr>
                <w:sz w:val="24"/>
              </w:rPr>
            </w:pPr>
            <w:r w:rsidRPr="00396868">
              <w:rPr>
                <w:sz w:val="24"/>
              </w:rPr>
              <w:t>Determine relevant details that describe</w:t>
            </w:r>
            <w:r w:rsidR="007802A2" w:rsidRPr="00396868">
              <w:rPr>
                <w:sz w:val="24"/>
              </w:rPr>
              <w:t xml:space="preserve"> </w:t>
            </w:r>
            <w:r w:rsidRPr="00396868">
              <w:rPr>
                <w:sz w:val="24"/>
              </w:rPr>
              <w:t>people</w:t>
            </w:r>
            <w:r w:rsidR="007802A2" w:rsidRPr="00396868">
              <w:rPr>
                <w:sz w:val="24"/>
              </w:rPr>
              <w:t xml:space="preserve">, </w:t>
            </w:r>
            <w:r w:rsidRPr="00396868">
              <w:rPr>
                <w:sz w:val="24"/>
              </w:rPr>
              <w:t>places</w:t>
            </w:r>
            <w:r w:rsidR="007802A2" w:rsidRPr="00396868">
              <w:rPr>
                <w:sz w:val="24"/>
              </w:rPr>
              <w:t xml:space="preserve">, </w:t>
            </w:r>
            <w:r w:rsidRPr="00396868">
              <w:rPr>
                <w:sz w:val="24"/>
              </w:rPr>
              <w:t>things</w:t>
            </w:r>
            <w:r w:rsidR="007802A2" w:rsidRPr="00396868">
              <w:rPr>
                <w:sz w:val="24"/>
              </w:rPr>
              <w:t xml:space="preserve">, and </w:t>
            </w:r>
            <w:r w:rsidRPr="00396868">
              <w:rPr>
                <w:sz w:val="24"/>
              </w:rPr>
              <w:t>events</w:t>
            </w:r>
            <w:r w:rsidR="007802A2" w:rsidRPr="00396868">
              <w:rPr>
                <w:sz w:val="24"/>
              </w:rPr>
              <w:t xml:space="preserve"> </w:t>
            </w:r>
            <w:r w:rsidRPr="00396868">
              <w:rPr>
                <w:sz w:val="24"/>
              </w:rPr>
              <w:t>with prompting and support</w:t>
            </w:r>
            <w:r w:rsidR="007802A2" w:rsidRPr="00396868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2A4244" w:rsidRPr="00396868" w:rsidRDefault="002A4244" w:rsidP="007802A2">
            <w:pPr>
              <w:rPr>
                <w:sz w:val="24"/>
              </w:rPr>
            </w:pPr>
            <w:r w:rsidRPr="00396868">
              <w:rPr>
                <w:sz w:val="24"/>
              </w:rPr>
              <w:t>Orally perform a clear presentation that describes</w:t>
            </w:r>
            <w:r w:rsidR="007802A2" w:rsidRPr="00396868">
              <w:rPr>
                <w:sz w:val="24"/>
              </w:rPr>
              <w:t xml:space="preserve"> </w:t>
            </w:r>
            <w:r w:rsidRPr="00396868">
              <w:rPr>
                <w:sz w:val="24"/>
              </w:rPr>
              <w:t>a person</w:t>
            </w:r>
            <w:r w:rsidR="007802A2" w:rsidRPr="00396868">
              <w:rPr>
                <w:sz w:val="24"/>
              </w:rPr>
              <w:t xml:space="preserve">, </w:t>
            </w:r>
            <w:r w:rsidRPr="00396868">
              <w:rPr>
                <w:sz w:val="24"/>
              </w:rPr>
              <w:t>place</w:t>
            </w:r>
            <w:r w:rsidR="007802A2" w:rsidRPr="00396868">
              <w:rPr>
                <w:sz w:val="24"/>
              </w:rPr>
              <w:t xml:space="preserve">, </w:t>
            </w:r>
            <w:r w:rsidRPr="00396868">
              <w:rPr>
                <w:sz w:val="24"/>
              </w:rPr>
              <w:t>thing</w:t>
            </w:r>
            <w:r w:rsidR="007802A2" w:rsidRPr="00396868">
              <w:rPr>
                <w:sz w:val="24"/>
              </w:rPr>
              <w:t xml:space="preserve">, or </w:t>
            </w:r>
            <w:r w:rsidRPr="00396868">
              <w:rPr>
                <w:sz w:val="24"/>
              </w:rPr>
              <w:t>event</w:t>
            </w:r>
            <w:r w:rsidR="007802A2" w:rsidRPr="00396868">
              <w:rPr>
                <w:sz w:val="24"/>
              </w:rPr>
              <w:t>.</w:t>
            </w:r>
          </w:p>
          <w:p w:rsidR="002A4244" w:rsidRPr="00396868" w:rsidRDefault="002A4244" w:rsidP="002A4244">
            <w:pPr>
              <w:rPr>
                <w:sz w:val="24"/>
              </w:rPr>
            </w:pPr>
          </w:p>
          <w:p w:rsidR="002A4244" w:rsidRPr="00396868" w:rsidRDefault="002A4244" w:rsidP="002A4244">
            <w:pPr>
              <w:rPr>
                <w:sz w:val="24"/>
              </w:rPr>
            </w:pPr>
            <w:r w:rsidRPr="00396868">
              <w:rPr>
                <w:sz w:val="24"/>
              </w:rPr>
              <w:t>Include relevant details, with prompting and support</w:t>
            </w:r>
            <w:r w:rsidR="005275B3" w:rsidRPr="00396868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396868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53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396868" w:rsidRPr="00396868" w:rsidRDefault="00396868" w:rsidP="00396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396868">
        <w:rPr>
          <w:b/>
          <w:sz w:val="24"/>
        </w:rPr>
        <w:t>Anchor Standard</w:t>
      </w:r>
      <w:r w:rsidRPr="00396868">
        <w:rPr>
          <w:b/>
          <w:sz w:val="24"/>
        </w:rPr>
        <w:tab/>
      </w:r>
      <w:r w:rsidRPr="00396868">
        <w:rPr>
          <w:noProof/>
          <w:sz w:val="24"/>
        </w:rPr>
        <w:t>Make strategic use of digital media and visual displays of data to express information and enhance understanding of presentations.</w:t>
      </w:r>
    </w:p>
    <w:p w:rsidR="00396868" w:rsidRPr="00396868" w:rsidRDefault="00396868" w:rsidP="00396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96868">
        <w:rPr>
          <w:b/>
          <w:sz w:val="24"/>
        </w:rPr>
        <w:t>Content</w:t>
      </w:r>
      <w:r w:rsidRPr="00396868">
        <w:rPr>
          <w:b/>
          <w:sz w:val="24"/>
        </w:rPr>
        <w:tab/>
      </w:r>
      <w:r w:rsidRPr="00396868">
        <w:rPr>
          <w:noProof/>
          <w:sz w:val="24"/>
        </w:rPr>
        <w:t>Speaking and Listening Standards K-5</w:t>
      </w:r>
    </w:p>
    <w:p w:rsidR="00396868" w:rsidRPr="00396868" w:rsidRDefault="00396868" w:rsidP="00396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96868">
        <w:rPr>
          <w:b/>
          <w:sz w:val="24"/>
        </w:rPr>
        <w:t>Grade Level</w:t>
      </w:r>
      <w:r w:rsidRPr="00396868">
        <w:rPr>
          <w:b/>
          <w:sz w:val="24"/>
        </w:rPr>
        <w:tab/>
      </w:r>
      <w:r w:rsidRPr="00396868">
        <w:rPr>
          <w:noProof/>
          <w:sz w:val="24"/>
        </w:rPr>
        <w:t>K</w:t>
      </w:r>
    </w:p>
    <w:p w:rsidR="00396868" w:rsidRPr="00396868" w:rsidRDefault="00396868" w:rsidP="00396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96868">
        <w:rPr>
          <w:b/>
          <w:sz w:val="24"/>
        </w:rPr>
        <w:t>Standard</w:t>
      </w:r>
      <w:r w:rsidRPr="00396868">
        <w:rPr>
          <w:b/>
          <w:sz w:val="24"/>
        </w:rPr>
        <w:tab/>
      </w:r>
      <w:r w:rsidRPr="00396868">
        <w:rPr>
          <w:noProof/>
          <w:sz w:val="24"/>
        </w:rPr>
        <w:t>SL.K.5</w:t>
      </w:r>
    </w:p>
    <w:p w:rsidR="00396868" w:rsidRPr="00396868" w:rsidRDefault="00396868" w:rsidP="00396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396868">
        <w:rPr>
          <w:sz w:val="24"/>
        </w:rPr>
        <w:tab/>
      </w:r>
      <w:r w:rsidRPr="00396868">
        <w:rPr>
          <w:noProof/>
          <w:sz w:val="24"/>
        </w:rPr>
        <w:t>Add drawings or other visual displays to descriptions as desired to provide additional details.</w:t>
      </w:r>
    </w:p>
    <w:p w:rsidR="0059102E" w:rsidRDefault="0059102E" w:rsidP="00CE33BF">
      <w:pPr>
        <w:spacing w:after="0"/>
      </w:pPr>
    </w:p>
    <w:p w:rsidR="0054010C" w:rsidRDefault="0054010C" w:rsidP="0054010C">
      <w:pPr>
        <w:spacing w:after="0"/>
        <w:jc w:val="center"/>
        <w:rPr>
          <w:b/>
          <w:sz w:val="32"/>
          <w:szCs w:val="28"/>
        </w:rPr>
      </w:pPr>
    </w:p>
    <w:p w:rsidR="0059102E" w:rsidRDefault="0054010C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SL.K.5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54010C" w:rsidRDefault="0059102E" w:rsidP="00CE33BF">
            <w:pPr>
              <w:jc w:val="center"/>
              <w:rPr>
                <w:b/>
                <w:sz w:val="28"/>
              </w:rPr>
            </w:pPr>
            <w:r w:rsidRPr="0054010C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54010C" w:rsidRDefault="0059102E" w:rsidP="00CE33BF">
            <w:pPr>
              <w:jc w:val="center"/>
              <w:rPr>
                <w:b/>
                <w:sz w:val="28"/>
              </w:rPr>
            </w:pPr>
            <w:r w:rsidRPr="0054010C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54010C" w:rsidRDefault="0059102E" w:rsidP="00CE33BF">
            <w:pPr>
              <w:jc w:val="center"/>
              <w:rPr>
                <w:b/>
                <w:sz w:val="28"/>
              </w:rPr>
            </w:pPr>
            <w:r w:rsidRPr="0054010C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54010C" w:rsidRDefault="0059102E" w:rsidP="00CE33BF">
            <w:pPr>
              <w:jc w:val="center"/>
              <w:rPr>
                <w:b/>
                <w:sz w:val="28"/>
              </w:rPr>
            </w:pPr>
            <w:r w:rsidRPr="0054010C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54010C" w:rsidRDefault="0059102E" w:rsidP="00CE33BF">
            <w:pPr>
              <w:jc w:val="center"/>
              <w:rPr>
                <w:sz w:val="24"/>
                <w:szCs w:val="18"/>
              </w:rPr>
            </w:pPr>
            <w:r w:rsidRPr="0054010C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54010C" w:rsidRDefault="00DB4D9F" w:rsidP="00CE33BF">
            <w:pPr>
              <w:jc w:val="center"/>
              <w:rPr>
                <w:sz w:val="24"/>
                <w:szCs w:val="18"/>
              </w:rPr>
            </w:pPr>
            <w:r w:rsidRPr="0054010C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54010C" w:rsidRDefault="0059102E" w:rsidP="00CE33BF">
            <w:pPr>
              <w:jc w:val="center"/>
              <w:rPr>
                <w:sz w:val="24"/>
                <w:szCs w:val="18"/>
              </w:rPr>
            </w:pPr>
            <w:r w:rsidRPr="0054010C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54010C" w:rsidRDefault="0059102E" w:rsidP="00CE33BF">
            <w:pPr>
              <w:jc w:val="center"/>
              <w:rPr>
                <w:sz w:val="24"/>
                <w:szCs w:val="18"/>
              </w:rPr>
            </w:pPr>
            <w:r w:rsidRPr="0054010C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2A4244" w:rsidRPr="0054010C" w:rsidRDefault="002A4244" w:rsidP="002A4244">
            <w:pPr>
              <w:rPr>
                <w:sz w:val="24"/>
              </w:rPr>
            </w:pPr>
            <w:r w:rsidRPr="0054010C">
              <w:rPr>
                <w:sz w:val="24"/>
              </w:rPr>
              <w:t>Know what visual displays are</w:t>
            </w:r>
            <w:r w:rsidR="005275B3" w:rsidRPr="0054010C">
              <w:rPr>
                <w:sz w:val="24"/>
              </w:rPr>
              <w:t>.</w:t>
            </w:r>
          </w:p>
          <w:p w:rsidR="002A4244" w:rsidRPr="0054010C" w:rsidRDefault="002A4244" w:rsidP="002A4244">
            <w:pPr>
              <w:rPr>
                <w:sz w:val="24"/>
              </w:rPr>
            </w:pPr>
          </w:p>
          <w:p w:rsidR="0059102E" w:rsidRPr="0054010C" w:rsidRDefault="002A4244" w:rsidP="002A4244">
            <w:pPr>
              <w:rPr>
                <w:sz w:val="24"/>
              </w:rPr>
            </w:pPr>
            <w:r w:rsidRPr="0054010C">
              <w:rPr>
                <w:sz w:val="24"/>
              </w:rPr>
              <w:t>Identify details</w:t>
            </w:r>
            <w:r w:rsidR="005275B3" w:rsidRPr="0054010C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54010C" w:rsidRDefault="002A4244" w:rsidP="002A4244">
            <w:pPr>
              <w:rPr>
                <w:sz w:val="24"/>
              </w:rPr>
            </w:pPr>
            <w:r w:rsidRPr="0054010C">
              <w:rPr>
                <w:sz w:val="24"/>
              </w:rPr>
              <w:t>Add drawings or visual displays</w:t>
            </w:r>
            <w:r w:rsidR="00D24DE2" w:rsidRPr="0054010C">
              <w:rPr>
                <w:sz w:val="24"/>
              </w:rPr>
              <w:t xml:space="preserve"> to </w:t>
            </w:r>
            <w:r w:rsidRPr="0054010C">
              <w:rPr>
                <w:sz w:val="24"/>
              </w:rPr>
              <w:t>provide details to descriptions</w:t>
            </w:r>
            <w:r w:rsidR="005275B3" w:rsidRPr="0054010C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54010C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59102E" w:rsidRPr="0054010C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54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54010C" w:rsidRPr="0054010C" w:rsidRDefault="0054010C" w:rsidP="00540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54010C">
        <w:rPr>
          <w:b/>
          <w:sz w:val="24"/>
        </w:rPr>
        <w:t>Anchor Standard</w:t>
      </w:r>
      <w:r w:rsidRPr="0054010C">
        <w:rPr>
          <w:b/>
          <w:sz w:val="24"/>
        </w:rPr>
        <w:tab/>
      </w:r>
      <w:r w:rsidRPr="0054010C">
        <w:rPr>
          <w:noProof/>
          <w:sz w:val="24"/>
        </w:rPr>
        <w:t>Adapt speech to a variety of contexts and communicative tasks, demonstrating command of formal English when indicated or appropriate.</w:t>
      </w:r>
    </w:p>
    <w:p w:rsidR="0054010C" w:rsidRPr="0054010C" w:rsidRDefault="0054010C" w:rsidP="00540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4010C">
        <w:rPr>
          <w:b/>
          <w:sz w:val="24"/>
        </w:rPr>
        <w:t>Content</w:t>
      </w:r>
      <w:r w:rsidRPr="0054010C">
        <w:rPr>
          <w:b/>
          <w:sz w:val="24"/>
        </w:rPr>
        <w:tab/>
      </w:r>
      <w:r w:rsidRPr="0054010C">
        <w:rPr>
          <w:noProof/>
          <w:sz w:val="24"/>
        </w:rPr>
        <w:t>Speaking and Listening Standards K-5</w:t>
      </w:r>
    </w:p>
    <w:p w:rsidR="0054010C" w:rsidRPr="0054010C" w:rsidRDefault="0054010C" w:rsidP="00540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4010C">
        <w:rPr>
          <w:b/>
          <w:sz w:val="24"/>
        </w:rPr>
        <w:t>Grade Level</w:t>
      </w:r>
      <w:r w:rsidRPr="0054010C">
        <w:rPr>
          <w:b/>
          <w:sz w:val="24"/>
        </w:rPr>
        <w:tab/>
      </w:r>
      <w:r w:rsidRPr="0054010C">
        <w:rPr>
          <w:noProof/>
          <w:sz w:val="24"/>
        </w:rPr>
        <w:t>K</w:t>
      </w:r>
    </w:p>
    <w:p w:rsidR="0054010C" w:rsidRPr="0054010C" w:rsidRDefault="0054010C" w:rsidP="00540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4010C">
        <w:rPr>
          <w:b/>
          <w:sz w:val="24"/>
        </w:rPr>
        <w:t>Standard</w:t>
      </w:r>
      <w:r w:rsidRPr="0054010C">
        <w:rPr>
          <w:b/>
          <w:sz w:val="24"/>
        </w:rPr>
        <w:tab/>
      </w:r>
      <w:r w:rsidRPr="0054010C">
        <w:rPr>
          <w:noProof/>
          <w:sz w:val="24"/>
        </w:rPr>
        <w:t>SL.K.6</w:t>
      </w:r>
    </w:p>
    <w:p w:rsidR="0054010C" w:rsidRPr="0054010C" w:rsidRDefault="0054010C" w:rsidP="00540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54010C">
        <w:rPr>
          <w:sz w:val="24"/>
        </w:rPr>
        <w:tab/>
      </w:r>
      <w:r w:rsidRPr="0054010C">
        <w:rPr>
          <w:noProof/>
          <w:sz w:val="24"/>
        </w:rPr>
        <w:t>Speak audibly and express thoughts, feelings, and ideas clearly in complete sentences when appropriate to task and situation.</w:t>
      </w:r>
    </w:p>
    <w:p w:rsidR="0059102E" w:rsidRDefault="0059102E" w:rsidP="00CE33BF">
      <w:pPr>
        <w:spacing w:after="0"/>
      </w:pPr>
    </w:p>
    <w:p w:rsidR="0019406C" w:rsidRDefault="0019406C" w:rsidP="0019406C">
      <w:pPr>
        <w:spacing w:after="0"/>
        <w:jc w:val="center"/>
        <w:rPr>
          <w:b/>
          <w:sz w:val="32"/>
          <w:szCs w:val="28"/>
        </w:rPr>
      </w:pPr>
    </w:p>
    <w:p w:rsidR="0059102E" w:rsidRDefault="0019406C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SL.K.6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19406C" w:rsidRDefault="0059102E" w:rsidP="00CE33BF">
            <w:pPr>
              <w:jc w:val="center"/>
              <w:rPr>
                <w:b/>
                <w:sz w:val="28"/>
              </w:rPr>
            </w:pPr>
            <w:r w:rsidRPr="0019406C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19406C" w:rsidRDefault="0059102E" w:rsidP="00CE33BF">
            <w:pPr>
              <w:jc w:val="center"/>
              <w:rPr>
                <w:b/>
                <w:sz w:val="28"/>
              </w:rPr>
            </w:pPr>
            <w:r w:rsidRPr="0019406C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19406C" w:rsidRDefault="0059102E" w:rsidP="00CE33BF">
            <w:pPr>
              <w:jc w:val="center"/>
              <w:rPr>
                <w:b/>
                <w:sz w:val="28"/>
              </w:rPr>
            </w:pPr>
            <w:r w:rsidRPr="0019406C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19406C" w:rsidRDefault="0059102E" w:rsidP="00CE33BF">
            <w:pPr>
              <w:jc w:val="center"/>
              <w:rPr>
                <w:b/>
                <w:sz w:val="28"/>
              </w:rPr>
            </w:pPr>
            <w:r w:rsidRPr="0019406C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19406C" w:rsidRDefault="0059102E" w:rsidP="00CE33BF">
            <w:pPr>
              <w:jc w:val="center"/>
              <w:rPr>
                <w:sz w:val="24"/>
                <w:szCs w:val="18"/>
              </w:rPr>
            </w:pPr>
            <w:r w:rsidRPr="0019406C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19406C" w:rsidRDefault="00DB4D9F" w:rsidP="00CE33BF">
            <w:pPr>
              <w:jc w:val="center"/>
              <w:rPr>
                <w:sz w:val="24"/>
                <w:szCs w:val="18"/>
              </w:rPr>
            </w:pPr>
            <w:r w:rsidRPr="0019406C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19406C" w:rsidRDefault="0059102E" w:rsidP="00CE33BF">
            <w:pPr>
              <w:jc w:val="center"/>
              <w:rPr>
                <w:sz w:val="24"/>
                <w:szCs w:val="18"/>
              </w:rPr>
            </w:pPr>
            <w:r w:rsidRPr="0019406C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19406C" w:rsidRDefault="0059102E" w:rsidP="00CE33BF">
            <w:pPr>
              <w:jc w:val="center"/>
              <w:rPr>
                <w:sz w:val="24"/>
                <w:szCs w:val="18"/>
              </w:rPr>
            </w:pPr>
            <w:r w:rsidRPr="0019406C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59102E" w:rsidRPr="0019406C" w:rsidRDefault="007802A2" w:rsidP="007802A2">
            <w:pPr>
              <w:rPr>
                <w:sz w:val="24"/>
              </w:rPr>
            </w:pPr>
            <w:r w:rsidRPr="0019406C">
              <w:rPr>
                <w:sz w:val="24"/>
              </w:rPr>
              <w:t xml:space="preserve">Identify different vocal </w:t>
            </w:r>
            <w:r w:rsidR="00D24DE2" w:rsidRPr="0019406C">
              <w:rPr>
                <w:sz w:val="24"/>
              </w:rPr>
              <w:t xml:space="preserve">volumes used for different </w:t>
            </w:r>
            <w:r w:rsidR="002A4244" w:rsidRPr="0019406C">
              <w:rPr>
                <w:sz w:val="24"/>
              </w:rPr>
              <w:t>situations</w:t>
            </w:r>
            <w:r w:rsidR="005275B3" w:rsidRPr="0019406C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19406C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  <w:tc>
          <w:tcPr>
            <w:tcW w:w="3294" w:type="dxa"/>
          </w:tcPr>
          <w:p w:rsidR="002A4244" w:rsidRPr="0019406C" w:rsidRDefault="007802A2" w:rsidP="002A4244">
            <w:pPr>
              <w:rPr>
                <w:sz w:val="24"/>
              </w:rPr>
            </w:pPr>
            <w:r w:rsidRPr="0019406C">
              <w:rPr>
                <w:sz w:val="24"/>
              </w:rPr>
              <w:t>Speak using appropriate</w:t>
            </w:r>
            <w:r w:rsidR="00D24DE2" w:rsidRPr="0019406C">
              <w:rPr>
                <w:sz w:val="24"/>
              </w:rPr>
              <w:t xml:space="preserve"> </w:t>
            </w:r>
            <w:r w:rsidR="002A4244" w:rsidRPr="0019406C">
              <w:rPr>
                <w:sz w:val="24"/>
              </w:rPr>
              <w:t xml:space="preserve">volume for </w:t>
            </w:r>
            <w:r w:rsidRPr="0019406C">
              <w:rPr>
                <w:sz w:val="24"/>
              </w:rPr>
              <w:t xml:space="preserve">a </w:t>
            </w:r>
            <w:r w:rsidR="002A4244" w:rsidRPr="0019406C">
              <w:rPr>
                <w:sz w:val="24"/>
              </w:rPr>
              <w:t>situation</w:t>
            </w:r>
            <w:r w:rsidR="005275B3" w:rsidRPr="0019406C">
              <w:rPr>
                <w:sz w:val="24"/>
              </w:rPr>
              <w:t>.</w:t>
            </w:r>
          </w:p>
          <w:p w:rsidR="002A4244" w:rsidRPr="0019406C" w:rsidRDefault="002A4244" w:rsidP="002A4244">
            <w:pPr>
              <w:rPr>
                <w:sz w:val="24"/>
              </w:rPr>
            </w:pPr>
          </w:p>
          <w:p w:rsidR="0059102E" w:rsidRPr="0019406C" w:rsidRDefault="00D24DE2" w:rsidP="002A4244">
            <w:pPr>
              <w:rPr>
                <w:sz w:val="24"/>
              </w:rPr>
            </w:pPr>
            <w:r w:rsidRPr="0019406C">
              <w:rPr>
                <w:sz w:val="24"/>
              </w:rPr>
              <w:t xml:space="preserve">Speak to communicate thoughts, </w:t>
            </w:r>
            <w:r w:rsidR="002A4244" w:rsidRPr="0019406C">
              <w:rPr>
                <w:sz w:val="24"/>
              </w:rPr>
              <w:t>feelings, and ideas clearly</w:t>
            </w:r>
            <w:r w:rsidR="005275B3" w:rsidRPr="0019406C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19406C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55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BA29B4" w:rsidRPr="00BA29B4" w:rsidRDefault="00BA29B4" w:rsidP="003B40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BA29B4">
        <w:rPr>
          <w:b/>
          <w:sz w:val="24"/>
        </w:rPr>
        <w:t>Anchor Standard</w:t>
      </w:r>
      <w:r w:rsidRPr="00BA29B4">
        <w:rPr>
          <w:b/>
          <w:sz w:val="24"/>
        </w:rPr>
        <w:tab/>
      </w:r>
      <w:r w:rsidRPr="00BA29B4">
        <w:rPr>
          <w:noProof/>
          <w:sz w:val="24"/>
        </w:rPr>
        <w:t>Demonstrate command of the conventions of standard English grammar and usage when writing or speaking.</w:t>
      </w:r>
    </w:p>
    <w:p w:rsidR="00BA29B4" w:rsidRPr="00BA29B4" w:rsidRDefault="00BA29B4" w:rsidP="003B40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BA29B4">
        <w:rPr>
          <w:b/>
          <w:sz w:val="24"/>
        </w:rPr>
        <w:t>Content</w:t>
      </w:r>
      <w:r w:rsidRPr="00BA29B4">
        <w:rPr>
          <w:b/>
          <w:sz w:val="24"/>
        </w:rPr>
        <w:tab/>
      </w:r>
      <w:r w:rsidRPr="00BA29B4">
        <w:rPr>
          <w:noProof/>
          <w:sz w:val="24"/>
        </w:rPr>
        <w:t>Language Standards K-5</w:t>
      </w:r>
    </w:p>
    <w:p w:rsidR="00BA29B4" w:rsidRPr="00BA29B4" w:rsidRDefault="00BA29B4" w:rsidP="003B40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BA29B4">
        <w:rPr>
          <w:b/>
          <w:sz w:val="24"/>
        </w:rPr>
        <w:t>Grade Level</w:t>
      </w:r>
      <w:r w:rsidRPr="00BA29B4">
        <w:rPr>
          <w:b/>
          <w:sz w:val="24"/>
        </w:rPr>
        <w:tab/>
      </w:r>
      <w:r w:rsidRPr="00BA29B4">
        <w:rPr>
          <w:noProof/>
          <w:sz w:val="24"/>
        </w:rPr>
        <w:t>K</w:t>
      </w:r>
    </w:p>
    <w:p w:rsidR="00BA29B4" w:rsidRPr="00BA29B4" w:rsidRDefault="00BA29B4" w:rsidP="004305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BA29B4">
        <w:rPr>
          <w:b/>
          <w:sz w:val="24"/>
        </w:rPr>
        <w:t>Standard</w:t>
      </w:r>
      <w:r w:rsidRPr="00BA29B4">
        <w:rPr>
          <w:b/>
          <w:sz w:val="24"/>
        </w:rPr>
        <w:tab/>
      </w:r>
      <w:r w:rsidRPr="00BA29B4">
        <w:rPr>
          <w:noProof/>
          <w:sz w:val="24"/>
        </w:rPr>
        <w:t>L.K.1.a-f</w:t>
      </w:r>
    </w:p>
    <w:p w:rsidR="003B40DD" w:rsidRDefault="00BA29B4" w:rsidP="004305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30"/>
        </w:tabs>
        <w:spacing w:after="0"/>
        <w:ind w:left="2430" w:hanging="2430"/>
        <w:rPr>
          <w:noProof/>
          <w:sz w:val="24"/>
        </w:rPr>
      </w:pPr>
      <w:r w:rsidRPr="00BA29B4">
        <w:rPr>
          <w:sz w:val="24"/>
        </w:rPr>
        <w:tab/>
      </w:r>
      <w:r w:rsidRPr="00BA29B4">
        <w:rPr>
          <w:noProof/>
          <w:sz w:val="24"/>
        </w:rPr>
        <w:t xml:space="preserve">Demonstrate command of the conventions of standard English grammar and usage when writing or speaking; </w:t>
      </w:r>
    </w:p>
    <w:p w:rsidR="003B40DD" w:rsidRPr="00A30C5F" w:rsidRDefault="00BA29B4" w:rsidP="00430570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30"/>
        </w:tabs>
        <w:spacing w:after="0"/>
        <w:ind w:left="0" w:firstLine="2430"/>
        <w:rPr>
          <w:noProof/>
          <w:sz w:val="24"/>
        </w:rPr>
      </w:pPr>
      <w:r w:rsidRPr="00A30C5F">
        <w:rPr>
          <w:noProof/>
          <w:sz w:val="24"/>
        </w:rPr>
        <w:t>Print many upper- and lowercase letters.</w:t>
      </w:r>
    </w:p>
    <w:p w:rsidR="003B40DD" w:rsidRPr="00A30C5F" w:rsidRDefault="00BA29B4" w:rsidP="00430570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30"/>
        </w:tabs>
        <w:spacing w:after="0"/>
        <w:ind w:left="0" w:firstLine="2430"/>
        <w:rPr>
          <w:noProof/>
          <w:sz w:val="24"/>
        </w:rPr>
      </w:pPr>
      <w:r w:rsidRPr="00A30C5F">
        <w:rPr>
          <w:noProof/>
          <w:sz w:val="24"/>
        </w:rPr>
        <w:t>Use frequently occurring nouns and verbs.</w:t>
      </w:r>
    </w:p>
    <w:p w:rsidR="00A30C5F" w:rsidRPr="00A30C5F" w:rsidRDefault="00BA29B4" w:rsidP="00430570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30"/>
        </w:tabs>
        <w:spacing w:after="0"/>
        <w:ind w:left="0" w:firstLine="2430"/>
        <w:rPr>
          <w:i/>
          <w:noProof/>
          <w:sz w:val="24"/>
        </w:rPr>
      </w:pPr>
      <w:r w:rsidRPr="00A30C5F">
        <w:rPr>
          <w:noProof/>
          <w:sz w:val="24"/>
        </w:rPr>
        <w:t xml:space="preserve">Form regular plural nouns orally by adding /s/ or /es/ (e.g., </w:t>
      </w:r>
      <w:r w:rsidRPr="00A30C5F">
        <w:rPr>
          <w:i/>
          <w:noProof/>
          <w:sz w:val="24"/>
        </w:rPr>
        <w:t>dog, dogs; wish, wishes).</w:t>
      </w:r>
    </w:p>
    <w:p w:rsidR="00BA29B4" w:rsidRDefault="00430570" w:rsidP="00430570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30"/>
        </w:tabs>
        <w:spacing w:after="0"/>
        <w:ind w:left="0" w:firstLine="2430"/>
        <w:rPr>
          <w:noProof/>
          <w:sz w:val="24"/>
        </w:rPr>
      </w:pPr>
      <w:r>
        <w:rPr>
          <w:noProof/>
          <w:sz w:val="24"/>
        </w:rPr>
        <w:t>Understand and use question word (interrogatives). Use prepositions (e.g. to, from, in, out, on, off).</w:t>
      </w:r>
    </w:p>
    <w:p w:rsidR="00E415E8" w:rsidRPr="00E415E8" w:rsidRDefault="00430570" w:rsidP="00E415E8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30"/>
        </w:tabs>
        <w:spacing w:after="0"/>
        <w:ind w:left="0" w:firstLine="2430"/>
        <w:rPr>
          <w:noProof/>
          <w:sz w:val="24"/>
        </w:rPr>
      </w:pPr>
      <w:r w:rsidRPr="00A30C5F">
        <w:rPr>
          <w:noProof/>
          <w:sz w:val="24"/>
        </w:rPr>
        <w:t>Produce and expand complete sentences in shared language activities.</w:t>
      </w:r>
    </w:p>
    <w:p w:rsidR="00E415E8" w:rsidRDefault="00E415E8" w:rsidP="00E415E8">
      <w:pPr>
        <w:spacing w:after="0"/>
        <w:jc w:val="center"/>
        <w:rPr>
          <w:b/>
          <w:sz w:val="32"/>
          <w:szCs w:val="28"/>
        </w:rPr>
      </w:pPr>
    </w:p>
    <w:p w:rsidR="0059102E" w:rsidRDefault="00E415E8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L.K.1.a-f. There are four columns to describe the Knowledge, Reasoning, Skill, and Products used for this standard."/>
      </w:tblPr>
      <w:tblGrid>
        <w:gridCol w:w="3294"/>
        <w:gridCol w:w="3294"/>
        <w:gridCol w:w="3510"/>
        <w:gridCol w:w="3078"/>
      </w:tblGrid>
      <w:tr w:rsidR="0059102E" w:rsidRPr="00E415E8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E415E8" w:rsidRDefault="0059102E" w:rsidP="00CE33BF">
            <w:pPr>
              <w:jc w:val="center"/>
              <w:rPr>
                <w:b/>
                <w:sz w:val="28"/>
              </w:rPr>
            </w:pPr>
            <w:r w:rsidRPr="00E415E8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E415E8" w:rsidRDefault="0059102E" w:rsidP="00CE33BF">
            <w:pPr>
              <w:jc w:val="center"/>
              <w:rPr>
                <w:b/>
                <w:sz w:val="28"/>
              </w:rPr>
            </w:pPr>
            <w:r w:rsidRPr="00E415E8">
              <w:rPr>
                <w:b/>
                <w:sz w:val="28"/>
              </w:rPr>
              <w:t>Reasoning</w:t>
            </w:r>
          </w:p>
        </w:tc>
        <w:tc>
          <w:tcPr>
            <w:tcW w:w="3510" w:type="dxa"/>
            <w:shd w:val="clear" w:color="auto" w:fill="E5B8B7" w:themeFill="accent2" w:themeFillTint="66"/>
          </w:tcPr>
          <w:p w:rsidR="0059102E" w:rsidRPr="00E415E8" w:rsidRDefault="0059102E" w:rsidP="00CE33BF">
            <w:pPr>
              <w:jc w:val="center"/>
              <w:rPr>
                <w:b/>
                <w:sz w:val="28"/>
              </w:rPr>
            </w:pPr>
            <w:r w:rsidRPr="00E415E8">
              <w:rPr>
                <w:b/>
                <w:sz w:val="28"/>
              </w:rPr>
              <w:t>Skill</w:t>
            </w:r>
          </w:p>
        </w:tc>
        <w:tc>
          <w:tcPr>
            <w:tcW w:w="3078" w:type="dxa"/>
            <w:shd w:val="clear" w:color="auto" w:fill="E5B8B7" w:themeFill="accent2" w:themeFillTint="66"/>
          </w:tcPr>
          <w:p w:rsidR="0059102E" w:rsidRPr="00E415E8" w:rsidRDefault="0059102E" w:rsidP="00CE33BF">
            <w:pPr>
              <w:jc w:val="center"/>
              <w:rPr>
                <w:b/>
                <w:sz w:val="28"/>
              </w:rPr>
            </w:pPr>
            <w:r w:rsidRPr="00E415E8">
              <w:rPr>
                <w:b/>
                <w:sz w:val="28"/>
              </w:rPr>
              <w:t>Products</w:t>
            </w:r>
          </w:p>
        </w:tc>
      </w:tr>
      <w:tr w:rsidR="0059102E" w:rsidRPr="00E415E8" w:rsidTr="00D24DE2">
        <w:tc>
          <w:tcPr>
            <w:tcW w:w="3294" w:type="dxa"/>
          </w:tcPr>
          <w:p w:rsidR="0059102E" w:rsidRPr="00E415E8" w:rsidRDefault="0059102E" w:rsidP="00CE33BF">
            <w:pPr>
              <w:jc w:val="center"/>
              <w:rPr>
                <w:sz w:val="24"/>
                <w:szCs w:val="18"/>
              </w:rPr>
            </w:pPr>
            <w:r w:rsidRPr="00E415E8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E415E8" w:rsidRDefault="00DB4D9F" w:rsidP="00CE33BF">
            <w:pPr>
              <w:jc w:val="center"/>
              <w:rPr>
                <w:sz w:val="24"/>
                <w:szCs w:val="18"/>
              </w:rPr>
            </w:pPr>
            <w:r w:rsidRPr="00E415E8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510" w:type="dxa"/>
          </w:tcPr>
          <w:p w:rsidR="0059102E" w:rsidRPr="00E415E8" w:rsidRDefault="0059102E" w:rsidP="00CE33BF">
            <w:pPr>
              <w:jc w:val="center"/>
              <w:rPr>
                <w:sz w:val="24"/>
                <w:szCs w:val="18"/>
              </w:rPr>
            </w:pPr>
            <w:r w:rsidRPr="00E415E8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078" w:type="dxa"/>
          </w:tcPr>
          <w:p w:rsidR="0059102E" w:rsidRPr="00E415E8" w:rsidRDefault="0059102E" w:rsidP="00CE33BF">
            <w:pPr>
              <w:jc w:val="center"/>
              <w:rPr>
                <w:sz w:val="24"/>
                <w:szCs w:val="18"/>
              </w:rPr>
            </w:pPr>
            <w:r w:rsidRPr="00E415E8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RPr="00E415E8" w:rsidTr="00D24DE2">
        <w:tc>
          <w:tcPr>
            <w:tcW w:w="3294" w:type="dxa"/>
          </w:tcPr>
          <w:p w:rsidR="000419D3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>Recognize many of the letters</w:t>
            </w:r>
            <w:r w:rsidR="007802A2" w:rsidRPr="00E415E8">
              <w:rPr>
                <w:sz w:val="24"/>
              </w:rPr>
              <w:t xml:space="preserve"> </w:t>
            </w:r>
            <w:r w:rsidRPr="00E415E8">
              <w:rPr>
                <w:sz w:val="24"/>
              </w:rPr>
              <w:t>of the alphabet</w:t>
            </w:r>
            <w:r w:rsidR="00B9232E" w:rsidRPr="00E415E8">
              <w:rPr>
                <w:sz w:val="24"/>
              </w:rPr>
              <w:t>.</w:t>
            </w:r>
          </w:p>
          <w:p w:rsidR="000419D3" w:rsidRPr="00E415E8" w:rsidRDefault="000419D3" w:rsidP="000419D3">
            <w:pPr>
              <w:rPr>
                <w:sz w:val="24"/>
              </w:rPr>
            </w:pPr>
          </w:p>
          <w:p w:rsidR="000419D3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>Recognize that letters can be both upper- and lowercase</w:t>
            </w:r>
            <w:r w:rsidR="00B9232E" w:rsidRPr="00E415E8">
              <w:rPr>
                <w:sz w:val="24"/>
              </w:rPr>
              <w:t>.</w:t>
            </w:r>
          </w:p>
          <w:p w:rsidR="000419D3" w:rsidRPr="00E415E8" w:rsidRDefault="000419D3" w:rsidP="000419D3">
            <w:pPr>
              <w:rPr>
                <w:sz w:val="24"/>
              </w:rPr>
            </w:pPr>
          </w:p>
          <w:p w:rsidR="000419D3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>Recognize nouns and verbs</w:t>
            </w:r>
            <w:r w:rsidR="00B9232E" w:rsidRPr="00E415E8">
              <w:rPr>
                <w:sz w:val="24"/>
              </w:rPr>
              <w:t>.</w:t>
            </w:r>
          </w:p>
          <w:p w:rsidR="000419D3" w:rsidRPr="00E415E8" w:rsidRDefault="000419D3" w:rsidP="000419D3">
            <w:pPr>
              <w:rPr>
                <w:sz w:val="24"/>
              </w:rPr>
            </w:pPr>
          </w:p>
          <w:p w:rsidR="0059102E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lastRenderedPageBreak/>
              <w:t>Recognize that n</w:t>
            </w:r>
            <w:r w:rsidR="00B9232E" w:rsidRPr="00E415E8">
              <w:rPr>
                <w:sz w:val="24"/>
              </w:rPr>
              <w:t xml:space="preserve">ouns can be </w:t>
            </w:r>
            <w:r w:rsidRPr="00E415E8">
              <w:rPr>
                <w:sz w:val="24"/>
              </w:rPr>
              <w:t>singular and plural</w:t>
            </w:r>
            <w:r w:rsidR="00B9232E" w:rsidRPr="00E415E8">
              <w:rPr>
                <w:sz w:val="24"/>
              </w:rPr>
              <w:t>.</w:t>
            </w:r>
          </w:p>
          <w:p w:rsidR="000419D3" w:rsidRPr="00E415E8" w:rsidRDefault="000419D3" w:rsidP="000419D3">
            <w:pPr>
              <w:rPr>
                <w:sz w:val="24"/>
              </w:rPr>
            </w:pPr>
          </w:p>
          <w:p w:rsidR="000419D3" w:rsidRPr="00E415E8" w:rsidRDefault="00B9232E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 xml:space="preserve">Know the meaning of question </w:t>
            </w:r>
            <w:r w:rsidR="000419D3" w:rsidRPr="00E415E8">
              <w:rPr>
                <w:sz w:val="24"/>
              </w:rPr>
              <w:t>words (interrogatives)</w:t>
            </w:r>
            <w:r w:rsidRPr="00E415E8">
              <w:rPr>
                <w:sz w:val="24"/>
              </w:rPr>
              <w:t>.</w:t>
            </w:r>
          </w:p>
          <w:p w:rsidR="007802A2" w:rsidRPr="00E415E8" w:rsidRDefault="007802A2" w:rsidP="000419D3">
            <w:pPr>
              <w:rPr>
                <w:sz w:val="24"/>
              </w:rPr>
            </w:pPr>
          </w:p>
          <w:p w:rsidR="000419D3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>Recognize common prepositions</w:t>
            </w:r>
            <w:r w:rsidR="00B9232E" w:rsidRPr="00E415E8">
              <w:rPr>
                <w:sz w:val="24"/>
              </w:rPr>
              <w:t>.</w:t>
            </w:r>
          </w:p>
          <w:p w:rsidR="000419D3" w:rsidRPr="00E415E8" w:rsidRDefault="000419D3" w:rsidP="000419D3">
            <w:pPr>
              <w:rPr>
                <w:sz w:val="24"/>
              </w:rPr>
            </w:pPr>
          </w:p>
          <w:p w:rsidR="000419D3" w:rsidRPr="00E415E8" w:rsidRDefault="00B9232E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 xml:space="preserve">Recognize and produce a </w:t>
            </w:r>
            <w:r w:rsidR="000419D3" w:rsidRPr="00E415E8">
              <w:rPr>
                <w:sz w:val="24"/>
              </w:rPr>
              <w:t>complete sentence</w:t>
            </w:r>
            <w:r w:rsidRPr="00E415E8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0419D3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lastRenderedPageBreak/>
              <w:t>Demonstrate command of the</w:t>
            </w:r>
          </w:p>
          <w:p w:rsidR="000419D3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>conventions of grammar and usage when writing:</w:t>
            </w:r>
          </w:p>
          <w:p w:rsidR="000419D3" w:rsidRPr="00E415E8" w:rsidRDefault="000419D3" w:rsidP="00430570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E415E8">
              <w:rPr>
                <w:sz w:val="24"/>
              </w:rPr>
              <w:t>expand sentences</w:t>
            </w:r>
          </w:p>
          <w:p w:rsidR="0059102E" w:rsidRPr="00E415E8" w:rsidRDefault="000419D3" w:rsidP="00430570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proofErr w:type="gramStart"/>
            <w:r w:rsidRPr="00E415E8">
              <w:rPr>
                <w:sz w:val="24"/>
              </w:rPr>
              <w:t>distinguish</w:t>
            </w:r>
            <w:proofErr w:type="gramEnd"/>
            <w:r w:rsidRPr="00E415E8">
              <w:rPr>
                <w:sz w:val="24"/>
              </w:rPr>
              <w:t xml:space="preserve"> between upper- and lowercase letters</w:t>
            </w:r>
            <w:r w:rsidR="007802A2" w:rsidRPr="00E415E8">
              <w:rPr>
                <w:sz w:val="24"/>
              </w:rPr>
              <w:t>.</w:t>
            </w:r>
          </w:p>
        </w:tc>
        <w:tc>
          <w:tcPr>
            <w:tcW w:w="3510" w:type="dxa"/>
          </w:tcPr>
          <w:p w:rsidR="000419D3" w:rsidRPr="00E415E8" w:rsidRDefault="00D24DE2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 xml:space="preserve">Demonstrate command of the </w:t>
            </w:r>
            <w:r w:rsidR="000419D3" w:rsidRPr="00E415E8">
              <w:rPr>
                <w:sz w:val="24"/>
              </w:rPr>
              <w:t>conventions of grammar and usage when speaking</w:t>
            </w:r>
            <w:r w:rsidR="00B9232E" w:rsidRPr="00E415E8">
              <w:rPr>
                <w:sz w:val="24"/>
              </w:rPr>
              <w:t>.</w:t>
            </w:r>
          </w:p>
          <w:p w:rsidR="000419D3" w:rsidRPr="00E415E8" w:rsidRDefault="000419D3" w:rsidP="000419D3">
            <w:pPr>
              <w:rPr>
                <w:sz w:val="24"/>
              </w:rPr>
            </w:pPr>
          </w:p>
          <w:p w:rsidR="000419D3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>Use regular plural nouns</w:t>
            </w:r>
            <w:r w:rsidR="00B9232E" w:rsidRPr="00E415E8">
              <w:rPr>
                <w:sz w:val="24"/>
              </w:rPr>
              <w:t>.</w:t>
            </w:r>
          </w:p>
          <w:p w:rsidR="000419D3" w:rsidRPr="00E415E8" w:rsidRDefault="000419D3" w:rsidP="000419D3">
            <w:pPr>
              <w:rPr>
                <w:sz w:val="24"/>
              </w:rPr>
            </w:pPr>
          </w:p>
          <w:p w:rsidR="000419D3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>Form regular plural nouns orally using/s/ and /</w:t>
            </w:r>
            <w:proofErr w:type="spellStart"/>
            <w:r w:rsidRPr="00E415E8">
              <w:rPr>
                <w:sz w:val="24"/>
              </w:rPr>
              <w:t>es</w:t>
            </w:r>
            <w:proofErr w:type="spellEnd"/>
            <w:r w:rsidRPr="00E415E8">
              <w:rPr>
                <w:sz w:val="24"/>
              </w:rPr>
              <w:t>/</w:t>
            </w:r>
            <w:r w:rsidR="00B9232E" w:rsidRPr="00E415E8">
              <w:rPr>
                <w:sz w:val="24"/>
              </w:rPr>
              <w:t>.</w:t>
            </w:r>
          </w:p>
          <w:p w:rsidR="000419D3" w:rsidRPr="00E415E8" w:rsidRDefault="000419D3" w:rsidP="000419D3">
            <w:pPr>
              <w:rPr>
                <w:sz w:val="24"/>
              </w:rPr>
            </w:pPr>
          </w:p>
          <w:p w:rsidR="0059102E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>Use question words in speaking</w:t>
            </w:r>
            <w:r w:rsidR="00B9232E" w:rsidRPr="00E415E8">
              <w:rPr>
                <w:sz w:val="24"/>
              </w:rPr>
              <w:t>.</w:t>
            </w:r>
          </w:p>
          <w:p w:rsidR="000419D3" w:rsidRPr="00E415E8" w:rsidRDefault="000419D3" w:rsidP="000419D3">
            <w:pPr>
              <w:rPr>
                <w:sz w:val="24"/>
              </w:rPr>
            </w:pPr>
          </w:p>
          <w:p w:rsidR="000419D3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>Use frequently occurring pre</w:t>
            </w:r>
            <w:r w:rsidR="00B9232E" w:rsidRPr="00E415E8">
              <w:rPr>
                <w:sz w:val="24"/>
              </w:rPr>
              <w:t xml:space="preserve">positions </w:t>
            </w:r>
            <w:r w:rsidRPr="00E415E8">
              <w:rPr>
                <w:sz w:val="24"/>
              </w:rPr>
              <w:t>in speaking</w:t>
            </w:r>
            <w:r w:rsidR="00B9232E" w:rsidRPr="00E415E8">
              <w:rPr>
                <w:sz w:val="24"/>
              </w:rPr>
              <w:t>.</w:t>
            </w:r>
          </w:p>
          <w:p w:rsidR="000419D3" w:rsidRPr="00E415E8" w:rsidRDefault="000419D3" w:rsidP="000419D3">
            <w:pPr>
              <w:rPr>
                <w:sz w:val="24"/>
              </w:rPr>
            </w:pPr>
          </w:p>
          <w:p w:rsidR="000419D3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>Speak in complete sentences</w:t>
            </w:r>
            <w:r w:rsidR="00B9232E" w:rsidRPr="00E415E8">
              <w:rPr>
                <w:sz w:val="24"/>
              </w:rPr>
              <w:t>.</w:t>
            </w:r>
          </w:p>
          <w:p w:rsidR="00B9232E" w:rsidRPr="00E415E8" w:rsidRDefault="00B9232E" w:rsidP="000419D3">
            <w:pPr>
              <w:rPr>
                <w:sz w:val="24"/>
              </w:rPr>
            </w:pPr>
          </w:p>
          <w:p w:rsidR="000419D3" w:rsidRPr="00E415E8" w:rsidRDefault="000419D3" w:rsidP="000419D3">
            <w:pPr>
              <w:rPr>
                <w:sz w:val="24"/>
              </w:rPr>
            </w:pPr>
            <w:r w:rsidRPr="00E415E8">
              <w:rPr>
                <w:sz w:val="24"/>
              </w:rPr>
              <w:t>Expand complete sentences</w:t>
            </w:r>
            <w:r w:rsidR="00B9232E" w:rsidRPr="00E415E8">
              <w:rPr>
                <w:sz w:val="24"/>
              </w:rPr>
              <w:t>.</w:t>
            </w:r>
          </w:p>
        </w:tc>
        <w:tc>
          <w:tcPr>
            <w:tcW w:w="3078" w:type="dxa"/>
          </w:tcPr>
          <w:p w:rsidR="0059102E" w:rsidRPr="00E415E8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lastRenderedPageBreak/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56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E415E8" w:rsidRPr="00E415E8" w:rsidRDefault="00E415E8" w:rsidP="00E41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E415E8">
        <w:rPr>
          <w:b/>
          <w:sz w:val="24"/>
        </w:rPr>
        <w:t>Anchor Standard</w:t>
      </w:r>
      <w:r w:rsidRPr="00E415E8">
        <w:rPr>
          <w:b/>
          <w:sz w:val="24"/>
        </w:rPr>
        <w:tab/>
      </w:r>
      <w:r w:rsidRPr="00E415E8">
        <w:rPr>
          <w:noProof/>
          <w:sz w:val="24"/>
        </w:rPr>
        <w:t>Demonstrate command of the conventions of standard English capitalization, punctuation, and spelling when writing.</w:t>
      </w:r>
    </w:p>
    <w:p w:rsidR="00E415E8" w:rsidRPr="00E415E8" w:rsidRDefault="00E415E8" w:rsidP="00E41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E415E8">
        <w:rPr>
          <w:b/>
          <w:sz w:val="24"/>
        </w:rPr>
        <w:t>Content</w:t>
      </w:r>
      <w:r w:rsidRPr="00E415E8">
        <w:rPr>
          <w:b/>
          <w:sz w:val="24"/>
        </w:rPr>
        <w:tab/>
      </w:r>
      <w:r w:rsidRPr="00E415E8">
        <w:rPr>
          <w:noProof/>
          <w:sz w:val="24"/>
        </w:rPr>
        <w:t>Language Standards K-5</w:t>
      </w:r>
    </w:p>
    <w:p w:rsidR="00E415E8" w:rsidRPr="00E415E8" w:rsidRDefault="00E415E8" w:rsidP="00E41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E415E8">
        <w:rPr>
          <w:b/>
          <w:sz w:val="24"/>
        </w:rPr>
        <w:t>Grade Level</w:t>
      </w:r>
      <w:r w:rsidRPr="00E415E8">
        <w:rPr>
          <w:b/>
          <w:sz w:val="24"/>
        </w:rPr>
        <w:tab/>
      </w:r>
      <w:r w:rsidRPr="00E415E8">
        <w:rPr>
          <w:noProof/>
          <w:sz w:val="24"/>
        </w:rPr>
        <w:t>K</w:t>
      </w:r>
    </w:p>
    <w:p w:rsidR="00E415E8" w:rsidRPr="00E415E8" w:rsidRDefault="00E415E8" w:rsidP="00E41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E415E8">
        <w:rPr>
          <w:b/>
          <w:sz w:val="24"/>
        </w:rPr>
        <w:t>Standard</w:t>
      </w:r>
      <w:r w:rsidRPr="00E415E8">
        <w:rPr>
          <w:b/>
          <w:sz w:val="24"/>
        </w:rPr>
        <w:tab/>
      </w:r>
      <w:r w:rsidRPr="00E415E8">
        <w:rPr>
          <w:noProof/>
          <w:sz w:val="24"/>
        </w:rPr>
        <w:t>L.K.2.a-d</w:t>
      </w:r>
    </w:p>
    <w:p w:rsidR="00E415E8" w:rsidRPr="00E415E8" w:rsidRDefault="00E415E8" w:rsidP="00E41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2430" w:hanging="2430"/>
        <w:rPr>
          <w:noProof/>
          <w:sz w:val="24"/>
        </w:rPr>
      </w:pPr>
      <w:r w:rsidRPr="00E415E8">
        <w:rPr>
          <w:sz w:val="24"/>
        </w:rPr>
        <w:tab/>
      </w:r>
      <w:r w:rsidRPr="00E415E8">
        <w:rPr>
          <w:noProof/>
          <w:sz w:val="24"/>
        </w:rPr>
        <w:t xml:space="preserve">Demonstrate command of the conventions of standard English capitalization, punctuation, and spelling when writing; </w:t>
      </w:r>
    </w:p>
    <w:p w:rsidR="00E415E8" w:rsidRPr="00E415E8" w:rsidRDefault="00E415E8" w:rsidP="00E415E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0" w:firstLine="2430"/>
        <w:rPr>
          <w:noProof/>
          <w:sz w:val="24"/>
        </w:rPr>
      </w:pPr>
      <w:r w:rsidRPr="00E415E8">
        <w:rPr>
          <w:noProof/>
          <w:sz w:val="24"/>
        </w:rPr>
        <w:t xml:space="preserve">Capitalize the first word in a sentence, the first letter of the student’s name, and the pronoun I; </w:t>
      </w:r>
    </w:p>
    <w:p w:rsidR="00E415E8" w:rsidRPr="00E415E8" w:rsidRDefault="00E415E8" w:rsidP="00E415E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0" w:firstLine="2430"/>
        <w:rPr>
          <w:noProof/>
          <w:sz w:val="24"/>
        </w:rPr>
      </w:pPr>
      <w:r w:rsidRPr="00E415E8">
        <w:rPr>
          <w:noProof/>
          <w:sz w:val="24"/>
        </w:rPr>
        <w:t>Recognize and name end punctuation.</w:t>
      </w:r>
    </w:p>
    <w:p w:rsidR="00E415E8" w:rsidRPr="00E415E8" w:rsidRDefault="00E415E8" w:rsidP="00E415E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0" w:firstLine="2430"/>
        <w:rPr>
          <w:noProof/>
          <w:sz w:val="24"/>
        </w:rPr>
      </w:pPr>
      <w:r w:rsidRPr="00E415E8">
        <w:rPr>
          <w:noProof/>
          <w:sz w:val="24"/>
        </w:rPr>
        <w:t>Write a letter or letters for most conconant and short-vowel sounds (phonemes).</w:t>
      </w:r>
    </w:p>
    <w:p w:rsidR="0059102E" w:rsidRPr="00E63B76" w:rsidRDefault="00E415E8" w:rsidP="00CE33B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num" w:pos="720"/>
        </w:tabs>
        <w:spacing w:after="0"/>
        <w:ind w:left="0" w:firstLine="2430"/>
        <w:rPr>
          <w:noProof/>
          <w:sz w:val="24"/>
        </w:rPr>
      </w:pPr>
      <w:r w:rsidRPr="00E415E8">
        <w:rPr>
          <w:noProof/>
          <w:sz w:val="24"/>
        </w:rPr>
        <w:t>Spell simple words phonetically, drawing on knowledge of sound-letter relationships.</w:t>
      </w:r>
    </w:p>
    <w:p w:rsidR="00E63B76" w:rsidRDefault="00E63B76" w:rsidP="00E63B76">
      <w:pPr>
        <w:spacing w:after="0"/>
        <w:jc w:val="center"/>
        <w:rPr>
          <w:b/>
          <w:sz w:val="32"/>
          <w:szCs w:val="28"/>
        </w:rPr>
      </w:pPr>
    </w:p>
    <w:p w:rsidR="00E63B76" w:rsidRDefault="00E63B76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L.K.2.a-d. There are four columns to describe the Knowledge, Reasoning, Skill, and Products used for this standard."/>
      </w:tblPr>
      <w:tblGrid>
        <w:gridCol w:w="3888"/>
        <w:gridCol w:w="2970"/>
        <w:gridCol w:w="3024"/>
        <w:gridCol w:w="3294"/>
      </w:tblGrid>
      <w:tr w:rsidR="0059102E" w:rsidRPr="00C005CD" w:rsidTr="00430E82">
        <w:trPr>
          <w:tblHeader/>
        </w:trPr>
        <w:tc>
          <w:tcPr>
            <w:tcW w:w="3888" w:type="dxa"/>
            <w:shd w:val="clear" w:color="auto" w:fill="E5B8B7" w:themeFill="accent2" w:themeFillTint="66"/>
          </w:tcPr>
          <w:p w:rsidR="0059102E" w:rsidRPr="00C005CD" w:rsidRDefault="0059102E" w:rsidP="00CE33BF">
            <w:pPr>
              <w:jc w:val="center"/>
              <w:rPr>
                <w:b/>
                <w:sz w:val="28"/>
              </w:rPr>
            </w:pPr>
            <w:r w:rsidRPr="00C005CD">
              <w:rPr>
                <w:b/>
                <w:sz w:val="28"/>
              </w:rPr>
              <w:t>Knowledge</w:t>
            </w:r>
          </w:p>
        </w:tc>
        <w:tc>
          <w:tcPr>
            <w:tcW w:w="2970" w:type="dxa"/>
            <w:shd w:val="clear" w:color="auto" w:fill="E5B8B7" w:themeFill="accent2" w:themeFillTint="66"/>
          </w:tcPr>
          <w:p w:rsidR="0059102E" w:rsidRPr="00C005CD" w:rsidRDefault="0059102E" w:rsidP="00CE33BF">
            <w:pPr>
              <w:jc w:val="center"/>
              <w:rPr>
                <w:b/>
                <w:sz w:val="28"/>
              </w:rPr>
            </w:pPr>
            <w:r w:rsidRPr="00C005CD">
              <w:rPr>
                <w:b/>
                <w:sz w:val="28"/>
              </w:rPr>
              <w:t>Reasoning</w:t>
            </w:r>
          </w:p>
        </w:tc>
        <w:tc>
          <w:tcPr>
            <w:tcW w:w="3024" w:type="dxa"/>
            <w:shd w:val="clear" w:color="auto" w:fill="E5B8B7" w:themeFill="accent2" w:themeFillTint="66"/>
          </w:tcPr>
          <w:p w:rsidR="0059102E" w:rsidRPr="00C005CD" w:rsidRDefault="0059102E" w:rsidP="00CE33BF">
            <w:pPr>
              <w:jc w:val="center"/>
              <w:rPr>
                <w:b/>
                <w:sz w:val="28"/>
              </w:rPr>
            </w:pPr>
            <w:r w:rsidRPr="00C005CD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C005CD" w:rsidRDefault="0059102E" w:rsidP="00CE33BF">
            <w:pPr>
              <w:jc w:val="center"/>
              <w:rPr>
                <w:b/>
                <w:sz w:val="28"/>
              </w:rPr>
            </w:pPr>
            <w:r w:rsidRPr="00C005CD">
              <w:rPr>
                <w:b/>
                <w:sz w:val="28"/>
              </w:rPr>
              <w:t>Products</w:t>
            </w:r>
          </w:p>
        </w:tc>
      </w:tr>
      <w:tr w:rsidR="0059102E" w:rsidRPr="00C005CD" w:rsidTr="00D24DE2">
        <w:tc>
          <w:tcPr>
            <w:tcW w:w="3888" w:type="dxa"/>
          </w:tcPr>
          <w:p w:rsidR="0059102E" w:rsidRPr="00C005CD" w:rsidRDefault="0059102E" w:rsidP="00CE33BF">
            <w:pPr>
              <w:jc w:val="center"/>
              <w:rPr>
                <w:sz w:val="24"/>
                <w:szCs w:val="18"/>
              </w:rPr>
            </w:pPr>
            <w:r w:rsidRPr="00C005CD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2970" w:type="dxa"/>
          </w:tcPr>
          <w:p w:rsidR="0059102E" w:rsidRPr="00C005CD" w:rsidRDefault="00DB4D9F" w:rsidP="00CE33BF">
            <w:pPr>
              <w:jc w:val="center"/>
              <w:rPr>
                <w:sz w:val="24"/>
                <w:szCs w:val="18"/>
              </w:rPr>
            </w:pPr>
            <w:r w:rsidRPr="00C005CD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024" w:type="dxa"/>
          </w:tcPr>
          <w:p w:rsidR="0059102E" w:rsidRPr="00C005CD" w:rsidRDefault="0059102E" w:rsidP="00CE33BF">
            <w:pPr>
              <w:jc w:val="center"/>
              <w:rPr>
                <w:sz w:val="24"/>
                <w:szCs w:val="18"/>
              </w:rPr>
            </w:pPr>
            <w:r w:rsidRPr="00C005CD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C005CD" w:rsidRDefault="0059102E" w:rsidP="00CE33BF">
            <w:pPr>
              <w:jc w:val="center"/>
              <w:rPr>
                <w:sz w:val="24"/>
                <w:szCs w:val="18"/>
              </w:rPr>
            </w:pPr>
            <w:r w:rsidRPr="00C005CD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RPr="00C005CD" w:rsidTr="00D24DE2">
        <w:tc>
          <w:tcPr>
            <w:tcW w:w="3888" w:type="dxa"/>
          </w:tcPr>
          <w:p w:rsidR="000419D3" w:rsidRPr="00C005CD" w:rsidRDefault="00B9232E" w:rsidP="000419D3">
            <w:pPr>
              <w:rPr>
                <w:sz w:val="24"/>
              </w:rPr>
            </w:pPr>
            <w:r w:rsidRPr="00C005CD">
              <w:rPr>
                <w:sz w:val="24"/>
              </w:rPr>
              <w:t xml:space="preserve">Apply correct capitalization, </w:t>
            </w:r>
            <w:r w:rsidR="000419D3" w:rsidRPr="00C005CD">
              <w:rPr>
                <w:sz w:val="24"/>
              </w:rPr>
              <w:t>punctuation, and spelling when writing</w:t>
            </w:r>
            <w:r w:rsidRPr="00C005CD">
              <w:rPr>
                <w:sz w:val="24"/>
              </w:rPr>
              <w:t>.</w:t>
            </w:r>
          </w:p>
          <w:p w:rsidR="000419D3" w:rsidRPr="00C005CD" w:rsidRDefault="000419D3" w:rsidP="000419D3">
            <w:pPr>
              <w:rPr>
                <w:sz w:val="24"/>
              </w:rPr>
            </w:pPr>
          </w:p>
          <w:p w:rsidR="000419D3" w:rsidRPr="00C005CD" w:rsidRDefault="000419D3" w:rsidP="000419D3">
            <w:pPr>
              <w:rPr>
                <w:sz w:val="24"/>
              </w:rPr>
            </w:pPr>
            <w:r w:rsidRPr="00C005CD">
              <w:rPr>
                <w:sz w:val="24"/>
              </w:rPr>
              <w:t>Capitalize first word in a sentence and the pronoun I</w:t>
            </w:r>
            <w:r w:rsidR="00B9232E" w:rsidRPr="00C005CD">
              <w:rPr>
                <w:sz w:val="24"/>
              </w:rPr>
              <w:t>.</w:t>
            </w:r>
          </w:p>
          <w:p w:rsidR="000419D3" w:rsidRPr="00C005CD" w:rsidRDefault="000419D3" w:rsidP="000419D3">
            <w:pPr>
              <w:rPr>
                <w:sz w:val="24"/>
              </w:rPr>
            </w:pPr>
          </w:p>
          <w:p w:rsidR="000419D3" w:rsidRPr="00C005CD" w:rsidRDefault="000419D3" w:rsidP="000419D3">
            <w:pPr>
              <w:rPr>
                <w:sz w:val="24"/>
              </w:rPr>
            </w:pPr>
            <w:r w:rsidRPr="00C005CD">
              <w:rPr>
                <w:sz w:val="24"/>
              </w:rPr>
              <w:t>Recognize and name end punctuation</w:t>
            </w:r>
            <w:r w:rsidR="00B9232E" w:rsidRPr="00C005CD">
              <w:rPr>
                <w:sz w:val="24"/>
              </w:rPr>
              <w:t>.</w:t>
            </w:r>
          </w:p>
          <w:p w:rsidR="000419D3" w:rsidRPr="00C005CD" w:rsidRDefault="000419D3" w:rsidP="000419D3">
            <w:pPr>
              <w:rPr>
                <w:sz w:val="24"/>
              </w:rPr>
            </w:pPr>
          </w:p>
          <w:p w:rsidR="0059102E" w:rsidRPr="00C005CD" w:rsidRDefault="000419D3" w:rsidP="000419D3">
            <w:pPr>
              <w:rPr>
                <w:sz w:val="24"/>
              </w:rPr>
            </w:pPr>
            <w:r w:rsidRPr="00C005CD">
              <w:rPr>
                <w:sz w:val="24"/>
              </w:rPr>
              <w:t>Match the sound and the letter for most consonant and short-vowel sounds</w:t>
            </w:r>
            <w:r w:rsidR="00B9232E" w:rsidRPr="00C005CD">
              <w:rPr>
                <w:sz w:val="24"/>
              </w:rPr>
              <w:t>.</w:t>
            </w:r>
          </w:p>
          <w:p w:rsidR="000419D3" w:rsidRPr="00C005CD" w:rsidRDefault="000419D3" w:rsidP="000419D3">
            <w:pPr>
              <w:rPr>
                <w:sz w:val="24"/>
              </w:rPr>
            </w:pPr>
          </w:p>
          <w:p w:rsidR="000419D3" w:rsidRPr="00C005CD" w:rsidRDefault="000419D3" w:rsidP="000419D3">
            <w:pPr>
              <w:rPr>
                <w:sz w:val="24"/>
              </w:rPr>
            </w:pPr>
            <w:r w:rsidRPr="00C005CD">
              <w:rPr>
                <w:sz w:val="24"/>
              </w:rPr>
              <w:t>Use sound-letter awareness to spell simple words phonetically</w:t>
            </w:r>
            <w:r w:rsidR="00B9232E" w:rsidRPr="00C005CD">
              <w:rPr>
                <w:sz w:val="24"/>
              </w:rPr>
              <w:t>.</w:t>
            </w:r>
          </w:p>
        </w:tc>
        <w:tc>
          <w:tcPr>
            <w:tcW w:w="2970" w:type="dxa"/>
          </w:tcPr>
          <w:p w:rsidR="0059102E" w:rsidRPr="00C005CD" w:rsidRDefault="000419D3">
            <w:pPr>
              <w:rPr>
                <w:sz w:val="24"/>
              </w:rPr>
            </w:pPr>
            <w:r w:rsidRPr="00C005CD">
              <w:rPr>
                <w:sz w:val="24"/>
              </w:rPr>
              <w:lastRenderedPageBreak/>
              <w:t>Distinguish the letters</w:t>
            </w:r>
            <w:r w:rsidR="00B9232E" w:rsidRPr="00C005CD">
              <w:rPr>
                <w:sz w:val="24"/>
              </w:rPr>
              <w:t>.</w:t>
            </w:r>
          </w:p>
        </w:tc>
        <w:tc>
          <w:tcPr>
            <w:tcW w:w="3024" w:type="dxa"/>
          </w:tcPr>
          <w:p w:rsidR="000419D3" w:rsidRPr="00C005CD" w:rsidRDefault="007802A2" w:rsidP="000419D3">
            <w:pPr>
              <w:rPr>
                <w:sz w:val="24"/>
              </w:rPr>
            </w:pPr>
            <w:r w:rsidRPr="00C005CD">
              <w:rPr>
                <w:sz w:val="24"/>
              </w:rPr>
              <w:t>Write</w:t>
            </w:r>
            <w:r w:rsidR="000419D3" w:rsidRPr="00C005CD">
              <w:rPr>
                <w:sz w:val="24"/>
              </w:rPr>
              <w:t xml:space="preserve"> letter</w:t>
            </w:r>
            <w:r w:rsidRPr="00C005CD">
              <w:rPr>
                <w:sz w:val="24"/>
              </w:rPr>
              <w:t>s</w:t>
            </w:r>
            <w:r w:rsidR="000419D3" w:rsidRPr="00C005CD">
              <w:rPr>
                <w:sz w:val="24"/>
              </w:rPr>
              <w:t xml:space="preserve"> or letter</w:t>
            </w:r>
          </w:p>
          <w:p w:rsidR="0059102E" w:rsidRPr="00C005CD" w:rsidRDefault="007802A2" w:rsidP="000419D3">
            <w:pPr>
              <w:rPr>
                <w:sz w:val="24"/>
              </w:rPr>
            </w:pPr>
            <w:proofErr w:type="gramStart"/>
            <w:r w:rsidRPr="00C005CD">
              <w:rPr>
                <w:sz w:val="24"/>
              </w:rPr>
              <w:t>combinations</w:t>
            </w:r>
            <w:proofErr w:type="gramEnd"/>
            <w:r w:rsidR="00D24DE2" w:rsidRPr="00C005CD">
              <w:rPr>
                <w:sz w:val="24"/>
              </w:rPr>
              <w:t xml:space="preserve"> for most consonant and short vowel </w:t>
            </w:r>
            <w:r w:rsidR="000419D3" w:rsidRPr="00C005CD">
              <w:rPr>
                <w:sz w:val="24"/>
              </w:rPr>
              <w:t>sounds (phonemes)</w:t>
            </w:r>
            <w:r w:rsidR="00B9232E" w:rsidRPr="00C005CD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C005CD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57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591E2F" w:rsidRPr="00591E2F" w:rsidRDefault="00591E2F" w:rsidP="00591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591E2F">
        <w:rPr>
          <w:b/>
          <w:sz w:val="24"/>
        </w:rPr>
        <w:t>Anchor Standard</w:t>
      </w:r>
      <w:r w:rsidRPr="00591E2F">
        <w:rPr>
          <w:b/>
          <w:sz w:val="24"/>
        </w:rPr>
        <w:tab/>
      </w:r>
      <w:r w:rsidRPr="00591E2F">
        <w:rPr>
          <w:noProof/>
          <w:sz w:val="24"/>
        </w:rPr>
        <w:t>Apply  knowledge of language to understand how language functions in different contexts, to make effective choices for meaning or style, and to comprehend more fully when reading or listening.</w:t>
      </w:r>
    </w:p>
    <w:p w:rsidR="00591E2F" w:rsidRPr="00591E2F" w:rsidRDefault="00591E2F" w:rsidP="00591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91E2F">
        <w:rPr>
          <w:b/>
          <w:sz w:val="24"/>
        </w:rPr>
        <w:t>Content</w:t>
      </w:r>
      <w:r w:rsidRPr="00591E2F">
        <w:rPr>
          <w:b/>
          <w:sz w:val="24"/>
        </w:rPr>
        <w:tab/>
      </w:r>
      <w:r w:rsidRPr="00591E2F">
        <w:rPr>
          <w:noProof/>
          <w:sz w:val="24"/>
        </w:rPr>
        <w:t>Language Standards K-5</w:t>
      </w:r>
    </w:p>
    <w:p w:rsidR="00591E2F" w:rsidRPr="00591E2F" w:rsidRDefault="00591E2F" w:rsidP="00591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91E2F">
        <w:rPr>
          <w:b/>
          <w:sz w:val="24"/>
        </w:rPr>
        <w:t>Grade Level</w:t>
      </w:r>
      <w:r w:rsidRPr="00591E2F">
        <w:rPr>
          <w:b/>
          <w:sz w:val="24"/>
        </w:rPr>
        <w:tab/>
      </w:r>
      <w:r w:rsidRPr="00591E2F">
        <w:rPr>
          <w:noProof/>
          <w:sz w:val="24"/>
        </w:rPr>
        <w:t>K</w:t>
      </w:r>
    </w:p>
    <w:p w:rsidR="00591E2F" w:rsidRPr="00591E2F" w:rsidRDefault="00591E2F" w:rsidP="00591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91E2F">
        <w:rPr>
          <w:b/>
          <w:sz w:val="24"/>
        </w:rPr>
        <w:t>Standard</w:t>
      </w:r>
      <w:r w:rsidRPr="00591E2F">
        <w:rPr>
          <w:b/>
          <w:sz w:val="24"/>
        </w:rPr>
        <w:tab/>
      </w:r>
      <w:r w:rsidRPr="00591E2F">
        <w:rPr>
          <w:noProof/>
          <w:sz w:val="24"/>
        </w:rPr>
        <w:t>L.K.3</w:t>
      </w:r>
    </w:p>
    <w:p w:rsidR="0059102E" w:rsidRPr="00591E2F" w:rsidRDefault="00591E2F" w:rsidP="00591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91E2F">
        <w:rPr>
          <w:sz w:val="24"/>
        </w:rPr>
        <w:tab/>
      </w:r>
      <w:r w:rsidRPr="00591E2F">
        <w:rPr>
          <w:noProof/>
          <w:sz w:val="24"/>
        </w:rPr>
        <w:t>(Begins in grade 2)</w:t>
      </w:r>
    </w:p>
    <w:p w:rsidR="00591E2F" w:rsidRDefault="00591E2F" w:rsidP="00591E2F">
      <w:pPr>
        <w:spacing w:after="0"/>
        <w:jc w:val="center"/>
        <w:rPr>
          <w:b/>
          <w:sz w:val="32"/>
          <w:szCs w:val="28"/>
        </w:rPr>
      </w:pPr>
    </w:p>
    <w:p w:rsidR="0059102E" w:rsidRDefault="00591E2F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L.K.3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591E2F" w:rsidRDefault="0059102E" w:rsidP="00CE33BF">
            <w:pPr>
              <w:jc w:val="center"/>
              <w:rPr>
                <w:b/>
                <w:sz w:val="28"/>
              </w:rPr>
            </w:pPr>
            <w:r w:rsidRPr="00591E2F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591E2F" w:rsidRDefault="0059102E" w:rsidP="00CE33BF">
            <w:pPr>
              <w:jc w:val="center"/>
              <w:rPr>
                <w:b/>
                <w:sz w:val="28"/>
              </w:rPr>
            </w:pPr>
            <w:r w:rsidRPr="00591E2F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591E2F" w:rsidRDefault="0059102E" w:rsidP="00CE33BF">
            <w:pPr>
              <w:jc w:val="center"/>
              <w:rPr>
                <w:b/>
                <w:sz w:val="28"/>
              </w:rPr>
            </w:pPr>
            <w:r w:rsidRPr="00591E2F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591E2F" w:rsidRDefault="0059102E" w:rsidP="00CE33BF">
            <w:pPr>
              <w:jc w:val="center"/>
              <w:rPr>
                <w:b/>
                <w:sz w:val="28"/>
              </w:rPr>
            </w:pPr>
            <w:r w:rsidRPr="00591E2F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591E2F" w:rsidRDefault="0059102E" w:rsidP="00CE33BF">
            <w:pPr>
              <w:jc w:val="center"/>
              <w:rPr>
                <w:sz w:val="24"/>
                <w:szCs w:val="18"/>
              </w:rPr>
            </w:pPr>
            <w:r w:rsidRPr="00591E2F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591E2F" w:rsidRDefault="00DB4D9F" w:rsidP="00CE33BF">
            <w:pPr>
              <w:jc w:val="center"/>
              <w:rPr>
                <w:sz w:val="24"/>
                <w:szCs w:val="18"/>
              </w:rPr>
            </w:pPr>
            <w:r w:rsidRPr="00591E2F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591E2F" w:rsidRDefault="0059102E" w:rsidP="00CE33BF">
            <w:pPr>
              <w:jc w:val="center"/>
              <w:rPr>
                <w:sz w:val="24"/>
                <w:szCs w:val="18"/>
              </w:rPr>
            </w:pPr>
            <w:r w:rsidRPr="00591E2F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591E2F" w:rsidRDefault="0059102E" w:rsidP="00CE33BF">
            <w:pPr>
              <w:jc w:val="center"/>
              <w:rPr>
                <w:sz w:val="24"/>
                <w:szCs w:val="18"/>
              </w:rPr>
            </w:pPr>
            <w:r w:rsidRPr="00591E2F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</w:tbl>
    <w:p w:rsidR="0059102E" w:rsidRDefault="0059102E">
      <w:pPr>
        <w:sectPr w:rsidR="0059102E" w:rsidSect="0059102E">
          <w:footerReference w:type="default" r:id="rId58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591E2F" w:rsidRPr="00591E2F" w:rsidRDefault="00591E2F" w:rsidP="00502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591E2F">
        <w:rPr>
          <w:b/>
          <w:sz w:val="24"/>
        </w:rPr>
        <w:t>Anchor Standard</w:t>
      </w:r>
      <w:r w:rsidRPr="00591E2F">
        <w:rPr>
          <w:b/>
          <w:sz w:val="24"/>
        </w:rPr>
        <w:tab/>
      </w:r>
      <w:r w:rsidRPr="00591E2F">
        <w:rPr>
          <w:noProof/>
          <w:sz w:val="24"/>
        </w:rPr>
        <w:t>Determine or clarify the meaning of unknown and multiple-meaning words and phrases by using context clues, analyzing meaningful word parts, and consulting general and specialized reference materials, as appropriate.</w:t>
      </w:r>
    </w:p>
    <w:p w:rsidR="00591E2F" w:rsidRPr="00591E2F" w:rsidRDefault="00591E2F" w:rsidP="00502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91E2F">
        <w:rPr>
          <w:b/>
          <w:sz w:val="24"/>
        </w:rPr>
        <w:t>Content</w:t>
      </w:r>
      <w:r w:rsidRPr="00591E2F">
        <w:rPr>
          <w:b/>
          <w:sz w:val="24"/>
        </w:rPr>
        <w:tab/>
      </w:r>
      <w:r w:rsidRPr="00591E2F">
        <w:rPr>
          <w:noProof/>
          <w:sz w:val="24"/>
        </w:rPr>
        <w:t>Language Standards K-5</w:t>
      </w:r>
    </w:p>
    <w:p w:rsidR="00591E2F" w:rsidRPr="00591E2F" w:rsidRDefault="00591E2F" w:rsidP="00502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91E2F">
        <w:rPr>
          <w:b/>
          <w:sz w:val="24"/>
        </w:rPr>
        <w:t>Grade Level</w:t>
      </w:r>
      <w:r w:rsidRPr="00591E2F">
        <w:rPr>
          <w:b/>
          <w:sz w:val="24"/>
        </w:rPr>
        <w:tab/>
      </w:r>
      <w:r w:rsidRPr="00591E2F">
        <w:rPr>
          <w:noProof/>
          <w:sz w:val="24"/>
        </w:rPr>
        <w:t>K</w:t>
      </w:r>
    </w:p>
    <w:p w:rsidR="00591E2F" w:rsidRPr="00591E2F" w:rsidRDefault="00591E2F" w:rsidP="00671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591E2F">
        <w:rPr>
          <w:b/>
          <w:sz w:val="24"/>
        </w:rPr>
        <w:t>Standard</w:t>
      </w:r>
      <w:r w:rsidRPr="00591E2F">
        <w:rPr>
          <w:b/>
          <w:sz w:val="24"/>
        </w:rPr>
        <w:tab/>
      </w:r>
      <w:r w:rsidRPr="00591E2F">
        <w:rPr>
          <w:noProof/>
          <w:sz w:val="24"/>
        </w:rPr>
        <w:t>L.K.4.a-b</w:t>
      </w:r>
    </w:p>
    <w:p w:rsidR="00A6045C" w:rsidRDefault="00591E2F" w:rsidP="00671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2430" w:hanging="2430"/>
        <w:rPr>
          <w:noProof/>
          <w:sz w:val="24"/>
        </w:rPr>
      </w:pPr>
      <w:r w:rsidRPr="00591E2F">
        <w:rPr>
          <w:sz w:val="24"/>
        </w:rPr>
        <w:tab/>
      </w:r>
      <w:r w:rsidRPr="00591E2F">
        <w:rPr>
          <w:noProof/>
          <w:sz w:val="24"/>
        </w:rPr>
        <w:t xml:space="preserve">Determine or clarify the meaning of unknown and multiple-meaning words and phrases based on kindergarten reading and content; </w:t>
      </w:r>
    </w:p>
    <w:p w:rsidR="0050245C" w:rsidRDefault="00A6045C" w:rsidP="0067178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0" w:firstLine="2430"/>
        <w:rPr>
          <w:noProof/>
          <w:sz w:val="24"/>
        </w:rPr>
      </w:pPr>
      <w:r w:rsidRPr="00A6045C">
        <w:rPr>
          <w:noProof/>
          <w:sz w:val="24"/>
        </w:rPr>
        <w:t>Identify new meanings for familiar words and apply them accurately</w:t>
      </w:r>
      <w:r w:rsidR="0050245C">
        <w:rPr>
          <w:noProof/>
          <w:sz w:val="24"/>
        </w:rPr>
        <w:t xml:space="preserve"> (e.g., knowing duck is a bird and </w:t>
      </w:r>
    </w:p>
    <w:p w:rsidR="00067497" w:rsidRPr="00067497" w:rsidRDefault="00067497" w:rsidP="0067178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34"/>
        </w:tabs>
        <w:spacing w:after="0"/>
        <w:ind w:left="0"/>
        <w:rPr>
          <w:noProof/>
          <w:sz w:val="24"/>
        </w:rPr>
      </w:pPr>
      <w:r>
        <w:rPr>
          <w:noProof/>
          <w:sz w:val="24"/>
        </w:rPr>
        <w:tab/>
        <w:t>learning the verb to duck)</w:t>
      </w:r>
      <w:r w:rsidRPr="00067497">
        <w:rPr>
          <w:noProof/>
          <w:sz w:val="24"/>
        </w:rPr>
        <w:t>.</w:t>
      </w:r>
    </w:p>
    <w:p w:rsidR="0050245C" w:rsidRPr="0050245C" w:rsidRDefault="0050245C" w:rsidP="0067178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0"/>
        </w:tabs>
        <w:spacing w:after="0"/>
        <w:ind w:left="0" w:firstLine="2430"/>
        <w:rPr>
          <w:noProof/>
          <w:sz w:val="24"/>
        </w:rPr>
      </w:pPr>
      <w:r>
        <w:rPr>
          <w:noProof/>
          <w:sz w:val="24"/>
        </w:rPr>
        <w:t>Use the most frequently occuring inflections and affixes (e.g., -ed, -s, re-, un-, pre-, -ful, -less) as a clue</w:t>
      </w:r>
    </w:p>
    <w:p w:rsidR="0050245C" w:rsidRPr="0050245C" w:rsidRDefault="0050245C" w:rsidP="00671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34"/>
        </w:tabs>
        <w:spacing w:after="0"/>
        <w:rPr>
          <w:noProof/>
          <w:sz w:val="24"/>
        </w:rPr>
      </w:pPr>
      <w:r>
        <w:rPr>
          <w:noProof/>
          <w:sz w:val="24"/>
        </w:rPr>
        <w:tab/>
        <w:t>to the meaning of an unknown word.</w:t>
      </w:r>
    </w:p>
    <w:p w:rsidR="00A6045C" w:rsidRDefault="00A6045C" w:rsidP="00CE33BF">
      <w:pPr>
        <w:spacing w:after="0"/>
      </w:pPr>
    </w:p>
    <w:p w:rsidR="00F67399" w:rsidRDefault="00F67399" w:rsidP="00F67399">
      <w:pPr>
        <w:spacing w:after="0"/>
        <w:jc w:val="center"/>
        <w:rPr>
          <w:b/>
          <w:sz w:val="32"/>
          <w:szCs w:val="28"/>
        </w:rPr>
      </w:pPr>
    </w:p>
    <w:p w:rsidR="00A6045C" w:rsidRDefault="00F67399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L.K.4.a-b. There are four columns to describe the Knowledge, Reasoning, Skill, and Products used for this standard."/>
      </w:tblPr>
      <w:tblGrid>
        <w:gridCol w:w="3294"/>
        <w:gridCol w:w="3564"/>
        <w:gridCol w:w="3024"/>
        <w:gridCol w:w="3294"/>
      </w:tblGrid>
      <w:tr w:rsidR="0059102E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F67399" w:rsidRDefault="0059102E" w:rsidP="00CE33BF">
            <w:pPr>
              <w:jc w:val="center"/>
              <w:rPr>
                <w:b/>
                <w:sz w:val="28"/>
              </w:rPr>
            </w:pPr>
            <w:r w:rsidRPr="00F67399">
              <w:rPr>
                <w:b/>
                <w:sz w:val="28"/>
              </w:rPr>
              <w:t>Knowledge</w:t>
            </w:r>
          </w:p>
        </w:tc>
        <w:tc>
          <w:tcPr>
            <w:tcW w:w="3564" w:type="dxa"/>
            <w:shd w:val="clear" w:color="auto" w:fill="E5B8B7" w:themeFill="accent2" w:themeFillTint="66"/>
          </w:tcPr>
          <w:p w:rsidR="0059102E" w:rsidRPr="00F67399" w:rsidRDefault="0059102E" w:rsidP="00CE33BF">
            <w:pPr>
              <w:jc w:val="center"/>
              <w:rPr>
                <w:b/>
                <w:sz w:val="28"/>
              </w:rPr>
            </w:pPr>
            <w:r w:rsidRPr="00F67399">
              <w:rPr>
                <w:b/>
                <w:sz w:val="28"/>
              </w:rPr>
              <w:t>Reasoning</w:t>
            </w:r>
          </w:p>
        </w:tc>
        <w:tc>
          <w:tcPr>
            <w:tcW w:w="3024" w:type="dxa"/>
            <w:shd w:val="clear" w:color="auto" w:fill="E5B8B7" w:themeFill="accent2" w:themeFillTint="66"/>
          </w:tcPr>
          <w:p w:rsidR="0059102E" w:rsidRPr="00F67399" w:rsidRDefault="0059102E" w:rsidP="00CE33BF">
            <w:pPr>
              <w:jc w:val="center"/>
              <w:rPr>
                <w:b/>
                <w:sz w:val="28"/>
              </w:rPr>
            </w:pPr>
            <w:r w:rsidRPr="00F67399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F67399" w:rsidRDefault="0059102E" w:rsidP="00CE33BF">
            <w:pPr>
              <w:jc w:val="center"/>
              <w:rPr>
                <w:b/>
                <w:sz w:val="28"/>
              </w:rPr>
            </w:pPr>
            <w:r w:rsidRPr="00F67399">
              <w:rPr>
                <w:b/>
                <w:sz w:val="28"/>
              </w:rPr>
              <w:t>Products</w:t>
            </w:r>
          </w:p>
        </w:tc>
      </w:tr>
      <w:tr w:rsidR="0059102E" w:rsidTr="00B9232E">
        <w:tc>
          <w:tcPr>
            <w:tcW w:w="3294" w:type="dxa"/>
          </w:tcPr>
          <w:p w:rsidR="0059102E" w:rsidRPr="00F67399" w:rsidRDefault="0059102E" w:rsidP="00CE33BF">
            <w:pPr>
              <w:jc w:val="center"/>
              <w:rPr>
                <w:sz w:val="24"/>
                <w:szCs w:val="18"/>
              </w:rPr>
            </w:pPr>
            <w:r w:rsidRPr="00F67399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564" w:type="dxa"/>
          </w:tcPr>
          <w:p w:rsidR="0059102E" w:rsidRPr="00F67399" w:rsidRDefault="00DB4D9F" w:rsidP="00CE33BF">
            <w:pPr>
              <w:jc w:val="center"/>
              <w:rPr>
                <w:sz w:val="24"/>
                <w:szCs w:val="18"/>
              </w:rPr>
            </w:pPr>
            <w:r w:rsidRPr="00F67399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024" w:type="dxa"/>
          </w:tcPr>
          <w:p w:rsidR="0059102E" w:rsidRPr="00F67399" w:rsidRDefault="0059102E" w:rsidP="00CE33BF">
            <w:pPr>
              <w:jc w:val="center"/>
              <w:rPr>
                <w:sz w:val="24"/>
                <w:szCs w:val="18"/>
              </w:rPr>
            </w:pPr>
            <w:r w:rsidRPr="00F67399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F67399" w:rsidRDefault="0059102E" w:rsidP="00CE33BF">
            <w:pPr>
              <w:jc w:val="center"/>
              <w:rPr>
                <w:sz w:val="24"/>
                <w:szCs w:val="18"/>
              </w:rPr>
            </w:pPr>
            <w:r w:rsidRPr="00F67399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B9232E">
        <w:tc>
          <w:tcPr>
            <w:tcW w:w="3294" w:type="dxa"/>
          </w:tcPr>
          <w:p w:rsidR="000419D3" w:rsidRPr="00F67399" w:rsidRDefault="00B9232E" w:rsidP="000419D3">
            <w:pPr>
              <w:rPr>
                <w:sz w:val="24"/>
              </w:rPr>
            </w:pPr>
            <w:r w:rsidRPr="00F67399">
              <w:rPr>
                <w:sz w:val="24"/>
              </w:rPr>
              <w:t xml:space="preserve">Recognize that some words </w:t>
            </w:r>
            <w:r w:rsidR="000419D3" w:rsidRPr="00F67399">
              <w:rPr>
                <w:sz w:val="24"/>
              </w:rPr>
              <w:t>and phrases have multiple meanings</w:t>
            </w:r>
            <w:r w:rsidRPr="00F67399">
              <w:rPr>
                <w:sz w:val="24"/>
              </w:rPr>
              <w:t>.</w:t>
            </w:r>
          </w:p>
          <w:p w:rsidR="000419D3" w:rsidRPr="00F67399" w:rsidRDefault="000419D3" w:rsidP="000419D3">
            <w:pPr>
              <w:rPr>
                <w:sz w:val="24"/>
              </w:rPr>
            </w:pPr>
          </w:p>
          <w:p w:rsidR="000419D3" w:rsidRPr="00F67399" w:rsidRDefault="000419D3" w:rsidP="000419D3">
            <w:pPr>
              <w:rPr>
                <w:sz w:val="24"/>
              </w:rPr>
            </w:pPr>
            <w:r w:rsidRPr="00F67399">
              <w:rPr>
                <w:sz w:val="24"/>
              </w:rPr>
              <w:t>Identify frequently occurring inflections and affixes (e.g.,</w:t>
            </w:r>
          </w:p>
          <w:p w:rsidR="0059102E" w:rsidRPr="00F67399" w:rsidRDefault="000419D3" w:rsidP="000419D3">
            <w:pPr>
              <w:rPr>
                <w:sz w:val="24"/>
              </w:rPr>
            </w:pPr>
            <w:r w:rsidRPr="00F67399">
              <w:rPr>
                <w:sz w:val="24"/>
              </w:rPr>
              <w:t>-</w:t>
            </w:r>
            <w:proofErr w:type="spellStart"/>
            <w:r w:rsidRPr="00F67399">
              <w:rPr>
                <w:sz w:val="24"/>
              </w:rPr>
              <w:t>ed</w:t>
            </w:r>
            <w:proofErr w:type="spellEnd"/>
            <w:r w:rsidRPr="00F67399">
              <w:rPr>
                <w:sz w:val="24"/>
              </w:rPr>
              <w:t>, -s, re-, un-, pre-, -</w:t>
            </w:r>
            <w:proofErr w:type="spellStart"/>
            <w:r w:rsidRPr="00F67399">
              <w:rPr>
                <w:sz w:val="24"/>
              </w:rPr>
              <w:t>ful</w:t>
            </w:r>
            <w:proofErr w:type="spellEnd"/>
            <w:r w:rsidRPr="00F67399">
              <w:rPr>
                <w:sz w:val="24"/>
              </w:rPr>
              <w:t>, -less</w:t>
            </w:r>
            <w:r w:rsidR="00B9232E" w:rsidRPr="00F67399">
              <w:rPr>
                <w:sz w:val="24"/>
              </w:rPr>
              <w:t>.</w:t>
            </w:r>
            <w:r w:rsidRPr="00F67399">
              <w:rPr>
                <w:sz w:val="24"/>
              </w:rPr>
              <w:t>)</w:t>
            </w:r>
          </w:p>
        </w:tc>
        <w:tc>
          <w:tcPr>
            <w:tcW w:w="3564" w:type="dxa"/>
          </w:tcPr>
          <w:p w:rsidR="00065D50" w:rsidRPr="00F67399" w:rsidRDefault="00065D50" w:rsidP="00065D50">
            <w:pPr>
              <w:rPr>
                <w:sz w:val="24"/>
              </w:rPr>
            </w:pPr>
            <w:r w:rsidRPr="00F67399">
              <w:rPr>
                <w:sz w:val="24"/>
              </w:rPr>
              <w:t>Identify new meanings for familiar</w:t>
            </w:r>
            <w:r w:rsidR="00920D34" w:rsidRPr="00F67399">
              <w:rPr>
                <w:sz w:val="24"/>
              </w:rPr>
              <w:t xml:space="preserve"> </w:t>
            </w:r>
            <w:r w:rsidR="007802A2" w:rsidRPr="00F67399">
              <w:rPr>
                <w:sz w:val="24"/>
              </w:rPr>
              <w:t>w</w:t>
            </w:r>
            <w:r w:rsidRPr="00F67399">
              <w:rPr>
                <w:sz w:val="24"/>
              </w:rPr>
              <w:t>ords</w:t>
            </w:r>
            <w:r w:rsidR="00B9232E" w:rsidRPr="00F67399">
              <w:rPr>
                <w:sz w:val="24"/>
              </w:rPr>
              <w:t>.</w:t>
            </w:r>
          </w:p>
          <w:p w:rsidR="00B9232E" w:rsidRPr="00F67399" w:rsidRDefault="00B9232E" w:rsidP="00065D50">
            <w:pPr>
              <w:rPr>
                <w:sz w:val="24"/>
              </w:rPr>
            </w:pPr>
          </w:p>
          <w:p w:rsidR="00065D50" w:rsidRPr="00F67399" w:rsidRDefault="00065D50" w:rsidP="00065D50">
            <w:pPr>
              <w:rPr>
                <w:sz w:val="24"/>
              </w:rPr>
            </w:pPr>
            <w:r w:rsidRPr="00F67399">
              <w:rPr>
                <w:sz w:val="24"/>
              </w:rPr>
              <w:t>Ap</w:t>
            </w:r>
            <w:r w:rsidR="00B9232E" w:rsidRPr="00F67399">
              <w:rPr>
                <w:sz w:val="24"/>
              </w:rPr>
              <w:t xml:space="preserve">ply the appropriate meaning for </w:t>
            </w:r>
            <w:r w:rsidRPr="00F67399">
              <w:rPr>
                <w:sz w:val="24"/>
              </w:rPr>
              <w:t>the word within the context</w:t>
            </w:r>
            <w:r w:rsidR="00B9232E" w:rsidRPr="00F67399">
              <w:rPr>
                <w:sz w:val="24"/>
              </w:rPr>
              <w:t>.</w:t>
            </w:r>
          </w:p>
          <w:p w:rsidR="00065D50" w:rsidRPr="00F67399" w:rsidRDefault="00065D50" w:rsidP="00065D50">
            <w:pPr>
              <w:rPr>
                <w:sz w:val="24"/>
              </w:rPr>
            </w:pPr>
          </w:p>
          <w:p w:rsidR="0059102E" w:rsidRPr="00F67399" w:rsidRDefault="00065D50" w:rsidP="00065D50">
            <w:pPr>
              <w:rPr>
                <w:sz w:val="24"/>
              </w:rPr>
            </w:pPr>
            <w:r w:rsidRPr="00F67399">
              <w:rPr>
                <w:sz w:val="24"/>
              </w:rPr>
              <w:t xml:space="preserve">Apply knowledge of frequently </w:t>
            </w:r>
            <w:r w:rsidRPr="00F67399">
              <w:rPr>
                <w:sz w:val="24"/>
              </w:rPr>
              <w:lastRenderedPageBreak/>
              <w:t>occurring inflections and affixes to determine the meaning of a word</w:t>
            </w:r>
            <w:r w:rsidR="00B9232E" w:rsidRPr="00F67399">
              <w:rPr>
                <w:sz w:val="24"/>
              </w:rPr>
              <w:t>.</w:t>
            </w:r>
          </w:p>
          <w:p w:rsidR="00065D50" w:rsidRPr="00F67399" w:rsidRDefault="00065D50" w:rsidP="00065D50">
            <w:pPr>
              <w:rPr>
                <w:sz w:val="24"/>
              </w:rPr>
            </w:pPr>
          </w:p>
          <w:p w:rsidR="00065D50" w:rsidRPr="00F67399" w:rsidRDefault="00065D50" w:rsidP="00065D50">
            <w:pPr>
              <w:rPr>
                <w:sz w:val="24"/>
              </w:rPr>
            </w:pPr>
            <w:r w:rsidRPr="00F67399">
              <w:rPr>
                <w:sz w:val="24"/>
              </w:rPr>
              <w:t>D</w:t>
            </w:r>
            <w:r w:rsidR="00D24DE2" w:rsidRPr="00F67399">
              <w:rPr>
                <w:sz w:val="24"/>
              </w:rPr>
              <w:t xml:space="preserve">etermine or clarify the meaning </w:t>
            </w:r>
            <w:r w:rsidRPr="00F67399">
              <w:rPr>
                <w:sz w:val="24"/>
              </w:rPr>
              <w:t>of unknown and multiple-meaning words and phrases based on kindergarten reading and content</w:t>
            </w:r>
            <w:r w:rsidR="00B9232E" w:rsidRPr="00F67399">
              <w:rPr>
                <w:sz w:val="24"/>
              </w:rPr>
              <w:t>.</w:t>
            </w:r>
          </w:p>
        </w:tc>
        <w:tc>
          <w:tcPr>
            <w:tcW w:w="3024" w:type="dxa"/>
          </w:tcPr>
          <w:p w:rsidR="0059102E" w:rsidRPr="00F67399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lastRenderedPageBreak/>
              <w:t>N/A</w:t>
            </w:r>
          </w:p>
        </w:tc>
        <w:tc>
          <w:tcPr>
            <w:tcW w:w="3294" w:type="dxa"/>
          </w:tcPr>
          <w:p w:rsidR="0059102E" w:rsidRPr="00F67399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59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830AE9" w:rsidRPr="00830AE9" w:rsidRDefault="00830AE9" w:rsidP="00830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830AE9">
        <w:rPr>
          <w:b/>
          <w:sz w:val="24"/>
        </w:rPr>
        <w:lastRenderedPageBreak/>
        <w:t>Anchor Standard</w:t>
      </w:r>
      <w:r w:rsidRPr="00830AE9">
        <w:rPr>
          <w:b/>
          <w:sz w:val="24"/>
        </w:rPr>
        <w:tab/>
      </w:r>
      <w:r w:rsidRPr="00830AE9">
        <w:rPr>
          <w:noProof/>
          <w:sz w:val="24"/>
        </w:rPr>
        <w:t>Demonstrate understanding of figurative language, word relationships, and nuances in word meanings.</w:t>
      </w:r>
    </w:p>
    <w:p w:rsidR="00F96061" w:rsidRPr="00830AE9" w:rsidRDefault="00830AE9" w:rsidP="00830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noProof/>
          <w:sz w:val="24"/>
        </w:rPr>
      </w:pPr>
      <w:r w:rsidRPr="00830AE9">
        <w:rPr>
          <w:b/>
          <w:sz w:val="24"/>
        </w:rPr>
        <w:t>Content</w:t>
      </w:r>
      <w:r w:rsidRPr="00830AE9">
        <w:rPr>
          <w:b/>
          <w:sz w:val="24"/>
        </w:rPr>
        <w:tab/>
      </w:r>
      <w:r w:rsidRPr="00830AE9">
        <w:rPr>
          <w:noProof/>
          <w:sz w:val="24"/>
        </w:rPr>
        <w:t>Language Standards K-5</w:t>
      </w:r>
    </w:p>
    <w:p w:rsidR="00830AE9" w:rsidRPr="00830AE9" w:rsidRDefault="00830AE9" w:rsidP="00830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830AE9">
        <w:rPr>
          <w:b/>
          <w:sz w:val="24"/>
        </w:rPr>
        <w:t>Grade Level</w:t>
      </w:r>
      <w:r w:rsidRPr="00830AE9">
        <w:rPr>
          <w:b/>
          <w:sz w:val="24"/>
        </w:rPr>
        <w:tab/>
      </w:r>
      <w:r w:rsidRPr="00830AE9">
        <w:rPr>
          <w:noProof/>
          <w:sz w:val="24"/>
        </w:rPr>
        <w:t>K</w:t>
      </w:r>
    </w:p>
    <w:p w:rsidR="00830AE9" w:rsidRPr="00830AE9" w:rsidRDefault="00830AE9" w:rsidP="00830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830AE9">
        <w:rPr>
          <w:b/>
          <w:sz w:val="24"/>
        </w:rPr>
        <w:t>Standard</w:t>
      </w:r>
      <w:r w:rsidRPr="00830AE9">
        <w:rPr>
          <w:b/>
          <w:sz w:val="24"/>
        </w:rPr>
        <w:tab/>
      </w:r>
      <w:r w:rsidRPr="00830AE9">
        <w:rPr>
          <w:noProof/>
          <w:sz w:val="24"/>
        </w:rPr>
        <w:t>L.K.5.a-d</w:t>
      </w:r>
    </w:p>
    <w:p w:rsidR="00F96061" w:rsidRDefault="00830AE9" w:rsidP="00830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30"/>
        </w:tabs>
        <w:spacing w:after="0"/>
        <w:rPr>
          <w:noProof/>
          <w:sz w:val="24"/>
        </w:rPr>
      </w:pPr>
      <w:r w:rsidRPr="00830AE9">
        <w:rPr>
          <w:sz w:val="24"/>
        </w:rPr>
        <w:tab/>
      </w:r>
      <w:r w:rsidRPr="00830AE9">
        <w:rPr>
          <w:noProof/>
          <w:sz w:val="24"/>
        </w:rPr>
        <w:t xml:space="preserve">With guidance and support from adults, explore word relationships and nuances in word meanings; </w:t>
      </w:r>
    </w:p>
    <w:p w:rsidR="00F96061" w:rsidRDefault="00830AE9" w:rsidP="00F96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0"/>
        </w:tabs>
        <w:spacing w:after="0"/>
        <w:ind w:firstLine="2520"/>
        <w:rPr>
          <w:noProof/>
          <w:sz w:val="24"/>
        </w:rPr>
      </w:pPr>
      <w:r w:rsidRPr="00830AE9">
        <w:rPr>
          <w:noProof/>
          <w:sz w:val="24"/>
        </w:rPr>
        <w:t>a.</w:t>
      </w:r>
      <w:r w:rsidRPr="00830AE9">
        <w:rPr>
          <w:noProof/>
          <w:sz w:val="24"/>
        </w:rPr>
        <w:tab/>
        <w:t xml:space="preserve">Sort common objects into categories (e.g., shapes, foods) to gain a sense of the concepts the </w:t>
      </w:r>
    </w:p>
    <w:p w:rsidR="00830AE9" w:rsidRPr="00830AE9" w:rsidRDefault="00830AE9" w:rsidP="00F96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0"/>
        </w:tabs>
        <w:spacing w:after="0"/>
        <w:ind w:firstLine="2520"/>
        <w:rPr>
          <w:noProof/>
          <w:sz w:val="24"/>
        </w:rPr>
      </w:pPr>
      <w:r w:rsidRPr="00830AE9">
        <w:rPr>
          <w:noProof/>
          <w:sz w:val="24"/>
        </w:rPr>
        <w:t>categories represent.</w:t>
      </w:r>
    </w:p>
    <w:p w:rsidR="00F96061" w:rsidRPr="00F96061" w:rsidRDefault="00830AE9" w:rsidP="00F96061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0"/>
        </w:tabs>
        <w:spacing w:after="0"/>
        <w:ind w:left="0" w:firstLine="2520"/>
        <w:rPr>
          <w:noProof/>
          <w:sz w:val="24"/>
        </w:rPr>
      </w:pPr>
      <w:r w:rsidRPr="00F96061">
        <w:rPr>
          <w:noProof/>
          <w:sz w:val="24"/>
        </w:rPr>
        <w:t xml:space="preserve">Demonstrate understanding of frequently occurring verbs and adjectives by relating them to their </w:t>
      </w:r>
    </w:p>
    <w:p w:rsidR="00830AE9" w:rsidRPr="00F96061" w:rsidRDefault="00830AE9" w:rsidP="00F9606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0"/>
        </w:tabs>
        <w:spacing w:after="0"/>
        <w:ind w:left="0" w:firstLine="2520"/>
        <w:rPr>
          <w:noProof/>
          <w:sz w:val="24"/>
        </w:rPr>
      </w:pPr>
      <w:r w:rsidRPr="00F96061">
        <w:rPr>
          <w:noProof/>
          <w:sz w:val="24"/>
        </w:rPr>
        <w:t>opposites (antonyms).</w:t>
      </w:r>
    </w:p>
    <w:p w:rsidR="00830AE9" w:rsidRPr="00830AE9" w:rsidRDefault="00830AE9" w:rsidP="00F96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0"/>
        </w:tabs>
        <w:spacing w:after="0"/>
        <w:ind w:firstLine="2520"/>
        <w:rPr>
          <w:noProof/>
          <w:sz w:val="24"/>
        </w:rPr>
      </w:pPr>
      <w:r w:rsidRPr="00830AE9">
        <w:rPr>
          <w:noProof/>
          <w:sz w:val="24"/>
        </w:rPr>
        <w:t>c.</w:t>
      </w:r>
      <w:r w:rsidRPr="00830AE9">
        <w:rPr>
          <w:noProof/>
          <w:sz w:val="24"/>
        </w:rPr>
        <w:tab/>
        <w:t>Identify real-life connections between words and their use (e.g., note places at school that are colorful.</w:t>
      </w:r>
    </w:p>
    <w:p w:rsidR="00F96061" w:rsidRDefault="00830AE9" w:rsidP="00F96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0"/>
        </w:tabs>
        <w:spacing w:after="0"/>
        <w:ind w:firstLine="2520"/>
        <w:rPr>
          <w:noProof/>
          <w:sz w:val="24"/>
        </w:rPr>
      </w:pPr>
      <w:r w:rsidRPr="00830AE9">
        <w:rPr>
          <w:noProof/>
          <w:sz w:val="24"/>
        </w:rPr>
        <w:t>d.</w:t>
      </w:r>
      <w:r w:rsidRPr="00830AE9">
        <w:rPr>
          <w:noProof/>
          <w:sz w:val="24"/>
        </w:rPr>
        <w:tab/>
        <w:t>Distinguish shades of meaning among verbs describing the same general action (e.g., walk, march,</w:t>
      </w:r>
    </w:p>
    <w:p w:rsidR="00830AE9" w:rsidRPr="00830AE9" w:rsidRDefault="00830AE9" w:rsidP="00F96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0"/>
        </w:tabs>
        <w:spacing w:after="0"/>
        <w:ind w:firstLine="2520"/>
        <w:rPr>
          <w:noProof/>
          <w:sz w:val="24"/>
        </w:rPr>
      </w:pPr>
      <w:r w:rsidRPr="00830AE9">
        <w:rPr>
          <w:noProof/>
          <w:sz w:val="24"/>
        </w:rPr>
        <w:t>strut, prance) by acting out the meanings.</w:t>
      </w:r>
    </w:p>
    <w:p w:rsidR="00F96061" w:rsidRDefault="00F96061" w:rsidP="00F96061">
      <w:pPr>
        <w:spacing w:after="0"/>
        <w:rPr>
          <w:b/>
          <w:sz w:val="32"/>
          <w:szCs w:val="28"/>
        </w:rPr>
      </w:pPr>
    </w:p>
    <w:p w:rsidR="0059102E" w:rsidRDefault="00F96061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L.K.5.a-d. There are four columns to describe the Knowledge, Reasoning, Skill, and Products used for this standard."/>
      </w:tblPr>
      <w:tblGrid>
        <w:gridCol w:w="3708"/>
        <w:gridCol w:w="3150"/>
        <w:gridCol w:w="3024"/>
        <w:gridCol w:w="3294"/>
      </w:tblGrid>
      <w:tr w:rsidR="0059102E" w:rsidTr="00430E82">
        <w:trPr>
          <w:tblHeader/>
        </w:trPr>
        <w:tc>
          <w:tcPr>
            <w:tcW w:w="3708" w:type="dxa"/>
            <w:shd w:val="clear" w:color="auto" w:fill="E5B8B7" w:themeFill="accent2" w:themeFillTint="66"/>
          </w:tcPr>
          <w:p w:rsidR="0059102E" w:rsidRPr="00F96061" w:rsidRDefault="0059102E" w:rsidP="00CE33BF">
            <w:pPr>
              <w:jc w:val="center"/>
              <w:rPr>
                <w:b/>
                <w:sz w:val="28"/>
              </w:rPr>
            </w:pPr>
            <w:r w:rsidRPr="00F96061">
              <w:rPr>
                <w:b/>
                <w:sz w:val="28"/>
              </w:rPr>
              <w:t>Knowledge</w:t>
            </w:r>
          </w:p>
        </w:tc>
        <w:tc>
          <w:tcPr>
            <w:tcW w:w="3150" w:type="dxa"/>
            <w:shd w:val="clear" w:color="auto" w:fill="E5B8B7" w:themeFill="accent2" w:themeFillTint="66"/>
          </w:tcPr>
          <w:p w:rsidR="0059102E" w:rsidRPr="00F96061" w:rsidRDefault="0059102E" w:rsidP="00CE33BF">
            <w:pPr>
              <w:jc w:val="center"/>
              <w:rPr>
                <w:b/>
                <w:sz w:val="28"/>
              </w:rPr>
            </w:pPr>
            <w:r w:rsidRPr="00F96061">
              <w:rPr>
                <w:b/>
                <w:sz w:val="28"/>
              </w:rPr>
              <w:t>Reasoning</w:t>
            </w:r>
          </w:p>
        </w:tc>
        <w:tc>
          <w:tcPr>
            <w:tcW w:w="3024" w:type="dxa"/>
            <w:shd w:val="clear" w:color="auto" w:fill="E5B8B7" w:themeFill="accent2" w:themeFillTint="66"/>
          </w:tcPr>
          <w:p w:rsidR="0059102E" w:rsidRPr="00F96061" w:rsidRDefault="0059102E" w:rsidP="00CE33BF">
            <w:pPr>
              <w:jc w:val="center"/>
              <w:rPr>
                <w:b/>
                <w:sz w:val="28"/>
              </w:rPr>
            </w:pPr>
            <w:r w:rsidRPr="00F96061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F96061" w:rsidRDefault="0059102E" w:rsidP="00CE33BF">
            <w:pPr>
              <w:jc w:val="center"/>
              <w:rPr>
                <w:b/>
                <w:sz w:val="28"/>
              </w:rPr>
            </w:pPr>
            <w:r w:rsidRPr="00F96061">
              <w:rPr>
                <w:b/>
                <w:sz w:val="28"/>
              </w:rPr>
              <w:t>Products</w:t>
            </w:r>
          </w:p>
        </w:tc>
      </w:tr>
      <w:tr w:rsidR="0059102E" w:rsidTr="00D24DE2">
        <w:tc>
          <w:tcPr>
            <w:tcW w:w="3708" w:type="dxa"/>
          </w:tcPr>
          <w:p w:rsidR="0059102E" w:rsidRPr="00F96061" w:rsidRDefault="0059102E" w:rsidP="00CE33BF">
            <w:pPr>
              <w:jc w:val="center"/>
              <w:rPr>
                <w:sz w:val="24"/>
                <w:szCs w:val="18"/>
              </w:rPr>
            </w:pPr>
            <w:r w:rsidRPr="00F96061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150" w:type="dxa"/>
          </w:tcPr>
          <w:p w:rsidR="0059102E" w:rsidRPr="00F96061" w:rsidRDefault="00DB4D9F" w:rsidP="00CE33BF">
            <w:pPr>
              <w:jc w:val="center"/>
              <w:rPr>
                <w:sz w:val="24"/>
                <w:szCs w:val="18"/>
              </w:rPr>
            </w:pPr>
            <w:r w:rsidRPr="00F96061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024" w:type="dxa"/>
          </w:tcPr>
          <w:p w:rsidR="0059102E" w:rsidRPr="00F96061" w:rsidRDefault="0059102E" w:rsidP="00CE33BF">
            <w:pPr>
              <w:jc w:val="center"/>
              <w:rPr>
                <w:sz w:val="24"/>
                <w:szCs w:val="18"/>
              </w:rPr>
            </w:pPr>
            <w:r w:rsidRPr="00F96061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F96061" w:rsidRDefault="0059102E" w:rsidP="00CE33BF">
            <w:pPr>
              <w:jc w:val="center"/>
              <w:rPr>
                <w:sz w:val="24"/>
                <w:szCs w:val="18"/>
              </w:rPr>
            </w:pPr>
            <w:r w:rsidRPr="00F96061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D24DE2">
        <w:tc>
          <w:tcPr>
            <w:tcW w:w="3708" w:type="dxa"/>
          </w:tcPr>
          <w:p w:rsidR="0059102E" w:rsidRPr="00F96061" w:rsidRDefault="00065D50" w:rsidP="00920D34">
            <w:pPr>
              <w:rPr>
                <w:sz w:val="24"/>
              </w:rPr>
            </w:pPr>
            <w:r w:rsidRPr="00F96061">
              <w:rPr>
                <w:sz w:val="24"/>
              </w:rPr>
              <w:t>With guidance and support from</w:t>
            </w:r>
            <w:r w:rsidR="00920D34" w:rsidRPr="00F96061">
              <w:rPr>
                <w:sz w:val="24"/>
              </w:rPr>
              <w:t xml:space="preserve"> </w:t>
            </w:r>
            <w:r w:rsidRPr="00F96061">
              <w:rPr>
                <w:sz w:val="24"/>
              </w:rPr>
              <w:t>adults</w:t>
            </w:r>
            <w:r w:rsidR="00920D34" w:rsidRPr="00F96061">
              <w:rPr>
                <w:sz w:val="24"/>
              </w:rPr>
              <w:t>, identify common objects, i</w:t>
            </w:r>
            <w:r w:rsidRPr="00F96061">
              <w:rPr>
                <w:sz w:val="24"/>
              </w:rPr>
              <w:t>dentify categories</w:t>
            </w:r>
            <w:r w:rsidR="00920D34" w:rsidRPr="00F96061">
              <w:rPr>
                <w:sz w:val="24"/>
              </w:rPr>
              <w:t xml:space="preserve">, </w:t>
            </w:r>
            <w:r w:rsidRPr="00F96061">
              <w:rPr>
                <w:sz w:val="24"/>
              </w:rPr>
              <w:t>know verb</w:t>
            </w:r>
            <w:r w:rsidR="00920D34" w:rsidRPr="00F96061">
              <w:rPr>
                <w:sz w:val="24"/>
              </w:rPr>
              <w:t xml:space="preserve">s, know adjectives, </w:t>
            </w:r>
            <w:r w:rsidRPr="00F96061">
              <w:rPr>
                <w:sz w:val="24"/>
              </w:rPr>
              <w:t>know opposite</w:t>
            </w:r>
            <w:r w:rsidR="00920D34" w:rsidRPr="00F96061">
              <w:rPr>
                <w:sz w:val="24"/>
              </w:rPr>
              <w:t xml:space="preserve">s, </w:t>
            </w:r>
            <w:r w:rsidRPr="00F96061">
              <w:rPr>
                <w:sz w:val="24"/>
              </w:rPr>
              <w:t>identify real life connections</w:t>
            </w:r>
            <w:r w:rsidR="00920D34" w:rsidRPr="00F96061">
              <w:rPr>
                <w:sz w:val="24"/>
              </w:rPr>
              <w:t>, and</w:t>
            </w:r>
            <w:r w:rsidRPr="00F96061">
              <w:rPr>
                <w:sz w:val="24"/>
              </w:rPr>
              <w:t xml:space="preserve"> distinguish shades of meaning among verbs describing the same action</w:t>
            </w:r>
            <w:r w:rsidR="00920D34" w:rsidRPr="00F96061">
              <w:rPr>
                <w:sz w:val="24"/>
              </w:rPr>
              <w:t>.</w:t>
            </w:r>
          </w:p>
        </w:tc>
        <w:tc>
          <w:tcPr>
            <w:tcW w:w="3150" w:type="dxa"/>
          </w:tcPr>
          <w:p w:rsidR="0059102E" w:rsidRPr="00F96061" w:rsidRDefault="00065D50" w:rsidP="00920D34">
            <w:pPr>
              <w:rPr>
                <w:sz w:val="24"/>
              </w:rPr>
            </w:pPr>
            <w:r w:rsidRPr="00F96061">
              <w:rPr>
                <w:sz w:val="24"/>
              </w:rPr>
              <w:t>With guidance and support from</w:t>
            </w:r>
            <w:r w:rsidR="00920D34" w:rsidRPr="00F96061">
              <w:rPr>
                <w:sz w:val="24"/>
              </w:rPr>
              <w:t xml:space="preserve"> a</w:t>
            </w:r>
            <w:r w:rsidRPr="00F96061">
              <w:rPr>
                <w:sz w:val="24"/>
              </w:rPr>
              <w:t>dults</w:t>
            </w:r>
            <w:r w:rsidR="00920D34" w:rsidRPr="00F96061">
              <w:rPr>
                <w:sz w:val="24"/>
              </w:rPr>
              <w:t xml:space="preserve">, </w:t>
            </w:r>
            <w:r w:rsidRPr="00F96061">
              <w:rPr>
                <w:sz w:val="24"/>
              </w:rPr>
              <w:t>sort common objects into categories</w:t>
            </w:r>
            <w:r w:rsidR="00920D34" w:rsidRPr="00F96061">
              <w:rPr>
                <w:sz w:val="24"/>
              </w:rPr>
              <w:t xml:space="preserve">, </w:t>
            </w:r>
            <w:r w:rsidRPr="00F96061">
              <w:rPr>
                <w:sz w:val="24"/>
              </w:rPr>
              <w:t>relate verbs and adjectives to their opposites</w:t>
            </w:r>
            <w:r w:rsidR="00920D34" w:rsidRPr="00F96061">
              <w:rPr>
                <w:sz w:val="24"/>
              </w:rPr>
              <w:t xml:space="preserve">, </w:t>
            </w:r>
            <w:r w:rsidRPr="00F96061">
              <w:rPr>
                <w:sz w:val="24"/>
              </w:rPr>
              <w:t>identify real life connections between words and their use</w:t>
            </w:r>
            <w:r w:rsidR="00920D34" w:rsidRPr="00F96061">
              <w:rPr>
                <w:sz w:val="24"/>
              </w:rPr>
              <w:t xml:space="preserve">, and </w:t>
            </w:r>
            <w:r w:rsidRPr="00F96061">
              <w:rPr>
                <w:sz w:val="24"/>
              </w:rPr>
              <w:t>distinguish ways to act out verbs</w:t>
            </w:r>
            <w:r w:rsidR="00920D34" w:rsidRPr="00F96061">
              <w:rPr>
                <w:sz w:val="24"/>
              </w:rPr>
              <w:t>.</w:t>
            </w:r>
          </w:p>
        </w:tc>
        <w:tc>
          <w:tcPr>
            <w:tcW w:w="3024" w:type="dxa"/>
          </w:tcPr>
          <w:p w:rsidR="0059102E" w:rsidRPr="00F96061" w:rsidRDefault="00065D50" w:rsidP="00920D34">
            <w:pPr>
              <w:rPr>
                <w:sz w:val="24"/>
              </w:rPr>
            </w:pPr>
            <w:r w:rsidRPr="00F96061">
              <w:rPr>
                <w:sz w:val="24"/>
              </w:rPr>
              <w:t>With guidance and support from</w:t>
            </w:r>
            <w:r w:rsidR="00920D34" w:rsidRPr="00F96061">
              <w:rPr>
                <w:sz w:val="24"/>
              </w:rPr>
              <w:t xml:space="preserve"> </w:t>
            </w:r>
            <w:r w:rsidRPr="00F96061">
              <w:rPr>
                <w:sz w:val="24"/>
              </w:rPr>
              <w:t>adults</w:t>
            </w:r>
            <w:r w:rsidR="00920D34" w:rsidRPr="00F96061">
              <w:rPr>
                <w:sz w:val="24"/>
              </w:rPr>
              <w:t xml:space="preserve">, </w:t>
            </w:r>
            <w:r w:rsidRPr="00F96061">
              <w:rPr>
                <w:sz w:val="24"/>
              </w:rPr>
              <w:t>act out meanings of verbs</w:t>
            </w:r>
            <w:r w:rsidR="00920D34" w:rsidRPr="00F96061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F96061" w:rsidRDefault="00077BFE" w:rsidP="00065D50">
            <w:pPr>
              <w:pStyle w:val="ListParagraph"/>
              <w:ind w:left="360"/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 w:rsidP="00065D50">
      <w:pPr>
        <w:sectPr w:rsidR="0059102E" w:rsidSect="0059102E">
          <w:footerReference w:type="default" r:id="rId60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Pr="001F4612" w:rsidRDefault="0059102E" w:rsidP="001F4612">
      <w:pPr>
        <w:spacing w:after="0"/>
        <w:jc w:val="center"/>
        <w:rPr>
          <w:b/>
          <w:sz w:val="18"/>
          <w:szCs w:val="18"/>
        </w:rPr>
      </w:pPr>
    </w:p>
    <w:p w:rsidR="00830AE9" w:rsidRPr="00830AE9" w:rsidRDefault="00830AE9" w:rsidP="00830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autoSpaceDE w:val="0"/>
        <w:autoSpaceDN w:val="0"/>
        <w:adjustRightInd w:val="0"/>
        <w:spacing w:after="0"/>
        <w:ind w:left="2430" w:hanging="2430"/>
        <w:rPr>
          <w:sz w:val="24"/>
        </w:rPr>
      </w:pPr>
      <w:r w:rsidRPr="00830AE9">
        <w:rPr>
          <w:b/>
          <w:sz w:val="24"/>
        </w:rPr>
        <w:t>Anchor Standard</w:t>
      </w:r>
      <w:r w:rsidRPr="00830AE9">
        <w:rPr>
          <w:b/>
          <w:sz w:val="24"/>
        </w:rPr>
        <w:tab/>
      </w:r>
      <w:r w:rsidRPr="00830AE9">
        <w:rPr>
          <w:noProof/>
          <w:sz w:val="24"/>
        </w:rPr>
        <w:t xml:space="preserve">Acquire and use accurately a range of general academic and domain-specific words and phrases sufficient for reading, writing , speaking, and listening at the college- and career-readiness level; demonstrate independence in gathering vocabulary knowledge </w:t>
      </w:r>
      <w:r w:rsidRPr="00830AE9">
        <w:rPr>
          <w:rFonts w:ascii="Calibri" w:hAnsi="Calibri" w:cs="Calibri"/>
          <w:sz w:val="24"/>
        </w:rPr>
        <w:t>when encountering an unknown term important to comprehension or expression.</w:t>
      </w:r>
    </w:p>
    <w:p w:rsidR="00830AE9" w:rsidRPr="00830AE9" w:rsidRDefault="00830AE9" w:rsidP="00830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830AE9">
        <w:rPr>
          <w:b/>
          <w:sz w:val="24"/>
        </w:rPr>
        <w:t>Content</w:t>
      </w:r>
      <w:r w:rsidRPr="00830AE9">
        <w:rPr>
          <w:b/>
          <w:sz w:val="24"/>
        </w:rPr>
        <w:tab/>
      </w:r>
      <w:r w:rsidRPr="00830AE9">
        <w:rPr>
          <w:noProof/>
          <w:sz w:val="24"/>
        </w:rPr>
        <w:t>Language Standards K-5</w:t>
      </w:r>
    </w:p>
    <w:p w:rsidR="00830AE9" w:rsidRPr="00830AE9" w:rsidRDefault="00830AE9" w:rsidP="00830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830AE9">
        <w:rPr>
          <w:b/>
          <w:sz w:val="24"/>
        </w:rPr>
        <w:t>Grade Level</w:t>
      </w:r>
      <w:r w:rsidRPr="00830AE9">
        <w:rPr>
          <w:b/>
          <w:sz w:val="24"/>
        </w:rPr>
        <w:tab/>
      </w:r>
      <w:r w:rsidRPr="00830AE9">
        <w:rPr>
          <w:noProof/>
          <w:sz w:val="24"/>
        </w:rPr>
        <w:t>K</w:t>
      </w:r>
    </w:p>
    <w:p w:rsidR="00830AE9" w:rsidRPr="00830AE9" w:rsidRDefault="00830AE9" w:rsidP="00830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rPr>
          <w:sz w:val="24"/>
        </w:rPr>
      </w:pPr>
      <w:r w:rsidRPr="00830AE9">
        <w:rPr>
          <w:b/>
          <w:sz w:val="24"/>
        </w:rPr>
        <w:t>Standard</w:t>
      </w:r>
      <w:r w:rsidRPr="00830AE9">
        <w:rPr>
          <w:b/>
          <w:sz w:val="24"/>
        </w:rPr>
        <w:tab/>
      </w:r>
      <w:r w:rsidRPr="00830AE9">
        <w:rPr>
          <w:noProof/>
          <w:sz w:val="24"/>
        </w:rPr>
        <w:t>L.K.6</w:t>
      </w:r>
    </w:p>
    <w:p w:rsidR="00830AE9" w:rsidRPr="00830AE9" w:rsidRDefault="00830AE9" w:rsidP="00830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448"/>
        </w:tabs>
        <w:spacing w:after="0"/>
        <w:ind w:left="2430" w:hanging="2430"/>
        <w:rPr>
          <w:sz w:val="24"/>
        </w:rPr>
      </w:pPr>
      <w:r w:rsidRPr="00830AE9">
        <w:rPr>
          <w:sz w:val="24"/>
        </w:rPr>
        <w:tab/>
      </w:r>
      <w:r w:rsidRPr="00830AE9">
        <w:rPr>
          <w:noProof/>
          <w:sz w:val="24"/>
        </w:rPr>
        <w:t>Use words and phrases acquired through conversations, reading and being read to, and responding to texts.</w:t>
      </w:r>
    </w:p>
    <w:p w:rsidR="0059102E" w:rsidRDefault="0059102E" w:rsidP="00830AE9">
      <w:pPr>
        <w:spacing w:after="0"/>
      </w:pPr>
    </w:p>
    <w:p w:rsidR="00830AE9" w:rsidRDefault="00830AE9" w:rsidP="00CE33BF">
      <w:pPr>
        <w:spacing w:after="0"/>
        <w:rPr>
          <w:b/>
          <w:sz w:val="32"/>
          <w:szCs w:val="28"/>
        </w:rPr>
      </w:pPr>
    </w:p>
    <w:p w:rsidR="0059102E" w:rsidRDefault="00830AE9" w:rsidP="003F3B32">
      <w:pPr>
        <w:pStyle w:val="Heading2"/>
      </w:pPr>
      <w:r>
        <w:t>Learning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Learning Targets for Standard L.K.6. There are four columns to describe the Knowledge, Reasoning, Skill, and Products used for this standard."/>
      </w:tblPr>
      <w:tblGrid>
        <w:gridCol w:w="3294"/>
        <w:gridCol w:w="3294"/>
        <w:gridCol w:w="3294"/>
        <w:gridCol w:w="3294"/>
      </w:tblGrid>
      <w:tr w:rsidR="0059102E" w:rsidRPr="00830AE9" w:rsidTr="00430E82">
        <w:trPr>
          <w:tblHeader/>
        </w:trPr>
        <w:tc>
          <w:tcPr>
            <w:tcW w:w="3294" w:type="dxa"/>
            <w:shd w:val="clear" w:color="auto" w:fill="E5B8B7" w:themeFill="accent2" w:themeFillTint="66"/>
          </w:tcPr>
          <w:p w:rsidR="0059102E" w:rsidRPr="00830AE9" w:rsidRDefault="0059102E" w:rsidP="00CE33BF">
            <w:pPr>
              <w:jc w:val="center"/>
              <w:rPr>
                <w:b/>
                <w:sz w:val="28"/>
              </w:rPr>
            </w:pPr>
            <w:r w:rsidRPr="00830AE9">
              <w:rPr>
                <w:b/>
                <w:sz w:val="28"/>
              </w:rPr>
              <w:t>Knowledge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830AE9" w:rsidRDefault="0059102E" w:rsidP="00CE33BF">
            <w:pPr>
              <w:jc w:val="center"/>
              <w:rPr>
                <w:b/>
                <w:sz w:val="28"/>
              </w:rPr>
            </w:pPr>
            <w:r w:rsidRPr="00830AE9">
              <w:rPr>
                <w:b/>
                <w:sz w:val="28"/>
              </w:rPr>
              <w:t>Reasoning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830AE9" w:rsidRDefault="0059102E" w:rsidP="00CE33BF">
            <w:pPr>
              <w:jc w:val="center"/>
              <w:rPr>
                <w:b/>
                <w:sz w:val="28"/>
              </w:rPr>
            </w:pPr>
            <w:r w:rsidRPr="00830AE9">
              <w:rPr>
                <w:b/>
                <w:sz w:val="28"/>
              </w:rPr>
              <w:t>Skill</w:t>
            </w:r>
          </w:p>
        </w:tc>
        <w:tc>
          <w:tcPr>
            <w:tcW w:w="3294" w:type="dxa"/>
            <w:shd w:val="clear" w:color="auto" w:fill="E5B8B7" w:themeFill="accent2" w:themeFillTint="66"/>
          </w:tcPr>
          <w:p w:rsidR="0059102E" w:rsidRPr="00830AE9" w:rsidRDefault="0059102E" w:rsidP="00CE33BF">
            <w:pPr>
              <w:jc w:val="center"/>
              <w:rPr>
                <w:b/>
                <w:sz w:val="28"/>
              </w:rPr>
            </w:pPr>
            <w:r w:rsidRPr="00830AE9">
              <w:rPr>
                <w:b/>
                <w:sz w:val="28"/>
              </w:rPr>
              <w:t>Products</w:t>
            </w:r>
          </w:p>
        </w:tc>
      </w:tr>
      <w:tr w:rsidR="0059102E" w:rsidTr="00CE33BF">
        <w:tc>
          <w:tcPr>
            <w:tcW w:w="3294" w:type="dxa"/>
          </w:tcPr>
          <w:p w:rsidR="0059102E" w:rsidRPr="00830AE9" w:rsidRDefault="0059102E" w:rsidP="00CE33BF">
            <w:pPr>
              <w:jc w:val="center"/>
              <w:rPr>
                <w:sz w:val="24"/>
                <w:szCs w:val="18"/>
              </w:rPr>
            </w:pPr>
            <w:r w:rsidRPr="00830AE9">
              <w:rPr>
                <w:sz w:val="24"/>
                <w:szCs w:val="18"/>
              </w:rPr>
              <w:t>Facts and concepts we want students to know.</w:t>
            </w:r>
          </w:p>
        </w:tc>
        <w:tc>
          <w:tcPr>
            <w:tcW w:w="3294" w:type="dxa"/>
          </w:tcPr>
          <w:p w:rsidR="0059102E" w:rsidRPr="00830AE9" w:rsidRDefault="00DB4D9F" w:rsidP="00CE33BF">
            <w:pPr>
              <w:jc w:val="center"/>
              <w:rPr>
                <w:sz w:val="24"/>
                <w:szCs w:val="18"/>
              </w:rPr>
            </w:pPr>
            <w:r w:rsidRPr="00830AE9">
              <w:rPr>
                <w:sz w:val="24"/>
                <w:szCs w:val="18"/>
              </w:rPr>
              <w:t>Use what they know to reason or solve problems.</w:t>
            </w:r>
          </w:p>
        </w:tc>
        <w:tc>
          <w:tcPr>
            <w:tcW w:w="3294" w:type="dxa"/>
          </w:tcPr>
          <w:p w:rsidR="0059102E" w:rsidRPr="00830AE9" w:rsidRDefault="0059102E" w:rsidP="00CE33BF">
            <w:pPr>
              <w:jc w:val="center"/>
              <w:rPr>
                <w:sz w:val="24"/>
                <w:szCs w:val="18"/>
              </w:rPr>
            </w:pPr>
            <w:r w:rsidRPr="00830AE9">
              <w:rPr>
                <w:sz w:val="24"/>
                <w:szCs w:val="18"/>
              </w:rPr>
              <w:t>Use knowledge and reasoning to act skillfully.</w:t>
            </w:r>
          </w:p>
        </w:tc>
        <w:tc>
          <w:tcPr>
            <w:tcW w:w="3294" w:type="dxa"/>
          </w:tcPr>
          <w:p w:rsidR="0059102E" w:rsidRPr="00830AE9" w:rsidRDefault="0059102E" w:rsidP="00CE33BF">
            <w:pPr>
              <w:jc w:val="center"/>
              <w:rPr>
                <w:sz w:val="24"/>
                <w:szCs w:val="18"/>
              </w:rPr>
            </w:pPr>
            <w:r w:rsidRPr="00830AE9">
              <w:rPr>
                <w:sz w:val="24"/>
                <w:szCs w:val="18"/>
              </w:rPr>
              <w:t>Use knowledge, reasoning, and skills to create a concrete product.</w:t>
            </w:r>
          </w:p>
        </w:tc>
      </w:tr>
      <w:tr w:rsidR="0059102E" w:rsidTr="00CE33BF">
        <w:tc>
          <w:tcPr>
            <w:tcW w:w="3294" w:type="dxa"/>
          </w:tcPr>
          <w:p w:rsidR="0059102E" w:rsidRPr="00830AE9" w:rsidRDefault="00065D50" w:rsidP="00CB5E73">
            <w:pPr>
              <w:rPr>
                <w:sz w:val="24"/>
              </w:rPr>
            </w:pPr>
            <w:r w:rsidRPr="00830AE9">
              <w:rPr>
                <w:sz w:val="24"/>
              </w:rPr>
              <w:t>Obtain words and phr</w:t>
            </w:r>
            <w:r w:rsidR="00920D34" w:rsidRPr="00830AE9">
              <w:rPr>
                <w:sz w:val="24"/>
              </w:rPr>
              <w:t xml:space="preserve">ases </w:t>
            </w:r>
            <w:r w:rsidRPr="00830AE9">
              <w:rPr>
                <w:sz w:val="24"/>
              </w:rPr>
              <w:t>through</w:t>
            </w:r>
            <w:r w:rsidR="00920D34" w:rsidRPr="00830AE9">
              <w:rPr>
                <w:sz w:val="24"/>
              </w:rPr>
              <w:t xml:space="preserve"> </w:t>
            </w:r>
            <w:r w:rsidRPr="00830AE9">
              <w:rPr>
                <w:sz w:val="24"/>
              </w:rPr>
              <w:t>conversations</w:t>
            </w:r>
            <w:r w:rsidR="00CB5E73" w:rsidRPr="00830AE9">
              <w:rPr>
                <w:sz w:val="24"/>
              </w:rPr>
              <w:t xml:space="preserve">, </w:t>
            </w:r>
            <w:r w:rsidRPr="00830AE9">
              <w:rPr>
                <w:sz w:val="24"/>
              </w:rPr>
              <w:t>reading</w:t>
            </w:r>
            <w:r w:rsidR="00CB5E73" w:rsidRPr="00830AE9">
              <w:rPr>
                <w:sz w:val="24"/>
              </w:rPr>
              <w:t xml:space="preserve">, </w:t>
            </w:r>
            <w:r w:rsidRPr="00830AE9">
              <w:rPr>
                <w:sz w:val="24"/>
              </w:rPr>
              <w:t>being read to</w:t>
            </w:r>
            <w:r w:rsidR="00CB5E73" w:rsidRPr="00830AE9">
              <w:rPr>
                <w:sz w:val="24"/>
              </w:rPr>
              <w:t xml:space="preserve">, and </w:t>
            </w:r>
            <w:r w:rsidRPr="00830AE9">
              <w:rPr>
                <w:sz w:val="24"/>
              </w:rPr>
              <w:t>responding to text</w:t>
            </w:r>
            <w:r w:rsidR="00CB5E73" w:rsidRPr="00830AE9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830AE9" w:rsidRDefault="00D24DE2" w:rsidP="00065D50">
            <w:pPr>
              <w:rPr>
                <w:sz w:val="24"/>
              </w:rPr>
            </w:pPr>
            <w:r w:rsidRPr="00830AE9">
              <w:rPr>
                <w:sz w:val="24"/>
              </w:rPr>
              <w:t>Distinguish if a word or</w:t>
            </w:r>
            <w:r w:rsidR="00CB5E73" w:rsidRPr="00830AE9">
              <w:rPr>
                <w:sz w:val="24"/>
              </w:rPr>
              <w:t xml:space="preserve"> a</w:t>
            </w:r>
            <w:r w:rsidRPr="00830AE9">
              <w:rPr>
                <w:sz w:val="24"/>
              </w:rPr>
              <w:t xml:space="preserve"> phrase should be used when </w:t>
            </w:r>
            <w:r w:rsidR="00065D50" w:rsidRPr="00830AE9">
              <w:rPr>
                <w:sz w:val="24"/>
              </w:rPr>
              <w:t>responding</w:t>
            </w:r>
            <w:r w:rsidRPr="00830AE9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065D50" w:rsidRPr="00830AE9" w:rsidRDefault="00065D50" w:rsidP="00065D50">
            <w:pPr>
              <w:rPr>
                <w:sz w:val="24"/>
              </w:rPr>
            </w:pPr>
            <w:r w:rsidRPr="00830AE9">
              <w:rPr>
                <w:sz w:val="24"/>
              </w:rPr>
              <w:t>Use words and phrases accurately</w:t>
            </w:r>
          </w:p>
          <w:p w:rsidR="0059102E" w:rsidRPr="00830AE9" w:rsidRDefault="00065D50" w:rsidP="00CB5E73">
            <w:pPr>
              <w:rPr>
                <w:sz w:val="24"/>
              </w:rPr>
            </w:pPr>
            <w:proofErr w:type="gramStart"/>
            <w:r w:rsidRPr="00830AE9">
              <w:rPr>
                <w:sz w:val="24"/>
              </w:rPr>
              <w:t>acquired</w:t>
            </w:r>
            <w:proofErr w:type="gramEnd"/>
            <w:r w:rsidRPr="00830AE9">
              <w:rPr>
                <w:sz w:val="24"/>
              </w:rPr>
              <w:t xml:space="preserve"> through</w:t>
            </w:r>
            <w:r w:rsidR="00CB5E73" w:rsidRPr="00830AE9">
              <w:rPr>
                <w:sz w:val="24"/>
              </w:rPr>
              <w:t xml:space="preserve"> conversations, </w:t>
            </w:r>
            <w:r w:rsidRPr="00830AE9">
              <w:rPr>
                <w:sz w:val="24"/>
              </w:rPr>
              <w:t>reading</w:t>
            </w:r>
            <w:r w:rsidR="00CB5E73" w:rsidRPr="00830AE9">
              <w:rPr>
                <w:sz w:val="24"/>
              </w:rPr>
              <w:t xml:space="preserve">, being read to, and </w:t>
            </w:r>
            <w:r w:rsidRPr="00830AE9">
              <w:rPr>
                <w:sz w:val="24"/>
              </w:rPr>
              <w:t>responding to text</w:t>
            </w:r>
            <w:r w:rsidR="00CB5E73" w:rsidRPr="00830AE9">
              <w:rPr>
                <w:sz w:val="24"/>
              </w:rPr>
              <w:t>.</w:t>
            </w:r>
          </w:p>
        </w:tc>
        <w:tc>
          <w:tcPr>
            <w:tcW w:w="3294" w:type="dxa"/>
          </w:tcPr>
          <w:p w:rsidR="0059102E" w:rsidRPr="00830AE9" w:rsidRDefault="00077BFE">
            <w:pPr>
              <w:rPr>
                <w:sz w:val="24"/>
              </w:rPr>
            </w:pPr>
            <w:r w:rsidRPr="00077BFE">
              <w:rPr>
                <w:color w:val="FFFFFF" w:themeColor="background1"/>
              </w:rPr>
              <w:t>N/A</w:t>
            </w:r>
          </w:p>
        </w:tc>
      </w:tr>
    </w:tbl>
    <w:p w:rsidR="0059102E" w:rsidRDefault="0059102E">
      <w:pPr>
        <w:sectPr w:rsidR="0059102E" w:rsidSect="0059102E">
          <w:footerReference w:type="default" r:id="rId61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9102E" w:rsidRDefault="0059102E"/>
    <w:sectPr w:rsidR="0059102E" w:rsidSect="0059102E">
      <w:footerReference w:type="default" r:id="rId62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37" w:rsidRDefault="001F7A37" w:rsidP="005B026B">
      <w:pPr>
        <w:spacing w:after="0" w:line="240" w:lineRule="auto"/>
      </w:pPr>
      <w:r>
        <w:separator/>
      </w:r>
    </w:p>
  </w:endnote>
  <w:endnote w:type="continuationSeparator" w:id="0">
    <w:p w:rsidR="001F7A37" w:rsidRDefault="001F7A37" w:rsidP="005B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31" w:rsidRDefault="00025831">
    <w:pPr>
      <w:pStyle w:val="Footer"/>
    </w:pPr>
    <w:r>
      <w:t>http://education.alaska.gov</w:t>
    </w:r>
  </w:p>
  <w:p w:rsidR="00025831" w:rsidRDefault="0002583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31" w:rsidRDefault="00025831" w:rsidP="00025831">
    <w:pPr>
      <w:pStyle w:val="Footer"/>
      <w:ind w:left="1440"/>
    </w:pPr>
    <w:r>
      <w:t>Adapted with permission from the Kentucky Department of Education, Frankfort, Kentucky 40601.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 w:rsidP="00611EA3">
    <w:pPr>
      <w:pStyle w:val="Footer"/>
      <w:ind w:firstLine="1440"/>
    </w:pPr>
    <w:r>
      <w:t>Adapted with permission from the Kentucky Department of Education, Frankfort, Kentucky 40601.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</w:p>
  <w:p w:rsidR="00611EA3" w:rsidRDefault="00611EA3">
    <w:pPr>
      <w:pStyle w:val="Footer"/>
    </w:pPr>
    <w:r>
      <w:t>http://education.alaska.gov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Adapted with permission of the Kentucky Department of Education, Frankfort, Kentucky 40601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>
    <w:pPr>
      <w:pStyle w:val="Footer"/>
    </w:pPr>
    <w:r>
      <w:t>http://education.alaska.gov</w:t>
    </w:r>
  </w:p>
  <w:p w:rsidR="00611EA3" w:rsidRDefault="0061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37" w:rsidRDefault="001F7A37" w:rsidP="005B026B">
      <w:pPr>
        <w:spacing w:after="0" w:line="240" w:lineRule="auto"/>
      </w:pPr>
      <w:r>
        <w:separator/>
      </w:r>
    </w:p>
  </w:footnote>
  <w:footnote w:type="continuationSeparator" w:id="0">
    <w:p w:rsidR="001F7A37" w:rsidRDefault="001F7A37" w:rsidP="005B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31" w:rsidRDefault="00025831" w:rsidP="001E5E97">
    <w:pPr>
      <w:spacing w:after="0"/>
      <w:contextualSpacing/>
      <w:jc w:val="center"/>
      <w:rPr>
        <w:b/>
        <w:sz w:val="32"/>
        <w:szCs w:val="32"/>
      </w:rPr>
    </w:pPr>
    <w:r>
      <w:rPr>
        <w:b/>
        <w:sz w:val="32"/>
        <w:szCs w:val="32"/>
      </w:rPr>
      <w:t>Alaska English/Language Arts Standards</w:t>
    </w:r>
  </w:p>
  <w:p w:rsidR="00025831" w:rsidRDefault="00025831" w:rsidP="001E5E97">
    <w:pPr>
      <w:spacing w:after="0"/>
      <w:contextualSpacing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Grade </w:t>
    </w:r>
    <w:r w:rsidRPr="000753DC">
      <w:rPr>
        <w:b/>
        <w:noProof/>
        <w:sz w:val="32"/>
        <w:szCs w:val="32"/>
      </w:rPr>
      <w:t>1</w:t>
    </w:r>
  </w:p>
  <w:p w:rsidR="00025831" w:rsidRDefault="0002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Default="00611EA3" w:rsidP="001E5E97">
    <w:pPr>
      <w:spacing w:after="0"/>
      <w:contextualSpacing/>
      <w:jc w:val="center"/>
      <w:rPr>
        <w:b/>
        <w:sz w:val="32"/>
        <w:szCs w:val="32"/>
      </w:rPr>
    </w:pPr>
    <w:r>
      <w:rPr>
        <w:b/>
        <w:sz w:val="32"/>
        <w:szCs w:val="32"/>
      </w:rPr>
      <w:t>Alaska English/Language Arts Standards</w:t>
    </w:r>
  </w:p>
  <w:p w:rsidR="00611EA3" w:rsidRDefault="00611EA3" w:rsidP="001E5E97">
    <w:pPr>
      <w:spacing w:after="0"/>
      <w:contextualSpacing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Grade </w:t>
    </w:r>
    <w:r w:rsidRPr="000753DC">
      <w:rPr>
        <w:b/>
        <w:noProof/>
        <w:sz w:val="32"/>
        <w:szCs w:val="32"/>
      </w:rPr>
      <w:t>1</w:t>
    </w:r>
  </w:p>
  <w:p w:rsidR="00611EA3" w:rsidRDefault="00611E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Pr="00025831" w:rsidRDefault="00611EA3" w:rsidP="00025831">
    <w:pPr>
      <w:spacing w:after="0" w:line="286" w:lineRule="auto"/>
      <w:contextualSpacing/>
      <w:rPr>
        <w:b/>
        <w:sz w:val="36"/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A3" w:rsidRPr="006A70D5" w:rsidRDefault="00611EA3" w:rsidP="003A3B2B">
    <w:pPr>
      <w:spacing w:after="0" w:line="286" w:lineRule="auto"/>
      <w:contextualSpacing/>
      <w:jc w:val="center"/>
      <w:rPr>
        <w:b/>
        <w:sz w:val="36"/>
        <w:szCs w:val="32"/>
      </w:rPr>
    </w:pPr>
    <w:r w:rsidRPr="006A70D5">
      <w:rPr>
        <w:b/>
        <w:sz w:val="36"/>
        <w:szCs w:val="32"/>
      </w:rPr>
      <w:t>Alaska English/Language Arts Standards</w:t>
    </w:r>
  </w:p>
  <w:p w:rsidR="00611EA3" w:rsidRPr="00025831" w:rsidRDefault="00025831" w:rsidP="00025831">
    <w:pPr>
      <w:spacing w:after="0" w:line="286" w:lineRule="auto"/>
      <w:contextualSpacing/>
      <w:jc w:val="center"/>
      <w:rPr>
        <w:b/>
        <w:sz w:val="36"/>
        <w:szCs w:val="32"/>
      </w:rPr>
    </w:pPr>
    <w:r>
      <w:rPr>
        <w:b/>
        <w:sz w:val="36"/>
        <w:szCs w:val="32"/>
      </w:rPr>
      <w:t>Grade 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2B4"/>
    <w:multiLevelType w:val="hybridMultilevel"/>
    <w:tmpl w:val="B32A0A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C17"/>
    <w:multiLevelType w:val="hybridMultilevel"/>
    <w:tmpl w:val="3FB0AADE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" w15:restartNumberingAfterBreak="0">
    <w:nsid w:val="0F777782"/>
    <w:multiLevelType w:val="hybridMultilevel"/>
    <w:tmpl w:val="DF845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9160C7"/>
    <w:multiLevelType w:val="hybridMultilevel"/>
    <w:tmpl w:val="F60262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22566"/>
    <w:multiLevelType w:val="hybridMultilevel"/>
    <w:tmpl w:val="FDB250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4202F"/>
    <w:multiLevelType w:val="hybridMultilevel"/>
    <w:tmpl w:val="E26036CE"/>
    <w:lvl w:ilvl="0" w:tplc="8808335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B2427"/>
    <w:multiLevelType w:val="hybridMultilevel"/>
    <w:tmpl w:val="36887D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A001A"/>
    <w:multiLevelType w:val="hybridMultilevel"/>
    <w:tmpl w:val="4DC26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604D6"/>
    <w:multiLevelType w:val="hybridMultilevel"/>
    <w:tmpl w:val="4482AEF6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 w15:restartNumberingAfterBreak="0">
    <w:nsid w:val="61850440"/>
    <w:multiLevelType w:val="hybridMultilevel"/>
    <w:tmpl w:val="D28AAB30"/>
    <w:lvl w:ilvl="0" w:tplc="9DA0A3F8">
      <w:start w:val="1"/>
      <w:numFmt w:val="lowerLetter"/>
      <w:lvlText w:val="%1."/>
      <w:lvlJc w:val="left"/>
      <w:pPr>
        <w:ind w:left="28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0" w15:restartNumberingAfterBreak="0">
    <w:nsid w:val="64B25665"/>
    <w:multiLevelType w:val="hybridMultilevel"/>
    <w:tmpl w:val="50C89BD2"/>
    <w:lvl w:ilvl="0" w:tplc="437A33C8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D7F5D"/>
    <w:multiLevelType w:val="hybridMultilevel"/>
    <w:tmpl w:val="71681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94F71"/>
    <w:multiLevelType w:val="hybridMultilevel"/>
    <w:tmpl w:val="7304FA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 w:numId="11">
    <w:abstractNumId w:val="12"/>
  </w:num>
  <w:num w:numId="12">
    <w:abstractNumId w:val="3"/>
  </w:num>
  <w:num w:numId="1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12"/>
    <w:rsid w:val="000118D0"/>
    <w:rsid w:val="00025831"/>
    <w:rsid w:val="000319FD"/>
    <w:rsid w:val="00033647"/>
    <w:rsid w:val="000419D3"/>
    <w:rsid w:val="0005649E"/>
    <w:rsid w:val="00065D50"/>
    <w:rsid w:val="00067497"/>
    <w:rsid w:val="0007304D"/>
    <w:rsid w:val="00077BFE"/>
    <w:rsid w:val="00083F6C"/>
    <w:rsid w:val="000B1B64"/>
    <w:rsid w:val="000C2494"/>
    <w:rsid w:val="000D36B8"/>
    <w:rsid w:val="000D38FE"/>
    <w:rsid w:val="0011318E"/>
    <w:rsid w:val="0016330B"/>
    <w:rsid w:val="0019406C"/>
    <w:rsid w:val="00194241"/>
    <w:rsid w:val="001A7CD4"/>
    <w:rsid w:val="001C603D"/>
    <w:rsid w:val="001F4612"/>
    <w:rsid w:val="001F7A37"/>
    <w:rsid w:val="00202B3D"/>
    <w:rsid w:val="002244BA"/>
    <w:rsid w:val="00232A01"/>
    <w:rsid w:val="002A28F3"/>
    <w:rsid w:val="002A4244"/>
    <w:rsid w:val="002B5F64"/>
    <w:rsid w:val="002C0D5B"/>
    <w:rsid w:val="002F6866"/>
    <w:rsid w:val="003001C6"/>
    <w:rsid w:val="00302EA8"/>
    <w:rsid w:val="00375F3E"/>
    <w:rsid w:val="00396868"/>
    <w:rsid w:val="003A3B2B"/>
    <w:rsid w:val="003B40DD"/>
    <w:rsid w:val="003C6AA4"/>
    <w:rsid w:val="003F3B32"/>
    <w:rsid w:val="003F554E"/>
    <w:rsid w:val="004029B0"/>
    <w:rsid w:val="00403C43"/>
    <w:rsid w:val="00430570"/>
    <w:rsid w:val="00430E82"/>
    <w:rsid w:val="004E1237"/>
    <w:rsid w:val="0050245C"/>
    <w:rsid w:val="00515DE8"/>
    <w:rsid w:val="005275B3"/>
    <w:rsid w:val="00530D34"/>
    <w:rsid w:val="0054010C"/>
    <w:rsid w:val="005523B4"/>
    <w:rsid w:val="0055329E"/>
    <w:rsid w:val="00557766"/>
    <w:rsid w:val="0059102E"/>
    <w:rsid w:val="00591E2F"/>
    <w:rsid w:val="005944F7"/>
    <w:rsid w:val="005B026B"/>
    <w:rsid w:val="005E1F07"/>
    <w:rsid w:val="005F204C"/>
    <w:rsid w:val="00611EA3"/>
    <w:rsid w:val="0064241B"/>
    <w:rsid w:val="00645825"/>
    <w:rsid w:val="00656F65"/>
    <w:rsid w:val="00671781"/>
    <w:rsid w:val="00690F34"/>
    <w:rsid w:val="006A5A84"/>
    <w:rsid w:val="006A70D5"/>
    <w:rsid w:val="006B5E43"/>
    <w:rsid w:val="007802A2"/>
    <w:rsid w:val="00830AE9"/>
    <w:rsid w:val="00832C8C"/>
    <w:rsid w:val="008527B0"/>
    <w:rsid w:val="00855898"/>
    <w:rsid w:val="008B2C6A"/>
    <w:rsid w:val="008B7B05"/>
    <w:rsid w:val="00920D34"/>
    <w:rsid w:val="009266B7"/>
    <w:rsid w:val="00946E28"/>
    <w:rsid w:val="00965D50"/>
    <w:rsid w:val="009A3FF2"/>
    <w:rsid w:val="009C1FAB"/>
    <w:rsid w:val="009C5179"/>
    <w:rsid w:val="009D3853"/>
    <w:rsid w:val="00A029BD"/>
    <w:rsid w:val="00A074EF"/>
    <w:rsid w:val="00A30C5F"/>
    <w:rsid w:val="00A43DF1"/>
    <w:rsid w:val="00A6045C"/>
    <w:rsid w:val="00A63DC6"/>
    <w:rsid w:val="00A82B4D"/>
    <w:rsid w:val="00A83A10"/>
    <w:rsid w:val="00AB0ABD"/>
    <w:rsid w:val="00AE1FF1"/>
    <w:rsid w:val="00B45181"/>
    <w:rsid w:val="00B54302"/>
    <w:rsid w:val="00B7310E"/>
    <w:rsid w:val="00B77E7F"/>
    <w:rsid w:val="00B9232E"/>
    <w:rsid w:val="00BA29B4"/>
    <w:rsid w:val="00BC532C"/>
    <w:rsid w:val="00BD1691"/>
    <w:rsid w:val="00BE7B37"/>
    <w:rsid w:val="00BF407D"/>
    <w:rsid w:val="00BF785E"/>
    <w:rsid w:val="00C005CD"/>
    <w:rsid w:val="00C15088"/>
    <w:rsid w:val="00C217FC"/>
    <w:rsid w:val="00C35B97"/>
    <w:rsid w:val="00C37A0E"/>
    <w:rsid w:val="00C70B0F"/>
    <w:rsid w:val="00CB0A11"/>
    <w:rsid w:val="00CB5E73"/>
    <w:rsid w:val="00CE17C4"/>
    <w:rsid w:val="00CE33BF"/>
    <w:rsid w:val="00CF74D9"/>
    <w:rsid w:val="00D1240C"/>
    <w:rsid w:val="00D24DE2"/>
    <w:rsid w:val="00DA234E"/>
    <w:rsid w:val="00DB4D9F"/>
    <w:rsid w:val="00DB5080"/>
    <w:rsid w:val="00DC0EDA"/>
    <w:rsid w:val="00DC2B14"/>
    <w:rsid w:val="00DC61C2"/>
    <w:rsid w:val="00DD428E"/>
    <w:rsid w:val="00DD5F6E"/>
    <w:rsid w:val="00E0784F"/>
    <w:rsid w:val="00E415E8"/>
    <w:rsid w:val="00E43758"/>
    <w:rsid w:val="00E50812"/>
    <w:rsid w:val="00E62B13"/>
    <w:rsid w:val="00E630B5"/>
    <w:rsid w:val="00E63B76"/>
    <w:rsid w:val="00E854BE"/>
    <w:rsid w:val="00EB1792"/>
    <w:rsid w:val="00EB5BE3"/>
    <w:rsid w:val="00EB5E9E"/>
    <w:rsid w:val="00ED316F"/>
    <w:rsid w:val="00EE0667"/>
    <w:rsid w:val="00F0679A"/>
    <w:rsid w:val="00F07E86"/>
    <w:rsid w:val="00F32BDB"/>
    <w:rsid w:val="00F67399"/>
    <w:rsid w:val="00F96061"/>
    <w:rsid w:val="00F97BE1"/>
    <w:rsid w:val="00FD02D0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ED973C-44BD-4A9A-AF2E-9DF926F7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3F3B32"/>
    <w:pPr>
      <w:framePr w:hSpace="0" w:wrap="auto" w:vAnchor="margin" w:hAnchor="text" w:xAlign="left" w:yAlign="inline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F3B32"/>
    <w:pPr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3B32"/>
    <w:pPr>
      <w:spacing w:after="0" w:line="240" w:lineRule="auto"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ABE"/>
  </w:style>
  <w:style w:type="paragraph" w:styleId="Footer">
    <w:name w:val="footer"/>
    <w:basedOn w:val="Normal"/>
    <w:link w:val="FooterChar"/>
    <w:uiPriority w:val="99"/>
    <w:unhideWhenUsed/>
    <w:rsid w:val="004E6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ABE"/>
  </w:style>
  <w:style w:type="paragraph" w:styleId="BalloonText">
    <w:name w:val="Balloon Text"/>
    <w:basedOn w:val="Normal"/>
    <w:link w:val="BalloonTextChar"/>
    <w:uiPriority w:val="99"/>
    <w:semiHidden/>
    <w:unhideWhenUsed/>
    <w:rsid w:val="004E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E28"/>
    <w:pPr>
      <w:ind w:left="720"/>
      <w:contextualSpacing/>
    </w:pPr>
  </w:style>
  <w:style w:type="paragraph" w:customStyle="1" w:styleId="Default">
    <w:name w:val="Default"/>
    <w:rsid w:val="00A63D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A3B2B"/>
    <w:pPr>
      <w:framePr w:hSpace="187" w:wrap="around" w:vAnchor="page" w:hAnchor="margin" w:xAlign="center" w:y="5716"/>
      <w:spacing w:after="0" w:line="240" w:lineRule="auto"/>
    </w:pPr>
    <w:rPr>
      <w:rFonts w:ascii="Calibri" w:eastAsia="Times New Roman" w:hAnsi="Calibri" w:cs="Times New Roman"/>
      <w:b/>
      <w:bCs/>
      <w:cap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A3B2B"/>
    <w:rPr>
      <w:rFonts w:ascii="Calibri" w:eastAsia="Times New Roman" w:hAnsi="Calibri" w:cs="Times New Roman"/>
      <w:b/>
      <w:bCs/>
      <w:caps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F3B32"/>
    <w:rPr>
      <w:rFonts w:ascii="Calibri" w:eastAsia="Times New Roman" w:hAnsi="Calibri" w:cs="Times New Roman"/>
      <w:b/>
      <w:bCs/>
      <w:cap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3F3B32"/>
    <w:rPr>
      <w:rFonts w:ascii="Calibri" w:eastAsia="Times New Roman" w:hAnsi="Calibri" w:cs="Times New Roman"/>
      <w:b/>
      <w:bCs/>
      <w:caps/>
      <w:sz w:val="3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3F3B3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9" Type="http://schemas.openxmlformats.org/officeDocument/2006/relationships/footer" Target="footer28.xml"/><Relationship Id="rId21" Type="http://schemas.openxmlformats.org/officeDocument/2006/relationships/footer" Target="footer10.xml"/><Relationship Id="rId34" Type="http://schemas.openxmlformats.org/officeDocument/2006/relationships/footer" Target="footer23.xml"/><Relationship Id="rId42" Type="http://schemas.openxmlformats.org/officeDocument/2006/relationships/footer" Target="footer31.xml"/><Relationship Id="rId47" Type="http://schemas.openxmlformats.org/officeDocument/2006/relationships/footer" Target="footer36.xml"/><Relationship Id="rId50" Type="http://schemas.openxmlformats.org/officeDocument/2006/relationships/footer" Target="footer39.xml"/><Relationship Id="rId55" Type="http://schemas.openxmlformats.org/officeDocument/2006/relationships/footer" Target="footer44.xml"/><Relationship Id="rId6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29" Type="http://schemas.openxmlformats.org/officeDocument/2006/relationships/footer" Target="footer18.xml"/><Relationship Id="rId41" Type="http://schemas.openxmlformats.org/officeDocument/2006/relationships/footer" Target="footer30.xml"/><Relationship Id="rId54" Type="http://schemas.openxmlformats.org/officeDocument/2006/relationships/footer" Target="footer43.xml"/><Relationship Id="rId62" Type="http://schemas.openxmlformats.org/officeDocument/2006/relationships/footer" Target="footer5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45" Type="http://schemas.openxmlformats.org/officeDocument/2006/relationships/footer" Target="footer34.xml"/><Relationship Id="rId53" Type="http://schemas.openxmlformats.org/officeDocument/2006/relationships/footer" Target="footer42.xml"/><Relationship Id="rId58" Type="http://schemas.openxmlformats.org/officeDocument/2006/relationships/footer" Target="footer4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49" Type="http://schemas.openxmlformats.org/officeDocument/2006/relationships/footer" Target="footer38.xml"/><Relationship Id="rId57" Type="http://schemas.openxmlformats.org/officeDocument/2006/relationships/footer" Target="footer46.xml"/><Relationship Id="rId61" Type="http://schemas.openxmlformats.org/officeDocument/2006/relationships/footer" Target="footer50.xml"/><Relationship Id="rId10" Type="http://schemas.openxmlformats.org/officeDocument/2006/relationships/image" Target="media/image1.png"/><Relationship Id="rId19" Type="http://schemas.openxmlformats.org/officeDocument/2006/relationships/footer" Target="footer8.xml"/><Relationship Id="rId31" Type="http://schemas.openxmlformats.org/officeDocument/2006/relationships/footer" Target="footer20.xml"/><Relationship Id="rId44" Type="http://schemas.openxmlformats.org/officeDocument/2006/relationships/footer" Target="footer33.xml"/><Relationship Id="rId52" Type="http://schemas.openxmlformats.org/officeDocument/2006/relationships/footer" Target="footer41.xml"/><Relationship Id="rId60" Type="http://schemas.openxmlformats.org/officeDocument/2006/relationships/footer" Target="footer4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43" Type="http://schemas.openxmlformats.org/officeDocument/2006/relationships/footer" Target="footer32.xml"/><Relationship Id="rId48" Type="http://schemas.openxmlformats.org/officeDocument/2006/relationships/footer" Target="footer37.xml"/><Relationship Id="rId56" Type="http://schemas.openxmlformats.org/officeDocument/2006/relationships/footer" Target="footer45.xml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footer" Target="footer40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footer" Target="footer27.xml"/><Relationship Id="rId46" Type="http://schemas.openxmlformats.org/officeDocument/2006/relationships/footer" Target="footer35.xml"/><Relationship Id="rId59" Type="http://schemas.openxmlformats.org/officeDocument/2006/relationships/footer" Target="footer4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6754</Words>
  <Characters>38500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English Language Arts Standards with Targets Grade K</vt:lpstr>
    </vt:vector>
  </TitlesOfParts>
  <Company>Dept. of Education and Early Development</Company>
  <LinksUpToDate>false</LinksUpToDate>
  <CharactersWithSpaces>45164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English Language Arts Standards with Targets Grade K</dc:title>
  <dc:creator>Riddle, Deborah A</dc:creator>
  <cp:lastModifiedBy>O'Dell, Matthew B (DOR)</cp:lastModifiedBy>
  <cp:revision>3</cp:revision>
  <cp:lastPrinted>2013-09-11T19:03:00Z</cp:lastPrinted>
  <dcterms:created xsi:type="dcterms:W3CDTF">2019-06-28T22:28:00Z</dcterms:created>
  <dcterms:modified xsi:type="dcterms:W3CDTF">2019-06-28T22:28:00Z</dcterms:modified>
</cp:coreProperties>
</file>