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Default="000B753D" w:rsidP="00E00240">
      <w:pPr>
        <w:pStyle w:val="Heading1"/>
        <w:spacing w:before="0" w:line="240" w:lineRule="auto"/>
        <w:contextualSpacing/>
        <w:rPr>
          <w:b/>
          <w:sz w:val="28"/>
          <w:szCs w:val="28"/>
        </w:rPr>
      </w:pPr>
      <w:bookmarkStart w:id="0" w:name="_GoBack"/>
      <w:bookmarkEnd w:id="0"/>
      <w:r w:rsidRPr="00F2399A">
        <w:rPr>
          <w:b/>
          <w:sz w:val="28"/>
          <w:szCs w:val="28"/>
        </w:rPr>
        <w:t xml:space="preserve">Alaska Nonprofit </w:t>
      </w:r>
      <w:r w:rsidRPr="00F2399A">
        <w:rPr>
          <w:b/>
          <w:sz w:val="30"/>
          <w:szCs w:val="30"/>
        </w:rPr>
        <w:t>Organization</w:t>
      </w:r>
      <w:r w:rsidR="00E00240">
        <w:rPr>
          <w:b/>
          <w:sz w:val="28"/>
          <w:szCs w:val="28"/>
        </w:rPr>
        <w:t xml:space="preserve"> Profile Form</w:t>
      </w:r>
      <w:r w:rsidRPr="00F2399A">
        <w:rPr>
          <w:b/>
          <w:sz w:val="28"/>
          <w:szCs w:val="28"/>
        </w:rPr>
        <w:t xml:space="preserve"> </w:t>
      </w:r>
    </w:p>
    <w:p w:rsidR="00096A1B" w:rsidRPr="00E00240" w:rsidRDefault="000B753D" w:rsidP="00E00240">
      <w:pPr>
        <w:pStyle w:val="Heading1"/>
        <w:spacing w:before="0" w:line="240" w:lineRule="auto"/>
        <w:contextualSpacing/>
        <w:rPr>
          <w:b/>
          <w:color w:val="0070C0"/>
          <w:sz w:val="22"/>
          <w:szCs w:val="22"/>
        </w:rPr>
      </w:pPr>
      <w:r w:rsidRPr="00E00240">
        <w:rPr>
          <w:b/>
          <w:color w:val="0070C0"/>
          <w:sz w:val="22"/>
          <w:szCs w:val="22"/>
        </w:rPr>
        <w:t>21</w:t>
      </w:r>
      <w:r w:rsidRPr="00E00240">
        <w:rPr>
          <w:b/>
          <w:color w:val="0070C0"/>
          <w:sz w:val="22"/>
          <w:szCs w:val="22"/>
          <w:vertAlign w:val="superscript"/>
        </w:rPr>
        <w:t>st</w:t>
      </w:r>
      <w:r w:rsidRPr="00E00240">
        <w:rPr>
          <w:b/>
          <w:color w:val="0070C0"/>
          <w:sz w:val="22"/>
          <w:szCs w:val="22"/>
        </w:rPr>
        <w:t xml:space="preserve"> Century Community Learning Centers</w:t>
      </w:r>
    </w:p>
    <w:p w:rsidR="00E00240" w:rsidRPr="00E00240" w:rsidRDefault="00E00240" w:rsidP="00E00240"/>
    <w:p w:rsidR="000B753D" w:rsidRPr="00E00240" w:rsidRDefault="000B753D" w:rsidP="00E00240">
      <w:pPr>
        <w:pStyle w:val="Heading2"/>
      </w:pPr>
      <w:r w:rsidRPr="00E00240">
        <w:t>Nonprofit Organization Contact Information</w:t>
      </w:r>
    </w:p>
    <w:p w:rsidR="000B753D" w:rsidRDefault="000B753D" w:rsidP="000B753D">
      <w:pPr>
        <w:tabs>
          <w:tab w:val="left" w:pos="6480"/>
        </w:tabs>
        <w:rPr>
          <w:u w:val="single"/>
        </w:rPr>
      </w:pPr>
      <w:r>
        <w:t xml:space="preserve">Name of organization: </w:t>
      </w:r>
      <w:r w:rsidRPr="002449D8">
        <w:rPr>
          <w:color w:val="0070C0"/>
          <w:u w:val="single"/>
        </w:rPr>
        <w:fldChar w:fldCharType="begin">
          <w:ffData>
            <w:name w:val="Text1"/>
            <w:enabled/>
            <w:calcOnExit w:val="0"/>
            <w:statusText w:type="text" w:val="enter answer here"/>
            <w:textInput/>
          </w:ffData>
        </w:fldChar>
      </w:r>
      <w:bookmarkStart w:id="1" w:name="Text1"/>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color w:val="0070C0"/>
          <w:u w:val="single"/>
        </w:rPr>
        <w:t>Fairbanks Children's Museum</w:t>
      </w:r>
      <w:r w:rsidRPr="002449D8">
        <w:rPr>
          <w:color w:val="0070C0"/>
          <w:u w:val="single"/>
        </w:rPr>
        <w:fldChar w:fldCharType="end"/>
      </w:r>
      <w:bookmarkEnd w:id="1"/>
      <w:r>
        <w:rPr>
          <w:u w:val="single"/>
        </w:rPr>
        <w:tab/>
      </w:r>
    </w:p>
    <w:p w:rsidR="000B753D" w:rsidRDefault="000B753D" w:rsidP="000B753D">
      <w:pPr>
        <w:tabs>
          <w:tab w:val="left" w:pos="6480"/>
        </w:tabs>
        <w:rPr>
          <w:u w:val="single"/>
        </w:rPr>
      </w:pPr>
      <w:r>
        <w:t xml:space="preserve">Location: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color w:val="0070C0"/>
          <w:u w:val="single"/>
        </w:rPr>
        <w:t>302 Cushman Street, Suite 101, Fairbanks, AK 99701</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Website URL: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color w:val="0070C0"/>
          <w:u w:val="single"/>
        </w:rPr>
        <w:t>www.fairbankschildrensmuseum.com</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color w:val="0070C0"/>
          <w:u w:val="single"/>
        </w:rPr>
        <w:t>Jessica Farr</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Mailing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color w:val="0070C0"/>
          <w:u w:val="single"/>
        </w:rPr>
        <w:t>302 Cushman Street, Suite 101, Fairbanks, AK 99701</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Phone number: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color w:val="0070C0"/>
          <w:u w:val="single"/>
        </w:rPr>
        <w:t>(907) 374-6873</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color w:val="0070C0"/>
          <w:u w:val="single"/>
        </w:rPr>
        <w:t>hello@fairbankschildrensmuseum.com</w:t>
      </w:r>
      <w:r w:rsidRPr="002449D8">
        <w:rPr>
          <w:color w:val="0070C0"/>
          <w:u w:val="single"/>
        </w:rPr>
        <w:fldChar w:fldCharType="end"/>
      </w:r>
      <w:r>
        <w:rPr>
          <w:u w:val="single"/>
        </w:rPr>
        <w:tab/>
      </w:r>
    </w:p>
    <w:p w:rsidR="00F2399A" w:rsidRPr="00B418D4" w:rsidRDefault="000C0978" w:rsidP="00F2399A">
      <w:pPr>
        <w:pStyle w:val="Default"/>
        <w:tabs>
          <w:tab w:val="left" w:pos="6480"/>
        </w:tabs>
        <w:rPr>
          <w:rFonts w:asciiTheme="minorHAnsi" w:hAnsiTheme="minorHAnsi" w:cstheme="minorHAnsi"/>
          <w:u w:val="single"/>
        </w:rPr>
      </w:pPr>
      <w:r w:rsidRPr="00B418D4">
        <w:rPr>
          <w:rFonts w:asciiTheme="minorHAnsi" w:hAnsiTheme="minorHAnsi" w:cstheme="minorHAnsi"/>
          <w:sz w:val="22"/>
        </w:rPr>
        <w:t>Alaska Entity Number</w:t>
      </w:r>
      <w:r w:rsidR="000B753D" w:rsidRPr="00B418D4">
        <w:rPr>
          <w:rFonts w:asciiTheme="minorHAnsi" w:hAnsiTheme="minorHAnsi" w:cstheme="minorHAnsi"/>
          <w:sz w:val="22"/>
        </w:rPr>
        <w:t xml:space="preserve">: </w:t>
      </w:r>
      <w:r w:rsidR="000B753D" w:rsidRPr="002449D8">
        <w:rPr>
          <w:rFonts w:asciiTheme="minorHAnsi" w:hAnsiTheme="minorHAnsi" w:cstheme="minorHAnsi"/>
          <w:color w:val="0070C0"/>
          <w:sz w:val="22"/>
          <w:u w:val="single"/>
        </w:rPr>
        <w:fldChar w:fldCharType="begin">
          <w:ffData>
            <w:name w:val=""/>
            <w:enabled/>
            <w:calcOnExit w:val="0"/>
            <w:statusText w:type="text" w:val="enter answer here"/>
            <w:textInput/>
          </w:ffData>
        </w:fldChar>
      </w:r>
      <w:r w:rsidR="000B753D" w:rsidRPr="002449D8">
        <w:rPr>
          <w:rFonts w:asciiTheme="minorHAnsi" w:hAnsiTheme="minorHAnsi" w:cstheme="minorHAnsi"/>
          <w:color w:val="0070C0"/>
          <w:sz w:val="22"/>
          <w:u w:val="single"/>
        </w:rPr>
        <w:instrText xml:space="preserve"> FORMTEXT </w:instrText>
      </w:r>
      <w:r w:rsidR="000B753D" w:rsidRPr="002449D8">
        <w:rPr>
          <w:rFonts w:asciiTheme="minorHAnsi" w:hAnsiTheme="minorHAnsi" w:cstheme="minorHAnsi"/>
          <w:color w:val="0070C0"/>
          <w:sz w:val="22"/>
          <w:u w:val="single"/>
        </w:rPr>
      </w:r>
      <w:r w:rsidR="000B753D" w:rsidRPr="002449D8">
        <w:rPr>
          <w:rFonts w:asciiTheme="minorHAnsi" w:hAnsiTheme="minorHAnsi" w:cstheme="minorHAnsi"/>
          <w:color w:val="0070C0"/>
          <w:sz w:val="22"/>
          <w:u w:val="single"/>
        </w:rPr>
        <w:fldChar w:fldCharType="separate"/>
      </w:r>
      <w:r w:rsidR="00B85DB0" w:rsidRPr="00B85DB0">
        <w:rPr>
          <w:rFonts w:asciiTheme="minorHAnsi" w:hAnsiTheme="minorHAnsi" w:cstheme="minorHAnsi"/>
          <w:noProof/>
          <w:color w:val="0070C0"/>
          <w:sz w:val="22"/>
          <w:u w:val="single"/>
        </w:rPr>
        <w:t>100136</w:t>
      </w:r>
      <w:r w:rsidR="000B753D" w:rsidRPr="002449D8">
        <w:rPr>
          <w:rFonts w:asciiTheme="minorHAnsi" w:hAnsiTheme="minorHAnsi" w:cstheme="minorHAnsi"/>
          <w:color w:val="0070C0"/>
          <w:sz w:val="22"/>
          <w:u w:val="single"/>
        </w:rPr>
        <w:fldChar w:fldCharType="end"/>
      </w:r>
      <w:r w:rsidR="00F2399A" w:rsidRPr="00B418D4">
        <w:rPr>
          <w:rFonts w:asciiTheme="minorHAnsi" w:hAnsiTheme="minorHAnsi" w:cstheme="minorHAnsi"/>
          <w:u w:val="single"/>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B418D4">
          <w:rPr>
            <w:rStyle w:val="Hyperlink"/>
            <w:rFonts w:asciiTheme="minorHAnsi" w:hAnsiTheme="minorHAnsi" w:cstheme="minorHAnsi"/>
            <w:i/>
            <w:iCs/>
            <w:sz w:val="18"/>
            <w:szCs w:val="18"/>
          </w:rPr>
          <w:t>Dept. of Commerce, Community, and Economic Development</w:t>
        </w:r>
      </w:hyperlink>
      <w:r w:rsidRPr="00B418D4">
        <w:rPr>
          <w:rFonts w:asciiTheme="minorHAnsi" w:hAnsiTheme="minorHAnsi" w:cstheme="minorHAnsi"/>
          <w:i/>
          <w:iCs/>
          <w:sz w:val="18"/>
          <w:szCs w:val="18"/>
        </w:rPr>
        <w:t>)</w:t>
      </w:r>
    </w:p>
    <w:p w:rsidR="00E00240" w:rsidRPr="00B418D4" w:rsidRDefault="00E00240" w:rsidP="001A7FEE">
      <w:pPr>
        <w:pStyle w:val="Default"/>
        <w:contextualSpacing/>
        <w:rPr>
          <w:rFonts w:asciiTheme="minorHAnsi" w:hAnsiTheme="minorHAnsi" w:cstheme="minorHAnsi"/>
        </w:rPr>
      </w:pPr>
    </w:p>
    <w:p w:rsidR="000C0978" w:rsidRPr="000C0978" w:rsidRDefault="000C0978" w:rsidP="00E00240">
      <w:pPr>
        <w:pStyle w:val="Heading2"/>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3614A9">
        <w:rPr>
          <w:sz w:val="23"/>
          <w:szCs w:val="23"/>
        </w:rPr>
        <w:t xml:space="preserve"> </w:t>
      </w:r>
      <w:r>
        <w:rPr>
          <w:sz w:val="23"/>
          <w:szCs w:val="23"/>
        </w:rPr>
        <w:t xml:space="preserve">-or after-school (or summer recess) programs and activities? </w:t>
      </w:r>
      <w:r>
        <w:rPr>
          <w:sz w:val="23"/>
          <w:szCs w:val="23"/>
        </w:rPr>
        <w:tab/>
      </w:r>
      <w:r>
        <w:rPr>
          <w:sz w:val="23"/>
          <w:szCs w:val="23"/>
        </w:rPr>
        <w:fldChar w:fldCharType="begin">
          <w:ffData>
            <w:name w:val="Check1"/>
            <w:enabled/>
            <w:calcOnExit w:val="0"/>
            <w:statusText w:type="text" w:val="Yes"/>
            <w:checkBox>
              <w:sizeAuto/>
              <w:default w:val="0"/>
              <w:checked/>
            </w:checkBox>
          </w:ffData>
        </w:fldChar>
      </w:r>
      <w:bookmarkStart w:id="2" w:name="Check1"/>
      <w:r>
        <w:rPr>
          <w:sz w:val="23"/>
          <w:szCs w:val="23"/>
        </w:rPr>
        <w:instrText xml:space="preserve"> FORMCHECKBOX </w:instrText>
      </w:r>
      <w:r w:rsidR="00490D4E">
        <w:rPr>
          <w:sz w:val="23"/>
          <w:szCs w:val="23"/>
        </w:rPr>
      </w:r>
      <w:r w:rsidR="00490D4E">
        <w:rPr>
          <w:sz w:val="23"/>
          <w:szCs w:val="23"/>
        </w:rPr>
        <w:fldChar w:fldCharType="separate"/>
      </w:r>
      <w:r>
        <w:rPr>
          <w:sz w:val="23"/>
          <w:szCs w:val="23"/>
        </w:rPr>
        <w:fldChar w:fldCharType="end"/>
      </w:r>
      <w:bookmarkEnd w:id="2"/>
      <w:r>
        <w:rPr>
          <w:sz w:val="23"/>
          <w:szCs w:val="23"/>
        </w:rPr>
        <w:t xml:space="preserve"> Yes </w:t>
      </w:r>
      <w:r>
        <w:rPr>
          <w:sz w:val="23"/>
          <w:szCs w:val="23"/>
        </w:rPr>
        <w:tab/>
      </w:r>
      <w:r>
        <w:rPr>
          <w:sz w:val="23"/>
          <w:szCs w:val="23"/>
        </w:rPr>
        <w:fldChar w:fldCharType="begin">
          <w:ffData>
            <w:name w:val="Check2"/>
            <w:enabled/>
            <w:calcOnExit w:val="0"/>
            <w:statusText w:type="text" w:val="no"/>
            <w:checkBox>
              <w:sizeAuto/>
              <w:default w:val="0"/>
            </w:checkBox>
          </w:ffData>
        </w:fldChar>
      </w:r>
      <w:bookmarkStart w:id="3" w:name="Check2"/>
      <w:r>
        <w:rPr>
          <w:sz w:val="23"/>
          <w:szCs w:val="23"/>
        </w:rPr>
        <w:instrText xml:space="preserve"> FORMCHECKBOX </w:instrText>
      </w:r>
      <w:r w:rsidR="00490D4E">
        <w:rPr>
          <w:sz w:val="23"/>
          <w:szCs w:val="23"/>
        </w:rPr>
      </w:r>
      <w:r w:rsidR="00490D4E">
        <w:rPr>
          <w:sz w:val="23"/>
          <w:szCs w:val="23"/>
        </w:rPr>
        <w:fldChar w:fldCharType="separate"/>
      </w:r>
      <w:r>
        <w:rPr>
          <w:sz w:val="23"/>
          <w:szCs w:val="23"/>
        </w:rPr>
        <w:fldChar w:fldCharType="end"/>
      </w:r>
      <w:bookmarkEnd w:id="3"/>
      <w:r>
        <w:rPr>
          <w:sz w:val="23"/>
          <w:szCs w:val="23"/>
        </w:rPr>
        <w:t xml:space="preserve"> No</w:t>
      </w:r>
    </w:p>
    <w:p w:rsidR="000C0978" w:rsidRDefault="000C0978" w:rsidP="000C0978">
      <w:pPr>
        <w:tabs>
          <w:tab w:val="left" w:pos="6480"/>
        </w:tabs>
        <w:rPr>
          <w:u w:val="single"/>
        </w:rPr>
      </w:pPr>
      <w:r>
        <w:t xml:space="preserve">If “Yes,” Number of years: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Pr>
          <w:noProof/>
          <w:color w:val="0070C0"/>
          <w:u w:val="single"/>
        </w:rPr>
        <w:t>3</w:t>
      </w:r>
      <w:r w:rsidRPr="002449D8">
        <w:rPr>
          <w:color w:val="0070C0"/>
          <w:u w:val="single"/>
        </w:rPr>
        <w:fldChar w:fldCharType="end"/>
      </w:r>
      <w:r>
        <w:rPr>
          <w:u w:val="single"/>
        </w:rPr>
        <w:tab/>
      </w:r>
    </w:p>
    <w:p w:rsidR="000C0978" w:rsidRDefault="000C0978" w:rsidP="000C0978">
      <w:pPr>
        <w:tabs>
          <w:tab w:val="left" w:pos="6480"/>
        </w:tabs>
      </w:pPr>
      <w:r>
        <w:t xml:space="preserve">If “No,” </w:t>
      </w:r>
      <w:r>
        <w:rPr>
          <w:sz w:val="23"/>
          <w:szCs w:val="23"/>
        </w:rPr>
        <w:t>give the name and contact information of the organization you will be formally partnering with who meets that criteria and who will provide mentoring and guidance to you</w:t>
      </w:r>
      <w:r>
        <w:t>:</w:t>
      </w:r>
    </w:p>
    <w:p w:rsidR="000C0978" w:rsidRDefault="000C0978" w:rsidP="000C0978">
      <w:pPr>
        <w:tabs>
          <w:tab w:val="left" w:pos="720"/>
          <w:tab w:val="left" w:pos="6480"/>
        </w:tabs>
        <w:rPr>
          <w:u w:val="single"/>
        </w:rPr>
      </w:pPr>
      <w:r>
        <w:tab/>
        <w:t xml:space="preserve">Name of organization: </w:t>
      </w:r>
      <w:r w:rsidR="00B72008" w:rsidRPr="00B72008">
        <w:rPr>
          <w:color w:val="FFFFFF" w:themeColor="background1"/>
          <w:u w:val="single"/>
        </w:rPr>
        <w:t>n/a</w:t>
      </w:r>
      <w:r>
        <w:rPr>
          <w:u w:val="single"/>
        </w:rPr>
        <w:tab/>
      </w:r>
    </w:p>
    <w:p w:rsidR="000C0978" w:rsidRDefault="000C0978" w:rsidP="000C0978">
      <w:pPr>
        <w:tabs>
          <w:tab w:val="left" w:pos="720"/>
          <w:tab w:val="left" w:pos="6480"/>
        </w:tabs>
        <w:rPr>
          <w:u w:val="single"/>
        </w:rPr>
      </w:pPr>
      <w:r>
        <w:tab/>
        <w:t xml:space="preserve">Contact name: </w:t>
      </w:r>
      <w:r w:rsidRPr="00B72008">
        <w:rPr>
          <w:color w:val="FFFFFF" w:themeColor="background1"/>
          <w:u w:val="single"/>
        </w:rPr>
        <w:fldChar w:fldCharType="begin">
          <w:ffData>
            <w:name w:val="Text1"/>
            <w:enabled/>
            <w:calcOnExit w:val="0"/>
            <w:statusText w:type="text" w:val="enter answer here"/>
            <w:textInput/>
          </w:ffData>
        </w:fldChar>
      </w:r>
      <w:r w:rsidRPr="00B72008">
        <w:rPr>
          <w:color w:val="FFFFFF" w:themeColor="background1"/>
          <w:u w:val="single"/>
        </w:rPr>
        <w:instrText xml:space="preserve"> FORMTEXT </w:instrText>
      </w:r>
      <w:r w:rsidRPr="00B72008">
        <w:rPr>
          <w:color w:val="FFFFFF" w:themeColor="background1"/>
          <w:u w:val="single"/>
        </w:rPr>
      </w:r>
      <w:r w:rsidRPr="00B72008">
        <w:rPr>
          <w:color w:val="FFFFFF" w:themeColor="background1"/>
          <w:u w:val="single"/>
        </w:rPr>
        <w:fldChar w:fldCharType="separate"/>
      </w:r>
      <w:r w:rsidR="00B72008" w:rsidRPr="00B72008">
        <w:rPr>
          <w:noProof/>
          <w:color w:val="FFFFFF" w:themeColor="background1"/>
          <w:u w:val="single"/>
        </w:rPr>
        <w:t>n/a</w:t>
      </w:r>
      <w:r w:rsidRPr="00B72008">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B72008">
        <w:rPr>
          <w:color w:val="FFFFFF" w:themeColor="background1"/>
          <w:u w:val="single"/>
        </w:rPr>
        <w:fldChar w:fldCharType="begin">
          <w:ffData>
            <w:name w:val="Text1"/>
            <w:enabled/>
            <w:calcOnExit w:val="0"/>
            <w:statusText w:type="text" w:val="enter answer here"/>
            <w:textInput/>
          </w:ffData>
        </w:fldChar>
      </w:r>
      <w:r w:rsidRPr="00B72008">
        <w:rPr>
          <w:color w:val="FFFFFF" w:themeColor="background1"/>
          <w:u w:val="single"/>
        </w:rPr>
        <w:instrText xml:space="preserve"> FORMTEXT </w:instrText>
      </w:r>
      <w:r w:rsidRPr="00B72008">
        <w:rPr>
          <w:color w:val="FFFFFF" w:themeColor="background1"/>
          <w:u w:val="single"/>
        </w:rPr>
      </w:r>
      <w:r w:rsidRPr="00B72008">
        <w:rPr>
          <w:color w:val="FFFFFF" w:themeColor="background1"/>
          <w:u w:val="single"/>
        </w:rPr>
        <w:fldChar w:fldCharType="separate"/>
      </w:r>
      <w:r w:rsidR="00B72008" w:rsidRPr="00B72008">
        <w:rPr>
          <w:noProof/>
          <w:color w:val="FFFFFF" w:themeColor="background1"/>
          <w:u w:val="single"/>
        </w:rPr>
        <w:t>n/a</w:t>
      </w:r>
      <w:r w:rsidRPr="00B72008">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Phone number: </w:t>
      </w:r>
      <w:r w:rsidRPr="00B72008">
        <w:rPr>
          <w:color w:val="FFFFFF" w:themeColor="background1"/>
          <w:u w:val="single"/>
        </w:rPr>
        <w:fldChar w:fldCharType="begin">
          <w:ffData>
            <w:name w:val="Text1"/>
            <w:enabled/>
            <w:calcOnExit w:val="0"/>
            <w:statusText w:type="text" w:val="enter answer here"/>
            <w:textInput/>
          </w:ffData>
        </w:fldChar>
      </w:r>
      <w:r w:rsidRPr="00B72008">
        <w:rPr>
          <w:color w:val="FFFFFF" w:themeColor="background1"/>
          <w:u w:val="single"/>
        </w:rPr>
        <w:instrText xml:space="preserve"> FORMTEXT </w:instrText>
      </w:r>
      <w:r w:rsidRPr="00B72008">
        <w:rPr>
          <w:color w:val="FFFFFF" w:themeColor="background1"/>
          <w:u w:val="single"/>
        </w:rPr>
      </w:r>
      <w:r w:rsidRPr="00B72008">
        <w:rPr>
          <w:color w:val="FFFFFF" w:themeColor="background1"/>
          <w:u w:val="single"/>
        </w:rPr>
        <w:fldChar w:fldCharType="separate"/>
      </w:r>
      <w:r w:rsidR="00B72008" w:rsidRPr="00B72008">
        <w:rPr>
          <w:noProof/>
          <w:color w:val="FFFFFF" w:themeColor="background1"/>
          <w:u w:val="single"/>
        </w:rPr>
        <w:t>n/a</w:t>
      </w:r>
      <w:r w:rsidRPr="00B72008">
        <w:rPr>
          <w:color w:val="FFFFFF" w:themeColor="background1"/>
          <w:u w:val="single"/>
        </w:rPr>
        <w:fldChar w:fldCharType="end"/>
      </w:r>
      <w:r>
        <w:rPr>
          <w:u w:val="single"/>
        </w:rPr>
        <w:tab/>
      </w:r>
    </w:p>
    <w:p w:rsidR="003A215E" w:rsidRDefault="000C0978" w:rsidP="000C0978">
      <w:pPr>
        <w:tabs>
          <w:tab w:val="left" w:pos="9360"/>
        </w:tabs>
      </w:pPr>
      <w:r>
        <w:rPr>
          <w:sz w:val="23"/>
          <w:szCs w:val="23"/>
        </w:rPr>
        <w:t>Briefly describe what relevant services your organization traditionally provides (400 character limit)</w:t>
      </w:r>
      <w:r>
        <w:t xml:space="preserve">: </w:t>
      </w:r>
    </w:p>
    <w:p w:rsidR="000C0978" w:rsidRDefault="003614A9" w:rsidP="00B85DB0">
      <w:pPr>
        <w:tabs>
          <w:tab w:val="left" w:pos="9360"/>
        </w:tabs>
        <w:rPr>
          <w:u w:val="single"/>
        </w:rPr>
      </w:pPr>
      <w:r w:rsidRPr="004C3EE7">
        <w:rPr>
          <w:color w:val="0070C0"/>
          <w:u w:val="single"/>
        </w:rPr>
        <w:fldChar w:fldCharType="begin">
          <w:ffData>
            <w:name w:val=""/>
            <w:enabled/>
            <w:calcOnExit w:val="0"/>
            <w:statusText w:type="text" w:val="enter answer here"/>
            <w:textInput>
              <w:maxLength w:val="400"/>
            </w:textInput>
          </w:ffData>
        </w:fldChar>
      </w:r>
      <w:r w:rsidRPr="004C3EE7">
        <w:rPr>
          <w:color w:val="0070C0"/>
          <w:u w:val="single"/>
        </w:rPr>
        <w:instrText xml:space="preserve"> FORMTEXT </w:instrText>
      </w:r>
      <w:r w:rsidRPr="004C3EE7">
        <w:rPr>
          <w:color w:val="0070C0"/>
          <w:u w:val="single"/>
        </w:rPr>
      </w:r>
      <w:r w:rsidRPr="004C3EE7">
        <w:rPr>
          <w:color w:val="0070C0"/>
          <w:u w:val="single"/>
        </w:rPr>
        <w:fldChar w:fldCharType="separate"/>
      </w:r>
      <w:r w:rsidR="00B85DB0" w:rsidRPr="00B85DB0">
        <w:rPr>
          <w:noProof/>
          <w:color w:val="0070C0"/>
          <w:u w:val="single"/>
        </w:rPr>
        <w:t>The Museum provides a rich environment that stimulates children's</w:t>
      </w:r>
      <w:r w:rsidR="00C860D9">
        <w:rPr>
          <w:noProof/>
          <w:color w:val="0070C0"/>
          <w:u w:val="single"/>
        </w:rPr>
        <w:t xml:space="preserve"> </w:t>
      </w:r>
      <w:r w:rsidR="00B85DB0" w:rsidRPr="00B85DB0">
        <w:rPr>
          <w:noProof/>
          <w:color w:val="0070C0"/>
          <w:u w:val="single"/>
        </w:rPr>
        <w:t>natural curiosity and creativity. The interactive museum environment</w:t>
      </w:r>
      <w:r w:rsidR="00C860D9">
        <w:rPr>
          <w:noProof/>
          <w:color w:val="0070C0"/>
          <w:u w:val="single"/>
        </w:rPr>
        <w:t xml:space="preserve"> </w:t>
      </w:r>
      <w:r w:rsidR="00B85DB0" w:rsidRPr="00B85DB0">
        <w:rPr>
          <w:noProof/>
          <w:color w:val="0070C0"/>
          <w:u w:val="single"/>
        </w:rPr>
        <w:t>offers children unique opportunities for discovery, to freely and</w:t>
      </w:r>
      <w:r w:rsidR="00C860D9">
        <w:rPr>
          <w:noProof/>
          <w:color w:val="0070C0"/>
          <w:u w:val="single"/>
        </w:rPr>
        <w:t xml:space="preserve"> </w:t>
      </w:r>
      <w:r w:rsidR="00B85DB0" w:rsidRPr="00B85DB0">
        <w:rPr>
          <w:noProof/>
          <w:color w:val="0070C0"/>
          <w:u w:val="single"/>
        </w:rPr>
        <w:t>joyfully explore, engage and connect with the world around them.</w:t>
      </w:r>
      <w:r w:rsidR="00C860D9">
        <w:rPr>
          <w:noProof/>
          <w:color w:val="0070C0"/>
          <w:u w:val="single"/>
        </w:rPr>
        <w:t xml:space="preserve">  </w:t>
      </w:r>
      <w:r w:rsidR="00B85DB0" w:rsidRPr="00B85DB0">
        <w:rPr>
          <w:noProof/>
          <w:color w:val="0070C0"/>
          <w:u w:val="single"/>
        </w:rPr>
        <w:t>The Museum offers weekly programming, field trips, workshops,</w:t>
      </w:r>
      <w:r w:rsidR="00C860D9">
        <w:rPr>
          <w:noProof/>
          <w:color w:val="0070C0"/>
          <w:u w:val="single"/>
        </w:rPr>
        <w:t xml:space="preserve"> </w:t>
      </w:r>
      <w:r w:rsidR="00B85DB0" w:rsidRPr="00B85DB0">
        <w:rPr>
          <w:noProof/>
          <w:color w:val="0070C0"/>
          <w:u w:val="single"/>
        </w:rPr>
        <w:t>access admission, special events, community outreach, and free</w:t>
      </w:r>
      <w:r w:rsidR="00C860D9">
        <w:rPr>
          <w:noProof/>
          <w:color w:val="0070C0"/>
          <w:u w:val="single"/>
        </w:rPr>
        <w:t xml:space="preserve"> </w:t>
      </w:r>
      <w:r w:rsidR="00B85DB0" w:rsidRPr="00B85DB0">
        <w:rPr>
          <w:noProof/>
          <w:color w:val="0070C0"/>
          <w:u w:val="single"/>
        </w:rPr>
        <w:t>play.</w:t>
      </w:r>
      <w:r w:rsidRPr="004C3EE7">
        <w:rPr>
          <w:color w:val="0070C0"/>
          <w:u w:val="single"/>
        </w:rPr>
        <w:fldChar w:fldCharType="end"/>
      </w:r>
      <w:r w:rsidR="000C0978">
        <w:rPr>
          <w:u w:val="single"/>
        </w:rPr>
        <w:tab/>
      </w:r>
    </w:p>
    <w:p w:rsidR="000C0978" w:rsidRDefault="000C0978" w:rsidP="000C0978">
      <w:pPr>
        <w:tabs>
          <w:tab w:val="left" w:pos="9360"/>
        </w:tabs>
        <w:rPr>
          <w:sz w:val="23"/>
          <w:szCs w:val="23"/>
        </w:rPr>
      </w:pPr>
      <w:r>
        <w:rPr>
          <w:sz w:val="23"/>
          <w:szCs w:val="23"/>
        </w:rPr>
        <w:t xml:space="preserve">List 3 organizations who are </w:t>
      </w:r>
      <w:r>
        <w:rPr>
          <w:rFonts w:ascii="Times New Roman" w:hAnsi="Times New Roman" w:cs="Times New Roman"/>
          <w:sz w:val="23"/>
          <w:szCs w:val="23"/>
        </w:rPr>
        <w:t xml:space="preserve">familiar with your organization’s </w:t>
      </w:r>
      <w:r>
        <w:rPr>
          <w:sz w:val="23"/>
          <w:szCs w:val="23"/>
        </w:rPr>
        <w:t>work and can affirm the quality and history of your services:</w:t>
      </w:r>
    </w:p>
    <w:p w:rsidR="000C0978" w:rsidRDefault="000C0978" w:rsidP="000C0978">
      <w:pPr>
        <w:tabs>
          <w:tab w:val="left" w:pos="720"/>
          <w:tab w:val="left" w:pos="6480"/>
        </w:tabs>
        <w:rPr>
          <w:u w:val="single"/>
        </w:rPr>
      </w:pPr>
      <w:r>
        <w:rPr>
          <w:sz w:val="23"/>
          <w:szCs w:val="23"/>
        </w:rPr>
        <w:tab/>
      </w:r>
      <w:r>
        <w:t xml:space="preserve">Name of organization #1: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Literacy Council of Alaska</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Mike Kolasa</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lastRenderedPageBreak/>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lca@literacycouncilofalaska.org</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rPr>
          <w:sz w:val="23"/>
          <w:szCs w:val="23"/>
        </w:rPr>
      </w:pPr>
      <w:r>
        <w:rPr>
          <w:sz w:val="23"/>
          <w:szCs w:val="23"/>
        </w:rPr>
        <w:tab/>
      </w:r>
    </w:p>
    <w:p w:rsidR="000C0978" w:rsidRDefault="000C0978" w:rsidP="004C3EE7">
      <w:pPr>
        <w:tabs>
          <w:tab w:val="left" w:pos="720"/>
          <w:tab w:val="left" w:pos="6480"/>
        </w:tabs>
        <w:ind w:left="720"/>
        <w:rPr>
          <w:u w:val="single"/>
        </w:rPr>
      </w:pPr>
      <w:r>
        <w:t xml:space="preserve">Name of organization #2: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Downtown Association of Fairbanks</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David van den Berg</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dvandenberg@downtownfairbanks.com</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pPr>
      <w:r>
        <w:tab/>
      </w:r>
    </w:p>
    <w:p w:rsidR="000C0978" w:rsidRDefault="000C0978" w:rsidP="004C3EE7">
      <w:pPr>
        <w:tabs>
          <w:tab w:val="left" w:pos="720"/>
          <w:tab w:val="left" w:pos="6480"/>
        </w:tabs>
        <w:ind w:left="720"/>
        <w:rPr>
          <w:u w:val="single"/>
        </w:rPr>
      </w:pPr>
      <w:r>
        <w:t xml:space="preserve">Name of organization #3: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thrivALASKA</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Michelle Kates</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MKates@thrivalaska.com</w:t>
      </w:r>
      <w:r w:rsidRPr="002449D8">
        <w:rPr>
          <w:color w:val="0070C0"/>
          <w:u w:val="single"/>
        </w:rPr>
        <w:fldChar w:fldCharType="end"/>
      </w:r>
      <w:r>
        <w:rPr>
          <w:u w:val="single"/>
        </w:rPr>
        <w:tab/>
      </w:r>
    </w:p>
    <w:p w:rsidR="00E00240" w:rsidRDefault="00E00240" w:rsidP="001A7FEE">
      <w:pPr>
        <w:tabs>
          <w:tab w:val="left" w:pos="720"/>
          <w:tab w:val="left" w:pos="6480"/>
        </w:tabs>
        <w:spacing w:after="0" w:line="240" w:lineRule="auto"/>
        <w:contextualSpacing/>
        <w:rPr>
          <w:u w:val="single"/>
        </w:rPr>
      </w:pPr>
    </w:p>
    <w:p w:rsidR="000C0978" w:rsidRDefault="00F2399A" w:rsidP="00E00240">
      <w:pPr>
        <w:pStyle w:val="Heading2"/>
      </w:pPr>
      <w:r>
        <w:t>Possible Partnership Services</w:t>
      </w:r>
    </w:p>
    <w:p w:rsidR="000C0978" w:rsidRDefault="00F2399A" w:rsidP="00B85DB0">
      <w:pPr>
        <w:tabs>
          <w:tab w:val="left" w:pos="9360"/>
        </w:tabs>
        <w:rPr>
          <w:u w:val="single"/>
        </w:rPr>
      </w:pPr>
      <w:r>
        <w:rPr>
          <w:sz w:val="23"/>
          <w:szCs w:val="23"/>
        </w:rPr>
        <w:t>Briefly describe what programming and services you are interested in and capable of providing in a 21</w:t>
      </w:r>
      <w:r>
        <w:rPr>
          <w:sz w:val="16"/>
          <w:szCs w:val="16"/>
        </w:rPr>
        <w:t xml:space="preserve">st </w:t>
      </w:r>
      <w:r>
        <w:rPr>
          <w:sz w:val="23"/>
          <w:szCs w:val="23"/>
        </w:rPr>
        <w:t xml:space="preserve">CCLC partnership (limit to 600 characters): </w:t>
      </w:r>
      <w:r w:rsidR="003614A9" w:rsidRPr="002449D8">
        <w:rPr>
          <w:color w:val="0070C0"/>
          <w:u w:val="single"/>
        </w:rPr>
        <w:fldChar w:fldCharType="begin">
          <w:ffData>
            <w:name w:val=""/>
            <w:enabled/>
            <w:calcOnExit w:val="0"/>
            <w:statusText w:type="text" w:val="enter answer here"/>
            <w:textInput>
              <w:maxLength w:val="6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B85DB0">
        <w:rPr>
          <w:color w:val="0070C0"/>
          <w:u w:val="single"/>
        </w:rPr>
        <w:t>Th</w:t>
      </w:r>
      <w:r w:rsidR="00B85DB0" w:rsidRPr="00B85DB0">
        <w:rPr>
          <w:noProof/>
          <w:color w:val="0070C0"/>
          <w:u w:val="single"/>
        </w:rPr>
        <w:t>e Fairbanks Children's Museum is interested in offering groupvisits with or without workshops to CCLCs. The museum also hasspace that can be rented out for a variety of events and uses. The</w:t>
      </w:r>
      <w:r w:rsidR="00C860D9">
        <w:rPr>
          <w:noProof/>
          <w:color w:val="0070C0"/>
          <w:u w:val="single"/>
        </w:rPr>
        <w:t xml:space="preserve"> </w:t>
      </w:r>
      <w:r w:rsidR="00B85DB0" w:rsidRPr="00B85DB0">
        <w:rPr>
          <w:noProof/>
          <w:color w:val="0070C0"/>
          <w:u w:val="single"/>
        </w:rPr>
        <w:t>museum is also part of the Museums for All program, offeringdicounted admisison to those with an EBT card or if they are a</w:t>
      </w:r>
      <w:r w:rsidR="00C860D9">
        <w:rPr>
          <w:noProof/>
          <w:color w:val="0070C0"/>
          <w:u w:val="single"/>
        </w:rPr>
        <w:t xml:space="preserve"> </w:t>
      </w:r>
      <w:r w:rsidR="00B85DB0" w:rsidRPr="00B85DB0">
        <w:rPr>
          <w:noProof/>
          <w:color w:val="0070C0"/>
          <w:u w:val="single"/>
        </w:rPr>
        <w:t>foster family. We want children and famlies to have access to the</w:t>
      </w:r>
      <w:r w:rsidR="00C860D9">
        <w:rPr>
          <w:noProof/>
          <w:color w:val="0070C0"/>
          <w:u w:val="single"/>
        </w:rPr>
        <w:t xml:space="preserve"> </w:t>
      </w:r>
      <w:r w:rsidR="00B85DB0" w:rsidRPr="00B85DB0">
        <w:rPr>
          <w:noProof/>
          <w:color w:val="0070C0"/>
          <w:u w:val="single"/>
        </w:rPr>
        <w:t>museum outside of the school day and would like to work with</w:t>
      </w:r>
      <w:r w:rsidR="00C860D9">
        <w:rPr>
          <w:noProof/>
          <w:color w:val="0070C0"/>
          <w:u w:val="single"/>
        </w:rPr>
        <w:t xml:space="preserve"> </w:t>
      </w:r>
      <w:r w:rsidR="00B85DB0" w:rsidRPr="00B85DB0">
        <w:rPr>
          <w:noProof/>
          <w:color w:val="0070C0"/>
          <w:u w:val="single"/>
        </w:rPr>
        <w:t>CCLCs to find ways in which we can benefit the children and their</w:t>
      </w:r>
      <w:r w:rsidR="00C860D9">
        <w:rPr>
          <w:noProof/>
          <w:color w:val="0070C0"/>
          <w:u w:val="single"/>
        </w:rPr>
        <w:t xml:space="preserve"> </w:t>
      </w:r>
      <w:r w:rsidR="00B85DB0" w:rsidRPr="00B85DB0">
        <w:rPr>
          <w:noProof/>
          <w:color w:val="0070C0"/>
          <w:u w:val="single"/>
        </w:rPr>
        <w:t>families together.</w:t>
      </w:r>
      <w:r w:rsidR="003614A9" w:rsidRPr="002449D8">
        <w:rPr>
          <w:color w:val="0070C0"/>
          <w:u w:val="single"/>
        </w:rPr>
        <w:fldChar w:fldCharType="end"/>
      </w:r>
      <w:r>
        <w:rPr>
          <w:u w:val="single"/>
        </w:rPr>
        <w:tab/>
      </w:r>
    </w:p>
    <w:p w:rsidR="00F2399A" w:rsidRDefault="00F2399A" w:rsidP="00F2399A">
      <w:pPr>
        <w:tabs>
          <w:tab w:val="left" w:pos="9360"/>
        </w:tabs>
        <w:spacing w:after="0"/>
        <w:rPr>
          <w:sz w:val="23"/>
          <w:szCs w:val="23"/>
        </w:rPr>
      </w:pPr>
      <w:r>
        <w:rPr>
          <w:sz w:val="23"/>
          <w:szCs w:val="23"/>
        </w:rPr>
        <w:t>Are you interested in and capable of participating in a long-distance partnership using VTC, web conferencing, or other technological tools? (limit to 200 characters):</w:t>
      </w:r>
    </w:p>
    <w:p w:rsidR="00F2399A" w:rsidRDefault="00F2399A" w:rsidP="00F2399A">
      <w:pPr>
        <w:tabs>
          <w:tab w:val="left" w:pos="9360"/>
        </w:tabs>
        <w:rPr>
          <w:u w:val="single"/>
        </w:rPr>
      </w:pPr>
      <w:r>
        <w:rPr>
          <w:sz w:val="23"/>
          <w:szCs w:val="23"/>
        </w:rPr>
        <w:t xml:space="preserve"> </w:t>
      </w:r>
      <w:r w:rsidR="003614A9" w:rsidRPr="002449D8">
        <w:rPr>
          <w:color w:val="0070C0"/>
          <w:u w:val="single"/>
        </w:rPr>
        <w:fldChar w:fldCharType="begin">
          <w:ffData>
            <w:name w:val=""/>
            <w:enabled/>
            <w:calcOnExit w:val="0"/>
            <w:statusText w:type="text" w:val="enter answer here"/>
            <w:textInput>
              <w:maxLength w:val="2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B85DB0" w:rsidRPr="00B85DB0">
        <w:rPr>
          <w:noProof/>
          <w:color w:val="0070C0"/>
          <w:u w:val="single"/>
        </w:rPr>
        <w:t>not at this time</w:t>
      </w:r>
      <w:r w:rsidR="003614A9" w:rsidRPr="002449D8">
        <w:rPr>
          <w:color w:val="0070C0"/>
          <w:u w:val="single"/>
        </w:rPr>
        <w:fldChar w:fldCharType="end"/>
      </w:r>
      <w:r>
        <w:rPr>
          <w:u w:val="single"/>
        </w:rPr>
        <w:tab/>
      </w:r>
    </w:p>
    <w:p w:rsidR="00E00240" w:rsidRDefault="00E00240" w:rsidP="001A7FEE">
      <w:pPr>
        <w:tabs>
          <w:tab w:val="left" w:pos="9360"/>
        </w:tabs>
        <w:spacing w:after="0" w:line="240" w:lineRule="auto"/>
        <w:contextualSpacing/>
        <w:rPr>
          <w:u w:val="single"/>
        </w:rPr>
      </w:pPr>
    </w:p>
    <w:p w:rsidR="00F2399A" w:rsidRDefault="00F2399A" w:rsidP="00E00240">
      <w:pPr>
        <w:pStyle w:val="Heading2"/>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I understand this solicitation for information will not result in a contract with the Alaska Department of Education &amp; Early Development (DEED) nor does this listing represent an endorsement by DEED. The list will be posted (for informational purposes only) for any 21st CCLC grant applicant to view and utilize at their own discretion.</w:t>
      </w:r>
    </w:p>
    <w:p w:rsidR="00F2399A" w:rsidRDefault="00F2399A" w:rsidP="00F2399A">
      <w:pPr>
        <w:tabs>
          <w:tab w:val="left" w:pos="720"/>
          <w:tab w:val="left" w:pos="9360"/>
        </w:tabs>
        <w:rPr>
          <w:sz w:val="23"/>
          <w:szCs w:val="23"/>
        </w:rPr>
      </w:pPr>
      <w:r w:rsidRPr="00F2399A">
        <w:rPr>
          <w:sz w:val="23"/>
          <w:szCs w:val="23"/>
        </w:rPr>
        <w:t xml:space="preserve">By checking this box I verify the veracity of all information provided and my agreement </w:t>
      </w:r>
      <w:r w:rsidRPr="00F2399A">
        <w:rPr>
          <w:rFonts w:ascii="Times New Roman" w:hAnsi="Times New Roman" w:cs="Times New Roman"/>
          <w:sz w:val="23"/>
          <w:szCs w:val="23"/>
        </w:rPr>
        <w:t xml:space="preserve">with the </w:t>
      </w:r>
      <w:r w:rsidRPr="00F2399A">
        <w:rPr>
          <w:rFonts w:cstheme="minorHAnsi"/>
          <w:sz w:val="23"/>
          <w:szCs w:val="23"/>
        </w:rPr>
        <w:t>“Assurances and Understandings”</w:t>
      </w:r>
      <w:r w:rsidRPr="00F2399A">
        <w:rPr>
          <w:rFonts w:ascii="Times New Roman" w:hAnsi="Times New Roman" w:cs="Times New Roman"/>
          <w:sz w:val="23"/>
          <w:szCs w:val="23"/>
        </w:rPr>
        <w:t xml:space="preserve"> </w:t>
      </w:r>
      <w:r w:rsidRPr="00F2399A">
        <w:rPr>
          <w:sz w:val="23"/>
          <w:szCs w:val="23"/>
        </w:rPr>
        <w:t>written above</w:t>
      </w:r>
      <w:r>
        <w:rPr>
          <w:sz w:val="23"/>
          <w:szCs w:val="23"/>
        </w:rPr>
        <w:t xml:space="preserve">: </w:t>
      </w:r>
      <w:r>
        <w:rPr>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0"/>
              <w:checked/>
            </w:checkBox>
          </w:ffData>
        </w:fldChar>
      </w:r>
      <w:bookmarkStart w:id="4" w:name="Check3"/>
      <w:r>
        <w:rPr>
          <w:sz w:val="23"/>
          <w:szCs w:val="23"/>
        </w:rPr>
        <w:instrText xml:space="preserve"> FORMCHECKBOX </w:instrText>
      </w:r>
      <w:r w:rsidR="00490D4E">
        <w:rPr>
          <w:sz w:val="23"/>
          <w:szCs w:val="23"/>
        </w:rPr>
      </w:r>
      <w:r w:rsidR="00490D4E">
        <w:rPr>
          <w:sz w:val="23"/>
          <w:szCs w:val="23"/>
        </w:rPr>
        <w:fldChar w:fldCharType="separate"/>
      </w:r>
      <w:r>
        <w:rPr>
          <w:sz w:val="23"/>
          <w:szCs w:val="23"/>
        </w:rPr>
        <w:fldChar w:fldCharType="end"/>
      </w:r>
      <w:bookmarkEnd w:id="4"/>
    </w:p>
    <w:p w:rsidR="00F2399A" w:rsidRDefault="00F2399A" w:rsidP="00F2399A">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Jessica Farr</w:t>
      </w:r>
      <w:r w:rsidRPr="002449D8">
        <w:rPr>
          <w:color w:val="0070C0"/>
          <w:u w:val="single"/>
        </w:rPr>
        <w:fldChar w:fldCharType="end"/>
      </w:r>
      <w:r>
        <w:rPr>
          <w:u w:val="single"/>
        </w:rPr>
        <w:tab/>
      </w:r>
    </w:p>
    <w:p w:rsidR="00F2399A" w:rsidRDefault="00F2399A" w:rsidP="00F2399A">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B85DB0" w:rsidRPr="00B85DB0">
        <w:rPr>
          <w:noProof/>
          <w:color w:val="0070C0"/>
          <w:u w:val="single"/>
        </w:rPr>
        <w:t>jessica@fairbankschildrensmuseum.com</w:t>
      </w:r>
      <w:r w:rsidRPr="002449D8">
        <w:rPr>
          <w:color w:val="0070C0"/>
          <w:u w:val="single"/>
        </w:rPr>
        <w:fldChar w:fldCharType="end"/>
      </w:r>
      <w:r>
        <w:rPr>
          <w:u w:val="single"/>
        </w:rPr>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lastRenderedPageBreak/>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r w:rsidRPr="00F2399A">
        <w:rPr>
          <w:rFonts w:asciiTheme="minorHAnsi" w:hAnsiTheme="minorHAnsi" w:cstheme="minorHAnsi"/>
          <w:i/>
          <w:iCs/>
          <w:color w:val="0461C1"/>
          <w:sz w:val="23"/>
          <w:szCs w:val="23"/>
          <w:u w:val="single"/>
        </w:rPr>
        <w:t xml:space="preserve">jessica.paris@alaska.gov </w:t>
      </w:r>
      <w:r w:rsidRPr="00F2399A">
        <w:rPr>
          <w:rFonts w:asciiTheme="minorHAnsi" w:hAnsiTheme="minorHAnsi" w:cstheme="minorHAnsi"/>
          <w:i/>
          <w:iCs/>
          <w:sz w:val="23"/>
          <w:szCs w:val="23"/>
        </w:rPr>
        <w:t>to request to be included in the Alaska 21</w:t>
      </w:r>
      <w:r w:rsidRPr="00F2399A">
        <w:rPr>
          <w:rFonts w:asciiTheme="minorHAnsi" w:hAnsiTheme="minorHAnsi" w:cstheme="minorHAnsi"/>
          <w:i/>
          <w:iCs/>
          <w:position w:val="9"/>
          <w:sz w:val="23"/>
          <w:szCs w:val="23"/>
          <w:vertAlign w:val="superscript"/>
        </w:rPr>
        <w:t xml:space="preserve">st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 information about the Alaska 21</w:t>
      </w:r>
      <w:r w:rsidRPr="00F2399A">
        <w:rPr>
          <w:rFonts w:cstheme="minorHAnsi"/>
          <w:i/>
          <w:iCs/>
          <w:position w:val="9"/>
          <w:sz w:val="23"/>
          <w:szCs w:val="23"/>
          <w:vertAlign w:val="superscript"/>
        </w:rPr>
        <w:t xml:space="preserve">st </w:t>
      </w:r>
      <w:r w:rsidRPr="00F2399A">
        <w:rPr>
          <w:rFonts w:cstheme="minorHAnsi"/>
          <w:i/>
          <w:iCs/>
          <w:sz w:val="23"/>
          <w:szCs w:val="23"/>
        </w:rPr>
        <w:t xml:space="preserve">CCLC External Organization Partner Pool can be found on the </w:t>
      </w:r>
      <w:hyperlink r:id="rId8" w:history="1">
        <w:r w:rsidRPr="00F2399A">
          <w:rPr>
            <w:rStyle w:val="Hyperlink"/>
            <w:rFonts w:cstheme="minorHAnsi"/>
            <w:i/>
            <w:iCs/>
            <w:sz w:val="23"/>
            <w:szCs w:val="23"/>
          </w:rPr>
          <w:t>DEED 21</w:t>
        </w:r>
        <w:r w:rsidRPr="00F2399A">
          <w:rPr>
            <w:rStyle w:val="Hyperlink"/>
            <w:rFonts w:cstheme="minorHAnsi"/>
            <w:i/>
            <w:iCs/>
            <w:position w:val="9"/>
            <w:sz w:val="23"/>
            <w:szCs w:val="23"/>
            <w:vertAlign w:val="superscript"/>
          </w:rPr>
          <w:t xml:space="preserve">st </w:t>
        </w:r>
        <w:r w:rsidRPr="00F2399A">
          <w:rPr>
            <w:rStyle w:val="Hyperlink"/>
            <w:rFonts w:cstheme="minorHAnsi"/>
            <w:i/>
            <w:iCs/>
            <w:sz w:val="23"/>
            <w:szCs w:val="23"/>
          </w:rPr>
          <w:t>CCLC webpage</w:t>
        </w:r>
      </w:hyperlink>
      <w:r>
        <w:rPr>
          <w:rFonts w:cstheme="minorHAnsi"/>
          <w:i/>
          <w:iCs/>
          <w:sz w:val="23"/>
          <w:szCs w:val="23"/>
        </w:rPr>
        <w:t>.</w:t>
      </w:r>
      <w:r w:rsidRPr="00F2399A">
        <w:rPr>
          <w:rFonts w:cstheme="minorHAnsi"/>
          <w:i/>
          <w:iCs/>
          <w:sz w:val="23"/>
          <w:szCs w:val="23"/>
        </w:rPr>
        <w:t xml:space="preserve">  </w:t>
      </w:r>
    </w:p>
    <w:sectPr w:rsidR="00F2399A" w:rsidRPr="00F2399A" w:rsidSect="00334AA9">
      <w:headerReference w:type="default" r:id="rId9"/>
      <w:footerReference w:type="default" r:id="rId10"/>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4E" w:rsidRDefault="00490D4E" w:rsidP="000B753D">
      <w:pPr>
        <w:spacing w:after="0" w:line="240" w:lineRule="auto"/>
      </w:pPr>
      <w:r>
        <w:separator/>
      </w:r>
    </w:p>
  </w:endnote>
  <w:endnote w:type="continuationSeparator" w:id="0">
    <w:p w:rsidR="00490D4E" w:rsidRDefault="00490D4E"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4E" w:rsidRDefault="00490D4E" w:rsidP="000B753D">
      <w:pPr>
        <w:spacing w:after="0" w:line="240" w:lineRule="auto"/>
      </w:pPr>
      <w:r>
        <w:separator/>
      </w:r>
    </w:p>
  </w:footnote>
  <w:footnote w:type="continuationSeparator" w:id="0">
    <w:p w:rsidR="00490D4E" w:rsidRDefault="00490D4E"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7" name="Picture 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5550E"/>
    <w:rsid w:val="000B753D"/>
    <w:rsid w:val="000C0978"/>
    <w:rsid w:val="000D6AE9"/>
    <w:rsid w:val="001A7FEE"/>
    <w:rsid w:val="0022200F"/>
    <w:rsid w:val="002449D8"/>
    <w:rsid w:val="002B2309"/>
    <w:rsid w:val="00330373"/>
    <w:rsid w:val="00334AA9"/>
    <w:rsid w:val="003614A9"/>
    <w:rsid w:val="003A215E"/>
    <w:rsid w:val="003C628C"/>
    <w:rsid w:val="003E3CDB"/>
    <w:rsid w:val="00490D4E"/>
    <w:rsid w:val="004C3EE7"/>
    <w:rsid w:val="005E783B"/>
    <w:rsid w:val="00824A5D"/>
    <w:rsid w:val="00901D9E"/>
    <w:rsid w:val="009261B3"/>
    <w:rsid w:val="00982A66"/>
    <w:rsid w:val="00B248D7"/>
    <w:rsid w:val="00B418D4"/>
    <w:rsid w:val="00B67DC9"/>
    <w:rsid w:val="00B72008"/>
    <w:rsid w:val="00B85DB0"/>
    <w:rsid w:val="00C860D9"/>
    <w:rsid w:val="00E00240"/>
    <w:rsid w:val="00F2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21cclc" TargetMode="External"/><Relationship Id="rId3" Type="http://schemas.openxmlformats.org/officeDocument/2006/relationships/settings" Target="settings.xml"/><Relationship Id="rId7" Type="http://schemas.openxmlformats.org/officeDocument/2006/relationships/hyperlink" Target="https://www.commerce.alaska.gov/cbp/Mai%20n/Search/Ent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736</Words>
  <Characters>4169</Characters>
  <Application>Microsoft Office Word</Application>
  <DocSecurity>8</DocSecurity>
  <Lines>96</Lines>
  <Paragraphs>87</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Fairbanks Children's Museum Profile</dc:title>
  <dc:subject/>
  <dc:creator>Barsy, Eli H (EED)</dc:creator>
  <cp:keywords/>
  <dc:description/>
  <cp:lastModifiedBy>Barsy, Eli H (EED)</cp:lastModifiedBy>
  <cp:revision>7</cp:revision>
  <dcterms:created xsi:type="dcterms:W3CDTF">2019-06-29T01:10:00Z</dcterms:created>
  <dcterms:modified xsi:type="dcterms:W3CDTF">2019-07-01T17:08:00Z</dcterms:modified>
</cp:coreProperties>
</file>