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D4C" w:rsidRDefault="00ED0D4C" w:rsidP="00ED0D4C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Instructional Focus Areas</w:t>
      </w:r>
    </w:p>
    <w:p w:rsidR="00ED0D4C" w:rsidRDefault="00ED0D4C" w:rsidP="00ED0D4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High School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structional Focus areas for high school in Algebra I, Geometry, and Algebra II"/>
      </w:tblPr>
      <w:tblGrid>
        <w:gridCol w:w="4872"/>
        <w:gridCol w:w="4872"/>
        <w:gridCol w:w="4872"/>
      </w:tblGrid>
      <w:tr w:rsidR="00ED0D4C" w:rsidTr="00EF1C24">
        <w:trPr>
          <w:tblHeader/>
        </w:trPr>
        <w:tc>
          <w:tcPr>
            <w:tcW w:w="4872" w:type="dxa"/>
          </w:tcPr>
          <w:p w:rsidR="00ED0D4C" w:rsidRDefault="00ED0D4C" w:rsidP="00ED0D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Algebra I</w:t>
            </w:r>
          </w:p>
        </w:tc>
        <w:tc>
          <w:tcPr>
            <w:tcW w:w="4872" w:type="dxa"/>
          </w:tcPr>
          <w:p w:rsidR="00ED0D4C" w:rsidRDefault="00ED0D4C" w:rsidP="00ED0D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Geometry</w:t>
            </w:r>
          </w:p>
        </w:tc>
        <w:tc>
          <w:tcPr>
            <w:tcW w:w="4872" w:type="dxa"/>
          </w:tcPr>
          <w:p w:rsidR="00ED0D4C" w:rsidRDefault="00ED0D4C" w:rsidP="00ED0D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Algebra II</w:t>
            </w:r>
          </w:p>
        </w:tc>
      </w:tr>
      <w:tr w:rsidR="00ED0D4C" w:rsidRPr="00ED0D4C" w:rsidTr="00A37605">
        <w:tc>
          <w:tcPr>
            <w:tcW w:w="4872" w:type="dxa"/>
            <w:vAlign w:val="center"/>
          </w:tcPr>
          <w:p w:rsidR="00A37605" w:rsidRDefault="00A37605" w:rsidP="00A37605">
            <w:pPr>
              <w:rPr>
                <w:sz w:val="24"/>
                <w:szCs w:val="24"/>
              </w:rPr>
            </w:pPr>
          </w:p>
          <w:p w:rsid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Relationships between quantities and reasoning with equations.</w:t>
            </w:r>
          </w:p>
          <w:p w:rsidR="00A37605" w:rsidRPr="00ED0D4C" w:rsidRDefault="00A37605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Congruence, proof and construction.</w:t>
            </w: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Polynomial, rational, and radical relationships.</w:t>
            </w:r>
          </w:p>
        </w:tc>
      </w:tr>
      <w:tr w:rsidR="00ED0D4C" w:rsidRPr="00ED0D4C" w:rsidTr="00A37605">
        <w:tc>
          <w:tcPr>
            <w:tcW w:w="4872" w:type="dxa"/>
            <w:vAlign w:val="center"/>
          </w:tcPr>
          <w:p w:rsidR="00A37605" w:rsidRDefault="00A37605" w:rsidP="00A37605">
            <w:pPr>
              <w:rPr>
                <w:sz w:val="24"/>
                <w:szCs w:val="24"/>
              </w:rPr>
            </w:pPr>
          </w:p>
          <w:p w:rsid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Linear and exponential relationships.</w:t>
            </w:r>
          </w:p>
          <w:p w:rsidR="00A37605" w:rsidRPr="00ED0D4C" w:rsidRDefault="00A37605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Similarity, proof and trigonometry.</w:t>
            </w: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Trigonometric functions.</w:t>
            </w:r>
          </w:p>
        </w:tc>
      </w:tr>
      <w:tr w:rsidR="00ED0D4C" w:rsidRPr="00ED0D4C" w:rsidTr="00A37605">
        <w:tc>
          <w:tcPr>
            <w:tcW w:w="4872" w:type="dxa"/>
            <w:vAlign w:val="center"/>
          </w:tcPr>
          <w:p w:rsidR="00A37605" w:rsidRDefault="00A37605" w:rsidP="00A37605">
            <w:pPr>
              <w:rPr>
                <w:sz w:val="24"/>
                <w:szCs w:val="24"/>
              </w:rPr>
            </w:pPr>
          </w:p>
          <w:p w:rsid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Descriptive Statistics</w:t>
            </w:r>
          </w:p>
          <w:p w:rsidR="00A37605" w:rsidRPr="00ED0D4C" w:rsidRDefault="00A37605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Extending to three dimensions.</w:t>
            </w: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Modeling with functions.</w:t>
            </w:r>
          </w:p>
        </w:tc>
      </w:tr>
      <w:tr w:rsidR="00ED0D4C" w:rsidRPr="00ED0D4C" w:rsidTr="00A37605">
        <w:tc>
          <w:tcPr>
            <w:tcW w:w="4872" w:type="dxa"/>
            <w:vAlign w:val="center"/>
          </w:tcPr>
          <w:p w:rsidR="00A37605" w:rsidRDefault="00A37605" w:rsidP="00A37605">
            <w:pPr>
              <w:rPr>
                <w:sz w:val="24"/>
                <w:szCs w:val="24"/>
              </w:rPr>
            </w:pPr>
          </w:p>
          <w:p w:rsid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Expressions and equations.</w:t>
            </w:r>
          </w:p>
          <w:p w:rsidR="00A37605" w:rsidRPr="00ED0D4C" w:rsidRDefault="00A37605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Connecting algebra and geometry through coordinates.</w:t>
            </w:r>
          </w:p>
        </w:tc>
        <w:tc>
          <w:tcPr>
            <w:tcW w:w="4872" w:type="dxa"/>
            <w:vAlign w:val="center"/>
          </w:tcPr>
          <w:p w:rsidR="00ED0D4C" w:rsidRPr="00ED0D4C" w:rsidRDefault="00A37605" w:rsidP="00A37605">
            <w:pPr>
              <w:rPr>
                <w:sz w:val="24"/>
                <w:szCs w:val="24"/>
              </w:rPr>
            </w:pPr>
            <w:r w:rsidRPr="00A37605">
              <w:rPr>
                <w:sz w:val="24"/>
                <w:szCs w:val="24"/>
              </w:rPr>
              <w:t>Inferences and conclusions from data.</w:t>
            </w:r>
          </w:p>
        </w:tc>
      </w:tr>
      <w:tr w:rsidR="00ED0D4C" w:rsidRPr="00ED0D4C" w:rsidTr="00A37605">
        <w:tc>
          <w:tcPr>
            <w:tcW w:w="4872" w:type="dxa"/>
            <w:vAlign w:val="center"/>
          </w:tcPr>
          <w:p w:rsidR="00A37605" w:rsidRDefault="00A37605" w:rsidP="00A37605">
            <w:pPr>
              <w:rPr>
                <w:sz w:val="24"/>
                <w:szCs w:val="24"/>
              </w:rPr>
            </w:pPr>
          </w:p>
          <w:p w:rsid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Quadratic functions and modeling.</w:t>
            </w:r>
          </w:p>
          <w:p w:rsidR="00A37605" w:rsidRPr="00ED0D4C" w:rsidRDefault="00A37605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Circles with and without coordinates.</w:t>
            </w:r>
          </w:p>
        </w:tc>
        <w:tc>
          <w:tcPr>
            <w:tcW w:w="4872" w:type="dxa"/>
          </w:tcPr>
          <w:p w:rsidR="00ED0D4C" w:rsidRPr="00ED0D4C" w:rsidRDefault="00ED0D4C" w:rsidP="00ED0D4C">
            <w:pPr>
              <w:jc w:val="center"/>
              <w:rPr>
                <w:sz w:val="24"/>
                <w:szCs w:val="24"/>
              </w:rPr>
            </w:pPr>
          </w:p>
        </w:tc>
      </w:tr>
      <w:tr w:rsidR="00ED0D4C" w:rsidRPr="00ED0D4C" w:rsidTr="00A37605">
        <w:tc>
          <w:tcPr>
            <w:tcW w:w="4872" w:type="dxa"/>
            <w:vAlign w:val="center"/>
          </w:tcPr>
          <w:p w:rsidR="00ED0D4C" w:rsidRPr="00ED0D4C" w:rsidRDefault="00ED0D4C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  <w:vAlign w:val="center"/>
          </w:tcPr>
          <w:p w:rsidR="00A37605" w:rsidRDefault="00A37605" w:rsidP="00A37605">
            <w:pPr>
              <w:rPr>
                <w:sz w:val="24"/>
                <w:szCs w:val="24"/>
              </w:rPr>
            </w:pPr>
          </w:p>
          <w:p w:rsidR="00ED0D4C" w:rsidRDefault="00ED0D4C" w:rsidP="00A37605">
            <w:pPr>
              <w:rPr>
                <w:sz w:val="24"/>
                <w:szCs w:val="24"/>
              </w:rPr>
            </w:pPr>
            <w:r w:rsidRPr="00ED0D4C">
              <w:rPr>
                <w:sz w:val="24"/>
                <w:szCs w:val="24"/>
              </w:rPr>
              <w:t>Application of probability.</w:t>
            </w:r>
          </w:p>
          <w:p w:rsidR="00A37605" w:rsidRPr="00ED0D4C" w:rsidRDefault="00A37605" w:rsidP="00A37605">
            <w:pPr>
              <w:rPr>
                <w:sz w:val="24"/>
                <w:szCs w:val="24"/>
              </w:rPr>
            </w:pPr>
          </w:p>
        </w:tc>
        <w:tc>
          <w:tcPr>
            <w:tcW w:w="4872" w:type="dxa"/>
          </w:tcPr>
          <w:p w:rsidR="00ED0D4C" w:rsidRPr="00ED0D4C" w:rsidRDefault="00ED0D4C" w:rsidP="00ED0D4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0D4C" w:rsidRPr="00ED0D4C" w:rsidRDefault="00ED0D4C" w:rsidP="00ED0D4C">
      <w:pPr>
        <w:spacing w:after="0"/>
        <w:jc w:val="center"/>
        <w:rPr>
          <w:sz w:val="24"/>
          <w:szCs w:val="24"/>
        </w:rPr>
      </w:pPr>
    </w:p>
    <w:p w:rsidR="00ED0D4C" w:rsidRPr="00ED0D4C" w:rsidRDefault="00ED0D4C">
      <w:pPr>
        <w:rPr>
          <w:sz w:val="24"/>
          <w:szCs w:val="24"/>
        </w:rPr>
      </w:pPr>
      <w:r w:rsidRPr="00ED0D4C">
        <w:rPr>
          <w:sz w:val="24"/>
          <w:szCs w:val="24"/>
        </w:rPr>
        <w:br w:type="page"/>
      </w:r>
    </w:p>
    <w:p w:rsidR="0014531E" w:rsidRPr="00B54DEF" w:rsidRDefault="00B54DEF" w:rsidP="00B54DEF">
      <w:pPr>
        <w:spacing w:after="0"/>
        <w:jc w:val="center"/>
        <w:rPr>
          <w:b/>
          <w:sz w:val="32"/>
          <w:szCs w:val="32"/>
        </w:rPr>
      </w:pPr>
      <w:r w:rsidRPr="00B54DEF">
        <w:rPr>
          <w:b/>
          <w:sz w:val="32"/>
          <w:szCs w:val="32"/>
        </w:rPr>
        <w:lastRenderedPageBreak/>
        <w:t>Instructional Focus and Course Clusters</w:t>
      </w:r>
    </w:p>
    <w:p w:rsidR="00B54DEF" w:rsidRDefault="00B54DEF" w:rsidP="00B54DEF">
      <w:pPr>
        <w:spacing w:after="0"/>
        <w:jc w:val="center"/>
        <w:rPr>
          <w:b/>
          <w:sz w:val="32"/>
          <w:szCs w:val="32"/>
        </w:rPr>
      </w:pPr>
      <w:r w:rsidRPr="00B54DEF">
        <w:rPr>
          <w:b/>
          <w:sz w:val="32"/>
          <w:szCs w:val="32"/>
        </w:rPr>
        <w:t>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structional Focus and Course clusters worksheet for Algebra I"/>
      </w:tblPr>
      <w:tblGrid>
        <w:gridCol w:w="4068"/>
        <w:gridCol w:w="6300"/>
        <w:gridCol w:w="4248"/>
      </w:tblGrid>
      <w:tr w:rsidR="00B54DEF" w:rsidTr="00EF1C24">
        <w:trPr>
          <w:tblHeader/>
        </w:trPr>
        <w:tc>
          <w:tcPr>
            <w:tcW w:w="4068" w:type="dxa"/>
            <w:vAlign w:val="center"/>
          </w:tcPr>
          <w:p w:rsidR="00B54DEF" w:rsidRPr="00B54DEF" w:rsidRDefault="00B54DEF" w:rsidP="00B54DEF">
            <w:pPr>
              <w:jc w:val="center"/>
              <w:rPr>
                <w:sz w:val="24"/>
                <w:szCs w:val="24"/>
              </w:rPr>
            </w:pPr>
            <w:r w:rsidRPr="00B54DEF">
              <w:rPr>
                <w:sz w:val="24"/>
                <w:szCs w:val="24"/>
              </w:rPr>
              <w:t xml:space="preserve">There are </w:t>
            </w:r>
            <w:r w:rsidRPr="00B54DEF">
              <w:rPr>
                <w:i/>
                <w:sz w:val="24"/>
                <w:szCs w:val="24"/>
              </w:rPr>
              <w:t>five</w:t>
            </w:r>
            <w:r w:rsidRPr="00B54DEF">
              <w:rPr>
                <w:sz w:val="24"/>
                <w:szCs w:val="24"/>
              </w:rPr>
              <w:t xml:space="preserve"> instructional focus areas for </w:t>
            </w:r>
            <w:r w:rsidRPr="00B54DEF">
              <w:rPr>
                <w:b/>
                <w:sz w:val="24"/>
                <w:szCs w:val="24"/>
              </w:rPr>
              <w:t>Algebra I.</w:t>
            </w:r>
          </w:p>
        </w:tc>
        <w:tc>
          <w:tcPr>
            <w:tcW w:w="6300" w:type="dxa"/>
            <w:vAlign w:val="center"/>
          </w:tcPr>
          <w:p w:rsidR="00B54DEF" w:rsidRDefault="00B54DEF" w:rsidP="00B54D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Clusters</w:t>
            </w:r>
          </w:p>
        </w:tc>
        <w:tc>
          <w:tcPr>
            <w:tcW w:w="4248" w:type="dxa"/>
          </w:tcPr>
          <w:p w:rsidR="00B54DEF" w:rsidRPr="00B54DEF" w:rsidRDefault="00B54DEF" w:rsidP="00B54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much alike or different is this from the course you teach now? (</w:t>
            </w:r>
            <w:r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B54DEF" w:rsidRPr="00273C25" w:rsidTr="00363F3C">
        <w:tc>
          <w:tcPr>
            <w:tcW w:w="4068" w:type="dxa"/>
            <w:vAlign w:val="center"/>
          </w:tcPr>
          <w:p w:rsidR="00B54DEF" w:rsidRPr="00273C25" w:rsidRDefault="00273C25" w:rsidP="00363F3C">
            <w:pPr>
              <w:jc w:val="center"/>
              <w:rPr>
                <w:sz w:val="24"/>
                <w:szCs w:val="24"/>
              </w:rPr>
            </w:pPr>
            <w:r w:rsidRPr="00273C25">
              <w:rPr>
                <w:sz w:val="24"/>
                <w:szCs w:val="24"/>
              </w:rPr>
              <w:t>Relationships between quantities and reasoning with equations.</w:t>
            </w:r>
          </w:p>
        </w:tc>
        <w:tc>
          <w:tcPr>
            <w:tcW w:w="6300" w:type="dxa"/>
          </w:tcPr>
          <w:p w:rsidR="00273C25" w:rsidRDefault="00273C25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Reason quant</w:t>
            </w:r>
            <w:r w:rsidR="00363F3C">
              <w:rPr>
                <w:sz w:val="24"/>
                <w:szCs w:val="24"/>
              </w:rPr>
              <w:t>it</w:t>
            </w:r>
            <w:r>
              <w:rPr>
                <w:sz w:val="24"/>
                <w:szCs w:val="24"/>
              </w:rPr>
              <w:t>atively and use units to solve problems.</w:t>
            </w:r>
          </w:p>
          <w:p w:rsidR="00273C25" w:rsidRDefault="00273C25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the structure of expressions.</w:t>
            </w:r>
          </w:p>
          <w:p w:rsidR="00273C25" w:rsidRDefault="00273C25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equations and inequalities that describe numbers and relationships.</w:t>
            </w:r>
          </w:p>
          <w:p w:rsidR="00273C25" w:rsidRDefault="00273C25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solving equations as a process of r</w:t>
            </w:r>
            <w:r w:rsidR="00363F3C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asoning and explain the reasoning.</w:t>
            </w:r>
          </w:p>
          <w:p w:rsidR="00B54DEF" w:rsidRPr="00363F3C" w:rsidRDefault="00273C25" w:rsidP="00EB049F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equations and inequalities in one variable.</w:t>
            </w:r>
            <w:r w:rsidRPr="00363F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48" w:type="dxa"/>
          </w:tcPr>
          <w:p w:rsidR="00B54DEF" w:rsidRPr="00273C25" w:rsidRDefault="00B54DEF" w:rsidP="00B54DEF">
            <w:pPr>
              <w:rPr>
                <w:sz w:val="24"/>
                <w:szCs w:val="24"/>
              </w:rPr>
            </w:pPr>
          </w:p>
        </w:tc>
      </w:tr>
      <w:tr w:rsidR="00273C25" w:rsidRPr="00273C25" w:rsidTr="00363F3C">
        <w:tc>
          <w:tcPr>
            <w:tcW w:w="4068" w:type="dxa"/>
            <w:vAlign w:val="center"/>
          </w:tcPr>
          <w:p w:rsidR="00273C25" w:rsidRPr="00273C25" w:rsidRDefault="00363F3C" w:rsidP="0036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Linear and exponential relationships.</w:t>
            </w:r>
          </w:p>
        </w:tc>
        <w:tc>
          <w:tcPr>
            <w:tcW w:w="6300" w:type="dxa"/>
          </w:tcPr>
          <w:p w:rsid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 the properties of exponents to rational exponents.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systems of equations.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solve equations and inequalities graphically.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the concept of a function and use function notation.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functions that arise in applications in terms of context.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functions using different representations.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function that models a relationship between two quantities.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Build new functions from existing functions. 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and compare linear quadratic and exponential models to solve problems.</w:t>
            </w:r>
          </w:p>
          <w:p w:rsidR="00363F3C" w:rsidRP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Interpret expressions for functions in terms of the </w:t>
            </w:r>
            <w:r>
              <w:rPr>
                <w:sz w:val="24"/>
                <w:szCs w:val="24"/>
              </w:rPr>
              <w:lastRenderedPageBreak/>
              <w:t>situation model</w:t>
            </w:r>
          </w:p>
        </w:tc>
        <w:tc>
          <w:tcPr>
            <w:tcW w:w="4248" w:type="dxa"/>
          </w:tcPr>
          <w:p w:rsidR="00273C25" w:rsidRPr="00273C25" w:rsidRDefault="00273C25" w:rsidP="00B54DEF">
            <w:pPr>
              <w:rPr>
                <w:sz w:val="24"/>
                <w:szCs w:val="24"/>
              </w:rPr>
            </w:pPr>
          </w:p>
        </w:tc>
      </w:tr>
      <w:tr w:rsidR="00273C25" w:rsidRPr="00273C25" w:rsidTr="00363F3C">
        <w:tc>
          <w:tcPr>
            <w:tcW w:w="4068" w:type="dxa"/>
            <w:vAlign w:val="center"/>
          </w:tcPr>
          <w:p w:rsidR="00273C25" w:rsidRPr="00273C25" w:rsidRDefault="00363F3C" w:rsidP="00363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Descriptive Statistics</w:t>
            </w:r>
          </w:p>
        </w:tc>
        <w:tc>
          <w:tcPr>
            <w:tcW w:w="6300" w:type="dxa"/>
          </w:tcPr>
          <w:p w:rsid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Summarize, represent, and interpret data on a single count or measurement variable.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Summarize, represent, and interpret data on two categorical and quantitative variables.</w:t>
            </w:r>
          </w:p>
          <w:p w:rsidR="00363F3C" w:rsidRP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linear models.</w:t>
            </w:r>
          </w:p>
        </w:tc>
        <w:tc>
          <w:tcPr>
            <w:tcW w:w="4248" w:type="dxa"/>
          </w:tcPr>
          <w:p w:rsidR="00273C25" w:rsidRPr="00273C25" w:rsidRDefault="00273C25" w:rsidP="00B54DEF">
            <w:pPr>
              <w:rPr>
                <w:sz w:val="24"/>
                <w:szCs w:val="24"/>
              </w:rPr>
            </w:pPr>
          </w:p>
        </w:tc>
      </w:tr>
      <w:tr w:rsidR="00273C25" w:rsidRPr="00273C25" w:rsidTr="00BB0241">
        <w:tc>
          <w:tcPr>
            <w:tcW w:w="4068" w:type="dxa"/>
            <w:vAlign w:val="center"/>
          </w:tcPr>
          <w:p w:rsidR="00273C25" w:rsidRPr="00273C25" w:rsidRDefault="00363F3C" w:rsidP="00BB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Expressions and equations.</w:t>
            </w:r>
          </w:p>
        </w:tc>
        <w:tc>
          <w:tcPr>
            <w:tcW w:w="6300" w:type="dxa"/>
          </w:tcPr>
          <w:p w:rsid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structure of expressions.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expressions in equivalent forms to solve problems.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arithmetic operations on polynomials.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Create equations that describe numbers or relationships.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equations and inequalities in one variable.</w:t>
            </w:r>
          </w:p>
          <w:p w:rsidR="00363F3C" w:rsidRP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Solve systems of equations.</w:t>
            </w:r>
          </w:p>
        </w:tc>
        <w:tc>
          <w:tcPr>
            <w:tcW w:w="4248" w:type="dxa"/>
          </w:tcPr>
          <w:p w:rsidR="00273C25" w:rsidRPr="00273C25" w:rsidRDefault="00273C25" w:rsidP="00B54DEF">
            <w:pPr>
              <w:rPr>
                <w:sz w:val="24"/>
                <w:szCs w:val="24"/>
              </w:rPr>
            </w:pPr>
          </w:p>
        </w:tc>
      </w:tr>
      <w:tr w:rsidR="00273C25" w:rsidRPr="00273C25" w:rsidTr="00BB0241">
        <w:tc>
          <w:tcPr>
            <w:tcW w:w="4068" w:type="dxa"/>
            <w:vAlign w:val="center"/>
          </w:tcPr>
          <w:p w:rsidR="00363F3C" w:rsidRPr="00273C25" w:rsidRDefault="00363F3C" w:rsidP="00BB02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Quadratic functions and modeling.</w:t>
            </w:r>
          </w:p>
        </w:tc>
        <w:tc>
          <w:tcPr>
            <w:tcW w:w="6300" w:type="dxa"/>
          </w:tcPr>
          <w:p w:rsid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properties of rational and irrational numbers.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functions that arise in applications in terms of a context.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functions using different representations.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function that models a relationship between two quantities.</w:t>
            </w:r>
          </w:p>
          <w:p w:rsidR="00363F3C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new functions from existing functions.</w:t>
            </w:r>
          </w:p>
          <w:p w:rsidR="00363F3C" w:rsidRPr="00273C25" w:rsidRDefault="00363F3C" w:rsidP="00273C2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and compare linear, quadratic and exponential models and solve problems.</w:t>
            </w:r>
          </w:p>
        </w:tc>
        <w:tc>
          <w:tcPr>
            <w:tcW w:w="4248" w:type="dxa"/>
          </w:tcPr>
          <w:p w:rsidR="00273C25" w:rsidRPr="00273C25" w:rsidRDefault="00273C25" w:rsidP="00B54DEF">
            <w:pPr>
              <w:rPr>
                <w:sz w:val="24"/>
                <w:szCs w:val="24"/>
              </w:rPr>
            </w:pPr>
          </w:p>
        </w:tc>
      </w:tr>
    </w:tbl>
    <w:p w:rsidR="00BB0241" w:rsidRDefault="00BB0241" w:rsidP="00B54DEF">
      <w:pPr>
        <w:spacing w:after="0"/>
        <w:rPr>
          <w:sz w:val="24"/>
          <w:szCs w:val="24"/>
        </w:rPr>
      </w:pPr>
    </w:p>
    <w:p w:rsidR="00BB0241" w:rsidRDefault="00BB024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54DEF" w:rsidRDefault="00BB0241" w:rsidP="00BB024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Instructional Focus and Course Clusters</w:t>
      </w:r>
    </w:p>
    <w:p w:rsidR="00BB0241" w:rsidRDefault="00BB0241" w:rsidP="00BB024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structional Focus and Course Clusters Worksheet for Geometry"/>
      </w:tblPr>
      <w:tblGrid>
        <w:gridCol w:w="4788"/>
        <w:gridCol w:w="5040"/>
        <w:gridCol w:w="4788"/>
      </w:tblGrid>
      <w:tr w:rsidR="00BB0241" w:rsidTr="00EF1C24">
        <w:trPr>
          <w:tblHeader/>
        </w:trPr>
        <w:tc>
          <w:tcPr>
            <w:tcW w:w="4788" w:type="dxa"/>
            <w:vAlign w:val="center"/>
          </w:tcPr>
          <w:p w:rsidR="00BB0241" w:rsidRDefault="00BB0241" w:rsidP="00BB0241">
            <w:pPr>
              <w:jc w:val="center"/>
              <w:rPr>
                <w:sz w:val="32"/>
                <w:szCs w:val="32"/>
              </w:rPr>
            </w:pPr>
            <w:r w:rsidRPr="00B54DEF">
              <w:rPr>
                <w:sz w:val="24"/>
                <w:szCs w:val="24"/>
              </w:rPr>
              <w:t xml:space="preserve">There are </w:t>
            </w:r>
            <w:r>
              <w:rPr>
                <w:i/>
                <w:sz w:val="24"/>
                <w:szCs w:val="24"/>
              </w:rPr>
              <w:t>six</w:t>
            </w:r>
            <w:r w:rsidRPr="00B54DEF">
              <w:rPr>
                <w:sz w:val="24"/>
                <w:szCs w:val="24"/>
              </w:rPr>
              <w:t xml:space="preserve"> instructional focus areas for </w:t>
            </w:r>
            <w:r>
              <w:rPr>
                <w:b/>
                <w:sz w:val="24"/>
                <w:szCs w:val="24"/>
              </w:rPr>
              <w:t>Geometry</w:t>
            </w:r>
            <w:r w:rsidRPr="00B54DE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040" w:type="dxa"/>
            <w:vAlign w:val="center"/>
          </w:tcPr>
          <w:p w:rsidR="00BB0241" w:rsidRDefault="00BB0241" w:rsidP="00BB0241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Course Clusters</w:t>
            </w:r>
          </w:p>
        </w:tc>
        <w:tc>
          <w:tcPr>
            <w:tcW w:w="4788" w:type="dxa"/>
          </w:tcPr>
          <w:p w:rsidR="00BB0241" w:rsidRDefault="00BB0241" w:rsidP="00BB0241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much alike or different is this from the course you teach now? (</w:t>
            </w:r>
            <w:r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BB0241" w:rsidRPr="00BB0241" w:rsidTr="00BB0241">
        <w:tc>
          <w:tcPr>
            <w:tcW w:w="4788" w:type="dxa"/>
            <w:vAlign w:val="center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  <w:r w:rsidRPr="00BB0241">
              <w:rPr>
                <w:sz w:val="24"/>
                <w:szCs w:val="24"/>
              </w:rPr>
              <w:t>Congruence, proof and construction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040" w:type="dxa"/>
          </w:tcPr>
          <w:p w:rsidR="00BB0241" w:rsidRDefault="00BB0241" w:rsidP="00BB024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Experiment with transformation in the plane.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congruence in terms of rigid motions.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 geometric theorems.</w:t>
            </w:r>
          </w:p>
          <w:p w:rsidR="00BB0241" w:rsidRPr="00BB0241" w:rsidRDefault="00BB0241" w:rsidP="00BB024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geometric constructions.</w:t>
            </w:r>
          </w:p>
        </w:tc>
        <w:tc>
          <w:tcPr>
            <w:tcW w:w="4788" w:type="dxa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</w:p>
        </w:tc>
      </w:tr>
      <w:tr w:rsidR="00BB0241" w:rsidRPr="00BB0241" w:rsidTr="00BB0241">
        <w:tc>
          <w:tcPr>
            <w:tcW w:w="4788" w:type="dxa"/>
            <w:vAlign w:val="center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Similarity, proof and trigonometry.</w:t>
            </w:r>
          </w:p>
        </w:tc>
        <w:tc>
          <w:tcPr>
            <w:tcW w:w="5040" w:type="dxa"/>
          </w:tcPr>
          <w:p w:rsidR="00BB0241" w:rsidRDefault="00BB0241" w:rsidP="00BB024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similarity in terms of similarity transformations.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Prove theorems involving similarity.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Define trigonometric ratios and solve problems involving right triangles.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geometric concepts in modeling situations.</w:t>
            </w:r>
          </w:p>
          <w:p w:rsidR="00BB0241" w:rsidRPr="00BB0241" w:rsidRDefault="00BB0241" w:rsidP="00BB024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trigonometry to general triangles.</w:t>
            </w:r>
          </w:p>
        </w:tc>
        <w:tc>
          <w:tcPr>
            <w:tcW w:w="4788" w:type="dxa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</w:p>
        </w:tc>
      </w:tr>
      <w:tr w:rsidR="00BB0241" w:rsidRPr="00BB0241" w:rsidTr="00BB0241">
        <w:tc>
          <w:tcPr>
            <w:tcW w:w="4788" w:type="dxa"/>
            <w:vAlign w:val="center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Extending to three dimensions.</w:t>
            </w:r>
          </w:p>
        </w:tc>
        <w:tc>
          <w:tcPr>
            <w:tcW w:w="5040" w:type="dxa"/>
          </w:tcPr>
          <w:p w:rsidR="00BB0241" w:rsidRDefault="00BB0241" w:rsidP="00BB024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volume formulas and use them to solve problems.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Visualize the relation between two-dimensional and three dimensional objects.</w:t>
            </w:r>
          </w:p>
          <w:p w:rsidR="00BB0241" w:rsidRPr="00BB0241" w:rsidRDefault="00BB0241" w:rsidP="00BB0241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geometric concepts in modeling situations.</w:t>
            </w:r>
          </w:p>
        </w:tc>
        <w:tc>
          <w:tcPr>
            <w:tcW w:w="4788" w:type="dxa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</w:p>
        </w:tc>
      </w:tr>
      <w:tr w:rsidR="00BB0241" w:rsidRPr="00BB0241" w:rsidTr="00BB0241">
        <w:tc>
          <w:tcPr>
            <w:tcW w:w="4788" w:type="dxa"/>
            <w:vAlign w:val="center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Connecting algebra and geometry through coordinates.</w:t>
            </w:r>
          </w:p>
        </w:tc>
        <w:tc>
          <w:tcPr>
            <w:tcW w:w="5040" w:type="dxa"/>
          </w:tcPr>
          <w:p w:rsidR="00BB0241" w:rsidRDefault="00BB0241" w:rsidP="00BB024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coordinates to prove simple geometric theorems algebraically.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Translate between the geometric description </w:t>
            </w:r>
            <w:r>
              <w:rPr>
                <w:sz w:val="24"/>
                <w:szCs w:val="24"/>
              </w:rPr>
              <w:lastRenderedPageBreak/>
              <w:t>and the equation for a conic section.</w:t>
            </w:r>
          </w:p>
          <w:p w:rsidR="00BB0241" w:rsidRPr="00BB0241" w:rsidRDefault="00BB0241" w:rsidP="00BB0241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</w:p>
        </w:tc>
      </w:tr>
      <w:tr w:rsidR="00BB0241" w:rsidRPr="00BB0241" w:rsidTr="00BB0241">
        <w:tc>
          <w:tcPr>
            <w:tcW w:w="4788" w:type="dxa"/>
            <w:vAlign w:val="center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Circles with and without coordinates.</w:t>
            </w:r>
          </w:p>
        </w:tc>
        <w:tc>
          <w:tcPr>
            <w:tcW w:w="5040" w:type="dxa"/>
          </w:tcPr>
          <w:p w:rsidR="00BB0241" w:rsidRDefault="00BB0241" w:rsidP="00BB024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B0241">
              <w:rPr>
                <w:sz w:val="24"/>
                <w:szCs w:val="24"/>
              </w:rPr>
              <w:t>Understand and apply theorems about circles.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arc lengths and areas of sectors of circles.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Translate between the geometric description and the equations for a conic section.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coordinates to prove simple theorem algebraically.</w:t>
            </w:r>
          </w:p>
          <w:p w:rsidR="00BB0241" w:rsidRPr="00BB0241" w:rsidRDefault="00BB0241" w:rsidP="00BB024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geometric concepts in modeling situations.</w:t>
            </w:r>
          </w:p>
        </w:tc>
        <w:tc>
          <w:tcPr>
            <w:tcW w:w="4788" w:type="dxa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</w:p>
        </w:tc>
      </w:tr>
      <w:tr w:rsidR="00BB0241" w:rsidRPr="00BB0241" w:rsidTr="00BB0241">
        <w:tc>
          <w:tcPr>
            <w:tcW w:w="4788" w:type="dxa"/>
            <w:vAlign w:val="center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of probability.</w:t>
            </w:r>
          </w:p>
        </w:tc>
        <w:tc>
          <w:tcPr>
            <w:tcW w:w="5040" w:type="dxa"/>
          </w:tcPr>
          <w:p w:rsidR="00BB0241" w:rsidRDefault="00BB0241" w:rsidP="00BB02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independence conditional probability and use them to interpret data.</w:t>
            </w:r>
          </w:p>
          <w:p w:rsidR="00BB0241" w:rsidRDefault="00BB0241" w:rsidP="00BB02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the rules of probability to compute probabilities of compound events in a uniform probability model.</w:t>
            </w:r>
          </w:p>
          <w:p w:rsidR="00BB0241" w:rsidRPr="00BB0241" w:rsidRDefault="00BB0241" w:rsidP="00BB0241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probability to evaluate outcomes of decisions.</w:t>
            </w:r>
          </w:p>
        </w:tc>
        <w:tc>
          <w:tcPr>
            <w:tcW w:w="4788" w:type="dxa"/>
          </w:tcPr>
          <w:p w:rsidR="00BB0241" w:rsidRPr="00BB0241" w:rsidRDefault="00BB0241" w:rsidP="00BB0241">
            <w:pPr>
              <w:rPr>
                <w:sz w:val="24"/>
                <w:szCs w:val="24"/>
              </w:rPr>
            </w:pPr>
          </w:p>
        </w:tc>
      </w:tr>
    </w:tbl>
    <w:p w:rsidR="008B1BE9" w:rsidRDefault="008B1BE9" w:rsidP="00BB0241">
      <w:pPr>
        <w:spacing w:after="0"/>
        <w:rPr>
          <w:sz w:val="24"/>
          <w:szCs w:val="24"/>
        </w:rPr>
      </w:pPr>
    </w:p>
    <w:p w:rsidR="008B1BE9" w:rsidRDefault="008B1BE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0241" w:rsidRDefault="008B1BE9" w:rsidP="008B1BE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Instructional Focus and Course Clusters</w:t>
      </w:r>
    </w:p>
    <w:p w:rsidR="008B1BE9" w:rsidRDefault="008B1BE9" w:rsidP="008B1BE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Instructional focus and course clusters worksheet for Algebra II"/>
      </w:tblPr>
      <w:tblGrid>
        <w:gridCol w:w="4872"/>
        <w:gridCol w:w="4872"/>
        <w:gridCol w:w="4872"/>
      </w:tblGrid>
      <w:tr w:rsidR="008B1BE9" w:rsidTr="00EF1C24">
        <w:trPr>
          <w:tblHeader/>
        </w:trPr>
        <w:tc>
          <w:tcPr>
            <w:tcW w:w="4872" w:type="dxa"/>
            <w:vAlign w:val="center"/>
          </w:tcPr>
          <w:p w:rsidR="008B1BE9" w:rsidRDefault="008B1BE9" w:rsidP="008B1BE9">
            <w:pPr>
              <w:jc w:val="center"/>
              <w:rPr>
                <w:sz w:val="24"/>
                <w:szCs w:val="24"/>
              </w:rPr>
            </w:pPr>
            <w:r w:rsidRPr="00B54DEF">
              <w:rPr>
                <w:sz w:val="24"/>
                <w:szCs w:val="24"/>
              </w:rPr>
              <w:t xml:space="preserve">There are </w:t>
            </w:r>
            <w:r>
              <w:rPr>
                <w:i/>
                <w:sz w:val="24"/>
                <w:szCs w:val="24"/>
              </w:rPr>
              <w:t>four</w:t>
            </w:r>
            <w:r w:rsidRPr="00B54DEF">
              <w:rPr>
                <w:sz w:val="24"/>
                <w:szCs w:val="24"/>
              </w:rPr>
              <w:t xml:space="preserve"> instructional focus areas for </w:t>
            </w:r>
            <w:r>
              <w:rPr>
                <w:b/>
                <w:sz w:val="24"/>
                <w:szCs w:val="24"/>
              </w:rPr>
              <w:t>Algebra II</w:t>
            </w:r>
            <w:r w:rsidRPr="00B54DE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872" w:type="dxa"/>
            <w:vAlign w:val="center"/>
          </w:tcPr>
          <w:p w:rsidR="008B1BE9" w:rsidRDefault="008B1BE9" w:rsidP="008B1BE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Course Clusters</w:t>
            </w:r>
          </w:p>
        </w:tc>
        <w:tc>
          <w:tcPr>
            <w:tcW w:w="4872" w:type="dxa"/>
          </w:tcPr>
          <w:p w:rsidR="008B1BE9" w:rsidRDefault="008B1BE9" w:rsidP="008B1B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does this content compare to the course you currently teach? In general, how much alike or different is this from the course you teach now? (</w:t>
            </w:r>
            <w:r>
              <w:rPr>
                <w:sz w:val="24"/>
                <w:szCs w:val="24"/>
                <w:u w:val="single"/>
              </w:rPr>
              <w:t>Green</w:t>
            </w:r>
            <w:r>
              <w:rPr>
                <w:sz w:val="24"/>
                <w:szCs w:val="24"/>
              </w:rPr>
              <w:t xml:space="preserve">: similar, </w:t>
            </w:r>
            <w:r>
              <w:rPr>
                <w:sz w:val="24"/>
                <w:szCs w:val="24"/>
                <w:u w:val="single"/>
              </w:rPr>
              <w:t>Yellow</w:t>
            </w:r>
            <w:r>
              <w:rPr>
                <w:sz w:val="24"/>
                <w:szCs w:val="24"/>
              </w:rPr>
              <w:t xml:space="preserve">: could be easily added, </w:t>
            </w:r>
            <w:r>
              <w:rPr>
                <w:sz w:val="24"/>
                <w:szCs w:val="24"/>
                <w:u w:val="single"/>
              </w:rPr>
              <w:t>Red</w:t>
            </w:r>
            <w:r>
              <w:rPr>
                <w:sz w:val="24"/>
                <w:szCs w:val="24"/>
              </w:rPr>
              <w:t>: new and I would need support)</w:t>
            </w:r>
          </w:p>
        </w:tc>
      </w:tr>
      <w:tr w:rsidR="008B1BE9" w:rsidTr="00ED0D4C">
        <w:tc>
          <w:tcPr>
            <w:tcW w:w="4872" w:type="dxa"/>
            <w:vAlign w:val="center"/>
          </w:tcPr>
          <w:p w:rsidR="008B1BE9" w:rsidRDefault="008B1BE9" w:rsidP="00ED0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Polynomial, rational, and radical relationships.</w:t>
            </w:r>
          </w:p>
        </w:tc>
        <w:tc>
          <w:tcPr>
            <w:tcW w:w="4872" w:type="dxa"/>
          </w:tcPr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arithmetic operations with complex numbers.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complex numbers in polynomial identities and equations.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the structure of expressions.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expressions in equivalent forms to solve problems.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 arithmetic operation on polynomials.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solving equations as a process of reasoning and explain the reasoning.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polynomial identities to solve problems.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Rewrite rational expressions.</w:t>
            </w:r>
          </w:p>
          <w:p w:rsidR="008B1BE9" w:rsidRDefault="008B1BE9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 and solve equations and inequalities graphically.</w:t>
            </w:r>
          </w:p>
          <w:p w:rsidR="00CB12D6" w:rsidRPr="008B1BE9" w:rsidRDefault="00CB12D6" w:rsidP="008B1BE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Analyze functions using different representations.</w:t>
            </w:r>
          </w:p>
        </w:tc>
        <w:tc>
          <w:tcPr>
            <w:tcW w:w="4872" w:type="dxa"/>
          </w:tcPr>
          <w:p w:rsidR="008B1BE9" w:rsidRDefault="008B1BE9" w:rsidP="008B1BE9">
            <w:pPr>
              <w:rPr>
                <w:sz w:val="24"/>
                <w:szCs w:val="24"/>
              </w:rPr>
            </w:pPr>
          </w:p>
        </w:tc>
      </w:tr>
      <w:tr w:rsidR="008B1BE9" w:rsidTr="00ED0D4C">
        <w:tc>
          <w:tcPr>
            <w:tcW w:w="4872" w:type="dxa"/>
            <w:vAlign w:val="center"/>
          </w:tcPr>
          <w:p w:rsidR="008B1BE9" w:rsidRDefault="008B1BE9" w:rsidP="00ED0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Trigonometric functions.</w:t>
            </w:r>
          </w:p>
        </w:tc>
        <w:tc>
          <w:tcPr>
            <w:tcW w:w="4872" w:type="dxa"/>
          </w:tcPr>
          <w:p w:rsidR="008B1BE9" w:rsidRDefault="00CB12D6" w:rsidP="00CB12D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Extend the domain of trigonometric functions using the unit circle.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 periodic phenomena with trigonometric functions.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Prove and apply trigonometric identities.</w:t>
            </w:r>
          </w:p>
          <w:p w:rsidR="00CB12D6" w:rsidRPr="00CB12D6" w:rsidRDefault="00CB12D6" w:rsidP="00CB12D6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4872" w:type="dxa"/>
          </w:tcPr>
          <w:p w:rsidR="008B1BE9" w:rsidRDefault="008B1BE9" w:rsidP="008B1BE9">
            <w:pPr>
              <w:rPr>
                <w:sz w:val="24"/>
                <w:szCs w:val="24"/>
              </w:rPr>
            </w:pPr>
          </w:p>
        </w:tc>
      </w:tr>
      <w:tr w:rsidR="008B1BE9" w:rsidTr="00ED0D4C">
        <w:tc>
          <w:tcPr>
            <w:tcW w:w="4872" w:type="dxa"/>
            <w:vAlign w:val="center"/>
          </w:tcPr>
          <w:p w:rsidR="008B1BE9" w:rsidRDefault="008B1BE9" w:rsidP="00ED0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Modeling with functions.</w:t>
            </w:r>
          </w:p>
        </w:tc>
        <w:tc>
          <w:tcPr>
            <w:tcW w:w="4872" w:type="dxa"/>
          </w:tcPr>
          <w:p w:rsidR="008B1BE9" w:rsidRPr="00CB12D6" w:rsidRDefault="00CB12D6" w:rsidP="00CB12D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B12D6">
              <w:rPr>
                <w:sz w:val="24"/>
                <w:szCs w:val="24"/>
              </w:rPr>
              <w:t>Create equations and inequalities that describe numbers or relationships.</w:t>
            </w:r>
          </w:p>
          <w:p w:rsidR="00CB12D6" w:rsidRPr="00CB12D6" w:rsidRDefault="00CB12D6" w:rsidP="00CB12D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B12D6">
              <w:rPr>
                <w:sz w:val="24"/>
                <w:szCs w:val="24"/>
              </w:rPr>
              <w:t>Interpret functions that arise in applications in terms of context.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CB12D6">
              <w:rPr>
                <w:sz w:val="24"/>
                <w:szCs w:val="24"/>
              </w:rPr>
              <w:t>Analyze functions using different representations.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a function that models a relationship between two quantities.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new functions from existing functions.</w:t>
            </w:r>
          </w:p>
          <w:p w:rsidR="00CB12D6" w:rsidRPr="00CB12D6" w:rsidRDefault="00CB12D6" w:rsidP="00CB12D6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 and compare linear, quadratic and exponential models and solve problems.</w:t>
            </w:r>
          </w:p>
        </w:tc>
        <w:tc>
          <w:tcPr>
            <w:tcW w:w="4872" w:type="dxa"/>
          </w:tcPr>
          <w:p w:rsidR="008B1BE9" w:rsidRDefault="008B1BE9" w:rsidP="008B1BE9">
            <w:pPr>
              <w:rPr>
                <w:sz w:val="24"/>
                <w:szCs w:val="24"/>
              </w:rPr>
            </w:pPr>
          </w:p>
        </w:tc>
      </w:tr>
      <w:tr w:rsidR="008B1BE9" w:rsidTr="00ED0D4C">
        <w:tc>
          <w:tcPr>
            <w:tcW w:w="4872" w:type="dxa"/>
            <w:vAlign w:val="center"/>
          </w:tcPr>
          <w:p w:rsidR="008B1BE9" w:rsidRDefault="008B1BE9" w:rsidP="00ED0D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Inferences and conclusions from data.</w:t>
            </w:r>
          </w:p>
        </w:tc>
        <w:tc>
          <w:tcPr>
            <w:tcW w:w="4872" w:type="dxa"/>
          </w:tcPr>
          <w:p w:rsidR="008B1BE9" w:rsidRDefault="00CB12D6" w:rsidP="00CB12D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Summarize, represent, and interpret data on single count or measurement variables.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and evaluate random processes underlying statistical experiments.</w:t>
            </w:r>
          </w:p>
          <w:p w:rsidR="00CB12D6" w:rsidRDefault="00CB12D6" w:rsidP="00CB12D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Make inferences and justify conclusions from sample surveys, experiments and observational studies.</w:t>
            </w:r>
          </w:p>
          <w:p w:rsidR="00CB12D6" w:rsidRPr="00CB12D6" w:rsidRDefault="00CB12D6" w:rsidP="00CB12D6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probability to evaluate outcomes of decisions.</w:t>
            </w:r>
          </w:p>
        </w:tc>
        <w:tc>
          <w:tcPr>
            <w:tcW w:w="4872" w:type="dxa"/>
          </w:tcPr>
          <w:p w:rsidR="008B1BE9" w:rsidRDefault="008B1BE9" w:rsidP="008B1BE9">
            <w:pPr>
              <w:rPr>
                <w:sz w:val="24"/>
                <w:szCs w:val="24"/>
              </w:rPr>
            </w:pPr>
          </w:p>
        </w:tc>
      </w:tr>
    </w:tbl>
    <w:p w:rsidR="008B1BE9" w:rsidRPr="008B1BE9" w:rsidRDefault="008B1BE9" w:rsidP="008B1BE9">
      <w:pPr>
        <w:spacing w:after="0"/>
        <w:rPr>
          <w:sz w:val="24"/>
          <w:szCs w:val="24"/>
        </w:rPr>
      </w:pPr>
    </w:p>
    <w:sectPr w:rsidR="008B1BE9" w:rsidRPr="008B1BE9" w:rsidSect="00BB0241">
      <w:headerReference w:type="default" r:id="rId7"/>
      <w:footerReference w:type="default" r:id="rId8"/>
      <w:pgSz w:w="15840" w:h="12240" w:orient="landscape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DEF" w:rsidRDefault="00B54DEF" w:rsidP="00B54DEF">
      <w:pPr>
        <w:spacing w:after="0" w:line="240" w:lineRule="auto"/>
      </w:pPr>
      <w:r>
        <w:separator/>
      </w:r>
    </w:p>
  </w:endnote>
  <w:endnote w:type="continuationSeparator" w:id="0">
    <w:p w:rsidR="00B54DEF" w:rsidRDefault="00B54DEF" w:rsidP="00B5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241" w:rsidRDefault="00BB0241">
    <w:pPr>
      <w:pStyle w:val="Footer"/>
    </w:pPr>
    <w:r>
      <w:t>http://education.alaska.gov</w:t>
    </w:r>
  </w:p>
  <w:p w:rsidR="00BB0241" w:rsidRDefault="00BB0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DEF" w:rsidRDefault="00B54DEF" w:rsidP="00B54DEF">
      <w:pPr>
        <w:spacing w:after="0" w:line="240" w:lineRule="auto"/>
      </w:pPr>
      <w:r>
        <w:separator/>
      </w:r>
    </w:p>
  </w:footnote>
  <w:footnote w:type="continuationSeparator" w:id="0">
    <w:p w:rsidR="00B54DEF" w:rsidRDefault="00B54DEF" w:rsidP="00B5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EF" w:rsidRDefault="00EB049F">
    <w:pPr>
      <w:pStyle w:val="Header"/>
    </w:pPr>
    <w:r>
      <w:rPr>
        <w:noProof/>
      </w:rPr>
      <w:drawing>
        <wp:inline distT="0" distB="0" distL="0" distR="0" wp14:anchorId="5326665B" wp14:editId="03319D09">
          <wp:extent cx="731520" cy="672084"/>
          <wp:effectExtent l="0" t="0" r="0" b="0"/>
          <wp:docPr id="2" name="Picture 2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Dlogocolo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67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3F3C" w:rsidRDefault="00363F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993"/>
    <w:multiLevelType w:val="hybridMultilevel"/>
    <w:tmpl w:val="B10ED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2450F"/>
    <w:multiLevelType w:val="hybridMultilevel"/>
    <w:tmpl w:val="01849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55375"/>
    <w:multiLevelType w:val="hybridMultilevel"/>
    <w:tmpl w:val="CF9AE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E1395"/>
    <w:multiLevelType w:val="hybridMultilevel"/>
    <w:tmpl w:val="BE240A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035EAD"/>
    <w:multiLevelType w:val="hybridMultilevel"/>
    <w:tmpl w:val="A1942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504E52"/>
    <w:multiLevelType w:val="hybridMultilevel"/>
    <w:tmpl w:val="BAB8A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DA553B"/>
    <w:multiLevelType w:val="hybridMultilevel"/>
    <w:tmpl w:val="140C6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0D679A"/>
    <w:multiLevelType w:val="hybridMultilevel"/>
    <w:tmpl w:val="876239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5A7AC7"/>
    <w:multiLevelType w:val="hybridMultilevel"/>
    <w:tmpl w:val="F676B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05BD9"/>
    <w:multiLevelType w:val="hybridMultilevel"/>
    <w:tmpl w:val="9FC617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CF21B98"/>
    <w:multiLevelType w:val="hybridMultilevel"/>
    <w:tmpl w:val="7DAE0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50"/>
    <w:rsid w:val="00006FDA"/>
    <w:rsid w:val="00141150"/>
    <w:rsid w:val="0014531E"/>
    <w:rsid w:val="00273C25"/>
    <w:rsid w:val="00363F3C"/>
    <w:rsid w:val="00672C82"/>
    <w:rsid w:val="008B1BE9"/>
    <w:rsid w:val="00A14114"/>
    <w:rsid w:val="00A37605"/>
    <w:rsid w:val="00AE3E11"/>
    <w:rsid w:val="00B54DEF"/>
    <w:rsid w:val="00BB0241"/>
    <w:rsid w:val="00CB12D6"/>
    <w:rsid w:val="00EB049F"/>
    <w:rsid w:val="00ED0D4C"/>
    <w:rsid w:val="00E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20BEF"/>
  <w15:docId w15:val="{F3C4FE72-C96D-4821-8542-4CDD5679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DEF"/>
  </w:style>
  <w:style w:type="paragraph" w:styleId="Footer">
    <w:name w:val="footer"/>
    <w:basedOn w:val="Normal"/>
    <w:link w:val="FooterChar"/>
    <w:uiPriority w:val="99"/>
    <w:unhideWhenUsed/>
    <w:rsid w:val="00B5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DEF"/>
  </w:style>
  <w:style w:type="paragraph" w:styleId="BalloonText">
    <w:name w:val="Balloon Text"/>
    <w:basedOn w:val="Normal"/>
    <w:link w:val="BalloonTextChar"/>
    <w:uiPriority w:val="99"/>
    <w:semiHidden/>
    <w:unhideWhenUsed/>
    <w:rsid w:val="00B54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D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Education and Early Development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Riddle, Deborah A</dc:creator>
  <cp:lastModifiedBy>Lumba, Gloria S (EED)</cp:lastModifiedBy>
  <cp:revision>4</cp:revision>
  <dcterms:created xsi:type="dcterms:W3CDTF">2019-06-28T21:26:00Z</dcterms:created>
  <dcterms:modified xsi:type="dcterms:W3CDTF">2019-10-01T19:56:00Z</dcterms:modified>
</cp:coreProperties>
</file>