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A54" w:rsidRPr="00FD0B9B" w:rsidRDefault="00561A54" w:rsidP="00561A54">
      <w:pPr>
        <w:shd w:val="clear" w:color="auto" w:fill="943634" w:themeFill="accent2" w:themeFillShade="BF"/>
        <w:spacing w:after="0"/>
        <w:contextualSpacing/>
        <w:rPr>
          <w:rFonts w:eastAsia="Times New Roman"/>
          <w:sz w:val="120"/>
          <w:szCs w:val="120"/>
        </w:rPr>
      </w:pPr>
      <w:r w:rsidRPr="00FD0B9B">
        <w:rPr>
          <w:rFonts w:eastAsia="Times New Roman"/>
          <w:sz w:val="120"/>
          <w:szCs w:val="120"/>
        </w:rPr>
        <w:br w:type="column"/>
      </w:r>
    </w:p>
    <w:p w:rsidR="00561A54" w:rsidRPr="00FD0B9B" w:rsidRDefault="00561A54" w:rsidP="00561A54">
      <w:pPr>
        <w:pBdr>
          <w:left w:val="single" w:sz="4" w:space="4" w:color="auto"/>
        </w:pBdr>
        <w:shd w:val="clear" w:color="auto" w:fill="FFFFFF" w:themeFill="background1"/>
        <w:contextualSpacing/>
        <w:outlineLvl w:val="0"/>
        <w:rPr>
          <w:rFonts w:eastAsia="Times New Roman"/>
          <w:bCs/>
          <w:color w:val="76923C" w:themeColor="accent3" w:themeShade="BF"/>
          <w:sz w:val="24"/>
          <w:szCs w:val="24"/>
        </w:rPr>
        <w:sectPr w:rsidR="00561A54" w:rsidRPr="00FD0B9B" w:rsidSect="00752BDD">
          <w:headerReference w:type="default" r:id="rId7"/>
          <w:footerReference w:type="default" r:id="rId8"/>
          <w:footerReference w:type="first" r:id="rId9"/>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561A54" w:rsidRPr="00FD0B9B" w:rsidRDefault="00561A54" w:rsidP="00FB4B93">
      <w:pPr>
        <w:pStyle w:val="NoSpacing"/>
        <w:spacing w:after="360"/>
      </w:pPr>
      <w:r w:rsidRPr="00FD0B9B">
        <w:t xml:space="preserve"> </w:t>
      </w:r>
      <w:r w:rsidRPr="00FD0B9B">
        <w:br w:type="column"/>
      </w:r>
      <w:r w:rsidR="00463FB3" w:rsidRPr="00FB4B93">
        <w:rPr>
          <w:color w:val="76923C" w:themeColor="accent3" w:themeShade="BF"/>
          <w:sz w:val="24"/>
        </w:rPr>
        <w:t xml:space="preserve">Department </w:t>
      </w:r>
      <w:r w:rsidRPr="00FB4B93">
        <w:rPr>
          <w:color w:val="76923C" w:themeColor="accent3" w:themeShade="BF"/>
          <w:sz w:val="24"/>
        </w:rPr>
        <w:t>of Education and</w:t>
      </w:r>
      <w:r w:rsidR="00FB4B93" w:rsidRPr="00FB4B93">
        <w:rPr>
          <w:color w:val="76923C" w:themeColor="accent3" w:themeShade="BF"/>
          <w:sz w:val="24"/>
        </w:rPr>
        <w:br/>
      </w:r>
      <w:r w:rsidRPr="00FB4B93">
        <w:rPr>
          <w:color w:val="76923C" w:themeColor="accent3" w:themeShade="BF"/>
          <w:sz w:val="24"/>
        </w:rPr>
        <w:t>Early Development</w:t>
      </w:r>
    </w:p>
    <w:p w:rsidR="00561A54" w:rsidRPr="00FD0B9B" w:rsidRDefault="00561A54" w:rsidP="00FB4B93">
      <w:pPr>
        <w:pStyle w:val="NoSpacing"/>
        <w:rPr>
          <w:color w:val="76923C" w:themeColor="accent3" w:themeShade="BF"/>
          <w:sz w:val="24"/>
          <w:szCs w:val="24"/>
        </w:rPr>
        <w:sectPr w:rsidR="00561A54" w:rsidRPr="00FD0B9B" w:rsidSect="00752BDD">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FD0B9B">
        <w:rPr>
          <w:noProof/>
        </w:rPr>
        <w:drawing>
          <wp:inline distT="0" distB="0" distL="0" distR="0" wp14:anchorId="1C8B3A27" wp14:editId="2442B3D3">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561A54" w:rsidRPr="0053640D" w:rsidRDefault="00561A54" w:rsidP="0088272B">
      <w:pPr>
        <w:pStyle w:val="Title"/>
        <w:spacing w:before="720"/>
        <w:ind w:left="1526"/>
        <w:sectPr w:rsidR="00561A54" w:rsidRPr="0053640D" w:rsidSect="00752BDD">
          <w:headerReference w:type="default" r:id="rId11"/>
          <w:footerReference w:type="default" r:id="rId12"/>
          <w:headerReference w:type="first" r:id="rId13"/>
          <w:footerReference w:type="first" r:id="rId14"/>
          <w:type w:val="continuous"/>
          <w:pgSz w:w="15840" w:h="12240" w:orient="landscape"/>
          <w:pgMar w:top="0" w:right="1440" w:bottom="1440" w:left="0" w:header="0" w:footer="720" w:gutter="0"/>
          <w:pgNumType w:start="1"/>
          <w:cols w:sep="1" w:space="72"/>
          <w:titlePg/>
          <w:docGrid w:linePitch="360"/>
        </w:sectPr>
      </w:pPr>
      <w:bookmarkStart w:id="0" w:name="_GoBack"/>
      <w:bookmarkEnd w:id="0"/>
      <w:r w:rsidRPr="0053640D">
        <w:t>Alaska Mathematics</w:t>
      </w:r>
      <w:r w:rsidR="0053640D" w:rsidRPr="0053640D">
        <w:br/>
      </w:r>
      <w:r w:rsidRPr="0053640D">
        <w:t>Standards with learning Targets</w:t>
      </w:r>
      <w:r w:rsidRPr="0053640D">
        <w:br/>
        <w:t>Grade 7</w:t>
      </w:r>
    </w:p>
    <w:p w:rsidR="00D906AC" w:rsidRPr="004E18EB" w:rsidRDefault="0093600F" w:rsidP="004E18EB">
      <w:pPr>
        <w:pStyle w:val="Heading2"/>
      </w:pPr>
      <w:proofErr w:type="gramStart"/>
      <w:r w:rsidRPr="0093600F">
        <w:lastRenderedPageBreak/>
        <w:t>7.RP.1</w:t>
      </w:r>
      <w:proofErr w:type="gramEnd"/>
      <w:r w:rsidRPr="0093600F">
        <w:t>.</w:t>
      </w:r>
      <w:r>
        <w:t xml:space="preserve"> </w:t>
      </w:r>
      <w:r w:rsidR="004E18EB" w:rsidRPr="004E18EB">
        <w:t>Alaska Mathematics Standards</w:t>
      </w:r>
      <w:r w:rsidR="004E18EB" w:rsidRPr="004E18EB">
        <w:br/>
      </w:r>
      <w:r w:rsidR="00D906AC" w:rsidRPr="004E18EB">
        <w:t>Grade 7</w:t>
      </w:r>
    </w:p>
    <w:p w:rsidR="00D32534" w:rsidRPr="00D32534" w:rsidRDefault="00D32534" w:rsidP="00D325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32534">
        <w:rPr>
          <w:b/>
          <w:sz w:val="24"/>
        </w:rPr>
        <w:t>Grade Level/Course</w:t>
      </w:r>
      <w:r w:rsidRPr="00D32534">
        <w:rPr>
          <w:b/>
          <w:sz w:val="24"/>
        </w:rPr>
        <w:tab/>
      </w:r>
      <w:r w:rsidRPr="00D32534">
        <w:rPr>
          <w:noProof/>
          <w:sz w:val="24"/>
        </w:rPr>
        <w:t>7</w:t>
      </w:r>
    </w:p>
    <w:p w:rsidR="00D32534" w:rsidRPr="00D32534" w:rsidRDefault="00D32534" w:rsidP="00D325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32534">
        <w:rPr>
          <w:b/>
          <w:sz w:val="24"/>
        </w:rPr>
        <w:t>Domain</w:t>
      </w:r>
      <w:r w:rsidRPr="00D32534">
        <w:rPr>
          <w:b/>
          <w:sz w:val="24"/>
        </w:rPr>
        <w:tab/>
      </w:r>
      <w:r w:rsidRPr="00D32534">
        <w:rPr>
          <w:noProof/>
          <w:sz w:val="24"/>
        </w:rPr>
        <w:t xml:space="preserve">Ratios and Proportional Relationships </w:t>
      </w:r>
    </w:p>
    <w:p w:rsidR="00D32534" w:rsidRPr="00D32534" w:rsidRDefault="00D32534" w:rsidP="00D3253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D32534">
        <w:rPr>
          <w:b/>
          <w:sz w:val="24"/>
        </w:rPr>
        <w:t>Cluster</w:t>
      </w:r>
      <w:r w:rsidRPr="00D32534">
        <w:rPr>
          <w:b/>
          <w:sz w:val="24"/>
        </w:rPr>
        <w:tab/>
      </w:r>
      <w:r w:rsidRPr="00D32534">
        <w:rPr>
          <w:noProof/>
          <w:sz w:val="24"/>
        </w:rPr>
        <w:t>Analyze proportional relationships and use them to solve real-world and mathematical problems.</w:t>
      </w:r>
    </w:p>
    <w:p w:rsidR="00D32534" w:rsidRPr="00D32534" w:rsidRDefault="00D32534" w:rsidP="00D325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D32534">
        <w:rPr>
          <w:b/>
          <w:sz w:val="24"/>
        </w:rPr>
        <w:t>Standard</w:t>
      </w:r>
      <w:r w:rsidRPr="00D32534">
        <w:rPr>
          <w:b/>
          <w:sz w:val="24"/>
        </w:rPr>
        <w:tab/>
      </w:r>
      <w:r w:rsidRPr="00D32534">
        <w:rPr>
          <w:noProof/>
          <w:sz w:val="24"/>
        </w:rPr>
        <w:t>7.RP.1</w:t>
      </w:r>
      <w:r w:rsidR="004E18EB">
        <w:rPr>
          <w:noProof/>
          <w:sz w:val="24"/>
        </w:rPr>
        <w:t>.</w:t>
      </w:r>
    </w:p>
    <w:p w:rsidR="00D32534" w:rsidRPr="00D32534" w:rsidRDefault="00D32534" w:rsidP="00D3253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D32534">
        <w:rPr>
          <w:b/>
          <w:sz w:val="24"/>
        </w:rPr>
        <w:tab/>
      </w:r>
      <w:r w:rsidRPr="00D32534">
        <w:rPr>
          <w:noProof/>
          <w:sz w:val="24"/>
        </w:rPr>
        <w:t xml:space="preserve">Compute unit rates associated with ratios of fractions, including ratios of lengths, areas and other quantities measured in like or different units; </w:t>
      </w:r>
      <w:r w:rsidRPr="00D32534">
        <w:rPr>
          <w:i/>
          <w:noProof/>
          <w:sz w:val="24"/>
        </w:rPr>
        <w:t>For example, if a person walks 1/2 mile in each 1/4 hour, compute the unit rate as the complex fraction 1/2/1/4 miles per hour, equivalently 2 miles per hour or apply a given scale factor to find missing dimensions of similar figures</w:t>
      </w:r>
      <w:r w:rsidRPr="00D32534">
        <w:rPr>
          <w:noProof/>
          <w:sz w:val="24"/>
        </w:rPr>
        <w:t>.</w:t>
      </w:r>
    </w:p>
    <w:p w:rsidR="00296C25" w:rsidRPr="0093600F" w:rsidRDefault="00D32534" w:rsidP="0093600F">
      <w:pPr>
        <w:pStyle w:val="Heading3"/>
      </w:pPr>
      <w:r w:rsidRPr="0093600F">
        <w:t>Standards of Mathematical Practice</w:t>
      </w:r>
    </w:p>
    <w:p w:rsidR="00296C25" w:rsidRPr="00D52844" w:rsidRDefault="00296C25" w:rsidP="00296C25">
      <w:pPr>
        <w:spacing w:after="0" w:line="240" w:lineRule="auto"/>
        <w:contextualSpacing/>
        <w:jc w:val="center"/>
        <w:rPr>
          <w:b/>
          <w:sz w:val="32"/>
          <w:szCs w:val="24"/>
        </w:rPr>
        <w:sectPr w:rsidR="00296C25" w:rsidRPr="00D52844" w:rsidSect="00752BDD">
          <w:footerReference w:type="default" r:id="rId15"/>
          <w:footerReference w:type="first" r:id="rId16"/>
          <w:pgSz w:w="15840" w:h="12240" w:orient="landscape"/>
          <w:pgMar w:top="1440" w:right="1440" w:bottom="1440" w:left="1440" w:header="720" w:footer="720" w:gutter="0"/>
          <w:pgNumType w:start="1"/>
          <w:cols w:space="720"/>
          <w:titlePg/>
          <w:docGrid w:linePitch="360"/>
        </w:sectPr>
      </w:pPr>
    </w:p>
    <w:p w:rsidR="00296C25" w:rsidRPr="00D52844" w:rsidRDefault="00296C25" w:rsidP="00296C2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296C25" w:rsidRPr="00D52844" w:rsidRDefault="00296C25" w:rsidP="00296C2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296C25" w:rsidRDefault="00296C25" w:rsidP="00296C25">
      <w:pPr>
        <w:spacing w:line="240" w:lineRule="auto"/>
        <w:contextualSpacing/>
        <w:jc w:val="center"/>
        <w:rPr>
          <w:sz w:val="24"/>
          <w:szCs w:val="24"/>
        </w:rPr>
        <w:sectPr w:rsidR="00296C25"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19656F">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19656F">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296C25" w:rsidRPr="00296C25" w:rsidRDefault="00296C25" w:rsidP="0093600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96C25" w:rsidRPr="00296C25"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6C25" w:rsidRPr="00296C25" w:rsidRDefault="00296C25" w:rsidP="00752BDD">
            <w:pPr>
              <w:jc w:val="center"/>
              <w:rPr>
                <w:b/>
                <w:sz w:val="24"/>
              </w:rPr>
            </w:pPr>
            <w:r w:rsidRPr="00296C2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6C25" w:rsidRPr="00296C25" w:rsidRDefault="00296C25" w:rsidP="00752BDD">
            <w:pPr>
              <w:jc w:val="center"/>
              <w:rPr>
                <w:b/>
                <w:sz w:val="24"/>
              </w:rPr>
            </w:pPr>
            <w:r w:rsidRPr="00296C2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6C25" w:rsidRPr="00296C25" w:rsidRDefault="00296C25" w:rsidP="00752BDD">
            <w:pPr>
              <w:jc w:val="center"/>
              <w:rPr>
                <w:b/>
                <w:sz w:val="24"/>
              </w:rPr>
            </w:pPr>
            <w:r w:rsidRPr="00296C2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6C25" w:rsidRPr="00296C25" w:rsidRDefault="00296C25" w:rsidP="00752BDD">
            <w:pPr>
              <w:jc w:val="center"/>
              <w:rPr>
                <w:b/>
                <w:sz w:val="24"/>
              </w:rPr>
            </w:pPr>
            <w:r w:rsidRPr="00296C25">
              <w:rPr>
                <w:b/>
                <w:sz w:val="24"/>
              </w:rPr>
              <w:t>Products</w:t>
            </w:r>
          </w:p>
        </w:tc>
      </w:tr>
      <w:tr w:rsidR="00296C25" w:rsidRPr="00296C25" w:rsidTr="00752BDD">
        <w:tc>
          <w:tcPr>
            <w:tcW w:w="3294" w:type="dxa"/>
            <w:tcBorders>
              <w:top w:val="single" w:sz="4" w:space="0" w:color="auto"/>
              <w:left w:val="single" w:sz="4" w:space="0" w:color="auto"/>
              <w:bottom w:val="single" w:sz="4" w:space="0" w:color="auto"/>
              <w:right w:val="single" w:sz="4" w:space="0" w:color="auto"/>
            </w:tcBorders>
            <w:hideMark/>
          </w:tcPr>
          <w:p w:rsidR="00296C25" w:rsidRPr="00296C25" w:rsidRDefault="00296C25" w:rsidP="00752BDD">
            <w:pPr>
              <w:jc w:val="center"/>
              <w:rPr>
                <w:sz w:val="24"/>
                <w:szCs w:val="18"/>
              </w:rPr>
            </w:pPr>
            <w:r w:rsidRPr="00296C2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96C25" w:rsidRPr="00296C25" w:rsidRDefault="00296C25" w:rsidP="00752BDD">
            <w:pPr>
              <w:jc w:val="center"/>
              <w:rPr>
                <w:sz w:val="24"/>
                <w:szCs w:val="18"/>
              </w:rPr>
            </w:pPr>
            <w:r w:rsidRPr="00296C2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96C25" w:rsidRPr="00296C25" w:rsidRDefault="00296C25" w:rsidP="00752BDD">
            <w:pPr>
              <w:jc w:val="center"/>
              <w:rPr>
                <w:sz w:val="24"/>
                <w:szCs w:val="18"/>
              </w:rPr>
            </w:pPr>
            <w:r w:rsidRPr="00296C2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96C25" w:rsidRPr="00296C25" w:rsidRDefault="00296C25" w:rsidP="00752BDD">
            <w:pPr>
              <w:jc w:val="center"/>
              <w:rPr>
                <w:sz w:val="24"/>
                <w:szCs w:val="18"/>
              </w:rPr>
            </w:pPr>
            <w:r w:rsidRPr="00296C25">
              <w:rPr>
                <w:sz w:val="24"/>
                <w:szCs w:val="18"/>
              </w:rPr>
              <w:t>Use knowledge, reasoning, and skills to create a concrete product.</w:t>
            </w:r>
          </w:p>
        </w:tc>
      </w:tr>
      <w:tr w:rsidR="00296C25" w:rsidRPr="00296C25" w:rsidTr="00752BDD">
        <w:tc>
          <w:tcPr>
            <w:tcW w:w="3294" w:type="dxa"/>
            <w:tcBorders>
              <w:top w:val="single" w:sz="4" w:space="0" w:color="auto"/>
              <w:left w:val="single" w:sz="4" w:space="0" w:color="auto"/>
              <w:bottom w:val="single" w:sz="4" w:space="0" w:color="auto"/>
              <w:right w:val="single" w:sz="4" w:space="0" w:color="auto"/>
            </w:tcBorders>
          </w:tcPr>
          <w:p w:rsidR="00296C25" w:rsidRPr="00296C25" w:rsidRDefault="00296C25" w:rsidP="00752BDD">
            <w:pPr>
              <w:rPr>
                <w:sz w:val="24"/>
              </w:rPr>
            </w:pPr>
            <w:r w:rsidRPr="00296C25">
              <w:rPr>
                <w:sz w:val="24"/>
              </w:rPr>
              <w:t>Compute unit rates associated with ratios of fractions in like or different units.</w:t>
            </w:r>
          </w:p>
        </w:tc>
        <w:tc>
          <w:tcPr>
            <w:tcW w:w="3294" w:type="dxa"/>
            <w:tcBorders>
              <w:top w:val="single" w:sz="4" w:space="0" w:color="auto"/>
              <w:left w:val="single" w:sz="4" w:space="0" w:color="auto"/>
              <w:bottom w:val="single" w:sz="4" w:space="0" w:color="auto"/>
              <w:right w:val="single" w:sz="4" w:space="0" w:color="auto"/>
            </w:tcBorders>
          </w:tcPr>
          <w:p w:rsidR="00296C25" w:rsidRPr="00296C25" w:rsidRDefault="00296C25"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296C25" w:rsidRPr="00296C25" w:rsidRDefault="00296C25"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296C25" w:rsidRPr="00296C25" w:rsidRDefault="00296C25" w:rsidP="00752BDD">
            <w:pPr>
              <w:rPr>
                <w:sz w:val="24"/>
              </w:rPr>
            </w:pPr>
          </w:p>
        </w:tc>
      </w:tr>
    </w:tbl>
    <w:p w:rsidR="00296C25" w:rsidRDefault="00296C25" w:rsidP="00296C25">
      <w:pPr>
        <w:spacing w:line="240" w:lineRule="auto"/>
        <w:contextualSpacing/>
        <w:jc w:val="center"/>
        <w:rPr>
          <w:sz w:val="24"/>
          <w:szCs w:val="18"/>
        </w:rPr>
        <w:sectPr w:rsidR="00296C25" w:rsidSect="00752BDD">
          <w:type w:val="continuous"/>
          <w:pgSz w:w="15840" w:h="12240" w:orient="landscape"/>
          <w:pgMar w:top="1440" w:right="1440" w:bottom="1440" w:left="1440" w:header="720" w:footer="720" w:gutter="0"/>
          <w:pgNumType w:start="1"/>
          <w:cols w:sep="1" w:space="288"/>
          <w:titlePg/>
          <w:docGrid w:linePitch="360"/>
        </w:sectPr>
      </w:pPr>
    </w:p>
    <w:p w:rsidR="004E18EB" w:rsidRPr="004E18EB" w:rsidRDefault="0093600F" w:rsidP="004E18EB">
      <w:pPr>
        <w:pStyle w:val="Heading2"/>
      </w:pPr>
      <w:proofErr w:type="gramStart"/>
      <w:r w:rsidRPr="0093600F">
        <w:lastRenderedPageBreak/>
        <w:t>7.RP.2</w:t>
      </w:r>
      <w:proofErr w:type="gramEnd"/>
      <w:r w:rsidRPr="0093600F">
        <w:t>.</w:t>
      </w:r>
      <w:r>
        <w:t xml:space="preserve"> </w:t>
      </w:r>
      <w:r w:rsidR="004E18EB" w:rsidRPr="004E18EB">
        <w:t>Alaska Mathematics Standards</w:t>
      </w:r>
      <w:r w:rsidR="004E18EB" w:rsidRPr="004E18EB">
        <w:br/>
        <w:t>Grade 7</w:t>
      </w:r>
    </w:p>
    <w:p w:rsidR="00296C25" w:rsidRPr="00296C25" w:rsidRDefault="00296C25" w:rsidP="00296C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6C25">
        <w:rPr>
          <w:b/>
          <w:sz w:val="24"/>
        </w:rPr>
        <w:t>Grade Level/Course</w:t>
      </w:r>
      <w:r w:rsidRPr="00296C25">
        <w:rPr>
          <w:b/>
          <w:sz w:val="24"/>
        </w:rPr>
        <w:tab/>
      </w:r>
      <w:r w:rsidRPr="00296C25">
        <w:rPr>
          <w:noProof/>
          <w:sz w:val="24"/>
        </w:rPr>
        <w:t>7</w:t>
      </w:r>
    </w:p>
    <w:p w:rsidR="00296C25" w:rsidRPr="00296C25" w:rsidRDefault="00296C25" w:rsidP="00296C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6C25">
        <w:rPr>
          <w:b/>
          <w:sz w:val="24"/>
        </w:rPr>
        <w:t>Domain</w:t>
      </w:r>
      <w:r w:rsidRPr="00296C25">
        <w:rPr>
          <w:b/>
          <w:sz w:val="24"/>
        </w:rPr>
        <w:tab/>
      </w:r>
      <w:r w:rsidRPr="00296C25">
        <w:rPr>
          <w:noProof/>
          <w:sz w:val="24"/>
        </w:rPr>
        <w:t xml:space="preserve">Ratios and Proportional Relationships </w:t>
      </w:r>
    </w:p>
    <w:p w:rsidR="00296C25" w:rsidRPr="00296C25" w:rsidRDefault="00296C25" w:rsidP="00296C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6C25">
        <w:rPr>
          <w:b/>
          <w:sz w:val="24"/>
        </w:rPr>
        <w:t>Cluster</w:t>
      </w:r>
      <w:r w:rsidRPr="00296C25">
        <w:rPr>
          <w:b/>
          <w:sz w:val="24"/>
        </w:rPr>
        <w:tab/>
      </w:r>
      <w:r w:rsidRPr="00296C25">
        <w:rPr>
          <w:noProof/>
          <w:sz w:val="24"/>
        </w:rPr>
        <w:t>Analyze proportional relationships and use them to solve real-world and mathematical problems.</w:t>
      </w:r>
    </w:p>
    <w:p w:rsidR="00296C25" w:rsidRPr="00296C25" w:rsidRDefault="00296C25" w:rsidP="00296C2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96C25">
        <w:rPr>
          <w:b/>
          <w:sz w:val="24"/>
        </w:rPr>
        <w:t>Standard</w:t>
      </w:r>
      <w:r w:rsidRPr="00296C25">
        <w:rPr>
          <w:b/>
          <w:sz w:val="24"/>
        </w:rPr>
        <w:tab/>
      </w:r>
      <w:r w:rsidRPr="00296C25">
        <w:rPr>
          <w:noProof/>
          <w:sz w:val="24"/>
        </w:rPr>
        <w:t>7.RP.2</w:t>
      </w:r>
      <w:r w:rsidR="0093600F">
        <w:rPr>
          <w:noProof/>
          <w:sz w:val="24"/>
        </w:rPr>
        <w:t>.</w:t>
      </w:r>
    </w:p>
    <w:p w:rsidR="00296C25" w:rsidRPr="00296C25" w:rsidRDefault="00296C25" w:rsidP="00296C2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296C25">
        <w:rPr>
          <w:b/>
          <w:sz w:val="24"/>
        </w:rPr>
        <w:tab/>
      </w:r>
      <w:r w:rsidRPr="00296C25">
        <w:rPr>
          <w:noProof/>
          <w:sz w:val="24"/>
        </w:rPr>
        <w:t>Recognize and represent proportional relationships between quantities. Make basic inferences or logical predictions from proportional relationships;</w:t>
      </w:r>
    </w:p>
    <w:p w:rsidR="00296C25" w:rsidRPr="00296C25" w:rsidRDefault="00296C25" w:rsidP="00296C2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a. </w:t>
      </w:r>
      <w:r w:rsidRPr="00296C25">
        <w:rPr>
          <w:noProof/>
          <w:sz w:val="24"/>
        </w:rPr>
        <w:t xml:space="preserve">Decide whether two quantities are in a proportional relationship (e.g., by testing for equivalent ratios in a table or graphing on a coordinate plane and observing whether the graph is a straight line through the origin); </w:t>
      </w:r>
    </w:p>
    <w:p w:rsidR="00296C25" w:rsidRPr="00296C25" w:rsidRDefault="00296C25" w:rsidP="00296C2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b. </w:t>
      </w:r>
      <w:r w:rsidRPr="00296C25">
        <w:rPr>
          <w:noProof/>
          <w:sz w:val="24"/>
        </w:rPr>
        <w:t xml:space="preserve">Identify the constant of proportionality (unit rate) in tables, graphs, equations, diagrams, and verbal descriptions of proportional relationships in real world situations; </w:t>
      </w:r>
    </w:p>
    <w:p w:rsidR="00296C25" w:rsidRPr="00296C25" w:rsidRDefault="00296C25" w:rsidP="00296C2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c. </w:t>
      </w:r>
      <w:r w:rsidRPr="00296C25">
        <w:rPr>
          <w:noProof/>
          <w:sz w:val="24"/>
        </w:rPr>
        <w:t xml:space="preserve">Represent proportional relationships by equations and multiple representations such as tables, graphs, diagrams, sequences, and contextual situations; </w:t>
      </w:r>
      <w:r w:rsidRPr="00296C25">
        <w:rPr>
          <w:i/>
          <w:noProof/>
          <w:sz w:val="24"/>
        </w:rPr>
        <w:t xml:space="preserve">For example, if total cost </w:t>
      </w:r>
      <w:r w:rsidRPr="00296C25">
        <w:rPr>
          <w:noProof/>
          <w:sz w:val="24"/>
        </w:rPr>
        <w:t>t</w:t>
      </w:r>
      <w:r w:rsidRPr="00296C25">
        <w:rPr>
          <w:i/>
          <w:noProof/>
          <w:sz w:val="24"/>
        </w:rPr>
        <w:t xml:space="preserve"> is proportional to the number </w:t>
      </w:r>
      <w:r w:rsidRPr="00296C25">
        <w:rPr>
          <w:noProof/>
          <w:sz w:val="24"/>
        </w:rPr>
        <w:t>n</w:t>
      </w:r>
      <w:r w:rsidRPr="00296C25">
        <w:rPr>
          <w:i/>
          <w:noProof/>
          <w:sz w:val="24"/>
        </w:rPr>
        <w:t xml:space="preserve"> of items purchased at a constant price </w:t>
      </w:r>
      <w:r w:rsidRPr="00296C25">
        <w:rPr>
          <w:noProof/>
          <w:sz w:val="24"/>
        </w:rPr>
        <w:t>p</w:t>
      </w:r>
      <w:r w:rsidRPr="00296C25">
        <w:rPr>
          <w:i/>
          <w:noProof/>
          <w:sz w:val="24"/>
        </w:rPr>
        <w:t xml:space="preserve">, the relationship between the total cost and the number of items can be expressed as </w:t>
      </w:r>
      <w:r w:rsidRPr="00296C25">
        <w:rPr>
          <w:noProof/>
          <w:sz w:val="24"/>
        </w:rPr>
        <w:t xml:space="preserve">t = pn; </w:t>
      </w:r>
    </w:p>
    <w:p w:rsidR="00296C25" w:rsidRPr="00296C25" w:rsidRDefault="00296C25" w:rsidP="00296C25">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d. </w:t>
      </w:r>
      <w:r w:rsidRPr="00296C25">
        <w:rPr>
          <w:noProof/>
          <w:sz w:val="24"/>
        </w:rPr>
        <w:t xml:space="preserve">Understand the concept of unit rate and show it on a coordinate plane. Explain what a point </w:t>
      </w:r>
      <w:r w:rsidRPr="00296C25">
        <w:rPr>
          <w:i/>
          <w:noProof/>
          <w:sz w:val="24"/>
        </w:rPr>
        <w:t>(x, y)</w:t>
      </w:r>
      <w:r w:rsidRPr="00296C25">
        <w:rPr>
          <w:noProof/>
          <w:sz w:val="24"/>
        </w:rPr>
        <w:t xml:space="preserve"> on the graph of a proportional relationship means in terms of the situation, with special attention to the points </w:t>
      </w:r>
      <w:r w:rsidRPr="00296C25">
        <w:rPr>
          <w:i/>
          <w:noProof/>
          <w:sz w:val="24"/>
        </w:rPr>
        <w:t>(0, 0)</w:t>
      </w:r>
      <w:r w:rsidRPr="00296C25">
        <w:rPr>
          <w:noProof/>
          <w:sz w:val="24"/>
        </w:rPr>
        <w:t xml:space="preserve"> and </w:t>
      </w:r>
      <w:r w:rsidRPr="00296C25">
        <w:rPr>
          <w:i/>
          <w:noProof/>
          <w:sz w:val="24"/>
        </w:rPr>
        <w:t>(1, r)</w:t>
      </w:r>
      <w:r w:rsidRPr="00296C25">
        <w:rPr>
          <w:noProof/>
          <w:sz w:val="24"/>
        </w:rPr>
        <w:t xml:space="preserve"> where </w:t>
      </w:r>
      <w:r w:rsidRPr="00296C25">
        <w:rPr>
          <w:i/>
          <w:noProof/>
          <w:sz w:val="24"/>
        </w:rPr>
        <w:t>r</w:t>
      </w:r>
      <w:r w:rsidRPr="00296C25">
        <w:rPr>
          <w:noProof/>
          <w:sz w:val="24"/>
        </w:rPr>
        <w:t xml:space="preserve"> is the unit rate.</w:t>
      </w:r>
    </w:p>
    <w:p w:rsidR="00296C25" w:rsidRPr="00296C25" w:rsidRDefault="00D32534" w:rsidP="0093600F">
      <w:pPr>
        <w:pStyle w:val="Heading3"/>
      </w:pPr>
      <w:r w:rsidRPr="00D32534">
        <w:t>Sta</w:t>
      </w:r>
      <w:r w:rsidR="00296C25">
        <w:t>ndards of Mathematical Practice</w:t>
      </w:r>
    </w:p>
    <w:p w:rsidR="00296C25" w:rsidRPr="00D52844" w:rsidRDefault="00296C25" w:rsidP="00296C25">
      <w:pPr>
        <w:spacing w:after="0" w:line="240" w:lineRule="auto"/>
        <w:contextualSpacing/>
        <w:jc w:val="center"/>
        <w:rPr>
          <w:b/>
          <w:sz w:val="32"/>
          <w:szCs w:val="24"/>
        </w:rPr>
        <w:sectPr w:rsidR="00296C25" w:rsidRPr="00D52844" w:rsidSect="00752BDD">
          <w:footerReference w:type="default" r:id="rId17"/>
          <w:footerReference w:type="first" r:id="rId18"/>
          <w:pgSz w:w="15840" w:h="12240" w:orient="landscape"/>
          <w:pgMar w:top="1440" w:right="1440" w:bottom="1440" w:left="1440" w:header="720" w:footer="720" w:gutter="0"/>
          <w:pgNumType w:start="1"/>
          <w:cols w:space="720"/>
          <w:titlePg/>
          <w:docGrid w:linePitch="360"/>
        </w:sectPr>
      </w:pPr>
    </w:p>
    <w:p w:rsidR="00296C25" w:rsidRPr="00D52844" w:rsidRDefault="00296C25" w:rsidP="00296C25">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19656F">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19656F">
        <w:rPr>
          <w:b/>
          <w:sz w:val="24"/>
          <w:szCs w:val="24"/>
          <w:shd w:val="clear" w:color="auto" w:fill="B6DDE8" w:themeFill="accent5" w:themeFillTint="66"/>
        </w:rPr>
        <w:t>Model with mathematics.</w:t>
      </w:r>
    </w:p>
    <w:p w:rsidR="00296C25" w:rsidRPr="00D52844" w:rsidRDefault="00296C25" w:rsidP="00296C25">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296C25" w:rsidRDefault="00296C25" w:rsidP="00296C25">
      <w:pPr>
        <w:spacing w:line="240" w:lineRule="auto"/>
        <w:contextualSpacing/>
        <w:jc w:val="center"/>
        <w:rPr>
          <w:sz w:val="24"/>
          <w:szCs w:val="24"/>
        </w:rPr>
        <w:sectPr w:rsidR="00296C25"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19656F">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19656F">
        <w:rPr>
          <w:b/>
          <w:sz w:val="24"/>
          <w:szCs w:val="24"/>
          <w:shd w:val="clear" w:color="auto" w:fill="B6DDE8" w:themeFill="accent5" w:themeFillTint="66"/>
        </w:rPr>
        <w:t>Look for and express regularity in repeated reasoning.</w:t>
      </w:r>
    </w:p>
    <w:p w:rsidR="00296C25" w:rsidRPr="00296C25" w:rsidRDefault="00296C25" w:rsidP="0093600F">
      <w:pPr>
        <w:pStyle w:val="Heading3"/>
        <w:pageBreakBefore/>
      </w:pPr>
      <w:r w:rsidRPr="00296C25">
        <w:lastRenderedPageBreak/>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296C25" w:rsidRPr="00296C25"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6C25" w:rsidRPr="00296C25" w:rsidRDefault="00296C25" w:rsidP="00752BDD">
            <w:pPr>
              <w:jc w:val="center"/>
              <w:rPr>
                <w:b/>
                <w:sz w:val="24"/>
              </w:rPr>
            </w:pPr>
            <w:r w:rsidRPr="00296C2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6C25" w:rsidRPr="00296C25" w:rsidRDefault="00296C25" w:rsidP="00752BDD">
            <w:pPr>
              <w:jc w:val="center"/>
              <w:rPr>
                <w:b/>
                <w:sz w:val="24"/>
              </w:rPr>
            </w:pPr>
            <w:r w:rsidRPr="00296C2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6C25" w:rsidRPr="00296C25" w:rsidRDefault="00296C25" w:rsidP="00752BDD">
            <w:pPr>
              <w:jc w:val="center"/>
              <w:rPr>
                <w:b/>
                <w:sz w:val="24"/>
              </w:rPr>
            </w:pPr>
            <w:r w:rsidRPr="00296C2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96C25" w:rsidRPr="00296C25" w:rsidRDefault="00296C25" w:rsidP="00752BDD">
            <w:pPr>
              <w:jc w:val="center"/>
              <w:rPr>
                <w:b/>
                <w:sz w:val="24"/>
              </w:rPr>
            </w:pPr>
            <w:r w:rsidRPr="00296C25">
              <w:rPr>
                <w:b/>
                <w:sz w:val="24"/>
              </w:rPr>
              <w:t>Products</w:t>
            </w:r>
          </w:p>
        </w:tc>
      </w:tr>
      <w:tr w:rsidR="00296C25" w:rsidRPr="00296C25" w:rsidTr="00752BDD">
        <w:tc>
          <w:tcPr>
            <w:tcW w:w="3294" w:type="dxa"/>
            <w:tcBorders>
              <w:top w:val="single" w:sz="4" w:space="0" w:color="auto"/>
              <w:left w:val="single" w:sz="4" w:space="0" w:color="auto"/>
              <w:bottom w:val="single" w:sz="4" w:space="0" w:color="auto"/>
              <w:right w:val="single" w:sz="4" w:space="0" w:color="auto"/>
            </w:tcBorders>
            <w:hideMark/>
          </w:tcPr>
          <w:p w:rsidR="00296C25" w:rsidRPr="00296C25" w:rsidRDefault="00296C25" w:rsidP="00752BDD">
            <w:pPr>
              <w:jc w:val="center"/>
              <w:rPr>
                <w:sz w:val="24"/>
                <w:szCs w:val="18"/>
              </w:rPr>
            </w:pPr>
            <w:r w:rsidRPr="00296C2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296C25" w:rsidRPr="00296C25" w:rsidRDefault="00296C25" w:rsidP="00752BDD">
            <w:pPr>
              <w:jc w:val="center"/>
              <w:rPr>
                <w:sz w:val="24"/>
                <w:szCs w:val="18"/>
              </w:rPr>
            </w:pPr>
            <w:r w:rsidRPr="00296C2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296C25" w:rsidRPr="00296C25" w:rsidRDefault="00296C25" w:rsidP="00752BDD">
            <w:pPr>
              <w:jc w:val="center"/>
              <w:rPr>
                <w:sz w:val="24"/>
                <w:szCs w:val="18"/>
              </w:rPr>
            </w:pPr>
            <w:r w:rsidRPr="00296C2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296C25" w:rsidRPr="00296C25" w:rsidRDefault="00296C25" w:rsidP="00752BDD">
            <w:pPr>
              <w:jc w:val="center"/>
              <w:rPr>
                <w:sz w:val="24"/>
                <w:szCs w:val="18"/>
              </w:rPr>
            </w:pPr>
            <w:r w:rsidRPr="00296C25">
              <w:rPr>
                <w:sz w:val="24"/>
                <w:szCs w:val="18"/>
              </w:rPr>
              <w:t>Use knowledge, reasoning, and skills to create a concrete product.</w:t>
            </w:r>
          </w:p>
        </w:tc>
      </w:tr>
      <w:tr w:rsidR="00296C25" w:rsidRPr="00296C25" w:rsidTr="00752BDD">
        <w:tc>
          <w:tcPr>
            <w:tcW w:w="3294" w:type="dxa"/>
            <w:tcBorders>
              <w:top w:val="single" w:sz="4" w:space="0" w:color="auto"/>
              <w:left w:val="single" w:sz="4" w:space="0" w:color="auto"/>
              <w:bottom w:val="single" w:sz="4" w:space="0" w:color="auto"/>
              <w:right w:val="single" w:sz="4" w:space="0" w:color="auto"/>
            </w:tcBorders>
          </w:tcPr>
          <w:p w:rsidR="00296C25" w:rsidRPr="00296C25" w:rsidRDefault="00296C25" w:rsidP="00752BDD">
            <w:pPr>
              <w:spacing w:after="120"/>
              <w:rPr>
                <w:sz w:val="24"/>
              </w:rPr>
            </w:pPr>
            <w:r w:rsidRPr="00296C25">
              <w:rPr>
                <w:sz w:val="24"/>
              </w:rPr>
              <w:t>Know that a proportion is a statement of equality between two ratios.</w:t>
            </w:r>
          </w:p>
          <w:p w:rsidR="00296C25" w:rsidRPr="00296C25" w:rsidRDefault="00296C25" w:rsidP="00752BDD">
            <w:pPr>
              <w:spacing w:after="120"/>
              <w:rPr>
                <w:sz w:val="24"/>
              </w:rPr>
            </w:pPr>
            <w:r w:rsidRPr="00296C25">
              <w:rPr>
                <w:sz w:val="24"/>
              </w:rPr>
              <w:t>Define constant of proportionality as a unit rate.</w:t>
            </w:r>
          </w:p>
          <w:p w:rsidR="00296C25" w:rsidRPr="00296C25" w:rsidRDefault="00296C25" w:rsidP="00752BDD">
            <w:pPr>
              <w:spacing w:after="120"/>
              <w:rPr>
                <w:sz w:val="24"/>
              </w:rPr>
            </w:pPr>
            <w:r w:rsidRPr="00296C25">
              <w:rPr>
                <w:sz w:val="24"/>
              </w:rPr>
              <w:t>Recognize what (0, 0) represents n the graph of a proportional relationship.</w:t>
            </w:r>
          </w:p>
          <w:p w:rsidR="00296C25" w:rsidRPr="00296C25" w:rsidRDefault="00296C25" w:rsidP="00752BDD">
            <w:pPr>
              <w:spacing w:after="120"/>
              <w:rPr>
                <w:sz w:val="24"/>
              </w:rPr>
            </w:pPr>
            <w:r w:rsidRPr="00296C25">
              <w:rPr>
                <w:sz w:val="24"/>
              </w:rPr>
              <w:t>Recognize what (1, r) on a graph represents, where r is the unit rate.</w:t>
            </w:r>
          </w:p>
        </w:tc>
        <w:tc>
          <w:tcPr>
            <w:tcW w:w="3294" w:type="dxa"/>
            <w:tcBorders>
              <w:top w:val="single" w:sz="4" w:space="0" w:color="auto"/>
              <w:left w:val="single" w:sz="4" w:space="0" w:color="auto"/>
              <w:bottom w:val="single" w:sz="4" w:space="0" w:color="auto"/>
              <w:right w:val="single" w:sz="4" w:space="0" w:color="auto"/>
            </w:tcBorders>
          </w:tcPr>
          <w:p w:rsidR="00296C25" w:rsidRPr="00296C25" w:rsidRDefault="00296C25" w:rsidP="00752BDD">
            <w:pPr>
              <w:spacing w:after="120"/>
              <w:rPr>
                <w:sz w:val="24"/>
              </w:rPr>
            </w:pPr>
            <w:r w:rsidRPr="00296C25">
              <w:rPr>
                <w:sz w:val="24"/>
              </w:rPr>
              <w:t>Analyze two ratios to determine if they are proportional to one another with a variety of strategies. (</w:t>
            </w:r>
            <w:proofErr w:type="gramStart"/>
            <w:r w:rsidRPr="00296C25">
              <w:rPr>
                <w:sz w:val="24"/>
              </w:rPr>
              <w:t>e.g</w:t>
            </w:r>
            <w:proofErr w:type="gramEnd"/>
            <w:r w:rsidRPr="00296C25">
              <w:rPr>
                <w:sz w:val="24"/>
              </w:rPr>
              <w:t>. using tables, graphs, pictures, etc.)</w:t>
            </w:r>
          </w:p>
          <w:p w:rsidR="00296C25" w:rsidRPr="00296C25" w:rsidRDefault="00296C25" w:rsidP="00752BDD">
            <w:pPr>
              <w:spacing w:after="120"/>
              <w:rPr>
                <w:sz w:val="24"/>
              </w:rPr>
            </w:pPr>
            <w:r w:rsidRPr="00296C25">
              <w:rPr>
                <w:sz w:val="24"/>
              </w:rPr>
              <w:t>Analyze tables, graphs, equations, diagrams, and verbal descriptions of proportional relationships to identify the constant of proportionality.</w:t>
            </w:r>
          </w:p>
          <w:p w:rsidR="00296C25" w:rsidRPr="00296C25" w:rsidRDefault="00296C25" w:rsidP="00752BDD">
            <w:pPr>
              <w:spacing w:after="120"/>
              <w:rPr>
                <w:sz w:val="24"/>
              </w:rPr>
            </w:pPr>
            <w:r w:rsidRPr="00296C25">
              <w:rPr>
                <w:sz w:val="24"/>
              </w:rPr>
              <w:t>Represent proportional relationships by writing equations.</w:t>
            </w:r>
          </w:p>
          <w:p w:rsidR="00296C25" w:rsidRPr="00296C25" w:rsidRDefault="00296C25" w:rsidP="00752BDD">
            <w:pPr>
              <w:spacing w:after="120"/>
              <w:rPr>
                <w:sz w:val="24"/>
              </w:rPr>
            </w:pPr>
            <w:r w:rsidRPr="00296C25">
              <w:rPr>
                <w:sz w:val="24"/>
              </w:rPr>
              <w:t>Explain what the points on a graph of a proportional relationship means in terms of a specific situation</w:t>
            </w:r>
          </w:p>
        </w:tc>
        <w:tc>
          <w:tcPr>
            <w:tcW w:w="3294" w:type="dxa"/>
            <w:tcBorders>
              <w:top w:val="single" w:sz="4" w:space="0" w:color="auto"/>
              <w:left w:val="single" w:sz="4" w:space="0" w:color="auto"/>
              <w:bottom w:val="single" w:sz="4" w:space="0" w:color="auto"/>
              <w:right w:val="single" w:sz="4" w:space="0" w:color="auto"/>
            </w:tcBorders>
          </w:tcPr>
          <w:p w:rsidR="00296C25" w:rsidRPr="00296C25" w:rsidRDefault="00296C25"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296C25" w:rsidRPr="00296C25" w:rsidRDefault="00296C25" w:rsidP="00752BDD">
            <w:pPr>
              <w:rPr>
                <w:sz w:val="24"/>
              </w:rPr>
            </w:pPr>
          </w:p>
        </w:tc>
      </w:tr>
    </w:tbl>
    <w:p w:rsidR="00296C25" w:rsidRDefault="00296C25" w:rsidP="00296C25">
      <w:pPr>
        <w:spacing w:line="240" w:lineRule="auto"/>
        <w:contextualSpacing/>
        <w:jc w:val="center"/>
        <w:rPr>
          <w:sz w:val="24"/>
          <w:szCs w:val="18"/>
        </w:rPr>
        <w:sectPr w:rsidR="00296C25"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93600F" w:rsidP="0093600F">
      <w:pPr>
        <w:pStyle w:val="Heading2"/>
        <w:spacing w:after="120"/>
      </w:pPr>
      <w:proofErr w:type="gramStart"/>
      <w:r w:rsidRPr="0093600F">
        <w:lastRenderedPageBreak/>
        <w:t>7.RP.3</w:t>
      </w:r>
      <w:proofErr w:type="gramEnd"/>
      <w:r w:rsidRPr="0093600F">
        <w:t>.</w:t>
      </w:r>
      <w:r>
        <w:t xml:space="preserve"> </w:t>
      </w:r>
      <w:r w:rsidRPr="004E18EB">
        <w:t>Alaska Mathematics Standards</w:t>
      </w:r>
      <w:r w:rsidRPr="004E18EB">
        <w:br/>
        <w:t>Grade 7</w:t>
      </w:r>
    </w:p>
    <w:p w:rsidR="00296C25" w:rsidRPr="00296C25" w:rsidRDefault="00296C25" w:rsidP="00296C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6C25">
        <w:rPr>
          <w:b/>
          <w:sz w:val="24"/>
        </w:rPr>
        <w:t>Grade Level/Course</w:t>
      </w:r>
      <w:r w:rsidRPr="00296C25">
        <w:rPr>
          <w:b/>
          <w:sz w:val="24"/>
        </w:rPr>
        <w:tab/>
      </w:r>
      <w:r w:rsidRPr="00296C25">
        <w:rPr>
          <w:noProof/>
          <w:sz w:val="24"/>
        </w:rPr>
        <w:t>7</w:t>
      </w:r>
    </w:p>
    <w:p w:rsidR="00296C25" w:rsidRPr="00296C25" w:rsidRDefault="00296C25" w:rsidP="00296C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6C25">
        <w:rPr>
          <w:b/>
          <w:sz w:val="24"/>
        </w:rPr>
        <w:t>Domain</w:t>
      </w:r>
      <w:r w:rsidRPr="00296C25">
        <w:rPr>
          <w:b/>
          <w:sz w:val="24"/>
        </w:rPr>
        <w:tab/>
      </w:r>
      <w:r w:rsidRPr="00296C25">
        <w:rPr>
          <w:noProof/>
          <w:sz w:val="24"/>
        </w:rPr>
        <w:t xml:space="preserve">Ratios and Proportional Relationships </w:t>
      </w:r>
    </w:p>
    <w:p w:rsidR="00296C25" w:rsidRPr="00296C25" w:rsidRDefault="00296C25" w:rsidP="00296C2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296C25">
        <w:rPr>
          <w:b/>
          <w:sz w:val="24"/>
        </w:rPr>
        <w:t>Cluster</w:t>
      </w:r>
      <w:r w:rsidRPr="00296C25">
        <w:rPr>
          <w:b/>
          <w:sz w:val="24"/>
        </w:rPr>
        <w:tab/>
      </w:r>
      <w:r w:rsidRPr="00296C25">
        <w:rPr>
          <w:noProof/>
          <w:sz w:val="24"/>
        </w:rPr>
        <w:t>Analyze proportional relationships and use them to solve real-world and mathematical problems.</w:t>
      </w:r>
    </w:p>
    <w:p w:rsidR="00296C25" w:rsidRPr="00296C25" w:rsidRDefault="00296C25" w:rsidP="00296C25">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296C25">
        <w:rPr>
          <w:b/>
          <w:sz w:val="24"/>
        </w:rPr>
        <w:t>Standard</w:t>
      </w:r>
      <w:r w:rsidRPr="00296C25">
        <w:rPr>
          <w:b/>
          <w:sz w:val="24"/>
        </w:rPr>
        <w:tab/>
      </w:r>
      <w:r w:rsidRPr="00296C25">
        <w:rPr>
          <w:noProof/>
          <w:sz w:val="24"/>
        </w:rPr>
        <w:t>7.RP.3</w:t>
      </w:r>
      <w:r w:rsidR="0093600F">
        <w:rPr>
          <w:noProof/>
          <w:sz w:val="24"/>
        </w:rPr>
        <w:t>.</w:t>
      </w:r>
    </w:p>
    <w:p w:rsidR="00296C25" w:rsidRPr="00296C25" w:rsidRDefault="00296C25" w:rsidP="00296C25">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296C25">
        <w:rPr>
          <w:b/>
          <w:sz w:val="24"/>
        </w:rPr>
        <w:tab/>
      </w:r>
      <w:r w:rsidRPr="00296C25">
        <w:rPr>
          <w:noProof/>
          <w:sz w:val="24"/>
        </w:rPr>
        <w:t xml:space="preserve">Use proportional relationships to solve multistep ratio and percent problems; </w:t>
      </w:r>
      <w:r w:rsidRPr="00296C25">
        <w:rPr>
          <w:i/>
          <w:noProof/>
          <w:sz w:val="24"/>
        </w:rPr>
        <w:t>Examples: simple interest, tax, markups and markdowns, gratuities and commissions, fees, percent increase and decrease, percent error</w:t>
      </w:r>
      <w:r>
        <w:rPr>
          <w:noProof/>
          <w:sz w:val="24"/>
        </w:rPr>
        <w:t>.</w:t>
      </w:r>
    </w:p>
    <w:p w:rsidR="00296C25" w:rsidRPr="008D3A86" w:rsidRDefault="00D32534" w:rsidP="0093600F">
      <w:pPr>
        <w:pStyle w:val="Heading3"/>
        <w:spacing w:before="120"/>
      </w:pPr>
      <w:r w:rsidRPr="00D32534">
        <w:t>Sta</w:t>
      </w:r>
      <w:r w:rsidR="00296C25">
        <w:t>ndards of Mathematical Practice</w:t>
      </w:r>
    </w:p>
    <w:p w:rsidR="008D3A86" w:rsidRPr="00D52844" w:rsidRDefault="008D3A86" w:rsidP="008D3A86">
      <w:pPr>
        <w:spacing w:after="0" w:line="240" w:lineRule="auto"/>
        <w:contextualSpacing/>
        <w:jc w:val="center"/>
        <w:rPr>
          <w:b/>
          <w:sz w:val="32"/>
          <w:szCs w:val="24"/>
        </w:rPr>
        <w:sectPr w:rsidR="008D3A86" w:rsidRPr="00D52844" w:rsidSect="00752BDD">
          <w:footerReference w:type="default" r:id="rId19"/>
          <w:footerReference w:type="first" r:id="rId20"/>
          <w:pgSz w:w="15840" w:h="12240" w:orient="landscape"/>
          <w:pgMar w:top="1440" w:right="1440" w:bottom="1440" w:left="1440" w:header="720" w:footer="720" w:gutter="0"/>
          <w:pgNumType w:start="1"/>
          <w:cols w:space="720"/>
          <w:titlePg/>
          <w:docGrid w:linePitch="360"/>
        </w:sectPr>
      </w:pPr>
    </w:p>
    <w:p w:rsidR="008D3A86" w:rsidRPr="00D52844" w:rsidRDefault="008D3A86" w:rsidP="008D3A86">
      <w:pPr>
        <w:spacing w:after="0" w:line="240" w:lineRule="auto"/>
        <w:contextualSpacing/>
        <w:jc w:val="center"/>
        <w:rPr>
          <w:sz w:val="24"/>
          <w:szCs w:val="24"/>
        </w:rPr>
      </w:pPr>
      <w:r w:rsidRPr="0019656F">
        <w:rPr>
          <w:b/>
          <w:sz w:val="24"/>
          <w:szCs w:val="24"/>
          <w:shd w:val="clear" w:color="auto" w:fill="B6DDE8" w:themeFill="accent5" w:themeFillTint="66"/>
        </w:rPr>
        <w:t>Make sense of problems and persevere to solve them.</w:t>
      </w:r>
      <w:r w:rsidRPr="00D52844">
        <w:rPr>
          <w:sz w:val="24"/>
          <w:szCs w:val="24"/>
        </w:rPr>
        <w:br w:type="column"/>
      </w:r>
      <w:r w:rsidRPr="0019656F">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D3A86" w:rsidRPr="00D52844" w:rsidRDefault="008D3A86" w:rsidP="008D3A8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D3A86" w:rsidRDefault="008D3A86" w:rsidP="008D3A86">
      <w:pPr>
        <w:spacing w:line="240" w:lineRule="auto"/>
        <w:contextualSpacing/>
        <w:jc w:val="center"/>
        <w:rPr>
          <w:sz w:val="24"/>
          <w:szCs w:val="24"/>
        </w:rPr>
        <w:sectPr w:rsidR="008D3A86"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19656F">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19656F">
        <w:rPr>
          <w:b/>
          <w:sz w:val="24"/>
          <w:szCs w:val="24"/>
          <w:shd w:val="clear" w:color="auto" w:fill="B6DDE8" w:themeFill="accent5" w:themeFillTint="66"/>
        </w:rPr>
        <w:t>Look for and express regularity in repeated reasoning.</w:t>
      </w:r>
    </w:p>
    <w:p w:rsidR="008D3A86" w:rsidRPr="00296C25" w:rsidRDefault="008D3A86" w:rsidP="0093600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D3A86" w:rsidRPr="00296C25"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D3A86" w:rsidRPr="00296C25" w:rsidRDefault="008D3A86" w:rsidP="00752BDD">
            <w:pPr>
              <w:jc w:val="center"/>
              <w:rPr>
                <w:b/>
                <w:sz w:val="24"/>
              </w:rPr>
            </w:pPr>
            <w:r w:rsidRPr="00296C25">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D3A86" w:rsidRPr="00296C25" w:rsidRDefault="008D3A86" w:rsidP="00752BDD">
            <w:pPr>
              <w:jc w:val="center"/>
              <w:rPr>
                <w:b/>
                <w:sz w:val="24"/>
              </w:rPr>
            </w:pPr>
            <w:r w:rsidRPr="00296C25">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D3A86" w:rsidRPr="00296C25" w:rsidRDefault="008D3A86" w:rsidP="00752BDD">
            <w:pPr>
              <w:jc w:val="center"/>
              <w:rPr>
                <w:b/>
                <w:sz w:val="24"/>
              </w:rPr>
            </w:pPr>
            <w:r w:rsidRPr="00296C25">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D3A86" w:rsidRPr="00296C25" w:rsidRDefault="008D3A86" w:rsidP="00752BDD">
            <w:pPr>
              <w:jc w:val="center"/>
              <w:rPr>
                <w:b/>
                <w:sz w:val="24"/>
              </w:rPr>
            </w:pPr>
            <w:r w:rsidRPr="00296C25">
              <w:rPr>
                <w:b/>
                <w:sz w:val="24"/>
              </w:rPr>
              <w:t>Products</w:t>
            </w:r>
          </w:p>
        </w:tc>
      </w:tr>
      <w:tr w:rsidR="008D3A86" w:rsidRPr="00296C25" w:rsidTr="00752BDD">
        <w:tc>
          <w:tcPr>
            <w:tcW w:w="3294" w:type="dxa"/>
            <w:tcBorders>
              <w:top w:val="single" w:sz="4" w:space="0" w:color="auto"/>
              <w:left w:val="single" w:sz="4" w:space="0" w:color="auto"/>
              <w:bottom w:val="single" w:sz="4" w:space="0" w:color="auto"/>
              <w:right w:val="single" w:sz="4" w:space="0" w:color="auto"/>
            </w:tcBorders>
            <w:hideMark/>
          </w:tcPr>
          <w:p w:rsidR="008D3A86" w:rsidRPr="00296C25" w:rsidRDefault="008D3A86" w:rsidP="00752BDD">
            <w:pPr>
              <w:jc w:val="center"/>
              <w:rPr>
                <w:sz w:val="24"/>
                <w:szCs w:val="18"/>
              </w:rPr>
            </w:pPr>
            <w:r w:rsidRPr="00296C25">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D3A86" w:rsidRPr="00296C25" w:rsidRDefault="008D3A86" w:rsidP="00752BDD">
            <w:pPr>
              <w:jc w:val="center"/>
              <w:rPr>
                <w:sz w:val="24"/>
                <w:szCs w:val="18"/>
              </w:rPr>
            </w:pPr>
            <w:r w:rsidRPr="00296C25">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D3A86" w:rsidRPr="00296C25" w:rsidRDefault="008D3A86" w:rsidP="008D3A86">
            <w:pPr>
              <w:contextualSpacing/>
              <w:jc w:val="center"/>
              <w:rPr>
                <w:sz w:val="24"/>
                <w:szCs w:val="18"/>
              </w:rPr>
            </w:pPr>
            <w:r w:rsidRPr="00296C25">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D3A86" w:rsidRPr="00296C25" w:rsidRDefault="008D3A86" w:rsidP="008D3A86">
            <w:pPr>
              <w:contextualSpacing/>
              <w:jc w:val="center"/>
              <w:rPr>
                <w:sz w:val="24"/>
                <w:szCs w:val="18"/>
              </w:rPr>
            </w:pPr>
            <w:r w:rsidRPr="00296C25">
              <w:rPr>
                <w:sz w:val="24"/>
                <w:szCs w:val="18"/>
              </w:rPr>
              <w:t>Use knowledge, reasoning, and skills to create a concrete product.</w:t>
            </w:r>
          </w:p>
        </w:tc>
      </w:tr>
      <w:tr w:rsidR="008D3A86" w:rsidRPr="00296C25" w:rsidTr="00752BDD">
        <w:tc>
          <w:tcPr>
            <w:tcW w:w="3294" w:type="dxa"/>
            <w:tcBorders>
              <w:top w:val="single" w:sz="4" w:space="0" w:color="auto"/>
              <w:left w:val="single" w:sz="4" w:space="0" w:color="auto"/>
              <w:bottom w:val="single" w:sz="4" w:space="0" w:color="auto"/>
              <w:right w:val="single" w:sz="4" w:space="0" w:color="auto"/>
            </w:tcBorders>
          </w:tcPr>
          <w:p w:rsidR="008D3A86" w:rsidRPr="00296C25" w:rsidRDefault="008D3A86" w:rsidP="00752BDD">
            <w:pPr>
              <w:rPr>
                <w:sz w:val="24"/>
              </w:rPr>
            </w:pPr>
            <w:r w:rsidRPr="00296C25">
              <w:rPr>
                <w:sz w:val="24"/>
              </w:rPr>
              <w:t>Recognize situations in which percentage proportional relationships apply.</w:t>
            </w:r>
          </w:p>
        </w:tc>
        <w:tc>
          <w:tcPr>
            <w:tcW w:w="3294" w:type="dxa"/>
            <w:tcBorders>
              <w:top w:val="single" w:sz="4" w:space="0" w:color="auto"/>
              <w:left w:val="single" w:sz="4" w:space="0" w:color="auto"/>
              <w:bottom w:val="single" w:sz="4" w:space="0" w:color="auto"/>
              <w:right w:val="single" w:sz="4" w:space="0" w:color="auto"/>
            </w:tcBorders>
          </w:tcPr>
          <w:p w:rsidR="008D3A86" w:rsidRPr="00296C25" w:rsidRDefault="008D3A86" w:rsidP="0093600F">
            <w:pPr>
              <w:rPr>
                <w:sz w:val="24"/>
              </w:rPr>
            </w:pPr>
            <w:r w:rsidRPr="00296C25">
              <w:rPr>
                <w:sz w:val="24"/>
              </w:rPr>
              <w:t>Apply proportional reasoning to solve multistep ratio and percent problems, e.g., simple interest, tax, markups, markdowns, gratuities, commissions, fees, percent increase and decrease, percent error, etc.</w:t>
            </w:r>
          </w:p>
        </w:tc>
        <w:tc>
          <w:tcPr>
            <w:tcW w:w="3294" w:type="dxa"/>
            <w:tcBorders>
              <w:top w:val="single" w:sz="4" w:space="0" w:color="auto"/>
              <w:left w:val="single" w:sz="4" w:space="0" w:color="auto"/>
              <w:bottom w:val="single" w:sz="4" w:space="0" w:color="auto"/>
              <w:right w:val="single" w:sz="4" w:space="0" w:color="auto"/>
            </w:tcBorders>
          </w:tcPr>
          <w:p w:rsidR="008D3A86" w:rsidRPr="00296C25" w:rsidRDefault="008D3A86"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8D3A86" w:rsidRPr="00296C25" w:rsidRDefault="008D3A86" w:rsidP="00752BDD">
            <w:pPr>
              <w:rPr>
                <w:sz w:val="24"/>
              </w:rPr>
            </w:pPr>
          </w:p>
        </w:tc>
      </w:tr>
    </w:tbl>
    <w:p w:rsidR="008D3A86" w:rsidRDefault="008D3A86" w:rsidP="008D3A86">
      <w:pPr>
        <w:spacing w:line="240" w:lineRule="auto"/>
        <w:contextualSpacing/>
        <w:jc w:val="center"/>
        <w:rPr>
          <w:sz w:val="24"/>
          <w:szCs w:val="18"/>
        </w:rPr>
        <w:sectPr w:rsidR="008D3A86"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5C7D5F" w:rsidP="0093600F">
      <w:pPr>
        <w:pStyle w:val="Heading2"/>
      </w:pPr>
      <w:proofErr w:type="gramStart"/>
      <w:r w:rsidRPr="005C7D5F">
        <w:lastRenderedPageBreak/>
        <w:t>7.NS.1</w:t>
      </w:r>
      <w:proofErr w:type="gramEnd"/>
      <w:r w:rsidRPr="005C7D5F">
        <w:t>.</w:t>
      </w:r>
      <w:r>
        <w:t xml:space="preserve"> </w:t>
      </w:r>
      <w:r w:rsidR="0093600F" w:rsidRPr="004E18EB">
        <w:t>Alaska Mathematics Standards</w:t>
      </w:r>
      <w:r w:rsidR="0093600F" w:rsidRPr="004E18EB">
        <w:br/>
        <w:t>Grade 7</w:t>
      </w:r>
    </w:p>
    <w:p w:rsidR="00C135F2" w:rsidRPr="00C135F2" w:rsidRDefault="00C135F2" w:rsidP="00C135F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35F2">
        <w:rPr>
          <w:b/>
          <w:sz w:val="24"/>
        </w:rPr>
        <w:t>Grade Level/Course</w:t>
      </w:r>
      <w:r w:rsidRPr="00C135F2">
        <w:rPr>
          <w:b/>
          <w:sz w:val="24"/>
        </w:rPr>
        <w:tab/>
      </w:r>
      <w:r w:rsidRPr="00C135F2">
        <w:rPr>
          <w:noProof/>
          <w:sz w:val="24"/>
        </w:rPr>
        <w:t>7</w:t>
      </w:r>
    </w:p>
    <w:p w:rsidR="00C135F2" w:rsidRPr="00C135F2" w:rsidRDefault="00C135F2" w:rsidP="00C135F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C135F2">
        <w:rPr>
          <w:b/>
          <w:sz w:val="24"/>
        </w:rPr>
        <w:t>Domain</w:t>
      </w:r>
      <w:r w:rsidRPr="00C135F2">
        <w:rPr>
          <w:b/>
          <w:sz w:val="24"/>
        </w:rPr>
        <w:tab/>
      </w:r>
      <w:r w:rsidRPr="00C135F2">
        <w:rPr>
          <w:noProof/>
          <w:sz w:val="24"/>
        </w:rPr>
        <w:t xml:space="preserve">The Number System </w:t>
      </w:r>
    </w:p>
    <w:p w:rsidR="00C135F2" w:rsidRPr="00C135F2" w:rsidRDefault="00C135F2" w:rsidP="00C135F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C135F2">
        <w:rPr>
          <w:b/>
          <w:sz w:val="24"/>
        </w:rPr>
        <w:t>Cluster</w:t>
      </w:r>
      <w:r w:rsidRPr="00C135F2">
        <w:rPr>
          <w:b/>
          <w:sz w:val="24"/>
        </w:rPr>
        <w:tab/>
      </w:r>
      <w:r w:rsidRPr="00C135F2">
        <w:rPr>
          <w:noProof/>
          <w:sz w:val="24"/>
        </w:rPr>
        <w:t>Apply and extend previous understandings of operations with fractions to add, subtract, multiply, and divide rational numbers.</w:t>
      </w:r>
    </w:p>
    <w:p w:rsidR="00C135F2" w:rsidRPr="00C135F2" w:rsidRDefault="00C135F2" w:rsidP="00C135F2">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C135F2">
        <w:rPr>
          <w:b/>
          <w:sz w:val="24"/>
        </w:rPr>
        <w:t>Standard</w:t>
      </w:r>
      <w:r w:rsidRPr="00C135F2">
        <w:rPr>
          <w:b/>
          <w:sz w:val="24"/>
        </w:rPr>
        <w:tab/>
      </w:r>
      <w:r w:rsidRPr="00C135F2">
        <w:rPr>
          <w:noProof/>
          <w:sz w:val="24"/>
        </w:rPr>
        <w:t>7.NS.1</w:t>
      </w:r>
      <w:r w:rsidR="005C7D5F">
        <w:rPr>
          <w:noProof/>
          <w:sz w:val="24"/>
        </w:rPr>
        <w:t>.</w:t>
      </w:r>
    </w:p>
    <w:p w:rsidR="00C135F2" w:rsidRPr="00C135F2" w:rsidRDefault="00C135F2" w:rsidP="00C135F2">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C135F2">
        <w:rPr>
          <w:b/>
          <w:sz w:val="24"/>
        </w:rPr>
        <w:tab/>
      </w:r>
      <w:r w:rsidRPr="00C135F2">
        <w:rPr>
          <w:noProof/>
          <w:sz w:val="24"/>
        </w:rPr>
        <w:t xml:space="preserve">Apply and extend previous understandings of addition and subtraction to add and subtract rational numbers; represent addition and subtraction on a horizontal or vertical number line diagram; </w:t>
      </w:r>
    </w:p>
    <w:p w:rsidR="00C135F2" w:rsidRPr="00C135F2" w:rsidRDefault="00C135F2" w:rsidP="00C135F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i/>
          <w:sz w:val="24"/>
        </w:rPr>
      </w:pPr>
      <w:r>
        <w:rPr>
          <w:noProof/>
          <w:sz w:val="24"/>
        </w:rPr>
        <w:tab/>
        <w:t xml:space="preserve">a. </w:t>
      </w:r>
      <w:r w:rsidRPr="00C135F2">
        <w:rPr>
          <w:noProof/>
          <w:sz w:val="24"/>
        </w:rPr>
        <w:t xml:space="preserve">Show that a number and its opposite have a sum of 0 (additive inverses). Describe situations in which opposite quantities combine to make 0; </w:t>
      </w:r>
      <w:r w:rsidRPr="00C135F2">
        <w:rPr>
          <w:i/>
          <w:noProof/>
          <w:sz w:val="24"/>
        </w:rPr>
        <w:t xml:space="preserve">For example, a hydrogen atom has 0 charge because its two constituents are oppositely charged; </w:t>
      </w:r>
    </w:p>
    <w:p w:rsidR="00C135F2" w:rsidRPr="00C135F2" w:rsidRDefault="00C135F2" w:rsidP="00C135F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b. </w:t>
      </w:r>
      <w:r w:rsidRPr="00C135F2">
        <w:rPr>
          <w:noProof/>
          <w:sz w:val="24"/>
        </w:rPr>
        <w:t>Understand addition of rational numbers (</w:t>
      </w:r>
      <w:r w:rsidRPr="00C135F2">
        <w:rPr>
          <w:i/>
          <w:noProof/>
          <w:sz w:val="24"/>
        </w:rPr>
        <w:t>p + q</w:t>
      </w:r>
      <w:r w:rsidRPr="00C135F2">
        <w:rPr>
          <w:noProof/>
          <w:sz w:val="24"/>
        </w:rPr>
        <w:t xml:space="preserve"> as the number located a distance |</w:t>
      </w:r>
      <w:r w:rsidRPr="00C135F2">
        <w:rPr>
          <w:i/>
          <w:noProof/>
          <w:sz w:val="24"/>
        </w:rPr>
        <w:t>q</w:t>
      </w:r>
      <w:r w:rsidRPr="00C135F2">
        <w:rPr>
          <w:noProof/>
          <w:sz w:val="24"/>
        </w:rPr>
        <w:t xml:space="preserve">| from </w:t>
      </w:r>
      <w:r w:rsidRPr="00C135F2">
        <w:rPr>
          <w:i/>
          <w:noProof/>
          <w:sz w:val="24"/>
        </w:rPr>
        <w:t>p</w:t>
      </w:r>
      <w:r w:rsidRPr="00C135F2">
        <w:rPr>
          <w:noProof/>
          <w:sz w:val="24"/>
        </w:rPr>
        <w:t xml:space="preserve">, in the positive or negative direction depending on whether </w:t>
      </w:r>
      <w:r w:rsidRPr="00C135F2">
        <w:rPr>
          <w:i/>
          <w:noProof/>
          <w:sz w:val="24"/>
        </w:rPr>
        <w:t xml:space="preserve">q </w:t>
      </w:r>
      <w:r w:rsidRPr="00C135F2">
        <w:rPr>
          <w:noProof/>
          <w:sz w:val="24"/>
        </w:rPr>
        <w:t xml:space="preserve">is positive or negative). Interpret sums of rational numbers by describing real-world contexts; </w:t>
      </w:r>
    </w:p>
    <w:p w:rsidR="00C135F2" w:rsidRPr="00C135F2" w:rsidRDefault="00C135F2" w:rsidP="00C135F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c. </w:t>
      </w:r>
      <w:r w:rsidRPr="00C135F2">
        <w:rPr>
          <w:noProof/>
          <w:sz w:val="24"/>
        </w:rPr>
        <w:t xml:space="preserve">Understand subtraction of rational numbers as adding the additive inverse, </w:t>
      </w:r>
      <w:r w:rsidRPr="00C135F2">
        <w:rPr>
          <w:i/>
          <w:noProof/>
          <w:sz w:val="24"/>
        </w:rPr>
        <w:t>p – q = p + (–q)</w:t>
      </w:r>
      <w:r w:rsidRPr="00C135F2">
        <w:rPr>
          <w:noProof/>
          <w:sz w:val="24"/>
        </w:rPr>
        <w:t xml:space="preserve">. Show that the distance between two rational numbers on the number line is the absolute value of their difference, and apply this principle in real-world contexts; </w:t>
      </w:r>
    </w:p>
    <w:p w:rsidR="00C135F2" w:rsidRPr="00C135F2" w:rsidRDefault="00C135F2" w:rsidP="00C135F2">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d. </w:t>
      </w:r>
      <w:r w:rsidRPr="00C135F2">
        <w:rPr>
          <w:noProof/>
          <w:sz w:val="24"/>
        </w:rPr>
        <w:t>Apply properties of operations as strategies to add and subtract rational numbers.</w:t>
      </w:r>
    </w:p>
    <w:p w:rsidR="00C135F2" w:rsidRDefault="00D32534" w:rsidP="005C7D5F">
      <w:pPr>
        <w:pStyle w:val="Heading3"/>
      </w:pPr>
      <w:r w:rsidRPr="00D32534">
        <w:t>Standar</w:t>
      </w:r>
      <w:r w:rsidR="00C135F2">
        <w:t>ds of Mathematical Practice</w:t>
      </w:r>
    </w:p>
    <w:p w:rsidR="00C135F2" w:rsidRPr="00D52844" w:rsidRDefault="00C135F2" w:rsidP="00C135F2">
      <w:pPr>
        <w:spacing w:after="0" w:line="240" w:lineRule="auto"/>
        <w:contextualSpacing/>
        <w:jc w:val="center"/>
        <w:rPr>
          <w:b/>
          <w:sz w:val="32"/>
          <w:szCs w:val="24"/>
        </w:rPr>
        <w:sectPr w:rsidR="00C135F2" w:rsidRPr="00D52844" w:rsidSect="00752BDD">
          <w:footerReference w:type="default" r:id="rId21"/>
          <w:footerReference w:type="first" r:id="rId22"/>
          <w:pgSz w:w="15840" w:h="12240" w:orient="landscape"/>
          <w:pgMar w:top="1440" w:right="1440" w:bottom="1440" w:left="1440" w:header="720" w:footer="720" w:gutter="0"/>
          <w:pgNumType w:start="1"/>
          <w:cols w:space="720"/>
          <w:titlePg/>
          <w:docGrid w:linePitch="360"/>
        </w:sectPr>
      </w:pPr>
    </w:p>
    <w:p w:rsidR="00C135F2" w:rsidRPr="00D52844" w:rsidRDefault="00C135F2" w:rsidP="00C135F2">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19656F">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19656F">
        <w:rPr>
          <w:b/>
          <w:sz w:val="24"/>
          <w:szCs w:val="24"/>
          <w:shd w:val="clear" w:color="auto" w:fill="B6DDE8" w:themeFill="accent5" w:themeFillTint="66"/>
        </w:rPr>
        <w:t>Model with mathematics.</w:t>
      </w:r>
    </w:p>
    <w:p w:rsidR="00C135F2" w:rsidRPr="00D52844" w:rsidRDefault="00C135F2" w:rsidP="00C135F2">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C135F2" w:rsidRDefault="00C135F2" w:rsidP="00C135F2">
      <w:pPr>
        <w:spacing w:line="240" w:lineRule="auto"/>
        <w:contextualSpacing/>
        <w:jc w:val="center"/>
        <w:rPr>
          <w:sz w:val="24"/>
          <w:szCs w:val="24"/>
        </w:rPr>
        <w:sectPr w:rsidR="00C135F2"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19656F">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19656F">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C135F2" w:rsidRDefault="00C135F2" w:rsidP="00C135F2">
      <w:pPr>
        <w:spacing w:line="240" w:lineRule="auto"/>
        <w:contextualSpacing/>
        <w:jc w:val="center"/>
        <w:rPr>
          <w:sz w:val="24"/>
          <w:szCs w:val="18"/>
        </w:rPr>
        <w:sectPr w:rsidR="00C135F2" w:rsidSect="00752BDD">
          <w:type w:val="continuous"/>
          <w:pgSz w:w="15840" w:h="12240" w:orient="landscape"/>
          <w:pgMar w:top="1440" w:right="1440" w:bottom="1440" w:left="1440" w:header="720" w:footer="720" w:gutter="0"/>
          <w:pgNumType w:start="1"/>
          <w:cols w:sep="1" w:space="288"/>
          <w:titlePg/>
          <w:docGrid w:linePitch="360"/>
        </w:sectPr>
      </w:pPr>
    </w:p>
    <w:p w:rsidR="00D906AC" w:rsidRPr="00C135F2" w:rsidRDefault="00296C25" w:rsidP="005C7D5F">
      <w:pPr>
        <w:pStyle w:val="Heading3"/>
      </w:pPr>
      <w:r w:rsidRPr="00296C25">
        <w:lastRenderedPageBreak/>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906AC" w:rsidRPr="00C135F2"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906AC" w:rsidRPr="00C135F2" w:rsidRDefault="00D906AC">
            <w:pPr>
              <w:jc w:val="center"/>
              <w:rPr>
                <w:b/>
                <w:sz w:val="24"/>
              </w:rPr>
            </w:pPr>
            <w:r w:rsidRPr="00C135F2">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906AC" w:rsidRPr="00C135F2" w:rsidRDefault="00D906AC">
            <w:pPr>
              <w:jc w:val="center"/>
              <w:rPr>
                <w:b/>
                <w:sz w:val="24"/>
              </w:rPr>
            </w:pPr>
            <w:r w:rsidRPr="00C135F2">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906AC" w:rsidRPr="00C135F2" w:rsidRDefault="00D906AC">
            <w:pPr>
              <w:jc w:val="center"/>
              <w:rPr>
                <w:b/>
                <w:sz w:val="24"/>
              </w:rPr>
            </w:pPr>
            <w:r w:rsidRPr="00C135F2">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906AC" w:rsidRPr="00C135F2" w:rsidRDefault="00D906AC">
            <w:pPr>
              <w:jc w:val="center"/>
              <w:rPr>
                <w:b/>
                <w:sz w:val="24"/>
              </w:rPr>
            </w:pPr>
            <w:r w:rsidRPr="00C135F2">
              <w:rPr>
                <w:b/>
                <w:sz w:val="24"/>
              </w:rPr>
              <w:t>Products</w:t>
            </w:r>
          </w:p>
        </w:tc>
      </w:tr>
      <w:tr w:rsidR="00D906AC" w:rsidRPr="00C135F2" w:rsidTr="00060C75">
        <w:tc>
          <w:tcPr>
            <w:tcW w:w="3294" w:type="dxa"/>
            <w:tcBorders>
              <w:top w:val="single" w:sz="4" w:space="0" w:color="auto"/>
              <w:left w:val="single" w:sz="4" w:space="0" w:color="auto"/>
              <w:bottom w:val="single" w:sz="4" w:space="0" w:color="auto"/>
              <w:right w:val="single" w:sz="4" w:space="0" w:color="auto"/>
            </w:tcBorders>
            <w:hideMark/>
          </w:tcPr>
          <w:p w:rsidR="00D906AC" w:rsidRPr="00C135F2" w:rsidRDefault="00D906AC">
            <w:pPr>
              <w:jc w:val="center"/>
              <w:rPr>
                <w:sz w:val="24"/>
                <w:szCs w:val="18"/>
              </w:rPr>
            </w:pPr>
            <w:r w:rsidRPr="00C135F2">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906AC" w:rsidRPr="00C135F2" w:rsidRDefault="00060C75">
            <w:pPr>
              <w:jc w:val="center"/>
              <w:rPr>
                <w:sz w:val="24"/>
                <w:szCs w:val="18"/>
              </w:rPr>
            </w:pPr>
            <w:r w:rsidRPr="00C135F2">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906AC" w:rsidRPr="00C135F2" w:rsidRDefault="00D906AC">
            <w:pPr>
              <w:jc w:val="center"/>
              <w:rPr>
                <w:sz w:val="24"/>
                <w:szCs w:val="18"/>
              </w:rPr>
            </w:pPr>
            <w:r w:rsidRPr="00C135F2">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906AC" w:rsidRPr="00C135F2" w:rsidRDefault="00D906AC">
            <w:pPr>
              <w:jc w:val="center"/>
              <w:rPr>
                <w:sz w:val="24"/>
                <w:szCs w:val="18"/>
              </w:rPr>
            </w:pPr>
            <w:r w:rsidRPr="00C135F2">
              <w:rPr>
                <w:sz w:val="24"/>
                <w:szCs w:val="18"/>
              </w:rPr>
              <w:t>Use knowledge, reasoning, and skills to create a concrete product.</w:t>
            </w:r>
          </w:p>
        </w:tc>
      </w:tr>
      <w:tr w:rsidR="00D906AC" w:rsidRPr="00C135F2" w:rsidTr="00060C75">
        <w:tc>
          <w:tcPr>
            <w:tcW w:w="3294" w:type="dxa"/>
            <w:tcBorders>
              <w:top w:val="single" w:sz="4" w:space="0" w:color="auto"/>
              <w:left w:val="single" w:sz="4" w:space="0" w:color="auto"/>
              <w:bottom w:val="single" w:sz="4" w:space="0" w:color="auto"/>
              <w:right w:val="single" w:sz="4" w:space="0" w:color="auto"/>
            </w:tcBorders>
          </w:tcPr>
          <w:p w:rsidR="00544EF3" w:rsidRPr="00C135F2" w:rsidRDefault="00544EF3" w:rsidP="00544EF3">
            <w:pPr>
              <w:spacing w:after="120"/>
              <w:rPr>
                <w:sz w:val="24"/>
              </w:rPr>
            </w:pPr>
            <w:r w:rsidRPr="00C135F2">
              <w:rPr>
                <w:sz w:val="24"/>
              </w:rPr>
              <w:t>Describe situations in which opposite quantities combine to make 0.</w:t>
            </w:r>
          </w:p>
          <w:p w:rsidR="00544EF3" w:rsidRPr="00C135F2" w:rsidRDefault="00544EF3" w:rsidP="00544EF3">
            <w:pPr>
              <w:spacing w:after="120"/>
              <w:rPr>
                <w:sz w:val="24"/>
              </w:rPr>
            </w:pPr>
            <w:r w:rsidRPr="00C135F2">
              <w:rPr>
                <w:sz w:val="24"/>
              </w:rPr>
              <w:t>Represent and explain how a number and its opposite have a sum of 0 and are additive inverses.</w:t>
            </w:r>
          </w:p>
          <w:p w:rsidR="00544EF3" w:rsidRPr="00C135F2" w:rsidRDefault="00544EF3" w:rsidP="00544EF3">
            <w:pPr>
              <w:spacing w:after="120"/>
              <w:rPr>
                <w:sz w:val="24"/>
              </w:rPr>
            </w:pPr>
            <w:r w:rsidRPr="00C135F2">
              <w:rPr>
                <w:sz w:val="24"/>
              </w:rPr>
              <w:t xml:space="preserve">Demonstrate and explain how adding two numbers, p+ q, if q is positive, the sum of p and q will be |q| spaces to the right of p on the number line. </w:t>
            </w:r>
          </w:p>
          <w:p w:rsidR="00544EF3" w:rsidRPr="00C135F2" w:rsidRDefault="00544EF3" w:rsidP="00544EF3">
            <w:pPr>
              <w:spacing w:after="120"/>
              <w:rPr>
                <w:sz w:val="24"/>
              </w:rPr>
            </w:pPr>
            <w:r w:rsidRPr="00C135F2">
              <w:rPr>
                <w:sz w:val="24"/>
              </w:rPr>
              <w:t xml:space="preserve">Demonstrate and explain how adding two numbers, p+ q, if q is negative, the sum of p and q will be |q| spaces to the left of p on the number line. </w:t>
            </w:r>
          </w:p>
          <w:p w:rsidR="00D906AC" w:rsidRPr="00C135F2" w:rsidRDefault="00544EF3" w:rsidP="00544EF3">
            <w:pPr>
              <w:spacing w:after="120"/>
              <w:rPr>
                <w:sz w:val="24"/>
              </w:rPr>
            </w:pPr>
            <w:r w:rsidRPr="00C135F2">
              <w:rPr>
                <w:sz w:val="24"/>
              </w:rPr>
              <w:t>Identify subtraction of rational numbers as adding the additive inverse property to subtract rational numbers, p-q = p +</w:t>
            </w:r>
            <w:r w:rsidR="00B573A0" w:rsidRPr="00C135F2">
              <w:rPr>
                <w:sz w:val="24"/>
              </w:rPr>
              <w:t xml:space="preserve"> </w:t>
            </w:r>
            <w:r w:rsidRPr="00C135F2">
              <w:rPr>
                <w:sz w:val="24"/>
              </w:rPr>
              <w:t>(-q).</w:t>
            </w:r>
          </w:p>
          <w:p w:rsidR="00B573A0" w:rsidRPr="00C135F2" w:rsidRDefault="00B573A0" w:rsidP="00544EF3">
            <w:pPr>
              <w:spacing w:after="120"/>
              <w:rPr>
                <w:sz w:val="24"/>
              </w:rPr>
            </w:pPr>
            <w:r w:rsidRPr="00C135F2">
              <w:rPr>
                <w:sz w:val="24"/>
              </w:rPr>
              <w:t xml:space="preserve">Identify properties of addition and subtraction when adding </w:t>
            </w:r>
            <w:r w:rsidRPr="00C135F2">
              <w:rPr>
                <w:sz w:val="24"/>
              </w:rPr>
              <w:lastRenderedPageBreak/>
              <w:t>and subtracting rational numbers.</w:t>
            </w:r>
          </w:p>
        </w:tc>
        <w:tc>
          <w:tcPr>
            <w:tcW w:w="3294" w:type="dxa"/>
            <w:tcBorders>
              <w:top w:val="single" w:sz="4" w:space="0" w:color="auto"/>
              <w:left w:val="single" w:sz="4" w:space="0" w:color="auto"/>
              <w:bottom w:val="single" w:sz="4" w:space="0" w:color="auto"/>
              <w:right w:val="single" w:sz="4" w:space="0" w:color="auto"/>
            </w:tcBorders>
          </w:tcPr>
          <w:p w:rsidR="00D906AC" w:rsidRPr="00C135F2" w:rsidRDefault="00544EF3">
            <w:pPr>
              <w:rPr>
                <w:sz w:val="24"/>
              </w:rPr>
            </w:pPr>
            <w:r w:rsidRPr="00C135F2">
              <w:rPr>
                <w:sz w:val="24"/>
              </w:rPr>
              <w:lastRenderedPageBreak/>
              <w:t>Apply and extend previous understanding to represent addition and subtraction problems of rational numbers with a horizontal or vertical number line.</w:t>
            </w:r>
          </w:p>
          <w:p w:rsidR="00544EF3" w:rsidRPr="00C135F2" w:rsidRDefault="00544EF3">
            <w:pPr>
              <w:rPr>
                <w:sz w:val="24"/>
              </w:rPr>
            </w:pPr>
          </w:p>
          <w:p w:rsidR="00544EF3" w:rsidRPr="00C135F2" w:rsidRDefault="00544EF3">
            <w:pPr>
              <w:rPr>
                <w:sz w:val="24"/>
              </w:rPr>
            </w:pPr>
            <w:r w:rsidRPr="00C135F2">
              <w:rPr>
                <w:sz w:val="24"/>
              </w:rPr>
              <w:t>Interpret sums of rational numbers by describing real-world contexts.</w:t>
            </w:r>
          </w:p>
          <w:p w:rsidR="00544EF3" w:rsidRPr="00C135F2" w:rsidRDefault="00544EF3">
            <w:pPr>
              <w:rPr>
                <w:sz w:val="24"/>
              </w:rPr>
            </w:pPr>
          </w:p>
          <w:p w:rsidR="00544EF3" w:rsidRPr="00C135F2" w:rsidRDefault="00544EF3">
            <w:pPr>
              <w:rPr>
                <w:sz w:val="24"/>
              </w:rPr>
            </w:pPr>
            <w:r w:rsidRPr="00C135F2">
              <w:rPr>
                <w:sz w:val="24"/>
              </w:rPr>
              <w:t>Explain and justify why the sum of p + q is located a distance from |q| in the positive or negative direction form p on a number line.</w:t>
            </w:r>
          </w:p>
          <w:p w:rsidR="00544EF3" w:rsidRPr="00C135F2" w:rsidRDefault="00544EF3">
            <w:pPr>
              <w:rPr>
                <w:sz w:val="24"/>
              </w:rPr>
            </w:pPr>
          </w:p>
          <w:p w:rsidR="00544EF3" w:rsidRPr="00C135F2" w:rsidRDefault="00544EF3">
            <w:pPr>
              <w:rPr>
                <w:sz w:val="24"/>
              </w:rPr>
            </w:pPr>
            <w:r w:rsidRPr="00C135F2">
              <w:rPr>
                <w:sz w:val="24"/>
              </w:rPr>
              <w:t>Represent the distance between two rational numbers on a number line is the absolute value of their difference and apply this principle in real-world contexts.</w:t>
            </w:r>
          </w:p>
          <w:p w:rsidR="00544EF3" w:rsidRPr="00C135F2" w:rsidRDefault="00544EF3">
            <w:pPr>
              <w:rPr>
                <w:sz w:val="24"/>
              </w:rPr>
            </w:pPr>
          </w:p>
          <w:p w:rsidR="00544EF3" w:rsidRPr="00C135F2" w:rsidRDefault="00544EF3">
            <w:pPr>
              <w:rPr>
                <w:sz w:val="24"/>
              </w:rPr>
            </w:pPr>
            <w:r w:rsidRPr="00C135F2">
              <w:rPr>
                <w:sz w:val="24"/>
              </w:rPr>
              <w:t xml:space="preserve">Apply properties of operations </w:t>
            </w:r>
            <w:r w:rsidRPr="00C135F2">
              <w:rPr>
                <w:sz w:val="24"/>
              </w:rPr>
              <w:lastRenderedPageBreak/>
              <w:t>as strategies to add and subtract rational numbers.</w:t>
            </w:r>
          </w:p>
          <w:p w:rsidR="00B573A0" w:rsidRPr="00C135F2" w:rsidRDefault="00B573A0">
            <w:pPr>
              <w:rPr>
                <w:sz w:val="24"/>
              </w:rPr>
            </w:pPr>
          </w:p>
          <w:p w:rsidR="00B573A0" w:rsidRPr="00C135F2" w:rsidRDefault="00B573A0">
            <w:pPr>
              <w:rPr>
                <w:sz w:val="24"/>
              </w:rPr>
            </w:pPr>
            <w:r w:rsidRPr="00C135F2">
              <w:rPr>
                <w:sz w:val="24"/>
              </w:rPr>
              <w:t>Apply properties of operations as strategies to add and subtract rational numbers.</w:t>
            </w:r>
          </w:p>
        </w:tc>
        <w:tc>
          <w:tcPr>
            <w:tcW w:w="3294" w:type="dxa"/>
            <w:tcBorders>
              <w:top w:val="single" w:sz="4" w:space="0" w:color="auto"/>
              <w:left w:val="single" w:sz="4" w:space="0" w:color="auto"/>
              <w:bottom w:val="single" w:sz="4" w:space="0" w:color="auto"/>
              <w:right w:val="single" w:sz="4" w:space="0" w:color="auto"/>
            </w:tcBorders>
          </w:tcPr>
          <w:p w:rsidR="00D906AC" w:rsidRPr="00C135F2" w:rsidRDefault="00D906AC">
            <w:pPr>
              <w:rPr>
                <w:sz w:val="24"/>
              </w:rPr>
            </w:pPr>
          </w:p>
        </w:tc>
        <w:tc>
          <w:tcPr>
            <w:tcW w:w="3294" w:type="dxa"/>
            <w:tcBorders>
              <w:top w:val="single" w:sz="4" w:space="0" w:color="auto"/>
              <w:left w:val="single" w:sz="4" w:space="0" w:color="auto"/>
              <w:bottom w:val="single" w:sz="4" w:space="0" w:color="auto"/>
              <w:right w:val="single" w:sz="4" w:space="0" w:color="auto"/>
            </w:tcBorders>
          </w:tcPr>
          <w:p w:rsidR="00D906AC" w:rsidRPr="00C135F2" w:rsidRDefault="00D906AC">
            <w:pPr>
              <w:rPr>
                <w:sz w:val="24"/>
              </w:rPr>
            </w:pPr>
          </w:p>
        </w:tc>
      </w:tr>
    </w:tbl>
    <w:p w:rsidR="00D906AC" w:rsidRDefault="00D906AC">
      <w:pPr>
        <w:sectPr w:rsidR="00D906AC" w:rsidSect="00D906AC">
          <w:footerReference w:type="default" r:id="rId23"/>
          <w:pgSz w:w="15840" w:h="12240" w:orient="landscape"/>
          <w:pgMar w:top="1440" w:right="1440" w:bottom="1440" w:left="1440" w:header="720" w:footer="720" w:gutter="0"/>
          <w:pgNumType w:start="1"/>
          <w:cols w:space="720"/>
          <w:docGrid w:linePitch="360"/>
        </w:sectPr>
      </w:pPr>
    </w:p>
    <w:p w:rsidR="0093600F" w:rsidRPr="004E18EB" w:rsidRDefault="005C7D5F" w:rsidP="0093600F">
      <w:pPr>
        <w:pStyle w:val="Heading2"/>
      </w:pPr>
      <w:proofErr w:type="gramStart"/>
      <w:r w:rsidRPr="005C7D5F">
        <w:lastRenderedPageBreak/>
        <w:t>7.NS.2</w:t>
      </w:r>
      <w:proofErr w:type="gramEnd"/>
      <w:r w:rsidRPr="005C7D5F">
        <w:t>.</w:t>
      </w:r>
      <w:r>
        <w:t xml:space="preserve"> </w:t>
      </w:r>
      <w:r w:rsidR="0093600F" w:rsidRPr="004E18EB">
        <w:t>Alaska Mathematics Standards</w:t>
      </w:r>
      <w:r w:rsidR="0093600F" w:rsidRPr="004E18EB">
        <w:br/>
        <w:t>Grade 7</w:t>
      </w:r>
    </w:p>
    <w:p w:rsidR="0019656F" w:rsidRPr="0019656F" w:rsidRDefault="0019656F" w:rsidP="001965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9656F">
        <w:rPr>
          <w:b/>
          <w:sz w:val="24"/>
        </w:rPr>
        <w:t>Grade Level/Course</w:t>
      </w:r>
      <w:r w:rsidRPr="0019656F">
        <w:rPr>
          <w:b/>
          <w:sz w:val="24"/>
        </w:rPr>
        <w:tab/>
      </w:r>
      <w:r w:rsidRPr="0019656F">
        <w:rPr>
          <w:noProof/>
          <w:sz w:val="24"/>
        </w:rPr>
        <w:t>7</w:t>
      </w:r>
    </w:p>
    <w:p w:rsidR="0019656F" w:rsidRPr="0019656F" w:rsidRDefault="0019656F" w:rsidP="001965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19656F">
        <w:rPr>
          <w:b/>
          <w:sz w:val="24"/>
        </w:rPr>
        <w:t>Domain</w:t>
      </w:r>
      <w:r w:rsidRPr="0019656F">
        <w:rPr>
          <w:b/>
          <w:sz w:val="24"/>
        </w:rPr>
        <w:tab/>
      </w:r>
      <w:r w:rsidRPr="0019656F">
        <w:rPr>
          <w:noProof/>
          <w:sz w:val="24"/>
        </w:rPr>
        <w:t xml:space="preserve">The Number System </w:t>
      </w:r>
    </w:p>
    <w:p w:rsidR="0019656F" w:rsidRPr="0019656F" w:rsidRDefault="0019656F" w:rsidP="0019656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19656F">
        <w:rPr>
          <w:b/>
          <w:sz w:val="24"/>
        </w:rPr>
        <w:t>Cluster</w:t>
      </w:r>
      <w:r w:rsidRPr="0019656F">
        <w:rPr>
          <w:b/>
          <w:sz w:val="24"/>
        </w:rPr>
        <w:tab/>
      </w:r>
      <w:r w:rsidRPr="0019656F">
        <w:rPr>
          <w:noProof/>
          <w:sz w:val="24"/>
        </w:rPr>
        <w:t>Apply and extend previous understandings of operations with fractions to add, subtract, multiply, and divide rational numbers.</w:t>
      </w:r>
    </w:p>
    <w:p w:rsidR="0019656F" w:rsidRPr="0019656F" w:rsidRDefault="0019656F" w:rsidP="0019656F">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19656F">
        <w:rPr>
          <w:b/>
          <w:sz w:val="24"/>
        </w:rPr>
        <w:t>Standard</w:t>
      </w:r>
      <w:r w:rsidRPr="0019656F">
        <w:rPr>
          <w:b/>
          <w:sz w:val="24"/>
        </w:rPr>
        <w:tab/>
      </w:r>
      <w:r w:rsidRPr="0019656F">
        <w:rPr>
          <w:noProof/>
          <w:sz w:val="24"/>
        </w:rPr>
        <w:t>7.NS.2</w:t>
      </w:r>
      <w:r w:rsidR="005C7D5F">
        <w:rPr>
          <w:noProof/>
          <w:sz w:val="24"/>
        </w:rPr>
        <w:t>.</w:t>
      </w:r>
    </w:p>
    <w:p w:rsidR="0019656F" w:rsidRPr="0019656F" w:rsidRDefault="0019656F" w:rsidP="0019656F">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19656F">
        <w:rPr>
          <w:b/>
          <w:sz w:val="24"/>
        </w:rPr>
        <w:tab/>
      </w:r>
      <w:r w:rsidRPr="0019656F">
        <w:rPr>
          <w:noProof/>
          <w:sz w:val="24"/>
        </w:rPr>
        <w:t>Apply and extend previous understandings of multiplication and division and of fractions to multiply and divide rational numbers and use equivalent representations;</w:t>
      </w:r>
    </w:p>
    <w:p w:rsidR="0019656F" w:rsidRPr="0019656F" w:rsidRDefault="0019656F" w:rsidP="0019656F">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a. </w:t>
      </w:r>
      <w:r w:rsidRPr="0019656F">
        <w:rPr>
          <w:noProof/>
          <w:sz w:val="24"/>
        </w:rPr>
        <w:t xml:space="preserve">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 </w:t>
      </w:r>
    </w:p>
    <w:p w:rsidR="0019656F" w:rsidRPr="0019656F" w:rsidRDefault="0019656F" w:rsidP="0019656F">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b. </w:t>
      </w:r>
      <w:r w:rsidRPr="0019656F">
        <w:rPr>
          <w:noProof/>
          <w:sz w:val="24"/>
        </w:rPr>
        <w:t xml:space="preserve">Understand that integers can be divided, provided that the divisor is not zero, and every quotient of integers (with non-zero divisor) is a rational number. If </w:t>
      </w:r>
      <w:r w:rsidRPr="0019656F">
        <w:rPr>
          <w:i/>
          <w:noProof/>
          <w:sz w:val="24"/>
        </w:rPr>
        <w:t>p</w:t>
      </w:r>
      <w:r w:rsidRPr="0019656F">
        <w:rPr>
          <w:noProof/>
          <w:sz w:val="24"/>
        </w:rPr>
        <w:t xml:space="preserve"> and </w:t>
      </w:r>
      <w:r w:rsidRPr="0019656F">
        <w:rPr>
          <w:i/>
          <w:noProof/>
          <w:sz w:val="24"/>
        </w:rPr>
        <w:t>q</w:t>
      </w:r>
      <w:r w:rsidRPr="0019656F">
        <w:rPr>
          <w:noProof/>
          <w:sz w:val="24"/>
        </w:rPr>
        <w:t xml:space="preserve"> are integers, then   </w:t>
      </w:r>
      <w:r w:rsidRPr="0019656F">
        <w:rPr>
          <w:i/>
          <w:noProof/>
          <w:sz w:val="24"/>
        </w:rPr>
        <w:t>–(p/q) = (–p)/q = p/(–q)</w:t>
      </w:r>
      <w:r w:rsidRPr="0019656F">
        <w:rPr>
          <w:noProof/>
          <w:sz w:val="24"/>
        </w:rPr>
        <w:t xml:space="preserve">. Interpret quotients of rational numbers by describing real-world contexts; </w:t>
      </w:r>
    </w:p>
    <w:p w:rsidR="0019656F" w:rsidRPr="0019656F" w:rsidRDefault="0019656F" w:rsidP="0019656F">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c. </w:t>
      </w:r>
      <w:r w:rsidRPr="0019656F">
        <w:rPr>
          <w:noProof/>
          <w:sz w:val="24"/>
        </w:rPr>
        <w:t xml:space="preserve">Apply and name properties of operations used as strategies to multiply and divide rational numbers; </w:t>
      </w:r>
    </w:p>
    <w:p w:rsidR="0019656F" w:rsidRPr="0019656F" w:rsidRDefault="008C27E6" w:rsidP="0019656F">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t xml:space="preserve">d. </w:t>
      </w:r>
      <w:r w:rsidR="0019656F" w:rsidRPr="0019656F">
        <w:rPr>
          <w:noProof/>
          <w:sz w:val="24"/>
        </w:rPr>
        <w:t xml:space="preserve">Convert a rational number to a decimal using long division; know that the decimal form of a rational number terminates in 0s or eventually repeats; </w:t>
      </w:r>
    </w:p>
    <w:p w:rsidR="0019656F" w:rsidRPr="0019656F" w:rsidRDefault="0019656F" w:rsidP="0019656F">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r>
      <w:r w:rsidRPr="0019656F">
        <w:rPr>
          <w:noProof/>
          <w:sz w:val="24"/>
        </w:rPr>
        <w:t>Convert between equivalent fractions, decimals, or percents.</w:t>
      </w:r>
    </w:p>
    <w:p w:rsidR="008C27E6" w:rsidRDefault="00D32534" w:rsidP="005C7D5F">
      <w:pPr>
        <w:pStyle w:val="Heading3"/>
      </w:pPr>
      <w:r w:rsidRPr="00D32534">
        <w:t>Sta</w:t>
      </w:r>
      <w:r w:rsidR="008C27E6">
        <w:t>ndards of Mathematical Practice</w:t>
      </w:r>
    </w:p>
    <w:p w:rsidR="008C27E6" w:rsidRPr="00D52844" w:rsidRDefault="008C27E6" w:rsidP="008C27E6">
      <w:pPr>
        <w:spacing w:after="0" w:line="240" w:lineRule="auto"/>
        <w:contextualSpacing/>
        <w:jc w:val="center"/>
        <w:rPr>
          <w:b/>
          <w:sz w:val="32"/>
          <w:szCs w:val="24"/>
        </w:rPr>
        <w:sectPr w:rsidR="008C27E6" w:rsidRPr="00D52844" w:rsidSect="00752BDD">
          <w:footerReference w:type="default" r:id="rId24"/>
          <w:footerReference w:type="first" r:id="rId25"/>
          <w:pgSz w:w="15840" w:h="12240" w:orient="landscape"/>
          <w:pgMar w:top="1440" w:right="1440" w:bottom="1440" w:left="1440" w:header="720" w:footer="720" w:gutter="0"/>
          <w:pgNumType w:start="1"/>
          <w:cols w:space="720"/>
          <w:titlePg/>
          <w:docGrid w:linePitch="360"/>
        </w:sectPr>
      </w:pPr>
    </w:p>
    <w:p w:rsidR="008C27E6" w:rsidRPr="00D52844" w:rsidRDefault="008C27E6" w:rsidP="008C27E6">
      <w:pPr>
        <w:spacing w:after="0" w:line="240" w:lineRule="auto"/>
        <w:contextualSpacing/>
        <w:jc w:val="center"/>
        <w:rPr>
          <w:sz w:val="24"/>
          <w:szCs w:val="24"/>
        </w:rPr>
      </w:pPr>
      <w:r w:rsidRPr="008C27E6">
        <w:rPr>
          <w:b/>
          <w:sz w:val="24"/>
          <w:szCs w:val="24"/>
          <w:shd w:val="clear" w:color="auto" w:fill="B6DDE8" w:themeFill="accent5" w:themeFillTint="66"/>
        </w:rPr>
        <w:t>Make sense of problems and persevere to solve them.</w:t>
      </w:r>
      <w:r w:rsidRPr="00D52844">
        <w:rPr>
          <w:sz w:val="24"/>
          <w:szCs w:val="24"/>
        </w:rPr>
        <w:br w:type="column"/>
      </w:r>
      <w:r w:rsidRPr="008C27E6">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8C27E6">
        <w:rPr>
          <w:b/>
          <w:sz w:val="24"/>
          <w:szCs w:val="24"/>
          <w:shd w:val="clear" w:color="auto" w:fill="B6DDE8" w:themeFill="accent5" w:themeFillTint="66"/>
        </w:rPr>
        <w:t>Model with mathematics.</w:t>
      </w:r>
    </w:p>
    <w:p w:rsidR="008C27E6" w:rsidRPr="00D52844" w:rsidRDefault="008C27E6" w:rsidP="008C27E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C27E6" w:rsidRDefault="008C27E6" w:rsidP="008C27E6">
      <w:pPr>
        <w:spacing w:line="240" w:lineRule="auto"/>
        <w:contextualSpacing/>
        <w:jc w:val="center"/>
        <w:rPr>
          <w:sz w:val="24"/>
          <w:szCs w:val="24"/>
        </w:rPr>
        <w:sectPr w:rsidR="008C27E6"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8C27E6">
        <w:rPr>
          <w:b/>
          <w:sz w:val="24"/>
          <w:szCs w:val="24"/>
          <w:shd w:val="clear" w:color="auto" w:fill="B6DDE8" w:themeFill="accent5" w:themeFillTint="66"/>
        </w:rPr>
        <w:t>Look for and make use of structure.</w:t>
      </w:r>
      <w:r w:rsidRPr="00D52844">
        <w:rPr>
          <w:sz w:val="24"/>
          <w:szCs w:val="24"/>
        </w:rPr>
        <w:br w:type="column"/>
      </w:r>
      <w:r w:rsidRPr="008C27E6">
        <w:rPr>
          <w:b/>
          <w:sz w:val="24"/>
          <w:szCs w:val="24"/>
          <w:shd w:val="clear" w:color="auto" w:fill="B6DDE8" w:themeFill="accent5" w:themeFillTint="66"/>
        </w:rPr>
        <w:t>Look for and express regularity in repeated reasoning.</w:t>
      </w:r>
    </w:p>
    <w:p w:rsidR="008C27E6" w:rsidRDefault="008C27E6" w:rsidP="008C27E6">
      <w:pPr>
        <w:spacing w:line="240" w:lineRule="auto"/>
        <w:contextualSpacing/>
        <w:jc w:val="center"/>
        <w:rPr>
          <w:sz w:val="24"/>
          <w:szCs w:val="18"/>
        </w:rPr>
        <w:sectPr w:rsidR="008C27E6" w:rsidSect="00752BDD">
          <w:type w:val="continuous"/>
          <w:pgSz w:w="15840" w:h="12240" w:orient="landscape"/>
          <w:pgMar w:top="1440" w:right="1440" w:bottom="1440" w:left="1440" w:header="720" w:footer="720" w:gutter="0"/>
          <w:pgNumType w:start="1"/>
          <w:cols w:sep="1" w:space="288"/>
          <w:titlePg/>
          <w:docGrid w:linePitch="360"/>
        </w:sectPr>
      </w:pPr>
    </w:p>
    <w:p w:rsidR="00D906AC" w:rsidRPr="008C27E6" w:rsidRDefault="00296C25" w:rsidP="005C7D5F">
      <w:pPr>
        <w:pStyle w:val="Heading3"/>
      </w:pPr>
      <w:r w:rsidRPr="00296C25">
        <w:lastRenderedPageBreak/>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D906AC" w:rsidRPr="008C27E6"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906AC" w:rsidRPr="008C27E6" w:rsidRDefault="00D906AC">
            <w:pPr>
              <w:jc w:val="center"/>
              <w:rPr>
                <w:b/>
                <w:sz w:val="24"/>
              </w:rPr>
            </w:pPr>
            <w:r w:rsidRPr="008C27E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906AC" w:rsidRPr="008C27E6" w:rsidRDefault="00D906AC">
            <w:pPr>
              <w:jc w:val="center"/>
              <w:rPr>
                <w:b/>
                <w:sz w:val="24"/>
              </w:rPr>
            </w:pPr>
            <w:r w:rsidRPr="008C27E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906AC" w:rsidRPr="008C27E6" w:rsidRDefault="00D906AC">
            <w:pPr>
              <w:jc w:val="center"/>
              <w:rPr>
                <w:b/>
                <w:sz w:val="24"/>
              </w:rPr>
            </w:pPr>
            <w:r w:rsidRPr="008C27E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D906AC" w:rsidRPr="008C27E6" w:rsidRDefault="00D906AC">
            <w:pPr>
              <w:jc w:val="center"/>
              <w:rPr>
                <w:b/>
                <w:sz w:val="24"/>
              </w:rPr>
            </w:pPr>
            <w:r w:rsidRPr="008C27E6">
              <w:rPr>
                <w:b/>
                <w:sz w:val="24"/>
              </w:rPr>
              <w:t>Products</w:t>
            </w:r>
          </w:p>
        </w:tc>
      </w:tr>
      <w:tr w:rsidR="00D906AC" w:rsidRPr="008C27E6" w:rsidTr="00060C75">
        <w:tc>
          <w:tcPr>
            <w:tcW w:w="3294" w:type="dxa"/>
            <w:tcBorders>
              <w:top w:val="single" w:sz="4" w:space="0" w:color="auto"/>
              <w:left w:val="single" w:sz="4" w:space="0" w:color="auto"/>
              <w:bottom w:val="single" w:sz="4" w:space="0" w:color="auto"/>
              <w:right w:val="single" w:sz="4" w:space="0" w:color="auto"/>
            </w:tcBorders>
            <w:hideMark/>
          </w:tcPr>
          <w:p w:rsidR="00D906AC" w:rsidRPr="008C27E6" w:rsidRDefault="00D906AC">
            <w:pPr>
              <w:jc w:val="center"/>
              <w:rPr>
                <w:sz w:val="24"/>
                <w:szCs w:val="18"/>
              </w:rPr>
            </w:pPr>
            <w:r w:rsidRPr="008C27E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D906AC" w:rsidRPr="008C27E6" w:rsidRDefault="00060C75">
            <w:pPr>
              <w:jc w:val="center"/>
              <w:rPr>
                <w:sz w:val="24"/>
                <w:szCs w:val="18"/>
              </w:rPr>
            </w:pPr>
            <w:r w:rsidRPr="008C27E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D906AC" w:rsidRPr="008C27E6" w:rsidRDefault="00D906AC">
            <w:pPr>
              <w:jc w:val="center"/>
              <w:rPr>
                <w:sz w:val="24"/>
                <w:szCs w:val="18"/>
              </w:rPr>
            </w:pPr>
            <w:r w:rsidRPr="008C27E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D906AC" w:rsidRPr="008C27E6" w:rsidRDefault="00D906AC">
            <w:pPr>
              <w:jc w:val="center"/>
              <w:rPr>
                <w:sz w:val="24"/>
                <w:szCs w:val="18"/>
              </w:rPr>
            </w:pPr>
            <w:r w:rsidRPr="008C27E6">
              <w:rPr>
                <w:sz w:val="24"/>
                <w:szCs w:val="18"/>
              </w:rPr>
              <w:t>Use knowledge, reasoning, and skills to create a concrete product.</w:t>
            </w:r>
          </w:p>
        </w:tc>
      </w:tr>
      <w:tr w:rsidR="00D906AC" w:rsidRPr="008C27E6" w:rsidTr="00060C75">
        <w:tc>
          <w:tcPr>
            <w:tcW w:w="3294" w:type="dxa"/>
            <w:tcBorders>
              <w:top w:val="single" w:sz="4" w:space="0" w:color="auto"/>
              <w:left w:val="single" w:sz="4" w:space="0" w:color="auto"/>
              <w:bottom w:val="single" w:sz="4" w:space="0" w:color="auto"/>
              <w:right w:val="single" w:sz="4" w:space="0" w:color="auto"/>
            </w:tcBorders>
          </w:tcPr>
          <w:p w:rsidR="00B573A0" w:rsidRPr="008C27E6" w:rsidRDefault="00B573A0" w:rsidP="00B573A0">
            <w:pPr>
              <w:spacing w:after="120"/>
              <w:rPr>
                <w:sz w:val="24"/>
              </w:rPr>
            </w:pPr>
            <w:r w:rsidRPr="008C27E6">
              <w:rPr>
                <w:sz w:val="24"/>
              </w:rPr>
              <w:t>Recognize that the process for multiplying fractions can be used to multiply rational numbers including integers.</w:t>
            </w:r>
          </w:p>
          <w:p w:rsidR="00D906AC" w:rsidRPr="008C27E6" w:rsidRDefault="00B573A0" w:rsidP="00B573A0">
            <w:pPr>
              <w:spacing w:after="120"/>
              <w:rPr>
                <w:sz w:val="24"/>
              </w:rPr>
            </w:pPr>
            <w:r w:rsidRPr="008C27E6">
              <w:rPr>
                <w:sz w:val="24"/>
              </w:rPr>
              <w:t>Know and describe the rules when multiplying signed numbers.</w:t>
            </w:r>
          </w:p>
          <w:p w:rsidR="00B573A0" w:rsidRPr="008C27E6" w:rsidRDefault="00B573A0" w:rsidP="00B573A0">
            <w:pPr>
              <w:spacing w:after="120"/>
              <w:rPr>
                <w:sz w:val="24"/>
              </w:rPr>
            </w:pPr>
            <w:r w:rsidRPr="008C27E6">
              <w:rPr>
                <w:sz w:val="24"/>
              </w:rPr>
              <w:t>Explain why integers can be divided except when the divisor is 0.</w:t>
            </w:r>
          </w:p>
          <w:p w:rsidR="00B573A0" w:rsidRPr="008C27E6" w:rsidRDefault="00B573A0" w:rsidP="00B573A0">
            <w:pPr>
              <w:spacing w:after="120"/>
              <w:rPr>
                <w:sz w:val="24"/>
              </w:rPr>
            </w:pPr>
            <w:r w:rsidRPr="008C27E6">
              <w:rPr>
                <w:sz w:val="24"/>
              </w:rPr>
              <w:t>Describe why the quotient is always a rational number.</w:t>
            </w:r>
          </w:p>
          <w:p w:rsidR="00B573A0" w:rsidRPr="008C27E6" w:rsidRDefault="00B573A0" w:rsidP="00B573A0">
            <w:pPr>
              <w:spacing w:after="120"/>
              <w:rPr>
                <w:sz w:val="24"/>
              </w:rPr>
            </w:pPr>
            <w:r w:rsidRPr="008C27E6">
              <w:rPr>
                <w:sz w:val="24"/>
              </w:rPr>
              <w:t>Know and describe the rules when dividing signed numbers, integers.</w:t>
            </w:r>
          </w:p>
          <w:p w:rsidR="00B573A0" w:rsidRPr="008C27E6" w:rsidRDefault="00B573A0" w:rsidP="00B573A0">
            <w:pPr>
              <w:spacing w:after="120"/>
              <w:rPr>
                <w:sz w:val="24"/>
              </w:rPr>
            </w:pPr>
            <w:r w:rsidRPr="008C27E6">
              <w:rPr>
                <w:sz w:val="24"/>
              </w:rPr>
              <w:t>Recognize that – (p/q) = -p/q = p/-q.</w:t>
            </w:r>
          </w:p>
          <w:p w:rsidR="00B573A0" w:rsidRPr="008C27E6" w:rsidRDefault="00B573A0" w:rsidP="00B573A0">
            <w:pPr>
              <w:spacing w:after="120"/>
              <w:rPr>
                <w:sz w:val="24"/>
              </w:rPr>
            </w:pPr>
            <w:r w:rsidRPr="008C27E6">
              <w:rPr>
                <w:sz w:val="24"/>
              </w:rPr>
              <w:t xml:space="preserve">Identify how properties of operations can be used to multiply and divide rational numbers (such as distributive property, multiplicative inverse property, multiplicative </w:t>
            </w:r>
            <w:r w:rsidRPr="008C27E6">
              <w:rPr>
                <w:sz w:val="24"/>
              </w:rPr>
              <w:lastRenderedPageBreak/>
              <w:t>identity, commutative property for multiplication, associative property for multiplication, etc.).</w:t>
            </w:r>
          </w:p>
          <w:p w:rsidR="00B573A0" w:rsidRPr="008C27E6" w:rsidRDefault="00B573A0" w:rsidP="00B573A0">
            <w:pPr>
              <w:spacing w:after="120"/>
              <w:rPr>
                <w:sz w:val="24"/>
              </w:rPr>
            </w:pPr>
            <w:r w:rsidRPr="008C27E6">
              <w:rPr>
                <w:sz w:val="24"/>
              </w:rPr>
              <w:t>Convert a rational number to a decimal using long division.</w:t>
            </w:r>
          </w:p>
          <w:p w:rsidR="00B573A0" w:rsidRPr="008C27E6" w:rsidRDefault="00B573A0" w:rsidP="00B573A0">
            <w:pPr>
              <w:spacing w:after="120"/>
              <w:rPr>
                <w:sz w:val="24"/>
              </w:rPr>
            </w:pPr>
            <w:r w:rsidRPr="008C27E6">
              <w:rPr>
                <w:sz w:val="24"/>
              </w:rPr>
              <w:t>Explain that the decimal form of a rational number terminates (stops) in zeroes or repeats.</w:t>
            </w:r>
          </w:p>
        </w:tc>
        <w:tc>
          <w:tcPr>
            <w:tcW w:w="3294" w:type="dxa"/>
            <w:tcBorders>
              <w:top w:val="single" w:sz="4" w:space="0" w:color="auto"/>
              <w:left w:val="single" w:sz="4" w:space="0" w:color="auto"/>
              <w:bottom w:val="single" w:sz="4" w:space="0" w:color="auto"/>
              <w:right w:val="single" w:sz="4" w:space="0" w:color="auto"/>
            </w:tcBorders>
          </w:tcPr>
          <w:p w:rsidR="00B573A0" w:rsidRPr="008C27E6" w:rsidRDefault="00B573A0" w:rsidP="00B573A0">
            <w:pPr>
              <w:spacing w:after="120"/>
              <w:rPr>
                <w:sz w:val="24"/>
              </w:rPr>
            </w:pPr>
            <w:r w:rsidRPr="008C27E6">
              <w:rPr>
                <w:sz w:val="24"/>
              </w:rPr>
              <w:lastRenderedPageBreak/>
              <w:t>Apply the properties of operations, particularly distributive property, to multiply rational numbers.</w:t>
            </w:r>
          </w:p>
          <w:p w:rsidR="00D906AC" w:rsidRPr="008C27E6" w:rsidRDefault="00B573A0" w:rsidP="00B573A0">
            <w:pPr>
              <w:spacing w:after="120"/>
              <w:rPr>
                <w:sz w:val="24"/>
              </w:rPr>
            </w:pPr>
            <w:r w:rsidRPr="008C27E6">
              <w:rPr>
                <w:sz w:val="24"/>
              </w:rPr>
              <w:t>Interpret the products of rational numbers by describing real-world contexts.</w:t>
            </w:r>
          </w:p>
          <w:p w:rsidR="00B573A0" w:rsidRPr="008C27E6" w:rsidRDefault="00B573A0" w:rsidP="00B573A0">
            <w:pPr>
              <w:spacing w:after="120"/>
              <w:rPr>
                <w:sz w:val="24"/>
              </w:rPr>
            </w:pPr>
            <w:r w:rsidRPr="008C27E6">
              <w:rPr>
                <w:sz w:val="24"/>
              </w:rPr>
              <w:t>Interpret the quotient of rational numbers by describing real-world contexts.</w:t>
            </w:r>
          </w:p>
          <w:p w:rsidR="00B573A0" w:rsidRPr="008C27E6" w:rsidRDefault="00B573A0" w:rsidP="00B573A0">
            <w:pPr>
              <w:spacing w:after="120"/>
              <w:rPr>
                <w:sz w:val="24"/>
              </w:rPr>
            </w:pPr>
            <w:r w:rsidRPr="008C27E6">
              <w:rPr>
                <w:sz w:val="24"/>
              </w:rPr>
              <w:t>Apply properties of operations as strategies to multiply and divide rational numbers.</w:t>
            </w:r>
          </w:p>
        </w:tc>
        <w:tc>
          <w:tcPr>
            <w:tcW w:w="3294" w:type="dxa"/>
            <w:tcBorders>
              <w:top w:val="single" w:sz="4" w:space="0" w:color="auto"/>
              <w:left w:val="single" w:sz="4" w:space="0" w:color="auto"/>
              <w:bottom w:val="single" w:sz="4" w:space="0" w:color="auto"/>
              <w:right w:val="single" w:sz="4" w:space="0" w:color="auto"/>
            </w:tcBorders>
          </w:tcPr>
          <w:p w:rsidR="00D906AC" w:rsidRPr="008C27E6" w:rsidRDefault="00D906AC">
            <w:pPr>
              <w:rPr>
                <w:sz w:val="24"/>
              </w:rPr>
            </w:pPr>
          </w:p>
        </w:tc>
        <w:tc>
          <w:tcPr>
            <w:tcW w:w="3294" w:type="dxa"/>
            <w:tcBorders>
              <w:top w:val="single" w:sz="4" w:space="0" w:color="auto"/>
              <w:left w:val="single" w:sz="4" w:space="0" w:color="auto"/>
              <w:bottom w:val="single" w:sz="4" w:space="0" w:color="auto"/>
              <w:right w:val="single" w:sz="4" w:space="0" w:color="auto"/>
            </w:tcBorders>
          </w:tcPr>
          <w:p w:rsidR="00D906AC" w:rsidRPr="008C27E6" w:rsidRDefault="00D906AC">
            <w:pPr>
              <w:rPr>
                <w:sz w:val="24"/>
              </w:rPr>
            </w:pPr>
          </w:p>
        </w:tc>
      </w:tr>
    </w:tbl>
    <w:p w:rsidR="00D906AC" w:rsidRDefault="00D906AC">
      <w:pPr>
        <w:sectPr w:rsidR="00D906AC" w:rsidSect="00D906AC">
          <w:footerReference w:type="default" r:id="rId26"/>
          <w:pgSz w:w="15840" w:h="12240" w:orient="landscape"/>
          <w:pgMar w:top="1440" w:right="1440" w:bottom="1440" w:left="1440" w:header="720" w:footer="720" w:gutter="0"/>
          <w:pgNumType w:start="1"/>
          <w:cols w:space="720"/>
          <w:docGrid w:linePitch="360"/>
        </w:sectPr>
      </w:pPr>
    </w:p>
    <w:p w:rsidR="0093600F" w:rsidRPr="004E18EB" w:rsidRDefault="005C7D5F" w:rsidP="0093600F">
      <w:pPr>
        <w:pStyle w:val="Heading2"/>
      </w:pPr>
      <w:proofErr w:type="gramStart"/>
      <w:r w:rsidRPr="005C7D5F">
        <w:lastRenderedPageBreak/>
        <w:t>7.NS.3</w:t>
      </w:r>
      <w:proofErr w:type="gramEnd"/>
      <w:r w:rsidRPr="005C7D5F">
        <w:t>.</w:t>
      </w:r>
      <w:r>
        <w:t xml:space="preserve"> </w:t>
      </w:r>
      <w:r w:rsidR="0093600F" w:rsidRPr="004E18EB">
        <w:t>Alaska Mathematics Standards</w:t>
      </w:r>
      <w:r w:rsidR="0093600F" w:rsidRPr="004E18EB">
        <w:br/>
        <w:t>Grade 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Grade Level/Course</w:t>
      </w:r>
      <w:r w:rsidRPr="008C27E6">
        <w:rPr>
          <w:b/>
          <w:sz w:val="24"/>
        </w:rPr>
        <w:tab/>
      </w:r>
      <w:r w:rsidRPr="008C27E6">
        <w:rPr>
          <w:noProof/>
          <w:sz w:val="24"/>
        </w:rPr>
        <w:t>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Domain</w:t>
      </w:r>
      <w:r w:rsidRPr="008C27E6">
        <w:rPr>
          <w:b/>
          <w:sz w:val="24"/>
        </w:rPr>
        <w:tab/>
      </w:r>
      <w:r w:rsidRPr="008C27E6">
        <w:rPr>
          <w:noProof/>
          <w:sz w:val="24"/>
        </w:rPr>
        <w:t xml:space="preserve">The Number System </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contextualSpacing/>
        <w:rPr>
          <w:sz w:val="24"/>
        </w:rPr>
      </w:pPr>
      <w:r w:rsidRPr="008C27E6">
        <w:rPr>
          <w:b/>
          <w:sz w:val="24"/>
        </w:rPr>
        <w:t>Cluster</w:t>
      </w:r>
      <w:r w:rsidRPr="008C27E6">
        <w:rPr>
          <w:b/>
          <w:sz w:val="24"/>
        </w:rPr>
        <w:tab/>
      </w:r>
      <w:r w:rsidRPr="008C27E6">
        <w:rPr>
          <w:noProof/>
          <w:sz w:val="24"/>
        </w:rPr>
        <w:t>Apply and extend previous understandings of operations with fractions to add, subtract, multiply, and divide rational numbers.</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7E6">
        <w:rPr>
          <w:b/>
          <w:sz w:val="24"/>
        </w:rPr>
        <w:t>Standard</w:t>
      </w:r>
      <w:r w:rsidRPr="008C27E6">
        <w:rPr>
          <w:b/>
          <w:sz w:val="24"/>
        </w:rPr>
        <w:tab/>
      </w:r>
      <w:r w:rsidRPr="008C27E6">
        <w:rPr>
          <w:noProof/>
          <w:sz w:val="24"/>
        </w:rPr>
        <w:t>7.NS.3</w:t>
      </w:r>
      <w:r w:rsidR="005C7D5F">
        <w:rPr>
          <w:noProof/>
          <w:sz w:val="24"/>
        </w:rPr>
        <w:t>.</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C27E6">
        <w:rPr>
          <w:b/>
          <w:sz w:val="24"/>
        </w:rPr>
        <w:tab/>
      </w:r>
      <w:r w:rsidRPr="008C27E6">
        <w:rPr>
          <w:noProof/>
          <w:sz w:val="24"/>
        </w:rPr>
        <w:t xml:space="preserve">Solve real-world and mathematical problems involving the four operations with rational numbers. (Computations with rational numbers extend the rules for manipulating fractions to complex fractions.); </w:t>
      </w:r>
      <w:r w:rsidRPr="008C27E6">
        <w:rPr>
          <w:i/>
          <w:noProof/>
          <w:sz w:val="24"/>
        </w:rPr>
        <w:t>For example, use models, explanations, number lines, real life situations, describing or illustrating the effect of arithmetic operations on rational numbers (fractions, decimals).</w:t>
      </w:r>
    </w:p>
    <w:p w:rsidR="008C27E6" w:rsidRPr="008C27E6" w:rsidRDefault="00D32534" w:rsidP="005C7D5F">
      <w:pPr>
        <w:pStyle w:val="Heading3"/>
        <w:spacing w:before="120"/>
      </w:pPr>
      <w:r w:rsidRPr="00D32534">
        <w:t>Sta</w:t>
      </w:r>
      <w:r w:rsidR="008C27E6">
        <w:t>ndards of Mathematical Practice</w:t>
      </w:r>
    </w:p>
    <w:p w:rsidR="008C27E6" w:rsidRPr="00D52844" w:rsidRDefault="008C27E6" w:rsidP="008C27E6">
      <w:pPr>
        <w:spacing w:after="0" w:line="240" w:lineRule="auto"/>
        <w:contextualSpacing/>
        <w:jc w:val="center"/>
        <w:rPr>
          <w:b/>
          <w:sz w:val="32"/>
          <w:szCs w:val="24"/>
        </w:rPr>
        <w:sectPr w:rsidR="008C27E6" w:rsidRPr="00D52844" w:rsidSect="00752BDD">
          <w:footerReference w:type="default" r:id="rId27"/>
          <w:footerReference w:type="first" r:id="rId28"/>
          <w:pgSz w:w="15840" w:h="12240" w:orient="landscape"/>
          <w:pgMar w:top="1440" w:right="1440" w:bottom="1440" w:left="1440" w:header="720" w:footer="720" w:gutter="0"/>
          <w:pgNumType w:start="1"/>
          <w:cols w:space="720"/>
          <w:titlePg/>
          <w:docGrid w:linePitch="360"/>
        </w:sectPr>
      </w:pPr>
    </w:p>
    <w:p w:rsidR="008C27E6" w:rsidRPr="00D52844" w:rsidRDefault="008C27E6" w:rsidP="008C27E6">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8C27E6">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C27E6" w:rsidRPr="00D52844" w:rsidRDefault="008C27E6" w:rsidP="008C27E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C27E6" w:rsidRDefault="008C27E6" w:rsidP="008C27E6">
      <w:pPr>
        <w:spacing w:line="240" w:lineRule="auto"/>
        <w:contextualSpacing/>
        <w:jc w:val="center"/>
        <w:rPr>
          <w:sz w:val="24"/>
          <w:szCs w:val="24"/>
        </w:rPr>
        <w:sectPr w:rsidR="008C27E6"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8C27E6">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8C27E6" w:rsidRPr="008C27E6" w:rsidRDefault="008C27E6" w:rsidP="005C7D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C27E6" w:rsidRPr="008C27E6"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Products</w:t>
            </w:r>
          </w:p>
        </w:tc>
      </w:tr>
      <w:tr w:rsidR="008C27E6" w:rsidRPr="008C27E6" w:rsidTr="00752BDD">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reasoning, and skills to create a concrete product.</w:t>
            </w:r>
          </w:p>
        </w:tc>
      </w:tr>
      <w:tr w:rsidR="008C27E6" w:rsidRPr="008C27E6" w:rsidTr="00752BDD">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t>Add rational numbers.</w:t>
            </w:r>
          </w:p>
          <w:p w:rsidR="008C27E6" w:rsidRPr="008C27E6" w:rsidRDefault="008C27E6" w:rsidP="00752BDD">
            <w:pPr>
              <w:spacing w:after="120"/>
              <w:rPr>
                <w:sz w:val="24"/>
              </w:rPr>
            </w:pPr>
            <w:r w:rsidRPr="008C27E6">
              <w:rPr>
                <w:sz w:val="24"/>
              </w:rPr>
              <w:t>Subtract rational numbers.</w:t>
            </w:r>
          </w:p>
          <w:p w:rsidR="008C27E6" w:rsidRPr="008C27E6" w:rsidRDefault="008C27E6" w:rsidP="00752BDD">
            <w:pPr>
              <w:spacing w:after="120"/>
              <w:rPr>
                <w:sz w:val="24"/>
              </w:rPr>
            </w:pPr>
            <w:r w:rsidRPr="008C27E6">
              <w:rPr>
                <w:sz w:val="24"/>
              </w:rPr>
              <w:t>Multiply rational numbers.</w:t>
            </w:r>
          </w:p>
          <w:p w:rsidR="008C27E6" w:rsidRPr="008C27E6" w:rsidRDefault="008C27E6" w:rsidP="00752BDD">
            <w:pPr>
              <w:spacing w:after="120"/>
              <w:rPr>
                <w:sz w:val="24"/>
              </w:rPr>
            </w:pPr>
            <w:r w:rsidRPr="008C27E6">
              <w:rPr>
                <w:sz w:val="24"/>
              </w:rPr>
              <w:t>Divide rational numbers.</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t>Solve real-world mathematical problem by adding, subtracting, multiplying, and dividing rational numbers, including complex fractions.</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r>
    </w:tbl>
    <w:p w:rsidR="008C27E6" w:rsidRDefault="008C27E6" w:rsidP="008C27E6">
      <w:pPr>
        <w:spacing w:line="240" w:lineRule="auto"/>
        <w:contextualSpacing/>
        <w:jc w:val="center"/>
        <w:rPr>
          <w:sz w:val="24"/>
          <w:szCs w:val="18"/>
        </w:rPr>
        <w:sectPr w:rsidR="008C27E6"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7829B9" w:rsidP="0093600F">
      <w:pPr>
        <w:pStyle w:val="Heading2"/>
      </w:pPr>
      <w:proofErr w:type="gramStart"/>
      <w:r w:rsidRPr="007829B9">
        <w:lastRenderedPageBreak/>
        <w:t>7.EE.1</w:t>
      </w:r>
      <w:proofErr w:type="gramEnd"/>
      <w:r w:rsidRPr="007829B9">
        <w:t>.</w:t>
      </w:r>
      <w:r>
        <w:t xml:space="preserve"> </w:t>
      </w:r>
      <w:r w:rsidR="0093600F" w:rsidRPr="004E18EB">
        <w:t>Alaska Mathematics Standards</w:t>
      </w:r>
      <w:r w:rsidR="0093600F" w:rsidRPr="004E18EB">
        <w:br/>
        <w:t>Grade 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Grade Level/Course</w:t>
      </w:r>
      <w:r w:rsidRPr="008C27E6">
        <w:rPr>
          <w:b/>
          <w:sz w:val="24"/>
        </w:rPr>
        <w:tab/>
      </w:r>
      <w:r w:rsidRPr="008C27E6">
        <w:rPr>
          <w:noProof/>
          <w:sz w:val="24"/>
        </w:rPr>
        <w:t>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Domain</w:t>
      </w:r>
      <w:r w:rsidRPr="008C27E6">
        <w:rPr>
          <w:b/>
          <w:sz w:val="24"/>
        </w:rPr>
        <w:tab/>
      </w:r>
      <w:r w:rsidRPr="008C27E6">
        <w:rPr>
          <w:noProof/>
          <w:sz w:val="24"/>
        </w:rPr>
        <w:t xml:space="preserve">Expressions and Equations </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Cluster</w:t>
      </w:r>
      <w:r w:rsidRPr="008C27E6">
        <w:rPr>
          <w:b/>
          <w:sz w:val="24"/>
        </w:rPr>
        <w:tab/>
      </w:r>
      <w:r w:rsidRPr="008C27E6">
        <w:rPr>
          <w:noProof/>
          <w:sz w:val="24"/>
        </w:rPr>
        <w:t>Use properties of operations to generate equivalent expressions.</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7E6">
        <w:rPr>
          <w:b/>
          <w:sz w:val="24"/>
        </w:rPr>
        <w:t>Standard</w:t>
      </w:r>
      <w:r w:rsidRPr="008C27E6">
        <w:rPr>
          <w:b/>
          <w:sz w:val="24"/>
        </w:rPr>
        <w:tab/>
      </w:r>
      <w:r w:rsidRPr="008C27E6">
        <w:rPr>
          <w:noProof/>
          <w:sz w:val="24"/>
        </w:rPr>
        <w:t>7.EE.1</w:t>
      </w:r>
      <w:r w:rsidR="007829B9">
        <w:rPr>
          <w:noProof/>
          <w:sz w:val="24"/>
        </w:rPr>
        <w:t>.</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C27E6">
        <w:rPr>
          <w:b/>
          <w:sz w:val="24"/>
        </w:rPr>
        <w:tab/>
      </w:r>
      <w:r w:rsidRPr="008C27E6">
        <w:rPr>
          <w:noProof/>
          <w:sz w:val="24"/>
        </w:rPr>
        <w:t>Apply properties of operations as strategies to add, subtract, factor, expand and simplify linear expressions with rational coefficients.</w:t>
      </w:r>
    </w:p>
    <w:p w:rsidR="008C27E6" w:rsidRPr="008C27E6" w:rsidRDefault="00D32534" w:rsidP="007829B9">
      <w:pPr>
        <w:pStyle w:val="Heading3"/>
      </w:pPr>
      <w:r w:rsidRPr="00D32534">
        <w:t>Sta</w:t>
      </w:r>
      <w:r w:rsidR="008C27E6">
        <w:t>ndards of Mathematical Practice</w:t>
      </w:r>
    </w:p>
    <w:p w:rsidR="008C27E6" w:rsidRPr="00D52844" w:rsidRDefault="008C27E6" w:rsidP="008C27E6">
      <w:pPr>
        <w:spacing w:after="0" w:line="240" w:lineRule="auto"/>
        <w:contextualSpacing/>
        <w:jc w:val="center"/>
        <w:rPr>
          <w:b/>
          <w:sz w:val="32"/>
          <w:szCs w:val="24"/>
        </w:rPr>
        <w:sectPr w:rsidR="008C27E6" w:rsidRPr="00D52844" w:rsidSect="00752BDD">
          <w:footerReference w:type="default" r:id="rId29"/>
          <w:footerReference w:type="first" r:id="rId30"/>
          <w:pgSz w:w="15840" w:h="12240" w:orient="landscape"/>
          <w:pgMar w:top="1440" w:right="1440" w:bottom="1440" w:left="1440" w:header="720" w:footer="720" w:gutter="0"/>
          <w:pgNumType w:start="1"/>
          <w:cols w:space="720"/>
          <w:titlePg/>
          <w:docGrid w:linePitch="360"/>
        </w:sectPr>
      </w:pPr>
    </w:p>
    <w:p w:rsidR="008C27E6" w:rsidRPr="00D52844" w:rsidRDefault="008C27E6" w:rsidP="008C27E6">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8C27E6">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C27E6" w:rsidRPr="00D52844" w:rsidRDefault="008C27E6" w:rsidP="008C27E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C27E6" w:rsidRDefault="008C27E6" w:rsidP="008C27E6">
      <w:pPr>
        <w:spacing w:line="240" w:lineRule="auto"/>
        <w:contextualSpacing/>
        <w:jc w:val="center"/>
        <w:rPr>
          <w:sz w:val="24"/>
          <w:szCs w:val="24"/>
        </w:rPr>
        <w:sectPr w:rsidR="008C27E6"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8C27E6">
        <w:rPr>
          <w:b/>
          <w:sz w:val="24"/>
          <w:szCs w:val="24"/>
          <w:shd w:val="clear" w:color="auto" w:fill="B6DDE8" w:themeFill="accent5" w:themeFillTint="66"/>
        </w:rPr>
        <w:t>Attend to precision.</w:t>
      </w:r>
      <w:r w:rsidRPr="008C27E6">
        <w:rPr>
          <w:b/>
          <w:sz w:val="24"/>
          <w:szCs w:val="24"/>
          <w:shd w:val="clear" w:color="auto" w:fill="FFFFFF" w:themeFill="background1"/>
        </w:rPr>
        <w:br w:type="column"/>
      </w:r>
      <w:r w:rsidRPr="008C27E6">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8C27E6" w:rsidRPr="008C27E6" w:rsidRDefault="008C27E6" w:rsidP="007829B9">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C27E6" w:rsidRPr="008C27E6"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Products</w:t>
            </w:r>
          </w:p>
        </w:tc>
      </w:tr>
      <w:tr w:rsidR="008C27E6" w:rsidRPr="008C27E6" w:rsidTr="00752BDD">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reasoning, and skills to create a concrete product.</w:t>
            </w:r>
          </w:p>
        </w:tc>
      </w:tr>
      <w:tr w:rsidR="008C27E6" w:rsidRPr="008C27E6" w:rsidTr="00752BDD">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t>Combine like terms with rational coefficients.</w:t>
            </w:r>
          </w:p>
          <w:p w:rsidR="008C27E6" w:rsidRPr="008C27E6" w:rsidRDefault="008C27E6" w:rsidP="00752BDD">
            <w:pPr>
              <w:spacing w:after="120"/>
              <w:rPr>
                <w:sz w:val="24"/>
              </w:rPr>
            </w:pPr>
            <w:r w:rsidRPr="008C27E6">
              <w:rPr>
                <w:sz w:val="24"/>
              </w:rPr>
              <w:t>Factor and expand linear expressions with rational coefficients using the distributive property</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t>Apply properties of operations as strategies to add, subtract, factor, and expand linear expressions with rational coefficients</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r>
    </w:tbl>
    <w:p w:rsidR="008C27E6" w:rsidRDefault="008C27E6" w:rsidP="008C27E6">
      <w:pPr>
        <w:spacing w:line="240" w:lineRule="auto"/>
        <w:contextualSpacing/>
        <w:jc w:val="center"/>
        <w:rPr>
          <w:sz w:val="24"/>
          <w:szCs w:val="18"/>
        </w:rPr>
        <w:sectPr w:rsidR="008C27E6"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7.EE.2</w:t>
      </w:r>
      <w:proofErr w:type="gramEnd"/>
      <w:r w:rsidRPr="00B5485F">
        <w:t>.</w:t>
      </w:r>
      <w:r>
        <w:t xml:space="preserve"> </w:t>
      </w:r>
      <w:r w:rsidR="0093600F" w:rsidRPr="004E18EB">
        <w:t>Alaska Mathematics Standards</w:t>
      </w:r>
      <w:r w:rsidR="0093600F" w:rsidRPr="004E18EB">
        <w:br/>
        <w:t>Grade 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Grade Level/Course</w:t>
      </w:r>
      <w:r w:rsidRPr="008C27E6">
        <w:rPr>
          <w:b/>
          <w:sz w:val="24"/>
        </w:rPr>
        <w:tab/>
      </w:r>
      <w:r w:rsidRPr="008C27E6">
        <w:rPr>
          <w:noProof/>
          <w:sz w:val="24"/>
        </w:rPr>
        <w:t>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Domain</w:t>
      </w:r>
      <w:r w:rsidRPr="008C27E6">
        <w:rPr>
          <w:b/>
          <w:sz w:val="24"/>
        </w:rPr>
        <w:tab/>
      </w:r>
      <w:r w:rsidRPr="008C27E6">
        <w:rPr>
          <w:noProof/>
          <w:sz w:val="24"/>
        </w:rPr>
        <w:t xml:space="preserve">Expressions and Equations </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Cluster</w:t>
      </w:r>
      <w:r w:rsidRPr="008C27E6">
        <w:rPr>
          <w:b/>
          <w:sz w:val="24"/>
        </w:rPr>
        <w:tab/>
      </w:r>
      <w:r w:rsidRPr="008C27E6">
        <w:rPr>
          <w:noProof/>
          <w:sz w:val="24"/>
        </w:rPr>
        <w:t>Use properties of operations to generate equivalent expressions.</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7E6">
        <w:rPr>
          <w:b/>
          <w:sz w:val="24"/>
        </w:rPr>
        <w:t>Standard</w:t>
      </w:r>
      <w:r w:rsidRPr="008C27E6">
        <w:rPr>
          <w:b/>
          <w:sz w:val="24"/>
        </w:rPr>
        <w:tab/>
      </w:r>
      <w:r w:rsidRPr="008C27E6">
        <w:rPr>
          <w:noProof/>
          <w:sz w:val="24"/>
        </w:rPr>
        <w:t>7.EE.2</w:t>
      </w:r>
      <w:r w:rsidR="00B5485F">
        <w:rPr>
          <w:noProof/>
          <w:sz w:val="24"/>
        </w:rPr>
        <w:t>.</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C27E6">
        <w:rPr>
          <w:b/>
          <w:sz w:val="24"/>
        </w:rPr>
        <w:tab/>
      </w:r>
      <w:r w:rsidRPr="008C27E6">
        <w:rPr>
          <w:noProof/>
          <w:sz w:val="24"/>
        </w:rPr>
        <w:t xml:space="preserve">Understand that rewriting an expression in different forms in a problem context can shed light on the problem and how the quantities in it are related. </w:t>
      </w:r>
      <w:r w:rsidRPr="008C27E6">
        <w:rPr>
          <w:i/>
          <w:noProof/>
          <w:sz w:val="24"/>
        </w:rPr>
        <w:t>For example, a + 0.05a = 1.05a means that “increase by 5%” is the same as “multiply by 1.05.”</w:t>
      </w:r>
    </w:p>
    <w:p w:rsidR="008C27E6" w:rsidRPr="008C27E6" w:rsidRDefault="00D32534" w:rsidP="00B5485F">
      <w:pPr>
        <w:pStyle w:val="Heading3"/>
      </w:pPr>
      <w:r w:rsidRPr="00D32534">
        <w:t>Sta</w:t>
      </w:r>
      <w:r w:rsidR="008C27E6">
        <w:t>ndards of Mathematical Practice</w:t>
      </w:r>
    </w:p>
    <w:p w:rsidR="008C27E6" w:rsidRPr="00D52844" w:rsidRDefault="008C27E6" w:rsidP="008C27E6">
      <w:pPr>
        <w:spacing w:after="0" w:line="240" w:lineRule="auto"/>
        <w:contextualSpacing/>
        <w:jc w:val="center"/>
        <w:rPr>
          <w:b/>
          <w:sz w:val="32"/>
          <w:szCs w:val="24"/>
        </w:rPr>
        <w:sectPr w:rsidR="008C27E6" w:rsidRPr="00D52844" w:rsidSect="00752BDD">
          <w:footerReference w:type="default" r:id="rId31"/>
          <w:footerReference w:type="first" r:id="rId32"/>
          <w:pgSz w:w="15840" w:h="12240" w:orient="landscape"/>
          <w:pgMar w:top="1440" w:right="1440" w:bottom="1440" w:left="1440" w:header="720" w:footer="720" w:gutter="0"/>
          <w:pgNumType w:start="1"/>
          <w:cols w:space="720"/>
          <w:titlePg/>
          <w:docGrid w:linePitch="360"/>
        </w:sectPr>
      </w:pPr>
    </w:p>
    <w:p w:rsidR="008C27E6" w:rsidRPr="00D52844" w:rsidRDefault="008C27E6" w:rsidP="008C27E6">
      <w:pPr>
        <w:spacing w:after="0" w:line="240" w:lineRule="auto"/>
        <w:contextualSpacing/>
        <w:jc w:val="center"/>
        <w:rPr>
          <w:sz w:val="24"/>
          <w:szCs w:val="24"/>
        </w:rPr>
      </w:pPr>
      <w:r w:rsidRPr="008C27E6">
        <w:rPr>
          <w:b/>
          <w:sz w:val="24"/>
          <w:szCs w:val="24"/>
          <w:shd w:val="clear" w:color="auto" w:fill="B6DDE8" w:themeFill="accent5" w:themeFillTint="66"/>
        </w:rPr>
        <w:t>Make sense of problems and persevere to solve them.</w:t>
      </w:r>
      <w:r w:rsidRPr="008C27E6">
        <w:rPr>
          <w:b/>
          <w:sz w:val="24"/>
          <w:szCs w:val="24"/>
        </w:rPr>
        <w:br w:type="column"/>
      </w:r>
      <w:r w:rsidRPr="008C27E6">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C27E6" w:rsidRPr="00D52844" w:rsidRDefault="008C27E6" w:rsidP="008C27E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C27E6" w:rsidRDefault="008C27E6" w:rsidP="008C27E6">
      <w:pPr>
        <w:spacing w:line="240" w:lineRule="auto"/>
        <w:contextualSpacing/>
        <w:jc w:val="center"/>
        <w:rPr>
          <w:sz w:val="24"/>
          <w:szCs w:val="24"/>
        </w:rPr>
        <w:sectPr w:rsidR="008C27E6"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8C27E6">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8C27E6" w:rsidRPr="008C27E6" w:rsidRDefault="008C27E6"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C27E6" w:rsidRPr="008C27E6"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Products</w:t>
            </w:r>
          </w:p>
        </w:tc>
      </w:tr>
      <w:tr w:rsidR="008C27E6" w:rsidRPr="008C27E6" w:rsidTr="003C0FDB">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reasoning, and skills to create a concrete product.</w:t>
            </w:r>
          </w:p>
        </w:tc>
      </w:tr>
      <w:tr w:rsidR="008C27E6" w:rsidRPr="008C27E6" w:rsidTr="003C0FDB">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t xml:space="preserve">Write equivalent expressions with fractions, decimals, </w:t>
            </w:r>
            <w:proofErr w:type="spellStart"/>
            <w:r w:rsidRPr="008C27E6">
              <w:rPr>
                <w:sz w:val="24"/>
              </w:rPr>
              <w:t>percents</w:t>
            </w:r>
            <w:proofErr w:type="spellEnd"/>
            <w:r w:rsidRPr="008C27E6">
              <w:rPr>
                <w:sz w:val="24"/>
              </w:rPr>
              <w:t>, and integers.</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t>Rewrite an expression in an equivalent form in order to provide insight about how quantities are related in a problem context.</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r>
    </w:tbl>
    <w:p w:rsidR="008C27E6" w:rsidRDefault="008C27E6" w:rsidP="008C27E6">
      <w:pPr>
        <w:spacing w:line="240" w:lineRule="auto"/>
        <w:contextualSpacing/>
        <w:jc w:val="center"/>
        <w:rPr>
          <w:sz w:val="24"/>
          <w:szCs w:val="18"/>
        </w:rPr>
        <w:sectPr w:rsidR="008C27E6"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7.EE.3</w:t>
      </w:r>
      <w:proofErr w:type="gramEnd"/>
      <w:r w:rsidRPr="00B5485F">
        <w:t>.</w:t>
      </w:r>
      <w:r>
        <w:t xml:space="preserve"> </w:t>
      </w:r>
      <w:r w:rsidR="0093600F" w:rsidRPr="004E18EB">
        <w:t>Alaska Mathematics Standards</w:t>
      </w:r>
      <w:r w:rsidR="0093600F" w:rsidRPr="004E18EB">
        <w:br/>
        <w:t>Grade 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Grade Level/Course</w:t>
      </w:r>
      <w:r w:rsidRPr="008C27E6">
        <w:rPr>
          <w:b/>
          <w:sz w:val="24"/>
        </w:rPr>
        <w:tab/>
      </w:r>
      <w:r w:rsidRPr="008C27E6">
        <w:rPr>
          <w:noProof/>
          <w:sz w:val="24"/>
        </w:rPr>
        <w:t>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Domain</w:t>
      </w:r>
      <w:r w:rsidRPr="008C27E6">
        <w:rPr>
          <w:b/>
          <w:sz w:val="24"/>
        </w:rPr>
        <w:tab/>
      </w:r>
      <w:r w:rsidRPr="008C27E6">
        <w:rPr>
          <w:noProof/>
          <w:sz w:val="24"/>
        </w:rPr>
        <w:t xml:space="preserve">Expressions and Equations </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Cluster</w:t>
      </w:r>
      <w:r w:rsidRPr="008C27E6">
        <w:rPr>
          <w:b/>
          <w:sz w:val="24"/>
        </w:rPr>
        <w:tab/>
      </w:r>
      <w:r w:rsidRPr="008C27E6">
        <w:rPr>
          <w:noProof/>
          <w:sz w:val="24"/>
        </w:rPr>
        <w:t>Solve real-life and mathematical problems using numerical and algebraic expressions and equations.</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7E6">
        <w:rPr>
          <w:b/>
          <w:sz w:val="24"/>
        </w:rPr>
        <w:t>Standard</w:t>
      </w:r>
      <w:r w:rsidRPr="008C27E6">
        <w:rPr>
          <w:b/>
          <w:sz w:val="24"/>
        </w:rPr>
        <w:tab/>
      </w:r>
      <w:r w:rsidRPr="008C27E6">
        <w:rPr>
          <w:noProof/>
          <w:sz w:val="24"/>
        </w:rPr>
        <w:t>7.EE.3</w:t>
      </w:r>
      <w:r w:rsidR="00B5485F">
        <w:rPr>
          <w:noProof/>
          <w:sz w:val="24"/>
        </w:rPr>
        <w:t>.</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C27E6">
        <w:rPr>
          <w:b/>
          <w:sz w:val="24"/>
        </w:rPr>
        <w:tab/>
      </w:r>
      <w:r w:rsidRPr="008C27E6">
        <w:rPr>
          <w:noProof/>
          <w:sz w:val="24"/>
        </w:rPr>
        <w:t xml:space="preserve">Solve multi-step real-life and mathematical problems posed with positive and negative rational numbers in any form and assess the reasonableness of answers using mental computation and estimation strategies; </w:t>
      </w:r>
      <w:r w:rsidRPr="008C27E6">
        <w:rPr>
          <w:i/>
          <w:noProof/>
          <w:sz w:val="24"/>
        </w:rPr>
        <w:t>For example: If a woman making $25 an hour gets a 10% raise, she will make an additional 1/10 of her salary an hour, or $2.50, for a new salary of $27.50. If you want to place a towel bar 9 3/4 inches long in the center of a door that is 27 1/2 inches wide, you will need to place the bar about 9 inches from each edge; this estimate can be used as a check on the exact computation.</w:t>
      </w:r>
    </w:p>
    <w:p w:rsidR="008C27E6" w:rsidRPr="008C27E6" w:rsidRDefault="00D32534" w:rsidP="00B5485F">
      <w:pPr>
        <w:pStyle w:val="Heading3"/>
      </w:pPr>
      <w:r w:rsidRPr="00D32534">
        <w:t>Sta</w:t>
      </w:r>
      <w:r w:rsidR="008C27E6">
        <w:t>ndards of Mathematical Practice</w:t>
      </w:r>
    </w:p>
    <w:p w:rsidR="008C27E6" w:rsidRPr="00D52844" w:rsidRDefault="008C27E6" w:rsidP="008C27E6">
      <w:pPr>
        <w:spacing w:after="0" w:line="240" w:lineRule="auto"/>
        <w:contextualSpacing/>
        <w:jc w:val="center"/>
        <w:rPr>
          <w:b/>
          <w:sz w:val="32"/>
          <w:szCs w:val="24"/>
        </w:rPr>
        <w:sectPr w:rsidR="008C27E6" w:rsidRPr="00D52844" w:rsidSect="00752BDD">
          <w:footerReference w:type="default" r:id="rId33"/>
          <w:footerReference w:type="first" r:id="rId34"/>
          <w:pgSz w:w="15840" w:h="12240" w:orient="landscape"/>
          <w:pgMar w:top="1440" w:right="1440" w:bottom="1440" w:left="1440" w:header="720" w:footer="720" w:gutter="0"/>
          <w:pgNumType w:start="1"/>
          <w:cols w:space="720"/>
          <w:titlePg/>
          <w:docGrid w:linePitch="360"/>
        </w:sectPr>
      </w:pPr>
    </w:p>
    <w:p w:rsidR="008C27E6" w:rsidRPr="00D52844" w:rsidRDefault="008C27E6" w:rsidP="008C27E6">
      <w:pPr>
        <w:spacing w:after="0" w:line="240" w:lineRule="auto"/>
        <w:contextualSpacing/>
        <w:jc w:val="center"/>
        <w:rPr>
          <w:sz w:val="24"/>
          <w:szCs w:val="24"/>
        </w:rPr>
      </w:pPr>
      <w:r w:rsidRPr="008C27E6">
        <w:rPr>
          <w:b/>
          <w:sz w:val="24"/>
          <w:szCs w:val="24"/>
          <w:shd w:val="clear" w:color="auto" w:fill="B6DDE8" w:themeFill="accent5" w:themeFillTint="66"/>
        </w:rPr>
        <w:t>Make sense of problems and persevere to solve them.</w:t>
      </w:r>
      <w:r w:rsidRPr="008C27E6">
        <w:rPr>
          <w:b/>
          <w:sz w:val="24"/>
          <w:szCs w:val="24"/>
        </w:rPr>
        <w:br w:type="column"/>
      </w:r>
      <w:r w:rsidRPr="008C27E6">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8C27E6" w:rsidRPr="008C27E6" w:rsidRDefault="008C27E6" w:rsidP="008C27E6">
      <w:pPr>
        <w:spacing w:after="0" w:line="240" w:lineRule="auto"/>
        <w:contextualSpacing/>
        <w:jc w:val="center"/>
        <w:rPr>
          <w:b/>
          <w:sz w:val="24"/>
          <w:szCs w:val="24"/>
        </w:rPr>
      </w:pPr>
      <w:r w:rsidRPr="00D52844">
        <w:rPr>
          <w:sz w:val="24"/>
          <w:szCs w:val="24"/>
        </w:rPr>
        <w:br w:type="column"/>
      </w:r>
      <w:r w:rsidRPr="008C27E6">
        <w:rPr>
          <w:b/>
          <w:sz w:val="24"/>
          <w:szCs w:val="24"/>
          <w:shd w:val="clear" w:color="auto" w:fill="B6DDE8" w:themeFill="accent5" w:themeFillTint="66"/>
        </w:rPr>
        <w:t>Use appropriate tools strategically.</w:t>
      </w:r>
    </w:p>
    <w:p w:rsidR="008C27E6" w:rsidRDefault="008C27E6" w:rsidP="008C27E6">
      <w:pPr>
        <w:spacing w:line="240" w:lineRule="auto"/>
        <w:contextualSpacing/>
        <w:jc w:val="center"/>
        <w:rPr>
          <w:sz w:val="24"/>
          <w:szCs w:val="24"/>
        </w:rPr>
        <w:sectPr w:rsidR="008C27E6" w:rsidSect="00752BDD">
          <w:type w:val="continuous"/>
          <w:pgSz w:w="15840" w:h="12240" w:orient="landscape"/>
          <w:pgMar w:top="1440" w:right="1440" w:bottom="1440" w:left="1440" w:header="720" w:footer="720" w:gutter="0"/>
          <w:pgNumType w:start="1"/>
          <w:cols w:num="8" w:sep="1" w:space="0"/>
          <w:titlePg/>
          <w:docGrid w:linePitch="360"/>
        </w:sectPr>
      </w:pPr>
      <w:r w:rsidRPr="008C27E6">
        <w:rPr>
          <w:b/>
          <w:sz w:val="24"/>
          <w:szCs w:val="24"/>
        </w:rPr>
        <w:br w:type="column"/>
      </w:r>
      <w:r w:rsidRPr="008C27E6">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8C27E6" w:rsidRPr="008C27E6" w:rsidRDefault="008C27E6"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C27E6" w:rsidRPr="008C27E6"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Products</w:t>
            </w:r>
          </w:p>
        </w:tc>
      </w:tr>
      <w:tr w:rsidR="008C27E6" w:rsidRPr="008C27E6" w:rsidTr="00752BDD">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reasoning, and skills to create a concrete product.</w:t>
            </w:r>
          </w:p>
        </w:tc>
      </w:tr>
      <w:tr w:rsidR="008C27E6" w:rsidRPr="008C27E6" w:rsidTr="00752BDD">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r w:rsidRPr="008C27E6">
              <w:rPr>
                <w:sz w:val="24"/>
              </w:rPr>
              <w:t>Convert between numerical forms as appropriate.</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t xml:space="preserve">Solve multi-step real-life and mathematical problems posed with positive and negative rational numbers in any form </w:t>
            </w:r>
            <w:r w:rsidRPr="008C27E6">
              <w:rPr>
                <w:sz w:val="24"/>
              </w:rPr>
              <w:lastRenderedPageBreak/>
              <w:t xml:space="preserve">(whole numbers, fractions, and decimals), using tools strategically. </w:t>
            </w:r>
          </w:p>
          <w:p w:rsidR="008C27E6" w:rsidRPr="008C27E6" w:rsidRDefault="008C27E6" w:rsidP="00752BDD">
            <w:pPr>
              <w:spacing w:after="120"/>
              <w:rPr>
                <w:sz w:val="24"/>
              </w:rPr>
            </w:pPr>
            <w:r w:rsidRPr="008C27E6">
              <w:rPr>
                <w:sz w:val="24"/>
              </w:rPr>
              <w:t>Apply properties of operations to calculate with numbers in any form.</w:t>
            </w:r>
          </w:p>
          <w:p w:rsidR="008C27E6" w:rsidRPr="008C27E6" w:rsidRDefault="008C27E6" w:rsidP="00752BDD">
            <w:pPr>
              <w:spacing w:after="120"/>
              <w:rPr>
                <w:sz w:val="24"/>
              </w:rPr>
            </w:pPr>
            <w:r w:rsidRPr="008C27E6">
              <w:rPr>
                <w:sz w:val="24"/>
              </w:rPr>
              <w:t>Assess the reasonableness of answers using mental computation and estimation strategies.</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r>
    </w:tbl>
    <w:p w:rsidR="008C27E6" w:rsidRDefault="008C27E6" w:rsidP="008C27E6">
      <w:pPr>
        <w:spacing w:line="240" w:lineRule="auto"/>
        <w:contextualSpacing/>
        <w:jc w:val="center"/>
        <w:rPr>
          <w:sz w:val="24"/>
          <w:szCs w:val="18"/>
        </w:rPr>
        <w:sectPr w:rsidR="008C27E6"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7.EE.4</w:t>
      </w:r>
      <w:proofErr w:type="gramEnd"/>
      <w:r w:rsidRPr="00B5485F">
        <w:t>.</w:t>
      </w:r>
      <w:r>
        <w:t xml:space="preserve"> </w:t>
      </w:r>
      <w:r w:rsidR="0093600F" w:rsidRPr="004E18EB">
        <w:t>Alaska Mathematics Standards</w:t>
      </w:r>
      <w:r w:rsidR="0093600F" w:rsidRPr="004E18EB">
        <w:br/>
        <w:t>Grade 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Grade Level/Course</w:t>
      </w:r>
      <w:r w:rsidRPr="008C27E6">
        <w:rPr>
          <w:b/>
          <w:sz w:val="24"/>
        </w:rPr>
        <w:tab/>
      </w:r>
      <w:r w:rsidRPr="008C27E6">
        <w:rPr>
          <w:noProof/>
          <w:sz w:val="24"/>
        </w:rPr>
        <w:t>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Domain</w:t>
      </w:r>
      <w:r w:rsidRPr="008C27E6">
        <w:rPr>
          <w:b/>
          <w:sz w:val="24"/>
        </w:rPr>
        <w:tab/>
      </w:r>
      <w:r w:rsidRPr="008C27E6">
        <w:rPr>
          <w:noProof/>
          <w:sz w:val="24"/>
        </w:rPr>
        <w:t>Expressions and Equations</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Cluster</w:t>
      </w:r>
      <w:r w:rsidRPr="008C27E6">
        <w:rPr>
          <w:b/>
          <w:sz w:val="24"/>
        </w:rPr>
        <w:tab/>
      </w:r>
      <w:r w:rsidRPr="008C27E6">
        <w:rPr>
          <w:noProof/>
          <w:sz w:val="24"/>
        </w:rPr>
        <w:t>Solve real-life and mathematical problems using numerical and algebraic expressions and equations.</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7E6">
        <w:rPr>
          <w:b/>
          <w:sz w:val="24"/>
        </w:rPr>
        <w:t>Standard</w:t>
      </w:r>
      <w:r w:rsidRPr="008C27E6">
        <w:rPr>
          <w:b/>
          <w:sz w:val="24"/>
        </w:rPr>
        <w:tab/>
      </w:r>
      <w:r w:rsidRPr="008C27E6">
        <w:rPr>
          <w:noProof/>
          <w:sz w:val="24"/>
        </w:rPr>
        <w:t>7.EE.4</w:t>
      </w:r>
      <w:r w:rsidR="00B5485F">
        <w:rPr>
          <w:noProof/>
          <w:sz w:val="24"/>
        </w:rPr>
        <w:t>.</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8C27E6">
        <w:rPr>
          <w:b/>
          <w:sz w:val="24"/>
        </w:rPr>
        <w:tab/>
      </w:r>
      <w:r w:rsidRPr="008C27E6">
        <w:rPr>
          <w:noProof/>
          <w:sz w:val="24"/>
        </w:rPr>
        <w:t>Use variables to represent quantities in a real-world or mathematical problem, and construct multi-step equations and inequalities to solve problems by reasoning about the quantities;</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r>
      <w:r w:rsidRPr="008C27E6">
        <w:rPr>
          <w:noProof/>
          <w:sz w:val="24"/>
        </w:rPr>
        <w:t xml:space="preserve">Solve word problems leading to equations of the form </w:t>
      </w:r>
      <w:r w:rsidRPr="008C27E6">
        <w:rPr>
          <w:i/>
          <w:noProof/>
          <w:sz w:val="24"/>
        </w:rPr>
        <w:t>px + q = r</w:t>
      </w:r>
      <w:r w:rsidRPr="008C27E6">
        <w:rPr>
          <w:noProof/>
          <w:sz w:val="24"/>
        </w:rPr>
        <w:t xml:space="preserve"> and </w:t>
      </w:r>
      <w:r w:rsidRPr="008C27E6">
        <w:rPr>
          <w:i/>
          <w:noProof/>
          <w:sz w:val="24"/>
        </w:rPr>
        <w:t>p(x + q) = r</w:t>
      </w:r>
      <w:r w:rsidRPr="008C27E6">
        <w:rPr>
          <w:noProof/>
          <w:sz w:val="24"/>
        </w:rPr>
        <w:t xml:space="preserve">, where </w:t>
      </w:r>
      <w:r w:rsidRPr="008C27E6">
        <w:rPr>
          <w:i/>
          <w:noProof/>
          <w:sz w:val="24"/>
        </w:rPr>
        <w:t>p</w:t>
      </w:r>
      <w:r w:rsidRPr="008C27E6">
        <w:rPr>
          <w:noProof/>
          <w:sz w:val="24"/>
        </w:rPr>
        <w:t xml:space="preserve">, </w:t>
      </w:r>
      <w:r w:rsidRPr="008C27E6">
        <w:rPr>
          <w:i/>
          <w:noProof/>
          <w:sz w:val="24"/>
        </w:rPr>
        <w:t>q</w:t>
      </w:r>
      <w:r w:rsidRPr="008C27E6">
        <w:rPr>
          <w:noProof/>
          <w:sz w:val="24"/>
        </w:rPr>
        <w:t xml:space="preserve">, and </w:t>
      </w:r>
      <w:r w:rsidRPr="008C27E6">
        <w:rPr>
          <w:i/>
          <w:noProof/>
          <w:sz w:val="24"/>
        </w:rPr>
        <w:t>r</w:t>
      </w:r>
      <w:r w:rsidRPr="008C27E6">
        <w:rPr>
          <w:noProof/>
          <w:sz w:val="24"/>
        </w:rPr>
        <w:t xml:space="preserve"> are specific rational numbers. </w:t>
      </w:r>
      <w:r w:rsidRPr="008C27E6">
        <w:rPr>
          <w:i/>
          <w:noProof/>
          <w:sz w:val="24"/>
        </w:rPr>
        <w:t>For example, the perimeter of a rectangle is 54 cm. Its length is 6 cm. What is its width?</w:t>
      </w:r>
      <w:r w:rsidRPr="008C27E6">
        <w:rPr>
          <w:noProof/>
          <w:sz w:val="24"/>
        </w:rPr>
        <w:t xml:space="preserve">; </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r>
      <w:r w:rsidRPr="008C27E6">
        <w:rPr>
          <w:noProof/>
          <w:sz w:val="24"/>
        </w:rPr>
        <w:t xml:space="preserve">Solve word problems leading to inequalities of the form </w:t>
      </w:r>
      <w:r w:rsidRPr="008C27E6">
        <w:rPr>
          <w:i/>
          <w:noProof/>
          <w:sz w:val="24"/>
        </w:rPr>
        <w:t xml:space="preserve">px + q &gt; r </w:t>
      </w:r>
      <w:r w:rsidRPr="008C27E6">
        <w:rPr>
          <w:noProof/>
          <w:sz w:val="24"/>
        </w:rPr>
        <w:t>or</w:t>
      </w:r>
      <w:r w:rsidRPr="008C27E6">
        <w:rPr>
          <w:i/>
          <w:noProof/>
          <w:sz w:val="24"/>
        </w:rPr>
        <w:t xml:space="preserve"> px + q &lt; r</w:t>
      </w:r>
      <w:r w:rsidRPr="008C27E6">
        <w:rPr>
          <w:noProof/>
          <w:sz w:val="24"/>
        </w:rPr>
        <w:t xml:space="preserve">, where </w:t>
      </w:r>
      <w:r w:rsidRPr="008C27E6">
        <w:rPr>
          <w:i/>
          <w:noProof/>
          <w:sz w:val="24"/>
        </w:rPr>
        <w:t>p</w:t>
      </w:r>
      <w:r w:rsidRPr="008C27E6">
        <w:rPr>
          <w:noProof/>
          <w:sz w:val="24"/>
        </w:rPr>
        <w:t xml:space="preserve">, </w:t>
      </w:r>
      <w:r w:rsidRPr="008C27E6">
        <w:rPr>
          <w:i/>
          <w:noProof/>
          <w:sz w:val="24"/>
        </w:rPr>
        <w:t>q</w:t>
      </w:r>
      <w:r w:rsidRPr="008C27E6">
        <w:rPr>
          <w:noProof/>
          <w:sz w:val="24"/>
        </w:rPr>
        <w:t xml:space="preserve">, and </w:t>
      </w:r>
      <w:r w:rsidRPr="008C27E6">
        <w:rPr>
          <w:i/>
          <w:noProof/>
          <w:sz w:val="24"/>
        </w:rPr>
        <w:t>r</w:t>
      </w:r>
      <w:r w:rsidRPr="008C27E6">
        <w:rPr>
          <w:noProof/>
          <w:sz w:val="24"/>
        </w:rPr>
        <w:t xml:space="preserve"> are specific rational numbers. Graph the solution set of the inequality and interpret it in the context of the problem; </w:t>
      </w:r>
      <w:r w:rsidRPr="008C27E6">
        <w:rPr>
          <w:i/>
          <w:noProof/>
          <w:sz w:val="24"/>
        </w:rPr>
        <w:t>For example: As a salesperson, you are paid $50 per week plus $3 per sale. This week you want your pay to be at least $100. Write an inequality for the number of sales you need to make, and describe the solutions.</w:t>
      </w:r>
    </w:p>
    <w:p w:rsidR="008C27E6" w:rsidRDefault="00D32534" w:rsidP="00B5485F">
      <w:pPr>
        <w:pStyle w:val="Heading3"/>
      </w:pPr>
      <w:r w:rsidRPr="00D32534">
        <w:t>Sta</w:t>
      </w:r>
      <w:r w:rsidR="008C27E6">
        <w:t>ndards of Mathematical Practice</w:t>
      </w:r>
    </w:p>
    <w:p w:rsidR="008C27E6" w:rsidRPr="00D52844" w:rsidRDefault="008C27E6" w:rsidP="008C27E6">
      <w:pPr>
        <w:spacing w:after="0" w:line="240" w:lineRule="auto"/>
        <w:contextualSpacing/>
        <w:jc w:val="center"/>
        <w:rPr>
          <w:b/>
          <w:sz w:val="32"/>
          <w:szCs w:val="24"/>
        </w:rPr>
        <w:sectPr w:rsidR="008C27E6" w:rsidRPr="00D52844" w:rsidSect="00752BDD">
          <w:footerReference w:type="default" r:id="rId35"/>
          <w:footerReference w:type="first" r:id="rId36"/>
          <w:pgSz w:w="15840" w:h="12240" w:orient="landscape"/>
          <w:pgMar w:top="1440" w:right="1440" w:bottom="1440" w:left="1440" w:header="720" w:footer="720" w:gutter="0"/>
          <w:pgNumType w:start="1"/>
          <w:cols w:space="720"/>
          <w:titlePg/>
          <w:docGrid w:linePitch="360"/>
        </w:sectPr>
      </w:pPr>
    </w:p>
    <w:p w:rsidR="008C27E6" w:rsidRPr="008C27E6" w:rsidRDefault="008C27E6" w:rsidP="008C27E6">
      <w:pPr>
        <w:spacing w:after="0" w:line="240" w:lineRule="auto"/>
        <w:contextualSpacing/>
        <w:jc w:val="center"/>
        <w:rPr>
          <w:b/>
          <w:sz w:val="24"/>
          <w:szCs w:val="24"/>
        </w:rPr>
      </w:pPr>
      <w:r w:rsidRPr="008C27E6">
        <w:rPr>
          <w:b/>
          <w:sz w:val="24"/>
          <w:szCs w:val="24"/>
          <w:shd w:val="clear" w:color="auto" w:fill="B6DDE8" w:themeFill="accent5" w:themeFillTint="66"/>
        </w:rPr>
        <w:t>Make sense of problems and persevere to solve them.</w:t>
      </w:r>
      <w:r w:rsidRPr="008C27E6">
        <w:rPr>
          <w:b/>
          <w:sz w:val="24"/>
          <w:szCs w:val="24"/>
        </w:rPr>
        <w:br w:type="column"/>
      </w:r>
      <w:r w:rsidRPr="008C27E6">
        <w:rPr>
          <w:b/>
          <w:sz w:val="24"/>
          <w:szCs w:val="24"/>
          <w:shd w:val="clear" w:color="auto" w:fill="B6DDE8" w:themeFill="accent5" w:themeFillTint="66"/>
        </w:rPr>
        <w:t>Reason abstractly and quantitatively</w:t>
      </w:r>
      <w:r w:rsidRPr="008C27E6">
        <w:rPr>
          <w:b/>
          <w:sz w:val="24"/>
          <w:szCs w:val="24"/>
        </w:rPr>
        <w:br w:type="column"/>
      </w:r>
      <w:r w:rsidRPr="008C27E6">
        <w:rPr>
          <w:b/>
          <w:sz w:val="24"/>
          <w:szCs w:val="24"/>
          <w:shd w:val="clear" w:color="auto" w:fill="B6DDE8" w:themeFill="accent5" w:themeFillTint="66"/>
        </w:rPr>
        <w:t>Construct viable arguments and critique the reasoning of others.</w:t>
      </w:r>
      <w:r w:rsidRPr="008C27E6">
        <w:rPr>
          <w:b/>
          <w:sz w:val="24"/>
          <w:szCs w:val="24"/>
        </w:rPr>
        <w:br w:type="column"/>
      </w:r>
      <w:r w:rsidRPr="008C27E6">
        <w:rPr>
          <w:b/>
          <w:sz w:val="24"/>
          <w:szCs w:val="24"/>
          <w:shd w:val="clear" w:color="auto" w:fill="B6DDE8" w:themeFill="accent5" w:themeFillTint="66"/>
        </w:rPr>
        <w:t>Model with mathematics.</w:t>
      </w:r>
    </w:p>
    <w:p w:rsidR="008C27E6" w:rsidRPr="00D52844" w:rsidRDefault="008C27E6" w:rsidP="008C27E6">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8C27E6" w:rsidRDefault="008C27E6" w:rsidP="008C27E6">
      <w:pPr>
        <w:spacing w:line="240" w:lineRule="auto"/>
        <w:contextualSpacing/>
        <w:jc w:val="center"/>
        <w:rPr>
          <w:sz w:val="24"/>
          <w:szCs w:val="24"/>
        </w:rPr>
        <w:sectPr w:rsidR="008C27E6"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8C27E6">
        <w:rPr>
          <w:b/>
          <w:sz w:val="24"/>
          <w:szCs w:val="24"/>
          <w:shd w:val="clear" w:color="auto" w:fill="B6DDE8" w:themeFill="accent5" w:themeFillTint="66"/>
        </w:rPr>
        <w:t>Look for and make use of structure.</w:t>
      </w:r>
      <w:r w:rsidRPr="00D52844">
        <w:rPr>
          <w:sz w:val="24"/>
          <w:szCs w:val="24"/>
        </w:rPr>
        <w:br w:type="column"/>
      </w:r>
      <w:r w:rsidRPr="00D52844">
        <w:rPr>
          <w:sz w:val="24"/>
          <w:szCs w:val="24"/>
        </w:rPr>
        <w:t>Look for and express regularity in repeated reasoning.</w:t>
      </w:r>
    </w:p>
    <w:p w:rsidR="008C27E6" w:rsidRPr="008C27E6" w:rsidRDefault="008C27E6"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8C27E6" w:rsidRPr="008C27E6"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8C27E6" w:rsidRPr="008C27E6" w:rsidRDefault="008C27E6" w:rsidP="00752BDD">
            <w:pPr>
              <w:jc w:val="center"/>
              <w:rPr>
                <w:b/>
                <w:sz w:val="24"/>
              </w:rPr>
            </w:pPr>
            <w:r w:rsidRPr="008C27E6">
              <w:rPr>
                <w:b/>
                <w:sz w:val="24"/>
              </w:rPr>
              <w:t>Products</w:t>
            </w:r>
          </w:p>
        </w:tc>
      </w:tr>
      <w:tr w:rsidR="008C27E6" w:rsidRPr="008C27E6" w:rsidTr="00752BDD">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8C27E6" w:rsidRPr="008C27E6" w:rsidRDefault="008C27E6" w:rsidP="00752BDD">
            <w:pPr>
              <w:jc w:val="center"/>
              <w:rPr>
                <w:sz w:val="24"/>
                <w:szCs w:val="18"/>
              </w:rPr>
            </w:pPr>
            <w:r w:rsidRPr="008C27E6">
              <w:rPr>
                <w:sz w:val="24"/>
                <w:szCs w:val="18"/>
              </w:rPr>
              <w:t>Use knowledge, reasoning, and skills to create a concrete product.</w:t>
            </w:r>
          </w:p>
        </w:tc>
      </w:tr>
      <w:tr w:rsidR="008C27E6" w:rsidRPr="008C27E6" w:rsidTr="00752BDD">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t xml:space="preserve">Fluently solve equations of the </w:t>
            </w:r>
            <w:r w:rsidRPr="008C27E6">
              <w:rPr>
                <w:sz w:val="24"/>
              </w:rPr>
              <w:lastRenderedPageBreak/>
              <w:t xml:space="preserve">form </w:t>
            </w:r>
            <w:proofErr w:type="spellStart"/>
            <w:r w:rsidRPr="008C27E6">
              <w:rPr>
                <w:sz w:val="24"/>
              </w:rPr>
              <w:t>px</w:t>
            </w:r>
            <w:proofErr w:type="spellEnd"/>
            <w:r w:rsidRPr="008C27E6">
              <w:rPr>
                <w:sz w:val="24"/>
              </w:rPr>
              <w:t xml:space="preserve"> + q = r and p(x + q) = r with speed and accuracy.</w:t>
            </w:r>
          </w:p>
          <w:p w:rsidR="008C27E6" w:rsidRPr="008C27E6" w:rsidRDefault="008C27E6" w:rsidP="00752BDD">
            <w:pPr>
              <w:spacing w:after="120"/>
              <w:rPr>
                <w:sz w:val="24"/>
              </w:rPr>
            </w:pPr>
            <w:r w:rsidRPr="008C27E6">
              <w:rPr>
                <w:sz w:val="24"/>
              </w:rPr>
              <w:t xml:space="preserve">Identify the sequence of operations used to solve an algebraic equation of the form </w:t>
            </w:r>
            <w:proofErr w:type="spellStart"/>
            <w:r w:rsidRPr="008C27E6">
              <w:rPr>
                <w:sz w:val="24"/>
              </w:rPr>
              <w:t>px</w:t>
            </w:r>
            <w:proofErr w:type="spellEnd"/>
            <w:r w:rsidRPr="008C27E6">
              <w:rPr>
                <w:sz w:val="24"/>
              </w:rPr>
              <w:t xml:space="preserve"> + q = r and p(x + q) = r.</w:t>
            </w:r>
          </w:p>
          <w:p w:rsidR="008C27E6" w:rsidRPr="008C27E6" w:rsidRDefault="008C27E6" w:rsidP="00752BDD">
            <w:pPr>
              <w:spacing w:after="120"/>
              <w:rPr>
                <w:sz w:val="24"/>
              </w:rPr>
            </w:pPr>
            <w:r w:rsidRPr="008C27E6">
              <w:rPr>
                <w:sz w:val="24"/>
              </w:rPr>
              <w:t xml:space="preserve">Graph the solution set of the inequality of the form </w:t>
            </w:r>
            <w:proofErr w:type="spellStart"/>
            <w:r w:rsidRPr="008C27E6">
              <w:rPr>
                <w:sz w:val="24"/>
              </w:rPr>
              <w:t>px</w:t>
            </w:r>
            <w:proofErr w:type="spellEnd"/>
            <w:r w:rsidRPr="008C27E6">
              <w:rPr>
                <w:sz w:val="24"/>
              </w:rPr>
              <w:t xml:space="preserve"> + q &gt; r or </w:t>
            </w:r>
            <w:proofErr w:type="spellStart"/>
            <w:r w:rsidRPr="008C27E6">
              <w:rPr>
                <w:sz w:val="24"/>
              </w:rPr>
              <w:t>px</w:t>
            </w:r>
            <w:proofErr w:type="spellEnd"/>
            <w:r w:rsidRPr="008C27E6">
              <w:rPr>
                <w:sz w:val="24"/>
              </w:rPr>
              <w:t xml:space="preserve"> + q &lt; r, where p, q, and </w:t>
            </w:r>
            <w:proofErr w:type="spellStart"/>
            <w:r w:rsidRPr="008C27E6">
              <w:rPr>
                <w:sz w:val="24"/>
              </w:rPr>
              <w:t>r are</w:t>
            </w:r>
            <w:proofErr w:type="spellEnd"/>
            <w:r w:rsidRPr="008C27E6">
              <w:rPr>
                <w:sz w:val="24"/>
              </w:rPr>
              <w:t xml:space="preserve"> specific rational numbers.</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spacing w:after="120"/>
              <w:rPr>
                <w:sz w:val="24"/>
              </w:rPr>
            </w:pPr>
            <w:r w:rsidRPr="008C27E6">
              <w:rPr>
                <w:sz w:val="24"/>
              </w:rPr>
              <w:lastRenderedPageBreak/>
              <w:t xml:space="preserve">Use variables and construct </w:t>
            </w:r>
            <w:r w:rsidRPr="008C27E6">
              <w:rPr>
                <w:sz w:val="24"/>
              </w:rPr>
              <w:lastRenderedPageBreak/>
              <w:t xml:space="preserve">equations to represent quantities of the form </w:t>
            </w:r>
            <w:proofErr w:type="spellStart"/>
            <w:r w:rsidRPr="008C27E6">
              <w:rPr>
                <w:sz w:val="24"/>
              </w:rPr>
              <w:t>px</w:t>
            </w:r>
            <w:proofErr w:type="spellEnd"/>
            <w:r w:rsidRPr="008C27E6">
              <w:rPr>
                <w:sz w:val="24"/>
              </w:rPr>
              <w:t xml:space="preserve"> + q = rand p(x + q) = r from real-world and mathematical problems.</w:t>
            </w:r>
          </w:p>
          <w:p w:rsidR="008C27E6" w:rsidRPr="008C27E6" w:rsidRDefault="008C27E6" w:rsidP="00752BDD">
            <w:pPr>
              <w:spacing w:after="120"/>
              <w:rPr>
                <w:sz w:val="24"/>
              </w:rPr>
            </w:pPr>
            <w:r w:rsidRPr="008C27E6">
              <w:rPr>
                <w:sz w:val="24"/>
              </w:rPr>
              <w:t xml:space="preserve">Solve word problems leading to equations of the form </w:t>
            </w:r>
            <w:proofErr w:type="spellStart"/>
            <w:r w:rsidRPr="008C27E6">
              <w:rPr>
                <w:sz w:val="24"/>
              </w:rPr>
              <w:t>px</w:t>
            </w:r>
            <w:proofErr w:type="spellEnd"/>
            <w:r w:rsidRPr="008C27E6">
              <w:rPr>
                <w:sz w:val="24"/>
              </w:rPr>
              <w:t xml:space="preserve"> + q = r and p(x + q) = r, where p, q, and </w:t>
            </w:r>
            <w:proofErr w:type="spellStart"/>
            <w:r w:rsidRPr="008C27E6">
              <w:rPr>
                <w:sz w:val="24"/>
              </w:rPr>
              <w:t>r are</w:t>
            </w:r>
            <w:proofErr w:type="spellEnd"/>
            <w:r w:rsidRPr="008C27E6">
              <w:rPr>
                <w:sz w:val="24"/>
              </w:rPr>
              <w:t xml:space="preserve"> specific rational numbers.</w:t>
            </w:r>
          </w:p>
          <w:p w:rsidR="008C27E6" w:rsidRPr="008C27E6" w:rsidRDefault="008C27E6" w:rsidP="00752BDD">
            <w:pPr>
              <w:spacing w:after="120"/>
              <w:rPr>
                <w:sz w:val="24"/>
              </w:rPr>
            </w:pPr>
            <w:r w:rsidRPr="008C27E6">
              <w:rPr>
                <w:sz w:val="24"/>
              </w:rPr>
              <w:t>Compare an algebraic solution to an arithmetic solution by identifying the sequence of the operations used in each approach. For example, the perimeter of a rectangle is 54 cm. Its length is 6 cm. What is its width? This can be answered algebraically by using only the formula for perimeter (P=2l+2w) to isolate w or by finding an arithmetic solution by substituting values into the formula.</w:t>
            </w:r>
          </w:p>
          <w:p w:rsidR="008C27E6" w:rsidRPr="008C27E6" w:rsidRDefault="008C27E6" w:rsidP="00752BDD">
            <w:pPr>
              <w:spacing w:after="120"/>
              <w:rPr>
                <w:sz w:val="24"/>
              </w:rPr>
            </w:pPr>
            <w:r w:rsidRPr="008C27E6">
              <w:rPr>
                <w:sz w:val="24"/>
              </w:rPr>
              <w:t xml:space="preserve">Solve word problems leading to inequalities of the form </w:t>
            </w:r>
            <w:proofErr w:type="spellStart"/>
            <w:r w:rsidRPr="008C27E6">
              <w:rPr>
                <w:sz w:val="24"/>
              </w:rPr>
              <w:t>px</w:t>
            </w:r>
            <w:proofErr w:type="spellEnd"/>
            <w:r w:rsidRPr="008C27E6">
              <w:rPr>
                <w:sz w:val="24"/>
              </w:rPr>
              <w:t xml:space="preserve"> + q &gt; r or </w:t>
            </w:r>
            <w:proofErr w:type="spellStart"/>
            <w:r w:rsidRPr="008C27E6">
              <w:rPr>
                <w:sz w:val="24"/>
              </w:rPr>
              <w:t>px</w:t>
            </w:r>
            <w:proofErr w:type="spellEnd"/>
            <w:r w:rsidRPr="008C27E6">
              <w:rPr>
                <w:sz w:val="24"/>
              </w:rPr>
              <w:t xml:space="preserve"> + q &lt; r, where p, q, and </w:t>
            </w:r>
            <w:proofErr w:type="spellStart"/>
            <w:r w:rsidRPr="008C27E6">
              <w:rPr>
                <w:sz w:val="24"/>
              </w:rPr>
              <w:t>r are</w:t>
            </w:r>
            <w:proofErr w:type="spellEnd"/>
            <w:r w:rsidRPr="008C27E6">
              <w:rPr>
                <w:sz w:val="24"/>
              </w:rPr>
              <w:t xml:space="preserve"> specific rational numbers.</w:t>
            </w:r>
          </w:p>
          <w:p w:rsidR="008C27E6" w:rsidRPr="008C27E6" w:rsidRDefault="008C27E6" w:rsidP="00752BDD">
            <w:pPr>
              <w:spacing w:after="120"/>
              <w:rPr>
                <w:sz w:val="24"/>
              </w:rPr>
            </w:pPr>
            <w:r w:rsidRPr="008C27E6">
              <w:rPr>
                <w:sz w:val="24"/>
              </w:rPr>
              <w:lastRenderedPageBreak/>
              <w:t>Interpret the solution set of an inequality in the context of the problem.</w:t>
            </w: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8C27E6" w:rsidRPr="008C27E6" w:rsidRDefault="008C27E6" w:rsidP="00752BDD">
            <w:pPr>
              <w:rPr>
                <w:sz w:val="24"/>
              </w:rPr>
            </w:pPr>
          </w:p>
        </w:tc>
      </w:tr>
    </w:tbl>
    <w:p w:rsidR="008C27E6" w:rsidRDefault="008C27E6" w:rsidP="008C27E6">
      <w:pPr>
        <w:spacing w:line="240" w:lineRule="auto"/>
        <w:contextualSpacing/>
        <w:jc w:val="center"/>
        <w:rPr>
          <w:sz w:val="24"/>
          <w:szCs w:val="18"/>
        </w:rPr>
        <w:sectPr w:rsidR="008C27E6"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7.G.1</w:t>
      </w:r>
      <w:proofErr w:type="gramEnd"/>
      <w:r w:rsidRPr="00B5485F">
        <w:t>.</w:t>
      </w:r>
      <w:r>
        <w:t xml:space="preserve"> </w:t>
      </w:r>
      <w:r w:rsidR="0093600F" w:rsidRPr="004E18EB">
        <w:t>Alaska Mathematics Standards</w:t>
      </w:r>
      <w:r w:rsidR="0093600F" w:rsidRPr="004E18EB">
        <w:br/>
        <w:t>Grade 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Grade Level/Course</w:t>
      </w:r>
      <w:r w:rsidRPr="008C27E6">
        <w:rPr>
          <w:b/>
          <w:sz w:val="24"/>
        </w:rPr>
        <w:tab/>
      </w:r>
      <w:r w:rsidRPr="008C27E6">
        <w:rPr>
          <w:noProof/>
          <w:sz w:val="24"/>
        </w:rPr>
        <w:t>7</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Domain</w:t>
      </w:r>
      <w:r w:rsidRPr="008C27E6">
        <w:rPr>
          <w:b/>
          <w:sz w:val="24"/>
        </w:rPr>
        <w:tab/>
      </w:r>
      <w:r w:rsidRPr="008C27E6">
        <w:rPr>
          <w:noProof/>
          <w:sz w:val="24"/>
        </w:rPr>
        <w:t xml:space="preserve">Geometry </w:t>
      </w:r>
    </w:p>
    <w:p w:rsidR="008C27E6" w:rsidRPr="008C27E6" w:rsidRDefault="008C27E6" w:rsidP="008C27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8C27E6">
        <w:rPr>
          <w:b/>
          <w:sz w:val="24"/>
        </w:rPr>
        <w:t>Cluster</w:t>
      </w:r>
      <w:r w:rsidRPr="008C27E6">
        <w:rPr>
          <w:b/>
          <w:sz w:val="24"/>
        </w:rPr>
        <w:tab/>
      </w:r>
      <w:r w:rsidRPr="008C27E6">
        <w:rPr>
          <w:noProof/>
          <w:sz w:val="24"/>
        </w:rPr>
        <w:t>Draw, construct, and describe geometrical figures and describe the relationships between them.</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8C27E6">
        <w:rPr>
          <w:b/>
          <w:sz w:val="24"/>
        </w:rPr>
        <w:t>Standard</w:t>
      </w:r>
      <w:r w:rsidRPr="008C27E6">
        <w:rPr>
          <w:b/>
          <w:sz w:val="24"/>
        </w:rPr>
        <w:tab/>
      </w:r>
      <w:r w:rsidRPr="008C27E6">
        <w:rPr>
          <w:noProof/>
          <w:sz w:val="24"/>
        </w:rPr>
        <w:t>7.G.1</w:t>
      </w:r>
      <w:r w:rsidR="00B5485F">
        <w:rPr>
          <w:noProof/>
          <w:sz w:val="24"/>
        </w:rPr>
        <w:t>.</w:t>
      </w:r>
    </w:p>
    <w:p w:rsidR="008C27E6" w:rsidRPr="008C27E6" w:rsidRDefault="008C27E6" w:rsidP="008C27E6">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8C27E6">
        <w:rPr>
          <w:b/>
          <w:sz w:val="24"/>
        </w:rPr>
        <w:tab/>
      </w:r>
      <w:r w:rsidRPr="008C27E6">
        <w:rPr>
          <w:noProof/>
          <w:sz w:val="24"/>
        </w:rPr>
        <w:t>Solve problems involving scale drawings of geometric figures, including computing actual lengths and areas from a scale drawing and reproducing a scale drawing at a different scale.</w:t>
      </w:r>
    </w:p>
    <w:p w:rsidR="008C27E6" w:rsidRPr="00752BDD" w:rsidRDefault="00D32534" w:rsidP="00B5485F">
      <w:pPr>
        <w:pStyle w:val="Heading3"/>
      </w:pPr>
      <w:r w:rsidRPr="00D32534">
        <w:t>Sta</w:t>
      </w:r>
      <w:r w:rsidR="008C27E6">
        <w:t>ndards of Mathematical Practice</w:t>
      </w:r>
    </w:p>
    <w:p w:rsidR="00752BDD" w:rsidRPr="00D52844" w:rsidRDefault="00752BDD" w:rsidP="00752BDD">
      <w:pPr>
        <w:spacing w:after="0" w:line="240" w:lineRule="auto"/>
        <w:contextualSpacing/>
        <w:jc w:val="center"/>
        <w:rPr>
          <w:b/>
          <w:sz w:val="32"/>
          <w:szCs w:val="24"/>
        </w:rPr>
        <w:sectPr w:rsidR="00752BDD" w:rsidRPr="00D52844" w:rsidSect="00752BDD">
          <w:footerReference w:type="default" r:id="rId37"/>
          <w:footerReference w:type="first" r:id="rId38"/>
          <w:pgSz w:w="15840" w:h="12240" w:orient="landscape"/>
          <w:pgMar w:top="1440" w:right="1440" w:bottom="1440" w:left="1440" w:header="720" w:footer="720" w:gutter="0"/>
          <w:pgNumType w:start="1"/>
          <w:cols w:space="720"/>
          <w:titlePg/>
          <w:docGrid w:linePitch="360"/>
        </w:sectPr>
      </w:pPr>
    </w:p>
    <w:p w:rsidR="00752BDD" w:rsidRPr="00752BDD" w:rsidRDefault="00752BDD" w:rsidP="00752BDD">
      <w:pPr>
        <w:spacing w:after="0" w:line="240" w:lineRule="auto"/>
        <w:contextualSpacing/>
        <w:jc w:val="center"/>
        <w:rPr>
          <w:b/>
          <w:sz w:val="24"/>
          <w:szCs w:val="24"/>
        </w:rPr>
      </w:pPr>
      <w:r w:rsidRPr="00752BDD">
        <w:rPr>
          <w:b/>
          <w:sz w:val="24"/>
          <w:szCs w:val="24"/>
          <w:shd w:val="clear" w:color="auto" w:fill="B6DDE8" w:themeFill="accent5" w:themeFillTint="66"/>
        </w:rPr>
        <w:t>Make sense of problems and persevere to solve them.</w:t>
      </w:r>
      <w:r w:rsidRPr="00752BDD">
        <w:rPr>
          <w:b/>
          <w:sz w:val="24"/>
          <w:szCs w:val="24"/>
        </w:rPr>
        <w:br w:type="column"/>
      </w:r>
      <w:r w:rsidRPr="00752BDD">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752BDD">
        <w:rPr>
          <w:b/>
          <w:sz w:val="24"/>
          <w:szCs w:val="24"/>
          <w:shd w:val="clear" w:color="auto" w:fill="B6DDE8" w:themeFill="accent5" w:themeFillTint="66"/>
        </w:rPr>
        <w:t>Model with mathematics.</w:t>
      </w:r>
    </w:p>
    <w:p w:rsidR="00752BDD" w:rsidRPr="00752BDD" w:rsidRDefault="00752BDD" w:rsidP="00752BDD">
      <w:pPr>
        <w:spacing w:after="0" w:line="240" w:lineRule="auto"/>
        <w:contextualSpacing/>
        <w:jc w:val="center"/>
        <w:rPr>
          <w:b/>
          <w:sz w:val="24"/>
          <w:szCs w:val="24"/>
        </w:rPr>
      </w:pPr>
      <w:r w:rsidRPr="00752BDD">
        <w:rPr>
          <w:b/>
          <w:sz w:val="24"/>
          <w:szCs w:val="24"/>
        </w:rPr>
        <w:br w:type="column"/>
      </w:r>
      <w:r w:rsidRPr="00752BDD">
        <w:rPr>
          <w:b/>
          <w:sz w:val="24"/>
          <w:szCs w:val="24"/>
          <w:shd w:val="clear" w:color="auto" w:fill="B6DDE8" w:themeFill="accent5" w:themeFillTint="66"/>
        </w:rPr>
        <w:t>Use appropriate tools strategically.</w:t>
      </w:r>
    </w:p>
    <w:p w:rsidR="00752BDD" w:rsidRDefault="00752BDD" w:rsidP="00752BDD">
      <w:pPr>
        <w:spacing w:line="240" w:lineRule="auto"/>
        <w:contextualSpacing/>
        <w:jc w:val="center"/>
        <w:rPr>
          <w:sz w:val="24"/>
          <w:szCs w:val="24"/>
        </w:rPr>
        <w:sectPr w:rsidR="00752BDD" w:rsidSect="00752BDD">
          <w:type w:val="continuous"/>
          <w:pgSz w:w="15840" w:h="12240" w:orient="landscape"/>
          <w:pgMar w:top="1440" w:right="1440" w:bottom="1440" w:left="1440" w:header="720" w:footer="720" w:gutter="0"/>
          <w:pgNumType w:start="1"/>
          <w:cols w:num="8" w:sep="1" w:space="0"/>
          <w:titlePg/>
          <w:docGrid w:linePitch="360"/>
        </w:sectPr>
      </w:pPr>
      <w:r w:rsidRPr="00752BDD">
        <w:rPr>
          <w:b/>
          <w:sz w:val="24"/>
          <w:szCs w:val="24"/>
        </w:rPr>
        <w:br w:type="column"/>
      </w:r>
      <w:r w:rsidRPr="00752BDD">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52BDD" w:rsidRPr="008C27E6" w:rsidRDefault="00752BDD"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52BDD" w:rsidRPr="008C27E6"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8C27E6" w:rsidRDefault="00752BDD" w:rsidP="00752BDD">
            <w:pPr>
              <w:jc w:val="center"/>
              <w:rPr>
                <w:b/>
                <w:sz w:val="24"/>
              </w:rPr>
            </w:pPr>
            <w:r w:rsidRPr="008C27E6">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8C27E6" w:rsidRDefault="00752BDD" w:rsidP="00752BDD">
            <w:pPr>
              <w:jc w:val="center"/>
              <w:rPr>
                <w:b/>
                <w:sz w:val="24"/>
              </w:rPr>
            </w:pPr>
            <w:r w:rsidRPr="008C27E6">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8C27E6" w:rsidRDefault="00752BDD" w:rsidP="00752BDD">
            <w:pPr>
              <w:jc w:val="center"/>
              <w:rPr>
                <w:b/>
                <w:sz w:val="24"/>
              </w:rPr>
            </w:pPr>
            <w:r w:rsidRPr="008C27E6">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8C27E6" w:rsidRDefault="00752BDD" w:rsidP="00752BDD">
            <w:pPr>
              <w:jc w:val="center"/>
              <w:rPr>
                <w:b/>
                <w:sz w:val="24"/>
              </w:rPr>
            </w:pPr>
            <w:r w:rsidRPr="008C27E6">
              <w:rPr>
                <w:b/>
                <w:sz w:val="24"/>
              </w:rPr>
              <w:t>Products</w:t>
            </w:r>
          </w:p>
        </w:tc>
      </w:tr>
      <w:tr w:rsidR="00752BDD" w:rsidRPr="008C27E6" w:rsidTr="00752BDD">
        <w:tc>
          <w:tcPr>
            <w:tcW w:w="3294" w:type="dxa"/>
            <w:tcBorders>
              <w:top w:val="single" w:sz="4" w:space="0" w:color="auto"/>
              <w:left w:val="single" w:sz="4" w:space="0" w:color="auto"/>
              <w:bottom w:val="single" w:sz="4" w:space="0" w:color="auto"/>
              <w:right w:val="single" w:sz="4" w:space="0" w:color="auto"/>
            </w:tcBorders>
            <w:hideMark/>
          </w:tcPr>
          <w:p w:rsidR="00752BDD" w:rsidRPr="008C27E6" w:rsidRDefault="00752BDD" w:rsidP="00752BDD">
            <w:pPr>
              <w:jc w:val="center"/>
              <w:rPr>
                <w:sz w:val="24"/>
                <w:szCs w:val="18"/>
              </w:rPr>
            </w:pPr>
            <w:r w:rsidRPr="008C27E6">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52BDD" w:rsidRPr="008C27E6" w:rsidRDefault="00752BDD" w:rsidP="00752BDD">
            <w:pPr>
              <w:jc w:val="center"/>
              <w:rPr>
                <w:sz w:val="24"/>
                <w:szCs w:val="18"/>
              </w:rPr>
            </w:pPr>
            <w:r w:rsidRPr="008C27E6">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52BDD" w:rsidRPr="008C27E6" w:rsidRDefault="00752BDD" w:rsidP="00752BDD">
            <w:pPr>
              <w:jc w:val="center"/>
              <w:rPr>
                <w:sz w:val="24"/>
                <w:szCs w:val="18"/>
              </w:rPr>
            </w:pPr>
            <w:r w:rsidRPr="008C27E6">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52BDD" w:rsidRPr="008C27E6" w:rsidRDefault="00752BDD" w:rsidP="00752BDD">
            <w:pPr>
              <w:jc w:val="center"/>
              <w:rPr>
                <w:sz w:val="24"/>
                <w:szCs w:val="18"/>
              </w:rPr>
            </w:pPr>
            <w:r w:rsidRPr="008C27E6">
              <w:rPr>
                <w:sz w:val="24"/>
                <w:szCs w:val="18"/>
              </w:rPr>
              <w:t>Use knowledge, reasoning, and skills to create a concrete product.</w:t>
            </w:r>
          </w:p>
        </w:tc>
      </w:tr>
      <w:tr w:rsidR="00752BDD" w:rsidRPr="008C27E6" w:rsidTr="00752BDD">
        <w:tc>
          <w:tcPr>
            <w:tcW w:w="3294" w:type="dxa"/>
            <w:tcBorders>
              <w:top w:val="single" w:sz="4" w:space="0" w:color="auto"/>
              <w:left w:val="single" w:sz="4" w:space="0" w:color="auto"/>
              <w:bottom w:val="single" w:sz="4" w:space="0" w:color="auto"/>
              <w:right w:val="single" w:sz="4" w:space="0" w:color="auto"/>
            </w:tcBorders>
          </w:tcPr>
          <w:p w:rsidR="00752BDD" w:rsidRPr="008C27E6" w:rsidRDefault="00752BDD" w:rsidP="00752BDD">
            <w:pPr>
              <w:spacing w:after="120"/>
              <w:contextualSpacing/>
              <w:rPr>
                <w:sz w:val="24"/>
              </w:rPr>
            </w:pPr>
            <w:r w:rsidRPr="008C27E6">
              <w:rPr>
                <w:sz w:val="24"/>
              </w:rPr>
              <w:t>Use ratios and proportions to create scale drawing</w:t>
            </w:r>
          </w:p>
          <w:p w:rsidR="00752BDD" w:rsidRPr="008C27E6" w:rsidRDefault="00752BDD" w:rsidP="00752BDD">
            <w:pPr>
              <w:spacing w:after="120"/>
              <w:contextualSpacing/>
              <w:rPr>
                <w:sz w:val="24"/>
              </w:rPr>
            </w:pPr>
            <w:r w:rsidRPr="008C27E6">
              <w:rPr>
                <w:sz w:val="24"/>
              </w:rPr>
              <w:t xml:space="preserve">Identify corresponding sides of scaled geometric figures </w:t>
            </w:r>
          </w:p>
          <w:p w:rsidR="00752BDD" w:rsidRPr="008C27E6" w:rsidRDefault="00752BDD" w:rsidP="00752BDD">
            <w:pPr>
              <w:spacing w:after="120"/>
              <w:contextualSpacing/>
              <w:rPr>
                <w:sz w:val="24"/>
              </w:rPr>
            </w:pPr>
            <w:r w:rsidRPr="008C27E6">
              <w:rPr>
                <w:sz w:val="24"/>
              </w:rPr>
              <w:t>Compute lengths and areas from scale drawings using strategies such as proportions.</w:t>
            </w:r>
          </w:p>
        </w:tc>
        <w:tc>
          <w:tcPr>
            <w:tcW w:w="3294" w:type="dxa"/>
            <w:tcBorders>
              <w:top w:val="single" w:sz="4" w:space="0" w:color="auto"/>
              <w:left w:val="single" w:sz="4" w:space="0" w:color="auto"/>
              <w:bottom w:val="single" w:sz="4" w:space="0" w:color="auto"/>
              <w:right w:val="single" w:sz="4" w:space="0" w:color="auto"/>
            </w:tcBorders>
          </w:tcPr>
          <w:p w:rsidR="00752BDD" w:rsidRPr="008C27E6" w:rsidRDefault="00752BDD" w:rsidP="00752BDD">
            <w:pPr>
              <w:rPr>
                <w:sz w:val="24"/>
              </w:rPr>
            </w:pPr>
            <w:r w:rsidRPr="008C27E6">
              <w:rPr>
                <w:sz w:val="24"/>
              </w:rPr>
              <w:t>Solve problems involving scale drawings of geometric figures using scale factors.</w:t>
            </w:r>
          </w:p>
        </w:tc>
        <w:tc>
          <w:tcPr>
            <w:tcW w:w="3294" w:type="dxa"/>
            <w:tcBorders>
              <w:top w:val="single" w:sz="4" w:space="0" w:color="auto"/>
              <w:left w:val="single" w:sz="4" w:space="0" w:color="auto"/>
              <w:bottom w:val="single" w:sz="4" w:space="0" w:color="auto"/>
              <w:right w:val="single" w:sz="4" w:space="0" w:color="auto"/>
            </w:tcBorders>
          </w:tcPr>
          <w:p w:rsidR="00752BDD" w:rsidRPr="008C27E6" w:rsidRDefault="00752BDD"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752BDD" w:rsidRPr="008C27E6" w:rsidRDefault="00752BDD" w:rsidP="00752BDD">
            <w:pPr>
              <w:rPr>
                <w:sz w:val="24"/>
              </w:rPr>
            </w:pPr>
            <w:r w:rsidRPr="008C27E6">
              <w:rPr>
                <w:sz w:val="24"/>
              </w:rPr>
              <w:t>Reproduce a scale drawing that is proportional to a given geometric figure using a different scale.</w:t>
            </w:r>
          </w:p>
        </w:tc>
      </w:tr>
    </w:tbl>
    <w:p w:rsidR="00752BDD" w:rsidRDefault="00752BDD" w:rsidP="00752BDD">
      <w:pPr>
        <w:spacing w:line="240" w:lineRule="auto"/>
        <w:contextualSpacing/>
        <w:jc w:val="center"/>
        <w:rPr>
          <w:sz w:val="24"/>
          <w:szCs w:val="18"/>
        </w:rPr>
        <w:sectPr w:rsidR="00752BDD"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7.G.2</w:t>
      </w:r>
      <w:proofErr w:type="gramEnd"/>
      <w:r w:rsidRPr="00B5485F">
        <w:t>.</w:t>
      </w:r>
      <w:r>
        <w:t xml:space="preserve"> </w:t>
      </w:r>
      <w:r w:rsidR="0093600F" w:rsidRPr="004E18EB">
        <w:t>Alaska Mathematics Standards</w:t>
      </w:r>
      <w:r w:rsidR="0093600F" w:rsidRPr="004E18EB">
        <w:br/>
        <w:t>Grade 7</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Grade Level/Course</w:t>
      </w:r>
      <w:r w:rsidRPr="00752BDD">
        <w:rPr>
          <w:b/>
          <w:sz w:val="24"/>
        </w:rPr>
        <w:tab/>
      </w:r>
      <w:r w:rsidRPr="00752BDD">
        <w:rPr>
          <w:noProof/>
          <w:sz w:val="24"/>
        </w:rPr>
        <w:t>7</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Domain</w:t>
      </w:r>
      <w:r w:rsidRPr="00752BDD">
        <w:rPr>
          <w:b/>
          <w:sz w:val="24"/>
        </w:rPr>
        <w:tab/>
      </w:r>
      <w:r w:rsidRPr="00752BDD">
        <w:rPr>
          <w:noProof/>
          <w:sz w:val="24"/>
        </w:rPr>
        <w:t xml:space="preserve">Geometry </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Cluster</w:t>
      </w:r>
      <w:r w:rsidRPr="00752BDD">
        <w:rPr>
          <w:b/>
          <w:sz w:val="24"/>
        </w:rPr>
        <w:tab/>
      </w:r>
      <w:r w:rsidRPr="00752BDD">
        <w:rPr>
          <w:noProof/>
          <w:sz w:val="24"/>
        </w:rPr>
        <w:t>Draw, construct, and describe geometrical figures and describe the relationships between them.</w:t>
      </w:r>
    </w:p>
    <w:p w:rsidR="00752BDD" w:rsidRPr="00752BDD" w:rsidRDefault="00752BDD" w:rsidP="00752B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52BDD">
        <w:rPr>
          <w:b/>
          <w:sz w:val="24"/>
        </w:rPr>
        <w:t>Standard</w:t>
      </w:r>
      <w:r w:rsidRPr="00752BDD">
        <w:rPr>
          <w:b/>
          <w:sz w:val="24"/>
        </w:rPr>
        <w:tab/>
      </w:r>
      <w:r w:rsidRPr="00752BDD">
        <w:rPr>
          <w:noProof/>
          <w:sz w:val="24"/>
        </w:rPr>
        <w:t>7.G.2</w:t>
      </w:r>
      <w:r w:rsidR="00B5485F">
        <w:rPr>
          <w:noProof/>
          <w:sz w:val="24"/>
        </w:rPr>
        <w:t>.</w:t>
      </w:r>
    </w:p>
    <w:p w:rsidR="00752BDD" w:rsidRPr="00752BDD" w:rsidRDefault="00752BDD" w:rsidP="00752B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52BDD">
        <w:rPr>
          <w:b/>
          <w:sz w:val="24"/>
        </w:rPr>
        <w:tab/>
      </w:r>
      <w:r w:rsidRPr="00752BDD">
        <w:rPr>
          <w:noProof/>
          <w:sz w:val="24"/>
        </w:rPr>
        <w:t>Draw (freehand, with ruler and protractor, and with technology) geometric shapes including polygons and circles with given conditions. Focus on constructing triangles from three measures of angles or sides, noticing when the conditions determine a unique triangle, more than one triangle, or no triangle.</w:t>
      </w:r>
    </w:p>
    <w:p w:rsidR="00752BDD" w:rsidRPr="00752BDD" w:rsidRDefault="00D32534" w:rsidP="00B5485F">
      <w:pPr>
        <w:pStyle w:val="Heading3"/>
      </w:pPr>
      <w:r w:rsidRPr="00D32534">
        <w:t>Sta</w:t>
      </w:r>
      <w:r w:rsidR="00752BDD">
        <w:t>ndards of Mathematical Practice</w:t>
      </w:r>
    </w:p>
    <w:p w:rsidR="00752BDD" w:rsidRPr="00D52844" w:rsidRDefault="00752BDD" w:rsidP="00752BDD">
      <w:pPr>
        <w:spacing w:after="0" w:line="240" w:lineRule="auto"/>
        <w:contextualSpacing/>
        <w:jc w:val="center"/>
        <w:rPr>
          <w:b/>
          <w:sz w:val="32"/>
          <w:szCs w:val="24"/>
        </w:rPr>
        <w:sectPr w:rsidR="00752BDD" w:rsidRPr="00D52844" w:rsidSect="00752BDD">
          <w:footerReference w:type="default" r:id="rId39"/>
          <w:footerReference w:type="first" r:id="rId40"/>
          <w:pgSz w:w="15840" w:h="12240" w:orient="landscape"/>
          <w:pgMar w:top="1440" w:right="1440" w:bottom="1440" w:left="1440" w:header="720" w:footer="720" w:gutter="0"/>
          <w:pgNumType w:start="1"/>
          <w:cols w:space="720"/>
          <w:titlePg/>
          <w:docGrid w:linePitch="360"/>
        </w:sectPr>
      </w:pPr>
    </w:p>
    <w:p w:rsidR="00752BDD" w:rsidRPr="00752BDD" w:rsidRDefault="00752BDD" w:rsidP="00752BDD">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752BDD">
        <w:rPr>
          <w:b/>
          <w:sz w:val="24"/>
          <w:szCs w:val="24"/>
          <w:shd w:val="clear" w:color="auto" w:fill="B6DDE8" w:themeFill="accent5" w:themeFillTint="66"/>
        </w:rPr>
        <w:t>Model with mathematics.</w:t>
      </w:r>
    </w:p>
    <w:p w:rsidR="00752BDD" w:rsidRPr="00752BDD" w:rsidRDefault="00752BDD" w:rsidP="00752BDD">
      <w:pPr>
        <w:spacing w:after="0" w:line="240" w:lineRule="auto"/>
        <w:contextualSpacing/>
        <w:jc w:val="center"/>
        <w:rPr>
          <w:b/>
          <w:sz w:val="24"/>
          <w:szCs w:val="24"/>
        </w:rPr>
      </w:pPr>
      <w:r w:rsidRPr="00752BDD">
        <w:rPr>
          <w:b/>
          <w:sz w:val="24"/>
          <w:szCs w:val="24"/>
        </w:rPr>
        <w:br w:type="column"/>
      </w:r>
      <w:r w:rsidRPr="00752BDD">
        <w:rPr>
          <w:b/>
          <w:sz w:val="24"/>
          <w:szCs w:val="24"/>
          <w:shd w:val="clear" w:color="auto" w:fill="B6DDE8" w:themeFill="accent5" w:themeFillTint="66"/>
        </w:rPr>
        <w:t>Use appropriate tools strategically.</w:t>
      </w:r>
    </w:p>
    <w:p w:rsidR="00752BDD" w:rsidRDefault="00752BDD" w:rsidP="00752BDD">
      <w:pPr>
        <w:spacing w:line="240" w:lineRule="auto"/>
        <w:contextualSpacing/>
        <w:jc w:val="center"/>
        <w:rPr>
          <w:sz w:val="24"/>
          <w:szCs w:val="24"/>
        </w:rPr>
        <w:sectPr w:rsidR="00752BDD" w:rsidSect="00752BDD">
          <w:type w:val="continuous"/>
          <w:pgSz w:w="15840" w:h="12240" w:orient="landscape"/>
          <w:pgMar w:top="1440" w:right="1440" w:bottom="1440" w:left="1440" w:header="720" w:footer="720" w:gutter="0"/>
          <w:pgNumType w:start="1"/>
          <w:cols w:num="8" w:sep="1" w:space="0"/>
          <w:titlePg/>
          <w:docGrid w:linePitch="360"/>
        </w:sectPr>
      </w:pPr>
      <w:r w:rsidRPr="00752BDD">
        <w:rPr>
          <w:b/>
          <w:sz w:val="24"/>
          <w:szCs w:val="24"/>
        </w:rPr>
        <w:br w:type="column"/>
      </w:r>
      <w:r w:rsidRPr="00752BDD">
        <w:rPr>
          <w:b/>
          <w:sz w:val="24"/>
          <w:szCs w:val="24"/>
          <w:shd w:val="clear" w:color="auto" w:fill="B6DDE8" w:themeFill="accent5" w:themeFillTint="66"/>
        </w:rPr>
        <w:t>Attend to</w:t>
      </w:r>
      <w:r w:rsidRPr="00752BDD">
        <w:rPr>
          <w:sz w:val="24"/>
          <w:szCs w:val="24"/>
          <w:shd w:val="clear" w:color="auto" w:fill="B6DDE8" w:themeFill="accent5" w:themeFillTint="66"/>
        </w:rPr>
        <w:t xml:space="preserve"> </w:t>
      </w:r>
      <w:r w:rsidRPr="00752BDD">
        <w:rPr>
          <w:b/>
          <w:sz w:val="24"/>
          <w:szCs w:val="24"/>
          <w:shd w:val="clear" w:color="auto" w:fill="B6DDE8" w:themeFill="accent5" w:themeFillTint="66"/>
        </w:rPr>
        <w:t>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52BDD" w:rsidRPr="00752BDD" w:rsidRDefault="00752BDD"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2934"/>
        <w:gridCol w:w="4410"/>
        <w:gridCol w:w="2538"/>
      </w:tblGrid>
      <w:tr w:rsidR="00752BDD" w:rsidRPr="00752BDD"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752BDD" w:rsidRDefault="00752BDD" w:rsidP="00752BDD">
            <w:pPr>
              <w:jc w:val="center"/>
              <w:rPr>
                <w:b/>
                <w:sz w:val="24"/>
              </w:rPr>
            </w:pPr>
            <w:r w:rsidRPr="00752BDD">
              <w:rPr>
                <w:b/>
                <w:sz w:val="24"/>
              </w:rPr>
              <w:t>Knowledge</w:t>
            </w:r>
          </w:p>
        </w:tc>
        <w:tc>
          <w:tcPr>
            <w:tcW w:w="29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752BDD" w:rsidRDefault="00752BDD" w:rsidP="00752BDD">
            <w:pPr>
              <w:jc w:val="center"/>
              <w:rPr>
                <w:b/>
                <w:sz w:val="24"/>
              </w:rPr>
            </w:pPr>
            <w:r w:rsidRPr="00752BDD">
              <w:rPr>
                <w:b/>
                <w:sz w:val="24"/>
              </w:rPr>
              <w:t>Reasoning</w:t>
            </w:r>
          </w:p>
        </w:tc>
        <w:tc>
          <w:tcPr>
            <w:tcW w:w="44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752BDD" w:rsidRDefault="00752BDD" w:rsidP="00752BDD">
            <w:pPr>
              <w:jc w:val="center"/>
              <w:rPr>
                <w:b/>
                <w:sz w:val="24"/>
              </w:rPr>
            </w:pPr>
            <w:r w:rsidRPr="00752BDD">
              <w:rPr>
                <w:b/>
                <w:sz w:val="24"/>
              </w:rPr>
              <w:t>Skill</w:t>
            </w:r>
          </w:p>
        </w:tc>
        <w:tc>
          <w:tcPr>
            <w:tcW w:w="253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752BDD" w:rsidRDefault="00752BDD" w:rsidP="00752BDD">
            <w:pPr>
              <w:jc w:val="center"/>
              <w:rPr>
                <w:b/>
                <w:sz w:val="24"/>
              </w:rPr>
            </w:pPr>
            <w:r w:rsidRPr="00752BDD">
              <w:rPr>
                <w:b/>
                <w:sz w:val="24"/>
              </w:rPr>
              <w:t>Products</w:t>
            </w:r>
          </w:p>
        </w:tc>
      </w:tr>
      <w:tr w:rsidR="00752BDD" w:rsidRPr="00752BDD" w:rsidTr="00752BDD">
        <w:tc>
          <w:tcPr>
            <w:tcW w:w="3294" w:type="dxa"/>
            <w:tcBorders>
              <w:top w:val="single" w:sz="4" w:space="0" w:color="auto"/>
              <w:left w:val="single" w:sz="4" w:space="0" w:color="auto"/>
              <w:bottom w:val="single" w:sz="4" w:space="0" w:color="auto"/>
              <w:right w:val="single" w:sz="4" w:space="0" w:color="auto"/>
            </w:tcBorders>
            <w:hideMark/>
          </w:tcPr>
          <w:p w:rsidR="00752BDD" w:rsidRPr="00752BDD" w:rsidRDefault="00752BDD" w:rsidP="00752BDD">
            <w:pPr>
              <w:jc w:val="center"/>
              <w:rPr>
                <w:sz w:val="24"/>
                <w:szCs w:val="18"/>
              </w:rPr>
            </w:pPr>
            <w:r w:rsidRPr="00752BDD">
              <w:rPr>
                <w:sz w:val="24"/>
                <w:szCs w:val="18"/>
              </w:rPr>
              <w:t>Facts and concepts we want students to know.</w:t>
            </w:r>
          </w:p>
        </w:tc>
        <w:tc>
          <w:tcPr>
            <w:tcW w:w="2934" w:type="dxa"/>
            <w:tcBorders>
              <w:top w:val="single" w:sz="4" w:space="0" w:color="auto"/>
              <w:left w:val="single" w:sz="4" w:space="0" w:color="auto"/>
              <w:bottom w:val="single" w:sz="4" w:space="0" w:color="auto"/>
              <w:right w:val="single" w:sz="4" w:space="0" w:color="auto"/>
            </w:tcBorders>
            <w:hideMark/>
          </w:tcPr>
          <w:p w:rsidR="00752BDD" w:rsidRPr="00752BDD" w:rsidRDefault="00752BDD" w:rsidP="00752BDD">
            <w:pPr>
              <w:jc w:val="center"/>
              <w:rPr>
                <w:sz w:val="24"/>
                <w:szCs w:val="18"/>
              </w:rPr>
            </w:pPr>
            <w:r w:rsidRPr="00752BDD">
              <w:rPr>
                <w:sz w:val="24"/>
                <w:szCs w:val="18"/>
              </w:rPr>
              <w:t>Use what they know to reason or solve problems.</w:t>
            </w:r>
          </w:p>
        </w:tc>
        <w:tc>
          <w:tcPr>
            <w:tcW w:w="4410" w:type="dxa"/>
            <w:tcBorders>
              <w:top w:val="single" w:sz="4" w:space="0" w:color="auto"/>
              <w:left w:val="single" w:sz="4" w:space="0" w:color="auto"/>
              <w:bottom w:val="single" w:sz="4" w:space="0" w:color="auto"/>
              <w:right w:val="single" w:sz="4" w:space="0" w:color="auto"/>
            </w:tcBorders>
            <w:hideMark/>
          </w:tcPr>
          <w:p w:rsidR="00752BDD" w:rsidRPr="00752BDD" w:rsidRDefault="00752BDD" w:rsidP="00752BDD">
            <w:pPr>
              <w:jc w:val="center"/>
              <w:rPr>
                <w:sz w:val="24"/>
                <w:szCs w:val="18"/>
              </w:rPr>
            </w:pPr>
            <w:r w:rsidRPr="00752BDD">
              <w:rPr>
                <w:sz w:val="24"/>
                <w:szCs w:val="18"/>
              </w:rPr>
              <w:t>Use knowledge and reasoning to act skillfully.</w:t>
            </w:r>
          </w:p>
        </w:tc>
        <w:tc>
          <w:tcPr>
            <w:tcW w:w="2538" w:type="dxa"/>
            <w:tcBorders>
              <w:top w:val="single" w:sz="4" w:space="0" w:color="auto"/>
              <w:left w:val="single" w:sz="4" w:space="0" w:color="auto"/>
              <w:bottom w:val="single" w:sz="4" w:space="0" w:color="auto"/>
              <w:right w:val="single" w:sz="4" w:space="0" w:color="auto"/>
            </w:tcBorders>
            <w:hideMark/>
          </w:tcPr>
          <w:p w:rsidR="00752BDD" w:rsidRPr="00752BDD" w:rsidRDefault="00752BDD" w:rsidP="00752BDD">
            <w:pPr>
              <w:jc w:val="center"/>
              <w:rPr>
                <w:sz w:val="24"/>
                <w:szCs w:val="18"/>
              </w:rPr>
            </w:pPr>
            <w:r w:rsidRPr="00752BDD">
              <w:rPr>
                <w:sz w:val="24"/>
                <w:szCs w:val="18"/>
              </w:rPr>
              <w:t>Use knowledge, reasoning, and skills to create a concrete product.</w:t>
            </w:r>
          </w:p>
        </w:tc>
      </w:tr>
      <w:tr w:rsidR="00752BDD" w:rsidRPr="00752BDD" w:rsidTr="00752BDD">
        <w:tc>
          <w:tcPr>
            <w:tcW w:w="3294" w:type="dxa"/>
            <w:tcBorders>
              <w:top w:val="single" w:sz="4" w:space="0" w:color="auto"/>
              <w:left w:val="single" w:sz="4" w:space="0" w:color="auto"/>
              <w:bottom w:val="single" w:sz="4" w:space="0" w:color="auto"/>
              <w:right w:val="single" w:sz="4" w:space="0" w:color="auto"/>
            </w:tcBorders>
          </w:tcPr>
          <w:p w:rsidR="00752BDD" w:rsidRPr="00752BDD" w:rsidRDefault="00752BDD" w:rsidP="00752BDD">
            <w:pPr>
              <w:spacing w:after="120"/>
              <w:rPr>
                <w:sz w:val="24"/>
              </w:rPr>
            </w:pPr>
            <w:r w:rsidRPr="00752BDD">
              <w:rPr>
                <w:sz w:val="24"/>
              </w:rPr>
              <w:t>Know which conditions create unique triangles, more than one triangles, or no triangle.</w:t>
            </w:r>
          </w:p>
        </w:tc>
        <w:tc>
          <w:tcPr>
            <w:tcW w:w="2934" w:type="dxa"/>
            <w:tcBorders>
              <w:top w:val="single" w:sz="4" w:space="0" w:color="auto"/>
              <w:left w:val="single" w:sz="4" w:space="0" w:color="auto"/>
              <w:bottom w:val="single" w:sz="4" w:space="0" w:color="auto"/>
              <w:right w:val="single" w:sz="4" w:space="0" w:color="auto"/>
            </w:tcBorders>
          </w:tcPr>
          <w:p w:rsidR="00752BDD" w:rsidRPr="00752BDD" w:rsidRDefault="00752BDD" w:rsidP="00752BDD">
            <w:pPr>
              <w:spacing w:after="120"/>
              <w:rPr>
                <w:sz w:val="24"/>
              </w:rPr>
            </w:pPr>
            <w:r w:rsidRPr="00752BDD">
              <w:rPr>
                <w:sz w:val="24"/>
              </w:rPr>
              <w:t xml:space="preserve">Analyze given conditions based on the three measures of angles or sides of a triangle to determine when there is a unique triangle, more than one </w:t>
            </w:r>
            <w:r w:rsidRPr="00752BDD">
              <w:rPr>
                <w:sz w:val="24"/>
              </w:rPr>
              <w:lastRenderedPageBreak/>
              <w:t>triangle, or no triangle.</w:t>
            </w:r>
          </w:p>
        </w:tc>
        <w:tc>
          <w:tcPr>
            <w:tcW w:w="4410" w:type="dxa"/>
            <w:tcBorders>
              <w:top w:val="single" w:sz="4" w:space="0" w:color="auto"/>
              <w:left w:val="single" w:sz="4" w:space="0" w:color="auto"/>
              <w:bottom w:val="single" w:sz="4" w:space="0" w:color="auto"/>
              <w:right w:val="single" w:sz="4" w:space="0" w:color="auto"/>
            </w:tcBorders>
          </w:tcPr>
          <w:p w:rsidR="00752BDD" w:rsidRPr="00752BDD" w:rsidRDefault="00752BDD" w:rsidP="00752BDD">
            <w:pPr>
              <w:spacing w:after="120"/>
              <w:rPr>
                <w:sz w:val="24"/>
              </w:rPr>
            </w:pPr>
            <w:r w:rsidRPr="00752BDD">
              <w:rPr>
                <w:sz w:val="24"/>
              </w:rPr>
              <w:lastRenderedPageBreak/>
              <w:t xml:space="preserve">Construct triangles from three given angle measures to determine when there is a unique triangle, more than one triangle or no triangle using appropriate tools (freehand, rulers, protractors, and </w:t>
            </w:r>
            <w:r w:rsidRPr="00752BDD">
              <w:rPr>
                <w:sz w:val="24"/>
              </w:rPr>
              <w:lastRenderedPageBreak/>
              <w:t>technology).</w:t>
            </w:r>
          </w:p>
          <w:p w:rsidR="00752BDD" w:rsidRPr="00752BDD" w:rsidRDefault="00752BDD" w:rsidP="00752BDD">
            <w:pPr>
              <w:spacing w:after="120"/>
              <w:rPr>
                <w:sz w:val="24"/>
              </w:rPr>
            </w:pPr>
            <w:r w:rsidRPr="00752BDD">
              <w:rPr>
                <w:sz w:val="24"/>
              </w:rPr>
              <w:t>Construct triangles from three given side measures to determine when there is a unique triangle, more than one triangle or no triangle using appropriate tools (freehand, rulers, protractors, and technology).</w:t>
            </w:r>
          </w:p>
        </w:tc>
        <w:tc>
          <w:tcPr>
            <w:tcW w:w="2538" w:type="dxa"/>
            <w:tcBorders>
              <w:top w:val="single" w:sz="4" w:space="0" w:color="auto"/>
              <w:left w:val="single" w:sz="4" w:space="0" w:color="auto"/>
              <w:bottom w:val="single" w:sz="4" w:space="0" w:color="auto"/>
              <w:right w:val="single" w:sz="4" w:space="0" w:color="auto"/>
            </w:tcBorders>
          </w:tcPr>
          <w:p w:rsidR="00752BDD" w:rsidRPr="00752BDD" w:rsidRDefault="00752BDD" w:rsidP="00752BDD">
            <w:pPr>
              <w:rPr>
                <w:sz w:val="24"/>
              </w:rPr>
            </w:pPr>
          </w:p>
        </w:tc>
      </w:tr>
    </w:tbl>
    <w:p w:rsidR="00752BDD" w:rsidRDefault="00752BDD" w:rsidP="00752BDD">
      <w:pPr>
        <w:spacing w:line="240" w:lineRule="auto"/>
        <w:contextualSpacing/>
        <w:jc w:val="center"/>
        <w:rPr>
          <w:sz w:val="24"/>
          <w:szCs w:val="18"/>
        </w:rPr>
        <w:sectPr w:rsidR="00752BDD"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7.G.3</w:t>
      </w:r>
      <w:proofErr w:type="gramEnd"/>
      <w:r w:rsidRPr="00B5485F">
        <w:t>.</w:t>
      </w:r>
      <w:r>
        <w:t xml:space="preserve"> </w:t>
      </w:r>
      <w:r w:rsidR="0093600F" w:rsidRPr="004E18EB">
        <w:t>Alaska Mathematics Standards</w:t>
      </w:r>
      <w:r w:rsidR="0093600F" w:rsidRPr="004E18EB">
        <w:br/>
        <w:t>Grade 7</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Grade Level/Course</w:t>
      </w:r>
      <w:r w:rsidRPr="00752BDD">
        <w:rPr>
          <w:b/>
          <w:sz w:val="24"/>
        </w:rPr>
        <w:tab/>
      </w:r>
      <w:r w:rsidRPr="00752BDD">
        <w:rPr>
          <w:noProof/>
          <w:sz w:val="24"/>
        </w:rPr>
        <w:t>7</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Domain</w:t>
      </w:r>
      <w:r w:rsidRPr="00752BDD">
        <w:rPr>
          <w:b/>
          <w:sz w:val="24"/>
        </w:rPr>
        <w:tab/>
      </w:r>
      <w:r w:rsidRPr="00752BDD">
        <w:rPr>
          <w:noProof/>
          <w:sz w:val="24"/>
        </w:rPr>
        <w:t xml:space="preserve">Geometry </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Cluster</w:t>
      </w:r>
      <w:r w:rsidRPr="00752BDD">
        <w:rPr>
          <w:b/>
          <w:sz w:val="24"/>
        </w:rPr>
        <w:tab/>
      </w:r>
      <w:r w:rsidRPr="00752BDD">
        <w:rPr>
          <w:noProof/>
          <w:sz w:val="24"/>
        </w:rPr>
        <w:t>Draw, construct, and describe geometrical figures and describe the relationships between them.</w:t>
      </w:r>
    </w:p>
    <w:p w:rsidR="00752BDD" w:rsidRPr="00752BDD" w:rsidRDefault="00752BDD" w:rsidP="00752B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52BDD">
        <w:rPr>
          <w:b/>
          <w:sz w:val="24"/>
        </w:rPr>
        <w:t>Standard</w:t>
      </w:r>
      <w:r w:rsidRPr="00752BDD">
        <w:rPr>
          <w:b/>
          <w:sz w:val="24"/>
        </w:rPr>
        <w:tab/>
      </w:r>
      <w:r w:rsidRPr="00752BDD">
        <w:rPr>
          <w:noProof/>
          <w:sz w:val="24"/>
        </w:rPr>
        <w:t>7.G.3</w:t>
      </w:r>
      <w:r w:rsidR="00B5485F">
        <w:rPr>
          <w:noProof/>
          <w:sz w:val="24"/>
        </w:rPr>
        <w:t>.</w:t>
      </w:r>
    </w:p>
    <w:p w:rsidR="00752BDD" w:rsidRPr="00752BDD" w:rsidRDefault="00752BDD" w:rsidP="00752B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52BDD">
        <w:rPr>
          <w:b/>
          <w:sz w:val="24"/>
        </w:rPr>
        <w:tab/>
      </w:r>
      <w:r w:rsidRPr="00752BDD">
        <w:rPr>
          <w:noProof/>
          <w:sz w:val="24"/>
        </w:rPr>
        <w:t>Describe the two-dimensional figures, i.e., cross-section, that result from slicing three-dimensional figures, as in plane sections of right rectangular prisms and right rectangular pyramids.</w:t>
      </w:r>
    </w:p>
    <w:p w:rsidR="00752BDD" w:rsidRPr="00752BDD" w:rsidRDefault="00D32534" w:rsidP="00B5485F">
      <w:pPr>
        <w:pStyle w:val="Heading3"/>
      </w:pPr>
      <w:r w:rsidRPr="00D32534">
        <w:t xml:space="preserve">Standards of </w:t>
      </w:r>
      <w:r w:rsidR="00752BDD">
        <w:t>Mathematical Practice</w:t>
      </w:r>
    </w:p>
    <w:p w:rsidR="00752BDD" w:rsidRPr="00D52844" w:rsidRDefault="00752BDD" w:rsidP="00752BDD">
      <w:pPr>
        <w:spacing w:after="0" w:line="240" w:lineRule="auto"/>
        <w:contextualSpacing/>
        <w:jc w:val="center"/>
        <w:rPr>
          <w:b/>
          <w:sz w:val="32"/>
          <w:szCs w:val="24"/>
        </w:rPr>
        <w:sectPr w:rsidR="00752BDD" w:rsidRPr="00D52844" w:rsidSect="00752BDD">
          <w:footerReference w:type="default" r:id="rId41"/>
          <w:footerReference w:type="first" r:id="rId42"/>
          <w:pgSz w:w="15840" w:h="12240" w:orient="landscape"/>
          <w:pgMar w:top="1440" w:right="1440" w:bottom="1440" w:left="1440" w:header="720" w:footer="720" w:gutter="0"/>
          <w:pgNumType w:start="1"/>
          <w:cols w:space="720"/>
          <w:titlePg/>
          <w:docGrid w:linePitch="360"/>
        </w:sectPr>
      </w:pPr>
    </w:p>
    <w:p w:rsidR="00752BDD" w:rsidRPr="00D52844" w:rsidRDefault="00752BDD" w:rsidP="00752BD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752BDD">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752BDD">
        <w:rPr>
          <w:b/>
          <w:sz w:val="24"/>
          <w:szCs w:val="24"/>
          <w:shd w:val="clear" w:color="auto" w:fill="B6DDE8" w:themeFill="accent5" w:themeFillTint="66"/>
        </w:rPr>
        <w:t>Model with mathematics.</w:t>
      </w:r>
    </w:p>
    <w:p w:rsidR="00752BDD" w:rsidRPr="00D52844" w:rsidRDefault="00752BDD" w:rsidP="00752BD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52BDD" w:rsidRDefault="00752BDD" w:rsidP="00752BDD">
      <w:pPr>
        <w:spacing w:line="240" w:lineRule="auto"/>
        <w:contextualSpacing/>
        <w:jc w:val="center"/>
        <w:rPr>
          <w:sz w:val="24"/>
          <w:szCs w:val="24"/>
        </w:rPr>
        <w:sectPr w:rsidR="00752BDD" w:rsidSect="00752BD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52BDD" w:rsidRPr="00752BDD" w:rsidRDefault="00752BDD"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752BDD" w:rsidRPr="00752BDD"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752BDD" w:rsidRDefault="00752BDD" w:rsidP="00752BDD">
            <w:pPr>
              <w:jc w:val="center"/>
              <w:rPr>
                <w:b/>
                <w:sz w:val="24"/>
              </w:rPr>
            </w:pPr>
            <w:r w:rsidRPr="00752BD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752BDD" w:rsidRDefault="00752BDD" w:rsidP="00752BDD">
            <w:pPr>
              <w:jc w:val="center"/>
              <w:rPr>
                <w:b/>
                <w:sz w:val="24"/>
              </w:rPr>
            </w:pPr>
            <w:r w:rsidRPr="00752BD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752BDD" w:rsidRDefault="00752BDD" w:rsidP="00752BDD">
            <w:pPr>
              <w:jc w:val="center"/>
              <w:rPr>
                <w:b/>
                <w:sz w:val="24"/>
              </w:rPr>
            </w:pPr>
            <w:r w:rsidRPr="00752BD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52BDD" w:rsidRPr="00752BDD" w:rsidRDefault="00752BDD" w:rsidP="00752BDD">
            <w:pPr>
              <w:jc w:val="center"/>
              <w:rPr>
                <w:b/>
                <w:sz w:val="24"/>
              </w:rPr>
            </w:pPr>
            <w:r w:rsidRPr="00752BDD">
              <w:rPr>
                <w:b/>
                <w:sz w:val="24"/>
              </w:rPr>
              <w:t>Products</w:t>
            </w:r>
          </w:p>
        </w:tc>
      </w:tr>
      <w:tr w:rsidR="00752BDD" w:rsidRPr="00752BDD" w:rsidTr="00752BDD">
        <w:tc>
          <w:tcPr>
            <w:tcW w:w="3294" w:type="dxa"/>
            <w:tcBorders>
              <w:top w:val="single" w:sz="4" w:space="0" w:color="auto"/>
              <w:left w:val="single" w:sz="4" w:space="0" w:color="auto"/>
              <w:bottom w:val="single" w:sz="4" w:space="0" w:color="auto"/>
              <w:right w:val="single" w:sz="4" w:space="0" w:color="auto"/>
            </w:tcBorders>
            <w:hideMark/>
          </w:tcPr>
          <w:p w:rsidR="00752BDD" w:rsidRPr="00752BDD" w:rsidRDefault="00752BDD" w:rsidP="00752BDD">
            <w:pPr>
              <w:jc w:val="center"/>
              <w:rPr>
                <w:sz w:val="24"/>
                <w:szCs w:val="18"/>
              </w:rPr>
            </w:pPr>
            <w:r w:rsidRPr="00752BD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752BDD" w:rsidRPr="00752BDD" w:rsidRDefault="00752BDD" w:rsidP="00752BDD">
            <w:pPr>
              <w:jc w:val="center"/>
              <w:rPr>
                <w:sz w:val="24"/>
                <w:szCs w:val="18"/>
              </w:rPr>
            </w:pPr>
            <w:r w:rsidRPr="00752BD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752BDD" w:rsidRPr="00752BDD" w:rsidRDefault="00752BDD" w:rsidP="00752BDD">
            <w:pPr>
              <w:jc w:val="center"/>
              <w:rPr>
                <w:sz w:val="24"/>
                <w:szCs w:val="18"/>
              </w:rPr>
            </w:pPr>
            <w:r w:rsidRPr="00752BD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52BDD" w:rsidRPr="00752BDD" w:rsidRDefault="00752BDD" w:rsidP="00752BDD">
            <w:pPr>
              <w:jc w:val="center"/>
              <w:rPr>
                <w:sz w:val="24"/>
                <w:szCs w:val="18"/>
              </w:rPr>
            </w:pPr>
            <w:r w:rsidRPr="00752BDD">
              <w:rPr>
                <w:sz w:val="24"/>
                <w:szCs w:val="18"/>
              </w:rPr>
              <w:t>Use knowledge, reasoning, and skills to create a concrete product.</w:t>
            </w:r>
          </w:p>
        </w:tc>
      </w:tr>
      <w:tr w:rsidR="00752BDD" w:rsidRPr="00752BDD" w:rsidTr="00752BDD">
        <w:tc>
          <w:tcPr>
            <w:tcW w:w="3294" w:type="dxa"/>
            <w:tcBorders>
              <w:top w:val="single" w:sz="4" w:space="0" w:color="auto"/>
              <w:left w:val="single" w:sz="4" w:space="0" w:color="auto"/>
              <w:bottom w:val="single" w:sz="4" w:space="0" w:color="auto"/>
              <w:right w:val="single" w:sz="4" w:space="0" w:color="auto"/>
            </w:tcBorders>
          </w:tcPr>
          <w:p w:rsidR="00752BDD" w:rsidRPr="00752BDD" w:rsidRDefault="00752BDD" w:rsidP="00752BDD">
            <w:pPr>
              <w:spacing w:after="120"/>
              <w:rPr>
                <w:sz w:val="24"/>
              </w:rPr>
            </w:pPr>
            <w:r w:rsidRPr="00752BDD">
              <w:rPr>
                <w:sz w:val="24"/>
              </w:rPr>
              <w:t>Define slicing as the cross-section of a 3D figure.</w:t>
            </w:r>
          </w:p>
          <w:p w:rsidR="00752BDD" w:rsidRPr="00752BDD" w:rsidRDefault="00752BDD" w:rsidP="00752BDD">
            <w:pPr>
              <w:spacing w:after="120"/>
              <w:rPr>
                <w:sz w:val="24"/>
              </w:rPr>
            </w:pPr>
            <w:r w:rsidRPr="00752BDD">
              <w:rPr>
                <w:sz w:val="24"/>
              </w:rPr>
              <w:t>Describe the two-dimensional figures that result from slicing a three-dimensional figure such as a right rectangular prism or pyramid.</w:t>
            </w:r>
          </w:p>
        </w:tc>
        <w:tc>
          <w:tcPr>
            <w:tcW w:w="3294" w:type="dxa"/>
            <w:tcBorders>
              <w:top w:val="single" w:sz="4" w:space="0" w:color="auto"/>
              <w:left w:val="single" w:sz="4" w:space="0" w:color="auto"/>
              <w:bottom w:val="single" w:sz="4" w:space="0" w:color="auto"/>
              <w:right w:val="single" w:sz="4" w:space="0" w:color="auto"/>
            </w:tcBorders>
          </w:tcPr>
          <w:p w:rsidR="00752BDD" w:rsidRPr="00752BDD" w:rsidRDefault="00752BDD" w:rsidP="00752BDD">
            <w:pPr>
              <w:spacing w:after="120"/>
              <w:rPr>
                <w:sz w:val="24"/>
              </w:rPr>
            </w:pPr>
            <w:r w:rsidRPr="00752BDD">
              <w:rPr>
                <w:sz w:val="24"/>
              </w:rPr>
              <w:t>Analyze three-dimensional shapes by examining two dimensional cross-sections.</w:t>
            </w:r>
          </w:p>
        </w:tc>
        <w:tc>
          <w:tcPr>
            <w:tcW w:w="3294" w:type="dxa"/>
            <w:tcBorders>
              <w:top w:val="single" w:sz="4" w:space="0" w:color="auto"/>
              <w:left w:val="single" w:sz="4" w:space="0" w:color="auto"/>
              <w:bottom w:val="single" w:sz="4" w:space="0" w:color="auto"/>
              <w:right w:val="single" w:sz="4" w:space="0" w:color="auto"/>
            </w:tcBorders>
          </w:tcPr>
          <w:p w:rsidR="00752BDD" w:rsidRPr="00752BDD" w:rsidRDefault="00752BDD" w:rsidP="00752BDD">
            <w:pPr>
              <w:rPr>
                <w:sz w:val="24"/>
              </w:rPr>
            </w:pPr>
          </w:p>
        </w:tc>
        <w:tc>
          <w:tcPr>
            <w:tcW w:w="3294" w:type="dxa"/>
            <w:tcBorders>
              <w:top w:val="single" w:sz="4" w:space="0" w:color="auto"/>
              <w:left w:val="single" w:sz="4" w:space="0" w:color="auto"/>
              <w:bottom w:val="single" w:sz="4" w:space="0" w:color="auto"/>
              <w:right w:val="single" w:sz="4" w:space="0" w:color="auto"/>
            </w:tcBorders>
          </w:tcPr>
          <w:p w:rsidR="00752BDD" w:rsidRPr="00752BDD" w:rsidRDefault="00752BDD" w:rsidP="00752BDD">
            <w:pPr>
              <w:rPr>
                <w:sz w:val="24"/>
              </w:rPr>
            </w:pPr>
          </w:p>
        </w:tc>
      </w:tr>
    </w:tbl>
    <w:p w:rsidR="00752BDD" w:rsidRDefault="00752BDD" w:rsidP="00752BDD">
      <w:pPr>
        <w:spacing w:line="240" w:lineRule="auto"/>
        <w:contextualSpacing/>
        <w:jc w:val="center"/>
        <w:rPr>
          <w:sz w:val="24"/>
          <w:szCs w:val="18"/>
        </w:rPr>
        <w:sectPr w:rsidR="00752BDD" w:rsidSect="00752BD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7.G.4</w:t>
      </w:r>
      <w:proofErr w:type="gramEnd"/>
      <w:r w:rsidRPr="00B5485F">
        <w:t>.</w:t>
      </w:r>
      <w:r>
        <w:t xml:space="preserve"> </w:t>
      </w:r>
      <w:r w:rsidR="0093600F" w:rsidRPr="004E18EB">
        <w:t>Alaska Mathematics Standards</w:t>
      </w:r>
      <w:r w:rsidR="0093600F" w:rsidRPr="004E18EB">
        <w:br/>
        <w:t>Grade 7</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Grade Level/Course</w:t>
      </w:r>
      <w:r w:rsidRPr="00752BDD">
        <w:rPr>
          <w:b/>
          <w:sz w:val="24"/>
        </w:rPr>
        <w:tab/>
      </w:r>
      <w:r w:rsidRPr="00752BDD">
        <w:rPr>
          <w:noProof/>
          <w:sz w:val="24"/>
        </w:rPr>
        <w:t>7</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Domain</w:t>
      </w:r>
      <w:r w:rsidRPr="00752BDD">
        <w:rPr>
          <w:b/>
          <w:sz w:val="24"/>
        </w:rPr>
        <w:tab/>
      </w:r>
      <w:r w:rsidRPr="00752BDD">
        <w:rPr>
          <w:noProof/>
          <w:sz w:val="24"/>
        </w:rPr>
        <w:t xml:space="preserve">Geometry </w:t>
      </w:r>
    </w:p>
    <w:p w:rsidR="00752BDD" w:rsidRPr="00752BDD" w:rsidRDefault="00752BDD" w:rsidP="00752B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752BDD">
        <w:rPr>
          <w:b/>
          <w:sz w:val="24"/>
        </w:rPr>
        <w:t>Cluster</w:t>
      </w:r>
      <w:r w:rsidRPr="00752BDD">
        <w:rPr>
          <w:b/>
          <w:sz w:val="24"/>
        </w:rPr>
        <w:tab/>
      </w:r>
      <w:r w:rsidRPr="00752BDD">
        <w:rPr>
          <w:noProof/>
          <w:sz w:val="24"/>
        </w:rPr>
        <w:t>Solve real-life and mathematical problems involving angle measure, area, surface area, and volume.</w:t>
      </w:r>
    </w:p>
    <w:p w:rsidR="00752BDD" w:rsidRPr="00752BDD" w:rsidRDefault="00752BDD" w:rsidP="00752B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752BDD">
        <w:rPr>
          <w:b/>
          <w:sz w:val="24"/>
        </w:rPr>
        <w:t>Standard</w:t>
      </w:r>
      <w:r w:rsidRPr="00752BDD">
        <w:rPr>
          <w:b/>
          <w:sz w:val="24"/>
        </w:rPr>
        <w:tab/>
      </w:r>
      <w:r w:rsidRPr="00752BDD">
        <w:rPr>
          <w:noProof/>
          <w:sz w:val="24"/>
        </w:rPr>
        <w:t>7.G.4</w:t>
      </w:r>
      <w:r w:rsidR="00B5485F">
        <w:rPr>
          <w:noProof/>
          <w:sz w:val="24"/>
        </w:rPr>
        <w:t>.</w:t>
      </w:r>
    </w:p>
    <w:p w:rsidR="00752BDD" w:rsidRPr="00752BDD" w:rsidRDefault="00752BDD" w:rsidP="00752B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752BDD">
        <w:rPr>
          <w:b/>
          <w:sz w:val="24"/>
        </w:rPr>
        <w:tab/>
      </w:r>
      <w:r w:rsidRPr="00752BDD">
        <w:rPr>
          <w:noProof/>
          <w:sz w:val="24"/>
        </w:rPr>
        <w:t>Know the formulas for the area and circumference of a circle and use them to solve problems; give an informal derivation of the relationship between the circumference and area of a circle.</w:t>
      </w:r>
    </w:p>
    <w:p w:rsidR="00752BDD" w:rsidRPr="00644169" w:rsidRDefault="00D32534" w:rsidP="00B5485F">
      <w:pPr>
        <w:pStyle w:val="Heading3"/>
      </w:pPr>
      <w:r w:rsidRPr="00D32534">
        <w:t>Sta</w:t>
      </w:r>
      <w:r w:rsidR="00752BDD">
        <w:t>ndards of Mathematical Practice</w:t>
      </w:r>
    </w:p>
    <w:p w:rsidR="00644169" w:rsidRPr="00D52844" w:rsidRDefault="00644169" w:rsidP="00644169">
      <w:pPr>
        <w:spacing w:after="0" w:line="240" w:lineRule="auto"/>
        <w:contextualSpacing/>
        <w:jc w:val="center"/>
        <w:rPr>
          <w:b/>
          <w:sz w:val="32"/>
          <w:szCs w:val="24"/>
        </w:rPr>
        <w:sectPr w:rsidR="00644169" w:rsidRPr="00D52844" w:rsidSect="004A1604">
          <w:footerReference w:type="default" r:id="rId43"/>
          <w:footerReference w:type="first" r:id="rId44"/>
          <w:pgSz w:w="15840" w:h="12240" w:orient="landscape"/>
          <w:pgMar w:top="1440" w:right="1440" w:bottom="1440" w:left="1440" w:header="720" w:footer="720" w:gutter="0"/>
          <w:pgNumType w:start="1"/>
          <w:cols w:space="720"/>
          <w:titlePg/>
          <w:docGrid w:linePitch="360"/>
        </w:sectPr>
      </w:pPr>
    </w:p>
    <w:p w:rsidR="00644169" w:rsidRPr="00D52844" w:rsidRDefault="00644169" w:rsidP="00644169">
      <w:pPr>
        <w:spacing w:after="0" w:line="240" w:lineRule="auto"/>
        <w:contextualSpacing/>
        <w:jc w:val="center"/>
        <w:rPr>
          <w:sz w:val="24"/>
          <w:szCs w:val="24"/>
        </w:rPr>
      </w:pPr>
      <w:r w:rsidRPr="00644169">
        <w:rPr>
          <w:b/>
          <w:sz w:val="24"/>
          <w:szCs w:val="24"/>
          <w:shd w:val="clear" w:color="auto" w:fill="B6DDE8" w:themeFill="accent5" w:themeFillTint="66"/>
        </w:rPr>
        <w:t>Make sense of problems and persevere to solve them.</w:t>
      </w:r>
      <w:r w:rsidRPr="00644169">
        <w:rPr>
          <w:b/>
          <w:sz w:val="24"/>
          <w:szCs w:val="24"/>
        </w:rPr>
        <w:br w:type="column"/>
      </w:r>
      <w:r w:rsidRPr="00644169">
        <w:rPr>
          <w:b/>
          <w:sz w:val="24"/>
          <w:szCs w:val="24"/>
          <w:shd w:val="clear" w:color="auto" w:fill="B6DDE8" w:themeFill="accent5" w:themeFillTint="66"/>
        </w:rPr>
        <w:t>Reason abstractly and quantitatively</w:t>
      </w:r>
      <w:r w:rsidRPr="00644169">
        <w:rPr>
          <w:b/>
          <w:sz w:val="24"/>
          <w:szCs w:val="24"/>
        </w:rPr>
        <w:br w:type="column"/>
      </w:r>
      <w:r w:rsidRPr="00644169">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644169" w:rsidRPr="00D52844" w:rsidRDefault="00644169" w:rsidP="00644169">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44169" w:rsidRDefault="00644169" w:rsidP="00644169">
      <w:pPr>
        <w:spacing w:line="240" w:lineRule="auto"/>
        <w:contextualSpacing/>
        <w:jc w:val="center"/>
        <w:rPr>
          <w:sz w:val="24"/>
          <w:szCs w:val="24"/>
        </w:rPr>
        <w:sectPr w:rsidR="00644169" w:rsidSect="004A16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644169">
        <w:rPr>
          <w:b/>
          <w:sz w:val="24"/>
          <w:szCs w:val="24"/>
          <w:shd w:val="clear" w:color="auto" w:fill="B6DDE8" w:themeFill="accent5" w:themeFillTint="66"/>
        </w:rPr>
        <w:t>Look for and make use of structure.</w:t>
      </w:r>
      <w:r w:rsidRPr="00644169">
        <w:rPr>
          <w:b/>
          <w:sz w:val="24"/>
          <w:szCs w:val="24"/>
        </w:rPr>
        <w:br w:type="column"/>
      </w:r>
      <w:r w:rsidRPr="00644169">
        <w:rPr>
          <w:b/>
          <w:sz w:val="24"/>
          <w:szCs w:val="24"/>
          <w:shd w:val="clear" w:color="auto" w:fill="B6DDE8" w:themeFill="accent5" w:themeFillTint="66"/>
        </w:rPr>
        <w:t>Look for and express regularity in repeated reasoning.</w:t>
      </w:r>
    </w:p>
    <w:p w:rsidR="00644169" w:rsidRPr="00752BDD" w:rsidRDefault="00644169"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744"/>
        <w:gridCol w:w="2844"/>
        <w:gridCol w:w="3294"/>
      </w:tblGrid>
      <w:tr w:rsidR="00644169" w:rsidRPr="00752BDD"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752BDD" w:rsidRDefault="00644169" w:rsidP="004A1604">
            <w:pPr>
              <w:jc w:val="center"/>
              <w:rPr>
                <w:b/>
                <w:sz w:val="24"/>
              </w:rPr>
            </w:pPr>
            <w:r w:rsidRPr="00752BDD">
              <w:rPr>
                <w:b/>
                <w:sz w:val="24"/>
              </w:rPr>
              <w:t>Knowledge</w:t>
            </w:r>
          </w:p>
        </w:tc>
        <w:tc>
          <w:tcPr>
            <w:tcW w:w="374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752BDD" w:rsidRDefault="00644169" w:rsidP="004A1604">
            <w:pPr>
              <w:jc w:val="center"/>
              <w:rPr>
                <w:b/>
                <w:sz w:val="24"/>
              </w:rPr>
            </w:pPr>
            <w:r w:rsidRPr="00752BDD">
              <w:rPr>
                <w:b/>
                <w:sz w:val="24"/>
              </w:rPr>
              <w:t>Reasoning</w:t>
            </w:r>
          </w:p>
        </w:tc>
        <w:tc>
          <w:tcPr>
            <w:tcW w:w="284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752BDD" w:rsidRDefault="00644169" w:rsidP="004A1604">
            <w:pPr>
              <w:jc w:val="center"/>
              <w:rPr>
                <w:b/>
                <w:sz w:val="24"/>
              </w:rPr>
            </w:pPr>
            <w:r w:rsidRPr="00752BD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752BDD" w:rsidRDefault="00644169" w:rsidP="004A1604">
            <w:pPr>
              <w:jc w:val="center"/>
              <w:rPr>
                <w:b/>
                <w:sz w:val="24"/>
              </w:rPr>
            </w:pPr>
            <w:r w:rsidRPr="00752BDD">
              <w:rPr>
                <w:b/>
                <w:sz w:val="24"/>
              </w:rPr>
              <w:t>Products</w:t>
            </w:r>
          </w:p>
        </w:tc>
      </w:tr>
      <w:tr w:rsidR="00644169" w:rsidRPr="00752BDD" w:rsidTr="004A1604">
        <w:tc>
          <w:tcPr>
            <w:tcW w:w="3294" w:type="dxa"/>
            <w:tcBorders>
              <w:top w:val="single" w:sz="4" w:space="0" w:color="auto"/>
              <w:left w:val="single" w:sz="4" w:space="0" w:color="auto"/>
              <w:bottom w:val="single" w:sz="4" w:space="0" w:color="auto"/>
              <w:right w:val="single" w:sz="4" w:space="0" w:color="auto"/>
            </w:tcBorders>
            <w:hideMark/>
          </w:tcPr>
          <w:p w:rsidR="00644169" w:rsidRPr="00752BDD" w:rsidRDefault="00644169" w:rsidP="004A1604">
            <w:pPr>
              <w:jc w:val="center"/>
              <w:rPr>
                <w:sz w:val="24"/>
                <w:szCs w:val="18"/>
              </w:rPr>
            </w:pPr>
            <w:r w:rsidRPr="00752BDD">
              <w:rPr>
                <w:sz w:val="24"/>
                <w:szCs w:val="18"/>
              </w:rPr>
              <w:t>Facts and concepts we want students to know.</w:t>
            </w:r>
          </w:p>
        </w:tc>
        <w:tc>
          <w:tcPr>
            <w:tcW w:w="3744" w:type="dxa"/>
            <w:tcBorders>
              <w:top w:val="single" w:sz="4" w:space="0" w:color="auto"/>
              <w:left w:val="single" w:sz="4" w:space="0" w:color="auto"/>
              <w:bottom w:val="single" w:sz="4" w:space="0" w:color="auto"/>
              <w:right w:val="single" w:sz="4" w:space="0" w:color="auto"/>
            </w:tcBorders>
            <w:hideMark/>
          </w:tcPr>
          <w:p w:rsidR="00644169" w:rsidRPr="00752BDD" w:rsidRDefault="00644169" w:rsidP="004A1604">
            <w:pPr>
              <w:jc w:val="center"/>
              <w:rPr>
                <w:sz w:val="24"/>
                <w:szCs w:val="18"/>
              </w:rPr>
            </w:pPr>
            <w:r w:rsidRPr="00752BDD">
              <w:rPr>
                <w:sz w:val="24"/>
                <w:szCs w:val="18"/>
              </w:rPr>
              <w:t>Use what they know to reason or solve problems.</w:t>
            </w:r>
          </w:p>
        </w:tc>
        <w:tc>
          <w:tcPr>
            <w:tcW w:w="2844" w:type="dxa"/>
            <w:tcBorders>
              <w:top w:val="single" w:sz="4" w:space="0" w:color="auto"/>
              <w:left w:val="single" w:sz="4" w:space="0" w:color="auto"/>
              <w:bottom w:val="single" w:sz="4" w:space="0" w:color="auto"/>
              <w:right w:val="single" w:sz="4" w:space="0" w:color="auto"/>
            </w:tcBorders>
            <w:hideMark/>
          </w:tcPr>
          <w:p w:rsidR="00644169" w:rsidRPr="00752BDD" w:rsidRDefault="00644169" w:rsidP="004A1604">
            <w:pPr>
              <w:jc w:val="center"/>
              <w:rPr>
                <w:sz w:val="24"/>
                <w:szCs w:val="18"/>
              </w:rPr>
            </w:pPr>
            <w:r w:rsidRPr="00752BD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44169" w:rsidRPr="00752BDD" w:rsidRDefault="00644169" w:rsidP="004A1604">
            <w:pPr>
              <w:jc w:val="center"/>
              <w:rPr>
                <w:sz w:val="24"/>
                <w:szCs w:val="18"/>
              </w:rPr>
            </w:pPr>
            <w:r w:rsidRPr="00752BDD">
              <w:rPr>
                <w:sz w:val="24"/>
                <w:szCs w:val="18"/>
              </w:rPr>
              <w:t>Use knowledge, reasoning, and skills to create a concrete product.</w:t>
            </w:r>
          </w:p>
        </w:tc>
      </w:tr>
      <w:tr w:rsidR="00644169" w:rsidRPr="00752BDD" w:rsidTr="004A1604">
        <w:tc>
          <w:tcPr>
            <w:tcW w:w="3294" w:type="dxa"/>
            <w:tcBorders>
              <w:top w:val="single" w:sz="4" w:space="0" w:color="auto"/>
              <w:left w:val="single" w:sz="4" w:space="0" w:color="auto"/>
              <w:bottom w:val="single" w:sz="4" w:space="0" w:color="auto"/>
              <w:right w:val="single" w:sz="4" w:space="0" w:color="auto"/>
            </w:tcBorders>
          </w:tcPr>
          <w:p w:rsidR="00644169" w:rsidRPr="00752BDD" w:rsidRDefault="00644169" w:rsidP="004A1604">
            <w:pPr>
              <w:spacing w:after="120"/>
              <w:rPr>
                <w:sz w:val="24"/>
              </w:rPr>
            </w:pPr>
            <w:r w:rsidRPr="00752BDD">
              <w:rPr>
                <w:sz w:val="24"/>
              </w:rPr>
              <w:t>Know the parts of a circle including radius, diameter, area, circumference, center, and chord.</w:t>
            </w:r>
          </w:p>
          <w:p w:rsidR="00644169" w:rsidRPr="00752BDD" w:rsidRDefault="00644169" w:rsidP="004A1604">
            <w:pPr>
              <w:spacing w:after="120"/>
              <w:rPr>
                <w:sz w:val="24"/>
              </w:rPr>
            </w:pPr>
            <w:r w:rsidRPr="00752BDD">
              <w:rPr>
                <w:sz w:val="24"/>
              </w:rPr>
              <w:t>Identify π.</w:t>
            </w:r>
          </w:p>
          <w:p w:rsidR="00644169" w:rsidRPr="00752BDD" w:rsidRDefault="00644169" w:rsidP="004A1604">
            <w:pPr>
              <w:spacing w:after="120"/>
              <w:rPr>
                <w:sz w:val="24"/>
              </w:rPr>
            </w:pPr>
            <w:r w:rsidRPr="00752BDD">
              <w:rPr>
                <w:sz w:val="24"/>
              </w:rPr>
              <w:t xml:space="preserve">Know the formulas for area and circumference of a circle </w:t>
            </w:r>
          </w:p>
          <w:p w:rsidR="00644169" w:rsidRPr="00752BDD" w:rsidRDefault="00644169" w:rsidP="004A1604">
            <w:pPr>
              <w:spacing w:after="120"/>
              <w:rPr>
                <w:sz w:val="24"/>
              </w:rPr>
            </w:pPr>
            <w:r w:rsidRPr="00752BDD">
              <w:rPr>
                <w:sz w:val="24"/>
              </w:rPr>
              <w:lastRenderedPageBreak/>
              <w:t>Given the circumference of a circle, find its area.</w:t>
            </w:r>
          </w:p>
          <w:p w:rsidR="00644169" w:rsidRPr="00752BDD" w:rsidRDefault="00644169" w:rsidP="004A1604">
            <w:pPr>
              <w:spacing w:after="120"/>
              <w:rPr>
                <w:sz w:val="24"/>
              </w:rPr>
            </w:pPr>
            <w:r w:rsidRPr="00752BDD">
              <w:rPr>
                <w:sz w:val="24"/>
              </w:rPr>
              <w:t>Given the area of a circle, find its circumference.</w:t>
            </w:r>
          </w:p>
        </w:tc>
        <w:tc>
          <w:tcPr>
            <w:tcW w:w="3744" w:type="dxa"/>
            <w:tcBorders>
              <w:top w:val="single" w:sz="4" w:space="0" w:color="auto"/>
              <w:left w:val="single" w:sz="4" w:space="0" w:color="auto"/>
              <w:bottom w:val="single" w:sz="4" w:space="0" w:color="auto"/>
              <w:right w:val="single" w:sz="4" w:space="0" w:color="auto"/>
            </w:tcBorders>
          </w:tcPr>
          <w:p w:rsidR="00644169" w:rsidRPr="00752BDD" w:rsidRDefault="00644169" w:rsidP="004A1604">
            <w:pPr>
              <w:spacing w:after="120"/>
              <w:rPr>
                <w:sz w:val="24"/>
              </w:rPr>
            </w:pPr>
            <w:r w:rsidRPr="00752BDD">
              <w:rPr>
                <w:sz w:val="24"/>
              </w:rPr>
              <w:lastRenderedPageBreak/>
              <w:t xml:space="preserve">Justify that can be derived from the circumference and diameter of a circle. </w:t>
            </w:r>
          </w:p>
          <w:p w:rsidR="00644169" w:rsidRPr="00752BDD" w:rsidRDefault="00644169" w:rsidP="004A1604">
            <w:pPr>
              <w:spacing w:after="120"/>
              <w:rPr>
                <w:sz w:val="24"/>
              </w:rPr>
            </w:pPr>
            <w:r w:rsidRPr="00752BDD">
              <w:rPr>
                <w:sz w:val="24"/>
              </w:rPr>
              <w:t>Apply circumference or area formulas to solve mathematical and real-world problems.</w:t>
            </w:r>
          </w:p>
          <w:p w:rsidR="00644169" w:rsidRPr="00752BDD" w:rsidRDefault="00644169" w:rsidP="004A1604">
            <w:pPr>
              <w:spacing w:after="120"/>
              <w:rPr>
                <w:sz w:val="24"/>
              </w:rPr>
            </w:pPr>
            <w:r w:rsidRPr="00752BDD">
              <w:rPr>
                <w:sz w:val="24"/>
              </w:rPr>
              <w:t xml:space="preserve">Justify the formulas for area and </w:t>
            </w:r>
            <w:r w:rsidRPr="00752BDD">
              <w:rPr>
                <w:sz w:val="24"/>
              </w:rPr>
              <w:lastRenderedPageBreak/>
              <w:t>circumference of a circle and how they relate to π.</w:t>
            </w:r>
          </w:p>
          <w:p w:rsidR="00644169" w:rsidRPr="00752BDD" w:rsidRDefault="00644169" w:rsidP="004A1604">
            <w:pPr>
              <w:spacing w:after="120"/>
              <w:rPr>
                <w:sz w:val="24"/>
              </w:rPr>
            </w:pPr>
            <w:r w:rsidRPr="00752BDD">
              <w:rPr>
                <w:sz w:val="24"/>
              </w:rPr>
              <w:t>Informally derive the relationship between circumference and area of a circle.</w:t>
            </w:r>
          </w:p>
        </w:tc>
        <w:tc>
          <w:tcPr>
            <w:tcW w:w="2844" w:type="dxa"/>
            <w:tcBorders>
              <w:top w:val="single" w:sz="4" w:space="0" w:color="auto"/>
              <w:left w:val="single" w:sz="4" w:space="0" w:color="auto"/>
              <w:bottom w:val="single" w:sz="4" w:space="0" w:color="auto"/>
              <w:right w:val="single" w:sz="4" w:space="0" w:color="auto"/>
            </w:tcBorders>
          </w:tcPr>
          <w:p w:rsidR="00644169" w:rsidRPr="00752BDD" w:rsidRDefault="00644169" w:rsidP="004A1604">
            <w:pPr>
              <w:rPr>
                <w:sz w:val="24"/>
              </w:rPr>
            </w:pPr>
          </w:p>
        </w:tc>
        <w:tc>
          <w:tcPr>
            <w:tcW w:w="3294" w:type="dxa"/>
            <w:tcBorders>
              <w:top w:val="single" w:sz="4" w:space="0" w:color="auto"/>
              <w:left w:val="single" w:sz="4" w:space="0" w:color="auto"/>
              <w:bottom w:val="single" w:sz="4" w:space="0" w:color="auto"/>
              <w:right w:val="single" w:sz="4" w:space="0" w:color="auto"/>
            </w:tcBorders>
          </w:tcPr>
          <w:p w:rsidR="00644169" w:rsidRPr="00752BDD" w:rsidRDefault="00644169" w:rsidP="004A1604">
            <w:pPr>
              <w:rPr>
                <w:sz w:val="24"/>
              </w:rPr>
            </w:pPr>
          </w:p>
        </w:tc>
      </w:tr>
    </w:tbl>
    <w:p w:rsidR="00644169" w:rsidRDefault="00644169" w:rsidP="00644169">
      <w:pPr>
        <w:spacing w:line="240" w:lineRule="auto"/>
        <w:contextualSpacing/>
        <w:jc w:val="center"/>
        <w:rPr>
          <w:sz w:val="24"/>
          <w:szCs w:val="18"/>
        </w:rPr>
        <w:sectPr w:rsidR="00644169" w:rsidSect="004A1604">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7.G.5</w:t>
      </w:r>
      <w:proofErr w:type="gramEnd"/>
      <w:r w:rsidRPr="00B5485F">
        <w:t>.</w:t>
      </w:r>
      <w:r>
        <w:t xml:space="preserve"> </w:t>
      </w:r>
      <w:r w:rsidR="0093600F" w:rsidRPr="004E18EB">
        <w:t>Alaska Mathematics Standards</w:t>
      </w:r>
      <w:r w:rsidR="0093600F" w:rsidRPr="004E18EB">
        <w:br/>
        <w:t>Grade 7</w:t>
      </w:r>
    </w:p>
    <w:p w:rsidR="00644169" w:rsidRPr="00644169" w:rsidRDefault="00644169" w:rsidP="006441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44169">
        <w:rPr>
          <w:b/>
          <w:sz w:val="24"/>
        </w:rPr>
        <w:t>Grade Level/Course</w:t>
      </w:r>
      <w:r w:rsidRPr="00644169">
        <w:rPr>
          <w:b/>
          <w:sz w:val="24"/>
        </w:rPr>
        <w:tab/>
      </w:r>
      <w:r w:rsidRPr="00644169">
        <w:rPr>
          <w:noProof/>
          <w:sz w:val="24"/>
        </w:rPr>
        <w:t>7</w:t>
      </w:r>
    </w:p>
    <w:p w:rsidR="00644169" w:rsidRPr="00644169" w:rsidRDefault="00644169" w:rsidP="006441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44169">
        <w:rPr>
          <w:b/>
          <w:sz w:val="24"/>
        </w:rPr>
        <w:t>Domain</w:t>
      </w:r>
      <w:r w:rsidRPr="00644169">
        <w:rPr>
          <w:b/>
          <w:sz w:val="24"/>
        </w:rPr>
        <w:tab/>
      </w:r>
      <w:r w:rsidRPr="00644169">
        <w:rPr>
          <w:noProof/>
          <w:sz w:val="24"/>
        </w:rPr>
        <w:t xml:space="preserve">Geometry </w:t>
      </w:r>
    </w:p>
    <w:p w:rsidR="00644169" w:rsidRPr="00644169" w:rsidRDefault="00644169" w:rsidP="006441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44169">
        <w:rPr>
          <w:b/>
          <w:sz w:val="24"/>
        </w:rPr>
        <w:t>Cluster</w:t>
      </w:r>
      <w:r w:rsidRPr="00644169">
        <w:rPr>
          <w:b/>
          <w:sz w:val="24"/>
        </w:rPr>
        <w:tab/>
      </w:r>
      <w:r w:rsidRPr="00644169">
        <w:rPr>
          <w:noProof/>
          <w:sz w:val="24"/>
        </w:rPr>
        <w:t>Solve real-life and mathematical problems involving angle measure, area, surface area, and volume.</w:t>
      </w:r>
    </w:p>
    <w:p w:rsidR="00644169" w:rsidRPr="00644169" w:rsidRDefault="00644169" w:rsidP="0064416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44169">
        <w:rPr>
          <w:b/>
          <w:sz w:val="24"/>
        </w:rPr>
        <w:t>Standard</w:t>
      </w:r>
      <w:r w:rsidRPr="00644169">
        <w:rPr>
          <w:b/>
          <w:sz w:val="24"/>
        </w:rPr>
        <w:tab/>
      </w:r>
      <w:r w:rsidRPr="00644169">
        <w:rPr>
          <w:noProof/>
          <w:sz w:val="24"/>
        </w:rPr>
        <w:t>7.G.5</w:t>
      </w:r>
      <w:r w:rsidR="00B5485F">
        <w:rPr>
          <w:noProof/>
          <w:sz w:val="24"/>
        </w:rPr>
        <w:t>.</w:t>
      </w:r>
    </w:p>
    <w:p w:rsidR="00644169" w:rsidRPr="00644169" w:rsidRDefault="00644169" w:rsidP="0064416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644169">
        <w:rPr>
          <w:b/>
          <w:sz w:val="24"/>
        </w:rPr>
        <w:tab/>
      </w:r>
      <w:r w:rsidRPr="00644169">
        <w:rPr>
          <w:noProof/>
          <w:sz w:val="24"/>
        </w:rPr>
        <w:t>Use facts about supplementary, complementary, vertical, and adjacent angles in a multi-step problem to write and solve simple equations for an unknown angle in a figure.</w:t>
      </w:r>
    </w:p>
    <w:p w:rsidR="00644169" w:rsidRPr="00644169" w:rsidRDefault="00D32534" w:rsidP="00B5485F">
      <w:pPr>
        <w:pStyle w:val="Heading3"/>
      </w:pPr>
      <w:r w:rsidRPr="00D32534">
        <w:t>Standards of Mathematical Practice</w:t>
      </w:r>
    </w:p>
    <w:p w:rsidR="00644169" w:rsidRPr="00D52844" w:rsidRDefault="00644169" w:rsidP="00644169">
      <w:pPr>
        <w:spacing w:after="0" w:line="240" w:lineRule="auto"/>
        <w:contextualSpacing/>
        <w:jc w:val="center"/>
        <w:rPr>
          <w:b/>
          <w:sz w:val="32"/>
          <w:szCs w:val="24"/>
        </w:rPr>
        <w:sectPr w:rsidR="00644169" w:rsidRPr="00D52844" w:rsidSect="004A1604">
          <w:footerReference w:type="default" r:id="rId45"/>
          <w:footerReference w:type="first" r:id="rId46"/>
          <w:pgSz w:w="15840" w:h="12240" w:orient="landscape"/>
          <w:pgMar w:top="1440" w:right="1440" w:bottom="1440" w:left="1440" w:header="720" w:footer="720" w:gutter="0"/>
          <w:pgNumType w:start="1"/>
          <w:cols w:space="720"/>
          <w:titlePg/>
          <w:docGrid w:linePitch="360"/>
        </w:sectPr>
      </w:pPr>
    </w:p>
    <w:p w:rsidR="00644169" w:rsidRPr="00D52844" w:rsidRDefault="00644169" w:rsidP="00644169">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644169" w:rsidRPr="00D52844" w:rsidRDefault="00644169" w:rsidP="00644169">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44169" w:rsidRDefault="00644169" w:rsidP="00644169">
      <w:pPr>
        <w:spacing w:line="240" w:lineRule="auto"/>
        <w:contextualSpacing/>
        <w:jc w:val="center"/>
        <w:rPr>
          <w:sz w:val="24"/>
          <w:szCs w:val="24"/>
        </w:rPr>
        <w:sectPr w:rsidR="00644169" w:rsidSect="004A16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44169" w:rsidRPr="00644169" w:rsidRDefault="00644169"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44169" w:rsidRPr="00644169"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644169" w:rsidRDefault="00644169" w:rsidP="004A1604">
            <w:pPr>
              <w:jc w:val="center"/>
              <w:rPr>
                <w:b/>
                <w:sz w:val="24"/>
              </w:rPr>
            </w:pPr>
            <w:r w:rsidRPr="00644169">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644169" w:rsidRDefault="00644169" w:rsidP="004A1604">
            <w:pPr>
              <w:jc w:val="center"/>
              <w:rPr>
                <w:b/>
                <w:sz w:val="24"/>
              </w:rPr>
            </w:pPr>
            <w:r w:rsidRPr="00644169">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644169" w:rsidRDefault="00644169" w:rsidP="004A1604">
            <w:pPr>
              <w:jc w:val="center"/>
              <w:rPr>
                <w:b/>
                <w:sz w:val="24"/>
              </w:rPr>
            </w:pPr>
            <w:r w:rsidRPr="00644169">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644169" w:rsidRDefault="00644169" w:rsidP="004A1604">
            <w:pPr>
              <w:jc w:val="center"/>
              <w:rPr>
                <w:b/>
                <w:sz w:val="24"/>
              </w:rPr>
            </w:pPr>
            <w:r w:rsidRPr="00644169">
              <w:rPr>
                <w:b/>
                <w:sz w:val="24"/>
              </w:rPr>
              <w:t>Products</w:t>
            </w:r>
          </w:p>
        </w:tc>
      </w:tr>
      <w:tr w:rsidR="00644169" w:rsidRPr="00644169" w:rsidTr="004A1604">
        <w:tc>
          <w:tcPr>
            <w:tcW w:w="3294" w:type="dxa"/>
            <w:tcBorders>
              <w:top w:val="single" w:sz="4" w:space="0" w:color="auto"/>
              <w:left w:val="single" w:sz="4" w:space="0" w:color="auto"/>
              <w:bottom w:val="single" w:sz="4" w:space="0" w:color="auto"/>
              <w:right w:val="single" w:sz="4" w:space="0" w:color="auto"/>
            </w:tcBorders>
            <w:hideMark/>
          </w:tcPr>
          <w:p w:rsidR="00644169" w:rsidRPr="00644169" w:rsidRDefault="00644169" w:rsidP="004A1604">
            <w:pPr>
              <w:jc w:val="center"/>
              <w:rPr>
                <w:sz w:val="24"/>
                <w:szCs w:val="18"/>
              </w:rPr>
            </w:pPr>
            <w:r w:rsidRPr="00644169">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44169" w:rsidRPr="00644169" w:rsidRDefault="00644169" w:rsidP="004A1604">
            <w:pPr>
              <w:jc w:val="center"/>
              <w:rPr>
                <w:sz w:val="24"/>
                <w:szCs w:val="18"/>
              </w:rPr>
            </w:pPr>
            <w:r w:rsidRPr="00644169">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44169" w:rsidRPr="00644169" w:rsidRDefault="00644169" w:rsidP="004A1604">
            <w:pPr>
              <w:jc w:val="center"/>
              <w:rPr>
                <w:sz w:val="24"/>
                <w:szCs w:val="18"/>
              </w:rPr>
            </w:pPr>
            <w:r w:rsidRPr="00644169">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44169" w:rsidRPr="00644169" w:rsidRDefault="00644169" w:rsidP="004A1604">
            <w:pPr>
              <w:jc w:val="center"/>
              <w:rPr>
                <w:sz w:val="24"/>
                <w:szCs w:val="18"/>
              </w:rPr>
            </w:pPr>
            <w:r w:rsidRPr="00644169">
              <w:rPr>
                <w:sz w:val="24"/>
                <w:szCs w:val="18"/>
              </w:rPr>
              <w:t>Use knowledge, reasoning, and skills to create a concrete product.</w:t>
            </w:r>
          </w:p>
        </w:tc>
      </w:tr>
      <w:tr w:rsidR="00644169" w:rsidRPr="00644169" w:rsidTr="004A1604">
        <w:tc>
          <w:tcPr>
            <w:tcW w:w="3294" w:type="dxa"/>
            <w:tcBorders>
              <w:top w:val="single" w:sz="4" w:space="0" w:color="auto"/>
              <w:left w:val="single" w:sz="4" w:space="0" w:color="auto"/>
              <w:bottom w:val="single" w:sz="4" w:space="0" w:color="auto"/>
              <w:right w:val="single" w:sz="4" w:space="0" w:color="auto"/>
            </w:tcBorders>
          </w:tcPr>
          <w:p w:rsidR="00644169" w:rsidRPr="00644169" w:rsidRDefault="00644169" w:rsidP="004A1604">
            <w:pPr>
              <w:spacing w:after="120"/>
              <w:rPr>
                <w:sz w:val="24"/>
              </w:rPr>
            </w:pPr>
            <w:r w:rsidRPr="00644169">
              <w:rPr>
                <w:sz w:val="24"/>
              </w:rPr>
              <w:t>Identify and recognize types of angles: supplementary, complementary, vertical, adjacent.</w:t>
            </w:r>
          </w:p>
          <w:p w:rsidR="00644169" w:rsidRPr="00644169" w:rsidRDefault="00644169" w:rsidP="004A1604">
            <w:pPr>
              <w:spacing w:after="120"/>
              <w:rPr>
                <w:sz w:val="24"/>
              </w:rPr>
            </w:pPr>
            <w:r w:rsidRPr="00644169">
              <w:rPr>
                <w:sz w:val="24"/>
              </w:rPr>
              <w:t>Determine complements and supplements of a given angle.</w:t>
            </w:r>
          </w:p>
        </w:tc>
        <w:tc>
          <w:tcPr>
            <w:tcW w:w="3294" w:type="dxa"/>
            <w:tcBorders>
              <w:top w:val="single" w:sz="4" w:space="0" w:color="auto"/>
              <w:left w:val="single" w:sz="4" w:space="0" w:color="auto"/>
              <w:bottom w:val="single" w:sz="4" w:space="0" w:color="auto"/>
              <w:right w:val="single" w:sz="4" w:space="0" w:color="auto"/>
            </w:tcBorders>
          </w:tcPr>
          <w:p w:rsidR="00644169" w:rsidRPr="00644169" w:rsidRDefault="00644169" w:rsidP="004A1604">
            <w:pPr>
              <w:spacing w:after="120"/>
              <w:rPr>
                <w:sz w:val="24"/>
              </w:rPr>
            </w:pPr>
            <w:r w:rsidRPr="00644169">
              <w:rPr>
                <w:sz w:val="24"/>
              </w:rPr>
              <w:t>Determine unknown angle measures by writing and solving algebraic equations based on relationships between angles.</w:t>
            </w:r>
          </w:p>
        </w:tc>
        <w:tc>
          <w:tcPr>
            <w:tcW w:w="3294" w:type="dxa"/>
            <w:tcBorders>
              <w:top w:val="single" w:sz="4" w:space="0" w:color="auto"/>
              <w:left w:val="single" w:sz="4" w:space="0" w:color="auto"/>
              <w:bottom w:val="single" w:sz="4" w:space="0" w:color="auto"/>
              <w:right w:val="single" w:sz="4" w:space="0" w:color="auto"/>
            </w:tcBorders>
          </w:tcPr>
          <w:p w:rsidR="00644169" w:rsidRPr="00644169" w:rsidRDefault="00644169" w:rsidP="004A1604">
            <w:pPr>
              <w:rPr>
                <w:sz w:val="24"/>
              </w:rPr>
            </w:pPr>
          </w:p>
        </w:tc>
        <w:tc>
          <w:tcPr>
            <w:tcW w:w="3294" w:type="dxa"/>
            <w:tcBorders>
              <w:top w:val="single" w:sz="4" w:space="0" w:color="auto"/>
              <w:left w:val="single" w:sz="4" w:space="0" w:color="auto"/>
              <w:bottom w:val="single" w:sz="4" w:space="0" w:color="auto"/>
              <w:right w:val="single" w:sz="4" w:space="0" w:color="auto"/>
            </w:tcBorders>
          </w:tcPr>
          <w:p w:rsidR="00644169" w:rsidRPr="00644169" w:rsidRDefault="00644169" w:rsidP="004A1604">
            <w:pPr>
              <w:rPr>
                <w:sz w:val="24"/>
              </w:rPr>
            </w:pPr>
          </w:p>
        </w:tc>
      </w:tr>
    </w:tbl>
    <w:p w:rsidR="00644169" w:rsidRDefault="00644169" w:rsidP="00644169">
      <w:pPr>
        <w:spacing w:line="240" w:lineRule="auto"/>
        <w:contextualSpacing/>
        <w:jc w:val="center"/>
        <w:rPr>
          <w:sz w:val="24"/>
          <w:szCs w:val="18"/>
        </w:rPr>
        <w:sectPr w:rsidR="00644169" w:rsidSect="004A1604">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B5485F">
      <w:pPr>
        <w:pStyle w:val="Heading2"/>
        <w:spacing w:after="120"/>
      </w:pPr>
      <w:proofErr w:type="gramStart"/>
      <w:r w:rsidRPr="00B5485F">
        <w:lastRenderedPageBreak/>
        <w:t>7.G.6</w:t>
      </w:r>
      <w:proofErr w:type="gramEnd"/>
      <w:r w:rsidRPr="00B5485F">
        <w:t>.</w:t>
      </w:r>
      <w:r>
        <w:t xml:space="preserve"> </w:t>
      </w:r>
      <w:r w:rsidR="0093600F" w:rsidRPr="004E18EB">
        <w:t>Alaska Mathematics Standards</w:t>
      </w:r>
      <w:r w:rsidR="0093600F" w:rsidRPr="004E18EB">
        <w:br/>
        <w:t>Grade 7</w:t>
      </w:r>
    </w:p>
    <w:p w:rsidR="00644169" w:rsidRPr="00644169" w:rsidRDefault="00644169" w:rsidP="006441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44169">
        <w:rPr>
          <w:b/>
          <w:sz w:val="24"/>
        </w:rPr>
        <w:t>Grade Level/Course</w:t>
      </w:r>
      <w:r w:rsidRPr="00644169">
        <w:rPr>
          <w:b/>
          <w:sz w:val="24"/>
        </w:rPr>
        <w:tab/>
      </w:r>
      <w:r w:rsidRPr="00644169">
        <w:rPr>
          <w:noProof/>
          <w:sz w:val="24"/>
        </w:rPr>
        <w:t>7</w:t>
      </w:r>
    </w:p>
    <w:p w:rsidR="00644169" w:rsidRPr="00644169" w:rsidRDefault="00644169" w:rsidP="006441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44169">
        <w:rPr>
          <w:b/>
          <w:sz w:val="24"/>
        </w:rPr>
        <w:t>Domain</w:t>
      </w:r>
      <w:r w:rsidRPr="00644169">
        <w:rPr>
          <w:b/>
          <w:sz w:val="24"/>
        </w:rPr>
        <w:tab/>
      </w:r>
      <w:r w:rsidRPr="00644169">
        <w:rPr>
          <w:noProof/>
          <w:sz w:val="24"/>
        </w:rPr>
        <w:t xml:space="preserve">Geometry </w:t>
      </w:r>
    </w:p>
    <w:p w:rsidR="00644169" w:rsidRPr="00644169" w:rsidRDefault="00644169" w:rsidP="006441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644169">
        <w:rPr>
          <w:b/>
          <w:sz w:val="24"/>
        </w:rPr>
        <w:t>Cluster</w:t>
      </w:r>
      <w:r w:rsidRPr="00644169">
        <w:rPr>
          <w:b/>
          <w:sz w:val="24"/>
        </w:rPr>
        <w:tab/>
      </w:r>
      <w:r w:rsidRPr="00644169">
        <w:rPr>
          <w:noProof/>
          <w:sz w:val="24"/>
        </w:rPr>
        <w:t>Solve real-life and mathematical problems involving angle measure, area, surface area, and volume.</w:t>
      </w:r>
    </w:p>
    <w:p w:rsidR="00644169" w:rsidRPr="00644169" w:rsidRDefault="00644169" w:rsidP="0064416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644169">
        <w:rPr>
          <w:b/>
          <w:sz w:val="24"/>
        </w:rPr>
        <w:t>Standard</w:t>
      </w:r>
      <w:r w:rsidRPr="00644169">
        <w:rPr>
          <w:b/>
          <w:sz w:val="24"/>
        </w:rPr>
        <w:tab/>
      </w:r>
      <w:r w:rsidRPr="00644169">
        <w:rPr>
          <w:noProof/>
          <w:sz w:val="24"/>
        </w:rPr>
        <w:t>7.G.6</w:t>
      </w:r>
      <w:r w:rsidR="00B5485F">
        <w:rPr>
          <w:noProof/>
          <w:sz w:val="24"/>
        </w:rPr>
        <w:t>.</w:t>
      </w:r>
    </w:p>
    <w:p w:rsidR="00644169" w:rsidRPr="00644169" w:rsidRDefault="00644169" w:rsidP="00644169">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644169">
        <w:rPr>
          <w:b/>
          <w:sz w:val="24"/>
        </w:rPr>
        <w:tab/>
      </w:r>
      <w:r w:rsidRPr="00644169">
        <w:rPr>
          <w:noProof/>
          <w:sz w:val="24"/>
        </w:rPr>
        <w:t>Solve real-world and mathematical problems involving area, volume and surface area of two- and three-dimensional objects composed of triangles, quadrilaterals, polygons, cubes, and right prisms.</w:t>
      </w:r>
    </w:p>
    <w:p w:rsidR="00644169" w:rsidRDefault="00D32534" w:rsidP="00B5485F">
      <w:pPr>
        <w:pStyle w:val="Heading3"/>
        <w:spacing w:before="120"/>
      </w:pPr>
      <w:r w:rsidRPr="00D32534">
        <w:t>Standards of Mathematical Practice</w:t>
      </w:r>
    </w:p>
    <w:p w:rsidR="00644169" w:rsidRPr="00D52844" w:rsidRDefault="00644169" w:rsidP="00644169">
      <w:pPr>
        <w:spacing w:after="0" w:line="240" w:lineRule="auto"/>
        <w:contextualSpacing/>
        <w:jc w:val="center"/>
        <w:rPr>
          <w:b/>
          <w:sz w:val="32"/>
          <w:szCs w:val="24"/>
        </w:rPr>
        <w:sectPr w:rsidR="00644169" w:rsidRPr="00D52844" w:rsidSect="004A1604">
          <w:footerReference w:type="default" r:id="rId47"/>
          <w:footerReference w:type="first" r:id="rId48"/>
          <w:pgSz w:w="15840" w:h="12240" w:orient="landscape"/>
          <w:pgMar w:top="1440" w:right="1440" w:bottom="1440" w:left="1440" w:header="720" w:footer="720" w:gutter="0"/>
          <w:pgNumType w:start="1"/>
          <w:cols w:space="720"/>
          <w:titlePg/>
          <w:docGrid w:linePitch="360"/>
        </w:sectPr>
      </w:pPr>
    </w:p>
    <w:p w:rsidR="00644169" w:rsidRPr="00D52844" w:rsidRDefault="00644169" w:rsidP="00644169">
      <w:pPr>
        <w:spacing w:after="0" w:line="240" w:lineRule="auto"/>
        <w:contextualSpacing/>
        <w:jc w:val="center"/>
        <w:rPr>
          <w:sz w:val="24"/>
          <w:szCs w:val="24"/>
        </w:rPr>
      </w:pPr>
      <w:r w:rsidRPr="00644169">
        <w:rPr>
          <w:b/>
          <w:sz w:val="24"/>
          <w:szCs w:val="24"/>
          <w:shd w:val="clear" w:color="auto" w:fill="B6DDE8" w:themeFill="accent5" w:themeFillTint="66"/>
        </w:rPr>
        <w:t>Make sense of problems and persevere to solve them.</w:t>
      </w:r>
      <w:r w:rsidRPr="00644169">
        <w:rPr>
          <w:b/>
          <w:sz w:val="24"/>
          <w:szCs w:val="24"/>
        </w:rPr>
        <w:br w:type="column"/>
      </w:r>
      <w:r w:rsidRPr="00644169">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644169">
        <w:rPr>
          <w:b/>
          <w:sz w:val="24"/>
          <w:szCs w:val="24"/>
          <w:shd w:val="clear" w:color="auto" w:fill="B6DDE8" w:themeFill="accent5" w:themeFillTint="66"/>
        </w:rPr>
        <w:t>Model with mathematics.</w:t>
      </w:r>
    </w:p>
    <w:p w:rsidR="00644169" w:rsidRPr="00D52844" w:rsidRDefault="00644169" w:rsidP="00644169">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644169" w:rsidRDefault="00644169" w:rsidP="00644169">
      <w:pPr>
        <w:spacing w:line="240" w:lineRule="auto"/>
        <w:contextualSpacing/>
        <w:jc w:val="center"/>
        <w:rPr>
          <w:sz w:val="24"/>
          <w:szCs w:val="24"/>
        </w:rPr>
        <w:sectPr w:rsidR="00644169" w:rsidSect="004A16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644169">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644169" w:rsidRPr="00644169" w:rsidRDefault="00644169"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644169" w:rsidRPr="00644169"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644169" w:rsidRDefault="00644169" w:rsidP="004A1604">
            <w:pPr>
              <w:jc w:val="center"/>
              <w:rPr>
                <w:b/>
                <w:sz w:val="24"/>
              </w:rPr>
            </w:pPr>
            <w:r w:rsidRPr="00644169">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644169" w:rsidRDefault="00644169" w:rsidP="004A1604">
            <w:pPr>
              <w:jc w:val="center"/>
              <w:rPr>
                <w:b/>
                <w:sz w:val="24"/>
              </w:rPr>
            </w:pPr>
            <w:r w:rsidRPr="00644169">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644169" w:rsidRDefault="00644169" w:rsidP="004A1604">
            <w:pPr>
              <w:jc w:val="center"/>
              <w:rPr>
                <w:b/>
                <w:sz w:val="24"/>
              </w:rPr>
            </w:pPr>
            <w:r w:rsidRPr="00644169">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644169" w:rsidRPr="00644169" w:rsidRDefault="00644169" w:rsidP="004A1604">
            <w:pPr>
              <w:jc w:val="center"/>
              <w:rPr>
                <w:b/>
                <w:sz w:val="24"/>
              </w:rPr>
            </w:pPr>
            <w:r w:rsidRPr="00644169">
              <w:rPr>
                <w:b/>
                <w:sz w:val="24"/>
              </w:rPr>
              <w:t>Products</w:t>
            </w:r>
          </w:p>
        </w:tc>
      </w:tr>
      <w:tr w:rsidR="00644169" w:rsidRPr="00644169" w:rsidTr="004A1604">
        <w:tc>
          <w:tcPr>
            <w:tcW w:w="3294" w:type="dxa"/>
            <w:tcBorders>
              <w:top w:val="single" w:sz="4" w:space="0" w:color="auto"/>
              <w:left w:val="single" w:sz="4" w:space="0" w:color="auto"/>
              <w:bottom w:val="single" w:sz="4" w:space="0" w:color="auto"/>
              <w:right w:val="single" w:sz="4" w:space="0" w:color="auto"/>
            </w:tcBorders>
            <w:hideMark/>
          </w:tcPr>
          <w:p w:rsidR="00644169" w:rsidRPr="00644169" w:rsidRDefault="00644169" w:rsidP="004A1604">
            <w:pPr>
              <w:jc w:val="center"/>
              <w:rPr>
                <w:sz w:val="24"/>
                <w:szCs w:val="18"/>
              </w:rPr>
            </w:pPr>
            <w:r w:rsidRPr="00644169">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644169" w:rsidRPr="00644169" w:rsidRDefault="00644169" w:rsidP="004A1604">
            <w:pPr>
              <w:jc w:val="center"/>
              <w:rPr>
                <w:sz w:val="24"/>
                <w:szCs w:val="18"/>
              </w:rPr>
            </w:pPr>
            <w:r w:rsidRPr="00644169">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644169" w:rsidRPr="00644169" w:rsidRDefault="00644169" w:rsidP="004A1604">
            <w:pPr>
              <w:jc w:val="center"/>
              <w:rPr>
                <w:sz w:val="24"/>
                <w:szCs w:val="18"/>
              </w:rPr>
            </w:pPr>
            <w:r w:rsidRPr="00644169">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644169" w:rsidRPr="00644169" w:rsidRDefault="00644169" w:rsidP="004A1604">
            <w:pPr>
              <w:jc w:val="center"/>
              <w:rPr>
                <w:sz w:val="24"/>
                <w:szCs w:val="18"/>
              </w:rPr>
            </w:pPr>
            <w:r w:rsidRPr="00644169">
              <w:rPr>
                <w:sz w:val="24"/>
                <w:szCs w:val="18"/>
              </w:rPr>
              <w:t>Use knowledge, reasoning, and skills to create a concrete product.</w:t>
            </w:r>
          </w:p>
        </w:tc>
      </w:tr>
      <w:tr w:rsidR="00644169" w:rsidRPr="00644169" w:rsidTr="004A1604">
        <w:tc>
          <w:tcPr>
            <w:tcW w:w="3294" w:type="dxa"/>
            <w:tcBorders>
              <w:top w:val="single" w:sz="4" w:space="0" w:color="auto"/>
              <w:left w:val="single" w:sz="4" w:space="0" w:color="auto"/>
              <w:bottom w:val="single" w:sz="4" w:space="0" w:color="auto"/>
              <w:right w:val="single" w:sz="4" w:space="0" w:color="auto"/>
            </w:tcBorders>
          </w:tcPr>
          <w:p w:rsidR="00644169" w:rsidRPr="00644169" w:rsidRDefault="00644169" w:rsidP="004A1604">
            <w:pPr>
              <w:contextualSpacing/>
              <w:rPr>
                <w:sz w:val="24"/>
              </w:rPr>
            </w:pPr>
            <w:r w:rsidRPr="00644169">
              <w:rPr>
                <w:sz w:val="24"/>
              </w:rPr>
              <w:t>Know the formula for area and volume and the procedure for finding surface area and when to use them in real-world and math problems for two- and three-dimensional objects composed of triangles quadrilaterals, polygons, cubes and right prisms.</w:t>
            </w:r>
          </w:p>
        </w:tc>
        <w:tc>
          <w:tcPr>
            <w:tcW w:w="3294" w:type="dxa"/>
            <w:tcBorders>
              <w:top w:val="single" w:sz="4" w:space="0" w:color="auto"/>
              <w:left w:val="single" w:sz="4" w:space="0" w:color="auto"/>
              <w:bottom w:val="single" w:sz="4" w:space="0" w:color="auto"/>
              <w:right w:val="single" w:sz="4" w:space="0" w:color="auto"/>
            </w:tcBorders>
          </w:tcPr>
          <w:p w:rsidR="00644169" w:rsidRPr="00644169" w:rsidRDefault="00644169" w:rsidP="004A1604">
            <w:pPr>
              <w:rPr>
                <w:sz w:val="24"/>
              </w:rPr>
            </w:pPr>
            <w:r w:rsidRPr="00644169">
              <w:rPr>
                <w:sz w:val="24"/>
              </w:rPr>
              <w:t>Solve real-world and math problems involving area, surface area and volume of two- and three-dimensional objects composed of triangles, quadrilaterals, polygons, cubes and right prisms.</w:t>
            </w:r>
          </w:p>
        </w:tc>
        <w:tc>
          <w:tcPr>
            <w:tcW w:w="3294" w:type="dxa"/>
            <w:tcBorders>
              <w:top w:val="single" w:sz="4" w:space="0" w:color="auto"/>
              <w:left w:val="single" w:sz="4" w:space="0" w:color="auto"/>
              <w:bottom w:val="single" w:sz="4" w:space="0" w:color="auto"/>
              <w:right w:val="single" w:sz="4" w:space="0" w:color="auto"/>
            </w:tcBorders>
          </w:tcPr>
          <w:p w:rsidR="00644169" w:rsidRPr="00644169" w:rsidRDefault="00644169" w:rsidP="004A1604">
            <w:pPr>
              <w:rPr>
                <w:sz w:val="24"/>
              </w:rPr>
            </w:pPr>
          </w:p>
        </w:tc>
        <w:tc>
          <w:tcPr>
            <w:tcW w:w="3294" w:type="dxa"/>
            <w:tcBorders>
              <w:top w:val="single" w:sz="4" w:space="0" w:color="auto"/>
              <w:left w:val="single" w:sz="4" w:space="0" w:color="auto"/>
              <w:bottom w:val="single" w:sz="4" w:space="0" w:color="auto"/>
              <w:right w:val="single" w:sz="4" w:space="0" w:color="auto"/>
            </w:tcBorders>
          </w:tcPr>
          <w:p w:rsidR="00644169" w:rsidRPr="00644169" w:rsidRDefault="00644169" w:rsidP="004A1604">
            <w:pPr>
              <w:rPr>
                <w:sz w:val="24"/>
              </w:rPr>
            </w:pPr>
          </w:p>
        </w:tc>
      </w:tr>
    </w:tbl>
    <w:p w:rsidR="00644169" w:rsidRDefault="00644169" w:rsidP="00644169">
      <w:pPr>
        <w:spacing w:line="240" w:lineRule="auto"/>
        <w:contextualSpacing/>
        <w:jc w:val="center"/>
        <w:rPr>
          <w:sz w:val="24"/>
          <w:szCs w:val="18"/>
        </w:rPr>
        <w:sectPr w:rsidR="00644169" w:rsidSect="004A1604">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7.SP.1</w:t>
      </w:r>
      <w:proofErr w:type="gramEnd"/>
      <w:r w:rsidRPr="00B5485F">
        <w:t>.</w:t>
      </w:r>
      <w:r>
        <w:t xml:space="preserve"> </w:t>
      </w:r>
      <w:r w:rsidR="0093600F" w:rsidRPr="004E18EB">
        <w:t>Alaska Mathematics Standards</w:t>
      </w:r>
      <w:r w:rsidR="0093600F" w:rsidRPr="004E18EB">
        <w:br/>
        <w:t>Grade 7</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Grade Level/Course</w:t>
      </w:r>
      <w:r w:rsidRPr="00F56408">
        <w:rPr>
          <w:b/>
          <w:sz w:val="24"/>
        </w:rPr>
        <w:tab/>
      </w:r>
      <w:r w:rsidRPr="00F56408">
        <w:rPr>
          <w:noProof/>
          <w:sz w:val="24"/>
        </w:rPr>
        <w:t>7</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Domain</w:t>
      </w:r>
      <w:r w:rsidRPr="00F56408">
        <w:rPr>
          <w:b/>
          <w:sz w:val="24"/>
        </w:rPr>
        <w:tab/>
      </w:r>
      <w:r w:rsidRPr="00F56408">
        <w:rPr>
          <w:noProof/>
          <w:sz w:val="24"/>
        </w:rPr>
        <w:t xml:space="preserve">Statistics and Probability </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Cluster</w:t>
      </w:r>
      <w:r w:rsidRPr="00F56408">
        <w:rPr>
          <w:b/>
          <w:sz w:val="24"/>
        </w:rPr>
        <w:tab/>
      </w:r>
      <w:r w:rsidRPr="00F56408">
        <w:rPr>
          <w:noProof/>
          <w:sz w:val="24"/>
        </w:rPr>
        <w:t>Use random sampling to draw inferences about a population.</w:t>
      </w:r>
    </w:p>
    <w:p w:rsidR="00F56408" w:rsidRPr="00F56408" w:rsidRDefault="00F56408" w:rsidP="00F5640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56408">
        <w:rPr>
          <w:b/>
          <w:sz w:val="24"/>
        </w:rPr>
        <w:t>Standard</w:t>
      </w:r>
      <w:r w:rsidRPr="00F56408">
        <w:rPr>
          <w:b/>
          <w:sz w:val="24"/>
        </w:rPr>
        <w:tab/>
      </w:r>
      <w:r w:rsidRPr="00F56408">
        <w:rPr>
          <w:noProof/>
          <w:sz w:val="24"/>
        </w:rPr>
        <w:t>7.SP.1</w:t>
      </w:r>
      <w:r w:rsidR="00B5485F">
        <w:rPr>
          <w:noProof/>
          <w:sz w:val="24"/>
        </w:rPr>
        <w:t>.</w:t>
      </w:r>
    </w:p>
    <w:p w:rsidR="00F56408" w:rsidRPr="00F56408" w:rsidRDefault="00F56408" w:rsidP="00F5640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56408">
        <w:rPr>
          <w:b/>
          <w:sz w:val="24"/>
        </w:rPr>
        <w:tab/>
      </w:r>
      <w:r w:rsidRPr="00F56408">
        <w:rPr>
          <w:noProof/>
          <w:sz w:val="24"/>
        </w:rPr>
        <w:t>Understand that statistics can be used to gain information about a population by examining a reasonably sized sample of the population; generalizations about a population from a sample are valid only if the sample is representative of that population. Understand that random sampling tends to produce representative samples and support valid inferences.</w:t>
      </w:r>
    </w:p>
    <w:p w:rsidR="00F56408" w:rsidRPr="00F56408" w:rsidRDefault="00D32534" w:rsidP="00B5485F">
      <w:pPr>
        <w:pStyle w:val="Heading3"/>
      </w:pPr>
      <w:r w:rsidRPr="00D32534">
        <w:t>Standards of Mathematical Practice</w:t>
      </w:r>
    </w:p>
    <w:p w:rsidR="00F56408" w:rsidRPr="00D52844" w:rsidRDefault="00F56408" w:rsidP="00F56408">
      <w:pPr>
        <w:spacing w:after="0" w:line="240" w:lineRule="auto"/>
        <w:contextualSpacing/>
        <w:jc w:val="center"/>
        <w:rPr>
          <w:b/>
          <w:sz w:val="32"/>
          <w:szCs w:val="24"/>
        </w:rPr>
        <w:sectPr w:rsidR="00F56408" w:rsidRPr="00D52844" w:rsidSect="004A1604">
          <w:footerReference w:type="default" r:id="rId49"/>
          <w:footerReference w:type="first" r:id="rId50"/>
          <w:pgSz w:w="15840" w:h="12240" w:orient="landscape"/>
          <w:pgMar w:top="1440" w:right="1440" w:bottom="1440" w:left="1440" w:header="720" w:footer="720" w:gutter="0"/>
          <w:pgNumType w:start="1"/>
          <w:cols w:space="720"/>
          <w:titlePg/>
          <w:docGrid w:linePitch="360"/>
        </w:sectPr>
      </w:pPr>
    </w:p>
    <w:p w:rsidR="00F56408" w:rsidRPr="00D52844" w:rsidRDefault="00F56408" w:rsidP="00F5640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F56408" w:rsidRPr="00D52844" w:rsidRDefault="00F56408" w:rsidP="00F5640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56408" w:rsidRDefault="00F56408" w:rsidP="00F56408">
      <w:pPr>
        <w:spacing w:line="240" w:lineRule="auto"/>
        <w:contextualSpacing/>
        <w:jc w:val="center"/>
        <w:rPr>
          <w:sz w:val="24"/>
          <w:szCs w:val="24"/>
        </w:rPr>
        <w:sectPr w:rsidR="00F56408" w:rsidSect="004A16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56408" w:rsidRPr="00F56408" w:rsidRDefault="00F56408" w:rsidP="00B5485F">
      <w:pPr>
        <w:pStyle w:val="Heading3"/>
      </w:pPr>
      <w:r w:rsidRPr="00B5485F">
        <w:t>Learning</w:t>
      </w:r>
      <w:r w:rsidRPr="00296C25">
        <w:t xml:space="preserve">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4338"/>
        <w:gridCol w:w="2970"/>
        <w:gridCol w:w="2574"/>
        <w:gridCol w:w="3294"/>
      </w:tblGrid>
      <w:tr w:rsidR="00F56408" w:rsidRPr="00F56408" w:rsidTr="003C0FDB">
        <w:trPr>
          <w:tblHeader/>
        </w:trPr>
        <w:tc>
          <w:tcPr>
            <w:tcW w:w="433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Knowledge</w:t>
            </w:r>
          </w:p>
        </w:tc>
        <w:tc>
          <w:tcPr>
            <w:tcW w:w="29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Reasoning</w:t>
            </w:r>
          </w:p>
        </w:tc>
        <w:tc>
          <w:tcPr>
            <w:tcW w:w="257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Products</w:t>
            </w:r>
          </w:p>
        </w:tc>
      </w:tr>
      <w:tr w:rsidR="00F56408" w:rsidRPr="00F56408" w:rsidTr="004A1604">
        <w:tc>
          <w:tcPr>
            <w:tcW w:w="4338"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Facts and concepts we want students to know.</w:t>
            </w:r>
          </w:p>
        </w:tc>
        <w:tc>
          <w:tcPr>
            <w:tcW w:w="2970"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what they know to reason or solve problems.</w:t>
            </w:r>
          </w:p>
        </w:tc>
        <w:tc>
          <w:tcPr>
            <w:tcW w:w="257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knowledge, reasoning, and skills to create a concrete product.</w:t>
            </w:r>
          </w:p>
        </w:tc>
      </w:tr>
      <w:tr w:rsidR="00F56408" w:rsidRPr="00F56408" w:rsidTr="004A1604">
        <w:tc>
          <w:tcPr>
            <w:tcW w:w="4338"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spacing w:after="120"/>
              <w:rPr>
                <w:sz w:val="24"/>
              </w:rPr>
            </w:pPr>
            <w:r w:rsidRPr="00F56408">
              <w:rPr>
                <w:sz w:val="24"/>
              </w:rPr>
              <w:t xml:space="preserve">Know statistics terms such as population, sample, sample size, random sampling, </w:t>
            </w:r>
            <w:proofErr w:type="gramStart"/>
            <w:r w:rsidRPr="00F56408">
              <w:rPr>
                <w:sz w:val="24"/>
              </w:rPr>
              <w:t>generalizations</w:t>
            </w:r>
            <w:proofErr w:type="gramEnd"/>
            <w:r w:rsidRPr="00F56408">
              <w:rPr>
                <w:sz w:val="24"/>
              </w:rPr>
              <w:t xml:space="preserve">, valid, biased and unbiased. </w:t>
            </w:r>
          </w:p>
          <w:p w:rsidR="00F56408" w:rsidRPr="00F56408" w:rsidRDefault="00F56408" w:rsidP="004A1604">
            <w:pPr>
              <w:spacing w:after="120"/>
              <w:rPr>
                <w:sz w:val="24"/>
              </w:rPr>
            </w:pPr>
            <w:r w:rsidRPr="00F56408">
              <w:rPr>
                <w:sz w:val="24"/>
              </w:rPr>
              <w:t xml:space="preserve">Recognize sampling techniques such as </w:t>
            </w:r>
            <w:r w:rsidRPr="00F56408">
              <w:rPr>
                <w:sz w:val="24"/>
              </w:rPr>
              <w:lastRenderedPageBreak/>
              <w:t>convenience, random, systematic, and voluntary.</w:t>
            </w:r>
          </w:p>
          <w:p w:rsidR="00F56408" w:rsidRPr="00F56408" w:rsidRDefault="00F56408" w:rsidP="004A1604">
            <w:pPr>
              <w:spacing w:after="120"/>
              <w:rPr>
                <w:sz w:val="24"/>
              </w:rPr>
            </w:pPr>
            <w:r w:rsidRPr="00F56408">
              <w:rPr>
                <w:sz w:val="24"/>
              </w:rPr>
              <w:t>Know that generalizations about a population from a sample are valid only if the sample is representative of that population</w:t>
            </w:r>
            <w:r w:rsidRPr="00F56408">
              <w:rPr>
                <w:sz w:val="24"/>
              </w:rPr>
              <w:cr/>
              <w:t>.</w:t>
            </w:r>
          </w:p>
        </w:tc>
        <w:tc>
          <w:tcPr>
            <w:tcW w:w="2970"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spacing w:after="120"/>
              <w:rPr>
                <w:sz w:val="24"/>
              </w:rPr>
            </w:pPr>
            <w:r w:rsidRPr="00F56408">
              <w:rPr>
                <w:sz w:val="24"/>
              </w:rPr>
              <w:lastRenderedPageBreak/>
              <w:t>Apply statistics to gain information about a population from a sample of the population.</w:t>
            </w:r>
          </w:p>
          <w:p w:rsidR="00F56408" w:rsidRPr="00F56408" w:rsidRDefault="00F56408" w:rsidP="004A1604">
            <w:pPr>
              <w:spacing w:after="120"/>
              <w:rPr>
                <w:sz w:val="24"/>
              </w:rPr>
            </w:pPr>
            <w:r w:rsidRPr="00F56408">
              <w:rPr>
                <w:sz w:val="24"/>
              </w:rPr>
              <w:t xml:space="preserve">Generalize that random </w:t>
            </w:r>
            <w:r w:rsidRPr="00F56408">
              <w:rPr>
                <w:sz w:val="24"/>
              </w:rPr>
              <w:lastRenderedPageBreak/>
              <w:t>sampling tends to produce representative samples and support valid inferences.</w:t>
            </w:r>
          </w:p>
        </w:tc>
        <w:tc>
          <w:tcPr>
            <w:tcW w:w="257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p>
        </w:tc>
        <w:tc>
          <w:tcPr>
            <w:tcW w:w="329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p>
        </w:tc>
      </w:tr>
    </w:tbl>
    <w:p w:rsidR="00F56408" w:rsidRDefault="00F56408" w:rsidP="00F56408">
      <w:pPr>
        <w:spacing w:line="240" w:lineRule="auto"/>
        <w:contextualSpacing/>
        <w:jc w:val="center"/>
        <w:rPr>
          <w:sz w:val="24"/>
          <w:szCs w:val="18"/>
        </w:rPr>
        <w:sectPr w:rsidR="00F56408" w:rsidSect="004A1604">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B5485F" w:rsidP="0093600F">
      <w:pPr>
        <w:pStyle w:val="Heading2"/>
      </w:pPr>
      <w:proofErr w:type="gramStart"/>
      <w:r w:rsidRPr="00B5485F">
        <w:lastRenderedPageBreak/>
        <w:t>7.SP.2</w:t>
      </w:r>
      <w:proofErr w:type="gramEnd"/>
      <w:r w:rsidRPr="00B5485F">
        <w:t>.</w:t>
      </w:r>
      <w:r>
        <w:t xml:space="preserve"> </w:t>
      </w:r>
      <w:r w:rsidR="0093600F" w:rsidRPr="004E18EB">
        <w:t>Alaska Mathematics Standards</w:t>
      </w:r>
      <w:r w:rsidR="0093600F" w:rsidRPr="004E18EB">
        <w:br/>
        <w:t>Grade 7</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Grade Level/Course</w:t>
      </w:r>
      <w:r w:rsidRPr="00F56408">
        <w:rPr>
          <w:b/>
          <w:sz w:val="24"/>
        </w:rPr>
        <w:tab/>
      </w:r>
      <w:r w:rsidRPr="00F56408">
        <w:rPr>
          <w:noProof/>
          <w:sz w:val="24"/>
        </w:rPr>
        <w:t>7</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Domain</w:t>
      </w:r>
      <w:r w:rsidRPr="00F56408">
        <w:rPr>
          <w:b/>
          <w:sz w:val="24"/>
        </w:rPr>
        <w:tab/>
      </w:r>
      <w:r w:rsidRPr="00F56408">
        <w:rPr>
          <w:noProof/>
          <w:sz w:val="24"/>
        </w:rPr>
        <w:t xml:space="preserve">Statistics and Probability </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Cluster</w:t>
      </w:r>
      <w:r w:rsidRPr="00F56408">
        <w:rPr>
          <w:b/>
          <w:sz w:val="24"/>
        </w:rPr>
        <w:tab/>
      </w:r>
      <w:r w:rsidRPr="00F56408">
        <w:rPr>
          <w:noProof/>
          <w:sz w:val="24"/>
        </w:rPr>
        <w:t>Use random sampling to draw inferences about a population.</w:t>
      </w:r>
    </w:p>
    <w:p w:rsidR="00F56408" w:rsidRPr="00F56408" w:rsidRDefault="00F56408" w:rsidP="00F5640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56408">
        <w:rPr>
          <w:b/>
          <w:sz w:val="24"/>
        </w:rPr>
        <w:t>Standard</w:t>
      </w:r>
      <w:r w:rsidRPr="00F56408">
        <w:rPr>
          <w:b/>
          <w:sz w:val="24"/>
        </w:rPr>
        <w:tab/>
      </w:r>
      <w:r w:rsidRPr="00F56408">
        <w:rPr>
          <w:noProof/>
          <w:sz w:val="24"/>
        </w:rPr>
        <w:t>7.SP.2</w:t>
      </w:r>
      <w:r w:rsidR="00B5485F">
        <w:rPr>
          <w:noProof/>
          <w:sz w:val="24"/>
        </w:rPr>
        <w:t>.</w:t>
      </w:r>
    </w:p>
    <w:p w:rsidR="00F56408" w:rsidRPr="00F56408" w:rsidRDefault="00F56408" w:rsidP="00F5640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56408">
        <w:rPr>
          <w:b/>
          <w:sz w:val="24"/>
        </w:rPr>
        <w:tab/>
      </w:r>
      <w:r w:rsidRPr="00F56408">
        <w:rPr>
          <w:noProof/>
          <w:sz w:val="24"/>
        </w:rPr>
        <w:t xml:space="preserve">Use data from a random sample to draw inferences about a population with an unknown characteristic of interest. Generate multiple samples (or simulated samples) of the same size to gauge the variation in estimates or predictions; </w:t>
      </w:r>
      <w:r w:rsidRPr="00F56408">
        <w:rPr>
          <w:i/>
          <w:noProof/>
          <w:sz w:val="24"/>
        </w:rPr>
        <w:t>For example, estimate the mean word length in a book by randomly sampling words from the book; predict the winner of a school election based on randomly sampled survey data. Gauge how far off the estimate or prediction might be.</w:t>
      </w:r>
    </w:p>
    <w:p w:rsidR="00F56408" w:rsidRPr="00F56408" w:rsidRDefault="00296C25" w:rsidP="00B5485F">
      <w:pPr>
        <w:pStyle w:val="Heading3"/>
      </w:pPr>
      <w:r w:rsidRPr="00D32534">
        <w:t>Standards of Mathematical Practice</w:t>
      </w:r>
    </w:p>
    <w:p w:rsidR="00F56408" w:rsidRPr="00D52844" w:rsidRDefault="00F56408" w:rsidP="00F56408">
      <w:pPr>
        <w:spacing w:after="0" w:line="240" w:lineRule="auto"/>
        <w:contextualSpacing/>
        <w:jc w:val="center"/>
        <w:rPr>
          <w:b/>
          <w:sz w:val="32"/>
          <w:szCs w:val="24"/>
        </w:rPr>
        <w:sectPr w:rsidR="00F56408" w:rsidRPr="00D52844" w:rsidSect="004A1604">
          <w:footerReference w:type="default" r:id="rId51"/>
          <w:footerReference w:type="first" r:id="rId52"/>
          <w:pgSz w:w="15840" w:h="12240" w:orient="landscape"/>
          <w:pgMar w:top="1440" w:right="1440" w:bottom="1440" w:left="1440" w:header="720" w:footer="720" w:gutter="0"/>
          <w:pgNumType w:start="1"/>
          <w:cols w:space="720"/>
          <w:titlePg/>
          <w:docGrid w:linePitch="360"/>
        </w:sectPr>
      </w:pPr>
    </w:p>
    <w:p w:rsidR="00F56408" w:rsidRPr="00F56408" w:rsidRDefault="00F56408" w:rsidP="00F56408">
      <w:pPr>
        <w:shd w:val="clear" w:color="auto" w:fill="B6DDE8" w:themeFill="accent5" w:themeFillTint="66"/>
        <w:spacing w:after="0" w:line="240" w:lineRule="auto"/>
        <w:contextualSpacing/>
        <w:jc w:val="center"/>
        <w:rPr>
          <w:b/>
          <w:sz w:val="24"/>
          <w:szCs w:val="24"/>
        </w:rPr>
      </w:pPr>
      <w:r w:rsidRPr="00F56408">
        <w:rPr>
          <w:b/>
          <w:sz w:val="24"/>
          <w:szCs w:val="24"/>
        </w:rPr>
        <w:t>Make sense of problems and persevere to solve them.</w:t>
      </w:r>
      <w:r w:rsidRPr="00F56408">
        <w:rPr>
          <w:b/>
          <w:sz w:val="24"/>
          <w:szCs w:val="24"/>
        </w:rPr>
        <w:br w:type="column"/>
      </w:r>
      <w:r w:rsidRPr="00F56408">
        <w:rPr>
          <w:b/>
          <w:sz w:val="24"/>
          <w:szCs w:val="24"/>
        </w:rPr>
        <w:t>Reason abstractly and quantitatively</w:t>
      </w:r>
      <w:r w:rsidRPr="00F56408">
        <w:rPr>
          <w:b/>
          <w:sz w:val="24"/>
          <w:szCs w:val="24"/>
        </w:rPr>
        <w:br w:type="column"/>
      </w:r>
      <w:r w:rsidRPr="00F56408">
        <w:rPr>
          <w:b/>
          <w:sz w:val="24"/>
          <w:szCs w:val="24"/>
        </w:rPr>
        <w:t>Construct viable arguments and critique the reasoning of others.</w:t>
      </w:r>
      <w:r w:rsidRPr="00F56408">
        <w:rPr>
          <w:b/>
          <w:sz w:val="24"/>
          <w:szCs w:val="24"/>
        </w:rPr>
        <w:br w:type="column"/>
      </w:r>
      <w:r w:rsidRPr="00F56408">
        <w:rPr>
          <w:b/>
          <w:sz w:val="24"/>
          <w:szCs w:val="24"/>
        </w:rPr>
        <w:t>Model with mathematics.</w:t>
      </w:r>
    </w:p>
    <w:p w:rsidR="00F56408" w:rsidRPr="00D52844" w:rsidRDefault="00F56408" w:rsidP="00F5640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56408" w:rsidRDefault="00F56408" w:rsidP="00F56408">
      <w:pPr>
        <w:spacing w:line="240" w:lineRule="auto"/>
        <w:contextualSpacing/>
        <w:jc w:val="center"/>
        <w:rPr>
          <w:sz w:val="24"/>
          <w:szCs w:val="24"/>
        </w:rPr>
        <w:sectPr w:rsidR="00F56408" w:rsidSect="004A16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56408" w:rsidRPr="00F56408" w:rsidRDefault="00F56408" w:rsidP="00B5485F">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834"/>
        <w:gridCol w:w="2754"/>
        <w:gridCol w:w="3294"/>
      </w:tblGrid>
      <w:tr w:rsidR="00F56408" w:rsidRPr="00F56408"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Knowledge</w:t>
            </w:r>
          </w:p>
        </w:tc>
        <w:tc>
          <w:tcPr>
            <w:tcW w:w="38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Reasoning</w:t>
            </w:r>
          </w:p>
        </w:tc>
        <w:tc>
          <w:tcPr>
            <w:tcW w:w="275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Products</w:t>
            </w:r>
          </w:p>
        </w:tc>
      </w:tr>
      <w:tr w:rsidR="00F56408" w:rsidRPr="00F56408" w:rsidTr="004A1604">
        <w:tc>
          <w:tcPr>
            <w:tcW w:w="329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Facts and concepts we want students to know.</w:t>
            </w:r>
          </w:p>
        </w:tc>
        <w:tc>
          <w:tcPr>
            <w:tcW w:w="383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what they know to reason or solve problems.</w:t>
            </w:r>
          </w:p>
        </w:tc>
        <w:tc>
          <w:tcPr>
            <w:tcW w:w="275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knowledge, reasoning, and skills to create a concrete product.</w:t>
            </w:r>
          </w:p>
        </w:tc>
      </w:tr>
      <w:tr w:rsidR="00F56408" w:rsidRPr="00F56408" w:rsidTr="004A1604">
        <w:tc>
          <w:tcPr>
            <w:tcW w:w="329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r w:rsidRPr="00F56408">
              <w:rPr>
                <w:sz w:val="24"/>
              </w:rPr>
              <w:t>Define random sample.</w:t>
            </w:r>
          </w:p>
          <w:p w:rsidR="00F56408" w:rsidRPr="00F56408" w:rsidRDefault="00F56408" w:rsidP="004A1604">
            <w:pPr>
              <w:rPr>
                <w:sz w:val="24"/>
              </w:rPr>
            </w:pPr>
          </w:p>
          <w:p w:rsidR="00F56408" w:rsidRPr="00F56408" w:rsidRDefault="00F56408" w:rsidP="004A1604">
            <w:pPr>
              <w:rPr>
                <w:sz w:val="24"/>
              </w:rPr>
            </w:pPr>
            <w:r w:rsidRPr="00F56408">
              <w:rPr>
                <w:sz w:val="24"/>
              </w:rPr>
              <w:t>Identify an appropriate sample size.</w:t>
            </w:r>
          </w:p>
        </w:tc>
        <w:tc>
          <w:tcPr>
            <w:tcW w:w="383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spacing w:after="120"/>
              <w:rPr>
                <w:sz w:val="24"/>
              </w:rPr>
            </w:pPr>
            <w:r w:rsidRPr="00F56408">
              <w:rPr>
                <w:sz w:val="24"/>
              </w:rPr>
              <w:t>Analyze &amp; interpret data from a random sample to draw inferences about a population with an unknown characteristic of interest.</w:t>
            </w:r>
          </w:p>
          <w:p w:rsidR="00F56408" w:rsidRPr="00F56408" w:rsidRDefault="00F56408" w:rsidP="004A1604">
            <w:pPr>
              <w:spacing w:after="120"/>
              <w:rPr>
                <w:sz w:val="24"/>
              </w:rPr>
            </w:pPr>
            <w:r w:rsidRPr="00F56408">
              <w:rPr>
                <w:sz w:val="24"/>
              </w:rPr>
              <w:lastRenderedPageBreak/>
              <w:t>Generate multiple samples (or simulated samples) of the same size to determine the variation in estimates or predictions by comparing and contrasting the samples.</w:t>
            </w:r>
          </w:p>
        </w:tc>
        <w:tc>
          <w:tcPr>
            <w:tcW w:w="275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p>
        </w:tc>
        <w:tc>
          <w:tcPr>
            <w:tcW w:w="329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p>
        </w:tc>
      </w:tr>
    </w:tbl>
    <w:p w:rsidR="00F56408" w:rsidRDefault="00F56408" w:rsidP="00F56408">
      <w:pPr>
        <w:spacing w:line="240" w:lineRule="auto"/>
        <w:contextualSpacing/>
        <w:jc w:val="center"/>
        <w:rPr>
          <w:sz w:val="24"/>
          <w:szCs w:val="18"/>
        </w:rPr>
        <w:sectPr w:rsidR="00F56408" w:rsidSect="004A1604">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770C93" w:rsidP="0093600F">
      <w:pPr>
        <w:pStyle w:val="Heading2"/>
      </w:pPr>
      <w:proofErr w:type="gramStart"/>
      <w:r w:rsidRPr="00770C93">
        <w:lastRenderedPageBreak/>
        <w:t>7.SP.3</w:t>
      </w:r>
      <w:proofErr w:type="gramEnd"/>
      <w:r w:rsidRPr="00770C93">
        <w:t>.</w:t>
      </w:r>
      <w:r>
        <w:t xml:space="preserve"> </w:t>
      </w:r>
      <w:r w:rsidR="0093600F" w:rsidRPr="004E18EB">
        <w:t>Alaska Mathematics Standards</w:t>
      </w:r>
      <w:r w:rsidR="0093600F" w:rsidRPr="004E18EB">
        <w:br/>
        <w:t>Grade 7</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Grade Level/Course</w:t>
      </w:r>
      <w:r w:rsidRPr="00F56408">
        <w:rPr>
          <w:b/>
          <w:sz w:val="24"/>
        </w:rPr>
        <w:tab/>
      </w:r>
      <w:r w:rsidRPr="00F56408">
        <w:rPr>
          <w:noProof/>
          <w:sz w:val="24"/>
        </w:rPr>
        <w:t>7</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Domain</w:t>
      </w:r>
      <w:r w:rsidRPr="00F56408">
        <w:rPr>
          <w:b/>
          <w:sz w:val="24"/>
        </w:rPr>
        <w:tab/>
      </w:r>
      <w:r w:rsidRPr="00F56408">
        <w:rPr>
          <w:noProof/>
          <w:sz w:val="24"/>
        </w:rPr>
        <w:t xml:space="preserve">Statistics and Probability </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Cluster</w:t>
      </w:r>
      <w:r w:rsidRPr="00F56408">
        <w:rPr>
          <w:b/>
          <w:sz w:val="24"/>
        </w:rPr>
        <w:tab/>
      </w:r>
      <w:r w:rsidRPr="00F56408">
        <w:rPr>
          <w:noProof/>
          <w:sz w:val="24"/>
        </w:rPr>
        <w:t>Draw informal comparative inferences about two populations.</w:t>
      </w:r>
    </w:p>
    <w:p w:rsidR="00F56408" w:rsidRPr="00F56408" w:rsidRDefault="00F56408" w:rsidP="00F5640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56408">
        <w:rPr>
          <w:b/>
          <w:sz w:val="24"/>
        </w:rPr>
        <w:t>Standard</w:t>
      </w:r>
      <w:r w:rsidRPr="00F56408">
        <w:rPr>
          <w:b/>
          <w:sz w:val="24"/>
        </w:rPr>
        <w:tab/>
      </w:r>
      <w:r w:rsidRPr="00F56408">
        <w:rPr>
          <w:noProof/>
          <w:sz w:val="24"/>
        </w:rPr>
        <w:t>7.SP.3</w:t>
      </w:r>
      <w:r w:rsidR="00B5485F">
        <w:rPr>
          <w:noProof/>
          <w:sz w:val="24"/>
        </w:rPr>
        <w:t>.</w:t>
      </w:r>
    </w:p>
    <w:p w:rsidR="00F56408" w:rsidRPr="00F56408" w:rsidRDefault="00F56408" w:rsidP="00F5640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56408">
        <w:rPr>
          <w:b/>
          <w:sz w:val="24"/>
        </w:rPr>
        <w:tab/>
      </w:r>
      <w:r w:rsidRPr="00F56408">
        <w:rPr>
          <w:noProof/>
          <w:sz w:val="24"/>
        </w:rPr>
        <w:t xml:space="preserve">Informally assess the degree of visual overlap of two numerical data distributions with similar variabilities, measuring the difference between the centers by expressing it as a multiple of a measure of variability; </w:t>
      </w:r>
      <w:r w:rsidRPr="00F56408">
        <w:rPr>
          <w:i/>
          <w:noProof/>
          <w:sz w:val="24"/>
        </w:rPr>
        <w:t>For example, the mean height of players on the basketball team is 10 cm greater than the mean height of players on the soccer team, about twice the variability (mean absolute deviation) on either team; on a dot plot, the separation between the two distributions of heights is noticeable.</w:t>
      </w:r>
    </w:p>
    <w:p w:rsidR="00F56408" w:rsidRPr="00F56408" w:rsidRDefault="00296C25" w:rsidP="00770C93">
      <w:pPr>
        <w:pStyle w:val="Heading3"/>
      </w:pPr>
      <w:r w:rsidRPr="00D32534">
        <w:t>Standards of Mathematical Practice</w:t>
      </w:r>
    </w:p>
    <w:p w:rsidR="00F56408" w:rsidRPr="00D52844" w:rsidRDefault="00F56408" w:rsidP="00F56408">
      <w:pPr>
        <w:spacing w:after="0" w:line="240" w:lineRule="auto"/>
        <w:contextualSpacing/>
        <w:jc w:val="center"/>
        <w:rPr>
          <w:b/>
          <w:sz w:val="32"/>
          <w:szCs w:val="24"/>
        </w:rPr>
        <w:sectPr w:rsidR="00F56408" w:rsidRPr="00D52844" w:rsidSect="004A1604">
          <w:footerReference w:type="default" r:id="rId53"/>
          <w:footerReference w:type="first" r:id="rId54"/>
          <w:pgSz w:w="15840" w:h="12240" w:orient="landscape"/>
          <w:pgMar w:top="1440" w:right="1440" w:bottom="1440" w:left="1440" w:header="720" w:footer="720" w:gutter="0"/>
          <w:pgNumType w:start="1"/>
          <w:cols w:space="720"/>
          <w:titlePg/>
          <w:docGrid w:linePitch="360"/>
        </w:sectPr>
      </w:pPr>
    </w:p>
    <w:p w:rsidR="00F56408" w:rsidRPr="00D52844" w:rsidRDefault="00F56408" w:rsidP="00F56408">
      <w:pPr>
        <w:spacing w:after="0" w:line="240" w:lineRule="auto"/>
        <w:contextualSpacing/>
        <w:jc w:val="center"/>
        <w:rPr>
          <w:sz w:val="24"/>
          <w:szCs w:val="24"/>
        </w:rPr>
      </w:pPr>
      <w:r w:rsidRPr="00F56408">
        <w:rPr>
          <w:b/>
          <w:sz w:val="24"/>
          <w:szCs w:val="24"/>
          <w:shd w:val="clear" w:color="auto" w:fill="B6DDE8" w:themeFill="accent5" w:themeFillTint="66"/>
        </w:rPr>
        <w:t>Make sense of problems and persevere to solve them.</w:t>
      </w:r>
      <w:r w:rsidRPr="00F56408">
        <w:rPr>
          <w:b/>
          <w:sz w:val="24"/>
          <w:szCs w:val="24"/>
        </w:rPr>
        <w:br w:type="column"/>
      </w:r>
      <w:r w:rsidRPr="00F56408">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F56408">
        <w:rPr>
          <w:b/>
          <w:sz w:val="24"/>
          <w:szCs w:val="24"/>
          <w:shd w:val="clear" w:color="auto" w:fill="B6DDE8" w:themeFill="accent5" w:themeFillTint="66"/>
        </w:rPr>
        <w:t>Model with mathematics.</w:t>
      </w:r>
    </w:p>
    <w:p w:rsidR="00F56408" w:rsidRPr="00D52844" w:rsidRDefault="00F56408" w:rsidP="00F5640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56408" w:rsidRDefault="00F56408" w:rsidP="00F56408">
      <w:pPr>
        <w:spacing w:line="240" w:lineRule="auto"/>
        <w:contextualSpacing/>
        <w:jc w:val="center"/>
        <w:rPr>
          <w:sz w:val="24"/>
          <w:szCs w:val="24"/>
        </w:rPr>
        <w:sectPr w:rsidR="00F56408" w:rsidSect="004A16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56408" w:rsidRPr="00F56408" w:rsidRDefault="00F56408" w:rsidP="00770C93">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4428"/>
        <w:gridCol w:w="4770"/>
        <w:gridCol w:w="1530"/>
        <w:gridCol w:w="2448"/>
      </w:tblGrid>
      <w:tr w:rsidR="00F56408" w:rsidRPr="00F56408" w:rsidTr="003C0FDB">
        <w:trPr>
          <w:tblHeader/>
        </w:trPr>
        <w:tc>
          <w:tcPr>
            <w:tcW w:w="442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Knowledge</w:t>
            </w:r>
          </w:p>
        </w:tc>
        <w:tc>
          <w:tcPr>
            <w:tcW w:w="477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Reasoning</w:t>
            </w:r>
          </w:p>
        </w:tc>
        <w:tc>
          <w:tcPr>
            <w:tcW w:w="153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Skill</w:t>
            </w:r>
          </w:p>
        </w:tc>
        <w:tc>
          <w:tcPr>
            <w:tcW w:w="244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Products</w:t>
            </w:r>
          </w:p>
        </w:tc>
      </w:tr>
      <w:tr w:rsidR="00F56408" w:rsidRPr="00F56408" w:rsidTr="004A1604">
        <w:tc>
          <w:tcPr>
            <w:tcW w:w="4428"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Facts and concepts we want students to know.</w:t>
            </w:r>
          </w:p>
        </w:tc>
        <w:tc>
          <w:tcPr>
            <w:tcW w:w="4770"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what they know to reason or solve problems.</w:t>
            </w:r>
          </w:p>
        </w:tc>
        <w:tc>
          <w:tcPr>
            <w:tcW w:w="1530"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knowledge and reasoning to act skillfully.</w:t>
            </w:r>
          </w:p>
        </w:tc>
        <w:tc>
          <w:tcPr>
            <w:tcW w:w="2448"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knowledge, reasoning, and skills to create a concrete product.</w:t>
            </w:r>
          </w:p>
        </w:tc>
      </w:tr>
      <w:tr w:rsidR="00F56408" w:rsidRPr="00F56408" w:rsidTr="004A1604">
        <w:tc>
          <w:tcPr>
            <w:tcW w:w="4428"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r w:rsidRPr="00F56408">
              <w:rPr>
                <w:sz w:val="24"/>
              </w:rPr>
              <w:t>Identify measures of central tendency (mean, median and mode) in a data distribution.</w:t>
            </w:r>
          </w:p>
          <w:p w:rsidR="00F56408" w:rsidRPr="00F56408" w:rsidRDefault="00F56408" w:rsidP="004A1604">
            <w:pPr>
              <w:rPr>
                <w:sz w:val="24"/>
              </w:rPr>
            </w:pPr>
          </w:p>
          <w:p w:rsidR="00F56408" w:rsidRPr="00F56408" w:rsidRDefault="00F56408" w:rsidP="004A1604">
            <w:pPr>
              <w:rPr>
                <w:sz w:val="24"/>
              </w:rPr>
            </w:pPr>
            <w:r w:rsidRPr="00F56408">
              <w:rPr>
                <w:sz w:val="24"/>
              </w:rPr>
              <w:t>Identify measures of variation including upper quartile, lower quartile, upper extreme-maximum, lower extreme-minimum, range, interquartile range, and mean absolute deviation (i.e., box-and whisker plots, line plots, dot plots, etc.).</w:t>
            </w:r>
          </w:p>
        </w:tc>
        <w:tc>
          <w:tcPr>
            <w:tcW w:w="4770"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spacing w:after="120"/>
              <w:rPr>
                <w:sz w:val="24"/>
              </w:rPr>
            </w:pPr>
            <w:r w:rsidRPr="00F56408">
              <w:rPr>
                <w:sz w:val="24"/>
              </w:rPr>
              <w:lastRenderedPageBreak/>
              <w:t xml:space="preserve">Compare two numerical data distributions on a graph by visually comparing data displays, </w:t>
            </w:r>
            <w:r w:rsidRPr="00F56408">
              <w:rPr>
                <w:sz w:val="24"/>
              </w:rPr>
              <w:lastRenderedPageBreak/>
              <w:t>and assessing the degree of visual overlap.</w:t>
            </w:r>
          </w:p>
          <w:p w:rsidR="00F56408" w:rsidRPr="00F56408" w:rsidRDefault="00F56408" w:rsidP="004A1604">
            <w:pPr>
              <w:spacing w:after="120"/>
              <w:rPr>
                <w:sz w:val="24"/>
              </w:rPr>
            </w:pPr>
            <w:r w:rsidRPr="00F56408">
              <w:rPr>
                <w:sz w:val="24"/>
              </w:rPr>
              <w:t>Compare the differences in the measure of central tendency in two numerical data distributions by measuring the difference between the centers and expressing it as a multiple of a measure of variability.</w:t>
            </w:r>
          </w:p>
        </w:tc>
        <w:tc>
          <w:tcPr>
            <w:tcW w:w="1530"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p>
        </w:tc>
        <w:tc>
          <w:tcPr>
            <w:tcW w:w="2448"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p>
        </w:tc>
      </w:tr>
    </w:tbl>
    <w:p w:rsidR="00F56408" w:rsidRDefault="00F56408" w:rsidP="00F56408">
      <w:pPr>
        <w:spacing w:line="240" w:lineRule="auto"/>
        <w:contextualSpacing/>
        <w:jc w:val="center"/>
        <w:rPr>
          <w:sz w:val="24"/>
          <w:szCs w:val="18"/>
        </w:rPr>
        <w:sectPr w:rsidR="00F56408" w:rsidSect="004A1604">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770C93" w:rsidP="00770C93">
      <w:pPr>
        <w:pStyle w:val="Heading2"/>
        <w:spacing w:after="120"/>
      </w:pPr>
      <w:proofErr w:type="gramStart"/>
      <w:r w:rsidRPr="00770C93">
        <w:lastRenderedPageBreak/>
        <w:t>7.SP.4</w:t>
      </w:r>
      <w:proofErr w:type="gramEnd"/>
      <w:r w:rsidRPr="00770C93">
        <w:t>.</w:t>
      </w:r>
      <w:r>
        <w:t xml:space="preserve"> </w:t>
      </w:r>
      <w:r w:rsidR="0093600F" w:rsidRPr="004E18EB">
        <w:t>Alaska Mathematics Standards</w:t>
      </w:r>
      <w:r w:rsidR="0093600F" w:rsidRPr="004E18EB">
        <w:br/>
        <w:t>Grade 7</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Grade Level/Course</w:t>
      </w:r>
      <w:r w:rsidRPr="00F56408">
        <w:rPr>
          <w:b/>
          <w:sz w:val="24"/>
        </w:rPr>
        <w:tab/>
      </w:r>
      <w:r w:rsidRPr="00F56408">
        <w:rPr>
          <w:noProof/>
          <w:sz w:val="24"/>
        </w:rPr>
        <w:t>7</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Domain</w:t>
      </w:r>
      <w:r w:rsidRPr="00F56408">
        <w:rPr>
          <w:b/>
          <w:sz w:val="24"/>
        </w:rPr>
        <w:tab/>
      </w:r>
      <w:r w:rsidRPr="00F56408">
        <w:rPr>
          <w:noProof/>
          <w:sz w:val="24"/>
        </w:rPr>
        <w:t xml:space="preserve">Statistics and Probability </w:t>
      </w:r>
    </w:p>
    <w:p w:rsidR="00F56408" w:rsidRPr="00F56408" w:rsidRDefault="00F56408" w:rsidP="00F564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F56408">
        <w:rPr>
          <w:b/>
          <w:sz w:val="24"/>
        </w:rPr>
        <w:t>Cluster</w:t>
      </w:r>
      <w:r w:rsidRPr="00F56408">
        <w:rPr>
          <w:b/>
          <w:sz w:val="24"/>
        </w:rPr>
        <w:tab/>
      </w:r>
      <w:r w:rsidRPr="00F56408">
        <w:rPr>
          <w:noProof/>
          <w:sz w:val="24"/>
        </w:rPr>
        <w:t>Draw informal comparative inferences about two populations.</w:t>
      </w:r>
    </w:p>
    <w:p w:rsidR="00F56408" w:rsidRPr="00F56408" w:rsidRDefault="00F56408" w:rsidP="00F5640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F56408">
        <w:rPr>
          <w:b/>
          <w:sz w:val="24"/>
        </w:rPr>
        <w:t>Standard</w:t>
      </w:r>
      <w:r w:rsidRPr="00F56408">
        <w:rPr>
          <w:b/>
          <w:sz w:val="24"/>
        </w:rPr>
        <w:tab/>
      </w:r>
      <w:r w:rsidRPr="00F56408">
        <w:rPr>
          <w:noProof/>
          <w:sz w:val="24"/>
        </w:rPr>
        <w:t>7.SP.4</w:t>
      </w:r>
      <w:r w:rsidR="00770C93">
        <w:rPr>
          <w:noProof/>
          <w:sz w:val="24"/>
        </w:rPr>
        <w:t>.</w:t>
      </w:r>
    </w:p>
    <w:p w:rsidR="00F56408" w:rsidRPr="00F56408" w:rsidRDefault="00F56408" w:rsidP="00F56408">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F56408">
        <w:rPr>
          <w:b/>
          <w:sz w:val="24"/>
        </w:rPr>
        <w:tab/>
      </w:r>
      <w:r w:rsidRPr="00F56408">
        <w:rPr>
          <w:noProof/>
          <w:sz w:val="24"/>
        </w:rPr>
        <w:t xml:space="preserve">Use measures of center and measures of variability for numerical data from random samples to draw informal comparative inferences about two populations; </w:t>
      </w:r>
      <w:r w:rsidRPr="00F56408">
        <w:rPr>
          <w:i/>
          <w:noProof/>
          <w:sz w:val="24"/>
        </w:rPr>
        <w:t>For example, decide whether the words in a chapter of a seventh-grade science book are generally longer than the words in a chapter of a fourth-grade science book.</w:t>
      </w:r>
    </w:p>
    <w:p w:rsidR="00F56408" w:rsidRPr="00F56408" w:rsidRDefault="00296C25" w:rsidP="00770C93">
      <w:pPr>
        <w:pStyle w:val="Heading3"/>
        <w:spacing w:before="120"/>
      </w:pPr>
      <w:r w:rsidRPr="00D32534">
        <w:t>Standards of Mathematical Practice</w:t>
      </w:r>
    </w:p>
    <w:p w:rsidR="00F56408" w:rsidRPr="00D52844" w:rsidRDefault="00F56408" w:rsidP="00F56408">
      <w:pPr>
        <w:spacing w:after="0" w:line="240" w:lineRule="auto"/>
        <w:contextualSpacing/>
        <w:jc w:val="center"/>
        <w:rPr>
          <w:b/>
          <w:sz w:val="32"/>
          <w:szCs w:val="24"/>
        </w:rPr>
        <w:sectPr w:rsidR="00F56408" w:rsidRPr="00D52844" w:rsidSect="004A1604">
          <w:footerReference w:type="default" r:id="rId55"/>
          <w:footerReference w:type="first" r:id="rId56"/>
          <w:pgSz w:w="15840" w:h="12240" w:orient="landscape"/>
          <w:pgMar w:top="1440" w:right="1440" w:bottom="1440" w:left="1440" w:header="720" w:footer="720" w:gutter="0"/>
          <w:pgNumType w:start="1"/>
          <w:cols w:space="720"/>
          <w:titlePg/>
          <w:docGrid w:linePitch="360"/>
        </w:sectPr>
      </w:pPr>
    </w:p>
    <w:p w:rsidR="00F56408" w:rsidRPr="00D52844" w:rsidRDefault="00F56408" w:rsidP="00F56408">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F56408">
        <w:rPr>
          <w:b/>
          <w:sz w:val="24"/>
          <w:szCs w:val="24"/>
          <w:shd w:val="clear" w:color="auto" w:fill="B6DDE8" w:themeFill="accent5" w:themeFillTint="66"/>
        </w:rPr>
        <w:t>Reason abstractly and quantitatively</w:t>
      </w:r>
      <w:r w:rsidRPr="00F56408">
        <w:rPr>
          <w:b/>
          <w:sz w:val="24"/>
          <w:szCs w:val="24"/>
        </w:rPr>
        <w:br w:type="column"/>
      </w:r>
      <w:r w:rsidRPr="00F56408">
        <w:rPr>
          <w:b/>
          <w:sz w:val="24"/>
          <w:szCs w:val="24"/>
          <w:shd w:val="clear" w:color="auto" w:fill="B6DDE8" w:themeFill="accent5" w:themeFillTint="66"/>
        </w:rPr>
        <w:t>Construct viable arguments and critique the reasoning of others.</w:t>
      </w:r>
      <w:r w:rsidRPr="00D52844">
        <w:rPr>
          <w:sz w:val="24"/>
          <w:szCs w:val="24"/>
        </w:rPr>
        <w:br w:type="column"/>
      </w:r>
      <w:r w:rsidRPr="00D52844">
        <w:rPr>
          <w:sz w:val="24"/>
          <w:szCs w:val="24"/>
        </w:rPr>
        <w:t>Model with mathematics.</w:t>
      </w:r>
    </w:p>
    <w:p w:rsidR="00F56408" w:rsidRPr="00D52844" w:rsidRDefault="00F56408" w:rsidP="00F56408">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F56408" w:rsidRDefault="00F56408" w:rsidP="00F56408">
      <w:pPr>
        <w:spacing w:line="240" w:lineRule="auto"/>
        <w:contextualSpacing/>
        <w:jc w:val="center"/>
        <w:rPr>
          <w:sz w:val="24"/>
          <w:szCs w:val="24"/>
        </w:rPr>
        <w:sectPr w:rsidR="00F56408" w:rsidSect="004A1604">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F56408">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F56408" w:rsidRPr="00F56408" w:rsidRDefault="00F56408" w:rsidP="00770C93">
      <w:pPr>
        <w:pStyle w:val="Heading3"/>
      </w:pPr>
      <w:r w:rsidRPr="00296C25">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56408" w:rsidRPr="00F56408"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F56408" w:rsidRPr="00F56408" w:rsidRDefault="00F56408" w:rsidP="004A1604">
            <w:pPr>
              <w:jc w:val="center"/>
              <w:rPr>
                <w:b/>
                <w:sz w:val="24"/>
              </w:rPr>
            </w:pPr>
            <w:r w:rsidRPr="00F56408">
              <w:rPr>
                <w:b/>
                <w:sz w:val="24"/>
              </w:rPr>
              <w:t>Products</w:t>
            </w:r>
          </w:p>
        </w:tc>
      </w:tr>
      <w:tr w:rsidR="00F56408" w:rsidRPr="00F56408" w:rsidTr="004A1604">
        <w:tc>
          <w:tcPr>
            <w:tcW w:w="329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F56408" w:rsidRPr="00F56408" w:rsidRDefault="00F56408" w:rsidP="004A1604">
            <w:pPr>
              <w:jc w:val="center"/>
              <w:rPr>
                <w:sz w:val="24"/>
                <w:szCs w:val="18"/>
              </w:rPr>
            </w:pPr>
            <w:r w:rsidRPr="00F56408">
              <w:rPr>
                <w:sz w:val="24"/>
                <w:szCs w:val="18"/>
              </w:rPr>
              <w:t>Use knowledge, reasoning, and skills to create a concrete product.</w:t>
            </w:r>
          </w:p>
        </w:tc>
      </w:tr>
      <w:tr w:rsidR="00F56408" w:rsidRPr="00F56408" w:rsidTr="004A1604">
        <w:tc>
          <w:tcPr>
            <w:tcW w:w="329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spacing w:after="120"/>
              <w:rPr>
                <w:sz w:val="24"/>
              </w:rPr>
            </w:pPr>
            <w:r w:rsidRPr="00F56408">
              <w:rPr>
                <w:sz w:val="24"/>
              </w:rPr>
              <w:t>Find measures of central tendency (mean, median, and mode) and measures of variability (range, quartile, etc.).</w:t>
            </w:r>
          </w:p>
        </w:tc>
        <w:tc>
          <w:tcPr>
            <w:tcW w:w="329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spacing w:after="120"/>
              <w:contextualSpacing/>
              <w:rPr>
                <w:sz w:val="24"/>
              </w:rPr>
            </w:pPr>
            <w:r w:rsidRPr="00F56408">
              <w:rPr>
                <w:sz w:val="24"/>
              </w:rPr>
              <w:t>Analyze and interpret data using measures of central tendency and variability.</w:t>
            </w:r>
          </w:p>
          <w:p w:rsidR="00F56408" w:rsidRPr="00F56408" w:rsidRDefault="00F56408" w:rsidP="004A1604">
            <w:pPr>
              <w:spacing w:after="120"/>
              <w:contextualSpacing/>
              <w:rPr>
                <w:sz w:val="24"/>
              </w:rPr>
            </w:pPr>
            <w:r w:rsidRPr="00F56408">
              <w:rPr>
                <w:sz w:val="24"/>
              </w:rPr>
              <w:t>Draw informal comparative inferences about two populations from random samples.</w:t>
            </w:r>
          </w:p>
        </w:tc>
        <w:tc>
          <w:tcPr>
            <w:tcW w:w="329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p>
        </w:tc>
        <w:tc>
          <w:tcPr>
            <w:tcW w:w="3294" w:type="dxa"/>
            <w:tcBorders>
              <w:top w:val="single" w:sz="4" w:space="0" w:color="auto"/>
              <w:left w:val="single" w:sz="4" w:space="0" w:color="auto"/>
              <w:bottom w:val="single" w:sz="4" w:space="0" w:color="auto"/>
              <w:right w:val="single" w:sz="4" w:space="0" w:color="auto"/>
            </w:tcBorders>
          </w:tcPr>
          <w:p w:rsidR="00F56408" w:rsidRPr="00F56408" w:rsidRDefault="00F56408" w:rsidP="004A1604">
            <w:pPr>
              <w:rPr>
                <w:sz w:val="24"/>
              </w:rPr>
            </w:pPr>
          </w:p>
        </w:tc>
      </w:tr>
    </w:tbl>
    <w:p w:rsidR="00F56408" w:rsidRDefault="00F56408" w:rsidP="00F56408">
      <w:pPr>
        <w:spacing w:line="240" w:lineRule="auto"/>
        <w:contextualSpacing/>
        <w:jc w:val="center"/>
        <w:rPr>
          <w:sz w:val="24"/>
          <w:szCs w:val="18"/>
        </w:rPr>
        <w:sectPr w:rsidR="00F56408" w:rsidSect="004A1604">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A81647" w:rsidP="0093600F">
      <w:pPr>
        <w:pStyle w:val="Heading2"/>
      </w:pPr>
      <w:proofErr w:type="gramStart"/>
      <w:r w:rsidRPr="00A81647">
        <w:lastRenderedPageBreak/>
        <w:t>7.SP.5</w:t>
      </w:r>
      <w:proofErr w:type="gramEnd"/>
      <w:r w:rsidRPr="00A81647">
        <w:t>.</w:t>
      </w:r>
      <w:r>
        <w:t xml:space="preserve"> </w:t>
      </w:r>
      <w:r w:rsidR="0093600F" w:rsidRPr="004E18EB">
        <w:t>Alaska Mathematics Standards</w:t>
      </w:r>
      <w:r w:rsidR="0093600F" w:rsidRPr="004E18EB">
        <w:br/>
        <w:t>Grade 7</w:t>
      </w:r>
    </w:p>
    <w:p w:rsidR="004A1604" w:rsidRPr="004A1604" w:rsidRDefault="004A1604" w:rsidP="004A16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A1604">
        <w:rPr>
          <w:b/>
          <w:sz w:val="24"/>
        </w:rPr>
        <w:t>Grade Level/Course</w:t>
      </w:r>
      <w:r w:rsidRPr="004A1604">
        <w:rPr>
          <w:b/>
          <w:sz w:val="24"/>
        </w:rPr>
        <w:tab/>
      </w:r>
      <w:r w:rsidRPr="004A1604">
        <w:rPr>
          <w:noProof/>
          <w:sz w:val="24"/>
        </w:rPr>
        <w:t>7</w:t>
      </w:r>
    </w:p>
    <w:p w:rsidR="004A1604" w:rsidRPr="004A1604" w:rsidRDefault="004A1604" w:rsidP="004A16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A1604">
        <w:rPr>
          <w:b/>
          <w:sz w:val="24"/>
        </w:rPr>
        <w:t>Domain</w:t>
      </w:r>
      <w:r w:rsidRPr="004A1604">
        <w:rPr>
          <w:b/>
          <w:sz w:val="24"/>
        </w:rPr>
        <w:tab/>
      </w:r>
      <w:r w:rsidRPr="004A1604">
        <w:rPr>
          <w:noProof/>
          <w:sz w:val="24"/>
        </w:rPr>
        <w:t xml:space="preserve">Statistics and Probability </w:t>
      </w:r>
    </w:p>
    <w:p w:rsidR="004A1604" w:rsidRPr="004A1604" w:rsidRDefault="004A1604" w:rsidP="004A16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4A1604">
        <w:rPr>
          <w:b/>
          <w:sz w:val="24"/>
        </w:rPr>
        <w:t>Cluster</w:t>
      </w:r>
      <w:r w:rsidRPr="004A1604">
        <w:rPr>
          <w:b/>
          <w:sz w:val="24"/>
        </w:rPr>
        <w:tab/>
      </w:r>
      <w:r w:rsidRPr="004A1604">
        <w:rPr>
          <w:noProof/>
          <w:sz w:val="24"/>
        </w:rPr>
        <w:t>Investigate chance processes and develop, use, and evaluate probability models.</w:t>
      </w:r>
    </w:p>
    <w:p w:rsidR="004A1604" w:rsidRPr="004A1604" w:rsidRDefault="004A1604" w:rsidP="004A160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4A1604">
        <w:rPr>
          <w:b/>
          <w:sz w:val="24"/>
        </w:rPr>
        <w:t>Standard</w:t>
      </w:r>
      <w:r w:rsidRPr="004A1604">
        <w:rPr>
          <w:b/>
          <w:sz w:val="24"/>
        </w:rPr>
        <w:tab/>
      </w:r>
      <w:r w:rsidRPr="004A1604">
        <w:rPr>
          <w:noProof/>
          <w:sz w:val="24"/>
        </w:rPr>
        <w:t>7.SP.5</w:t>
      </w:r>
      <w:r w:rsidR="00A81647">
        <w:rPr>
          <w:noProof/>
          <w:sz w:val="24"/>
        </w:rPr>
        <w:t>.</w:t>
      </w:r>
    </w:p>
    <w:p w:rsidR="004A1604" w:rsidRPr="004A1604" w:rsidRDefault="004A1604" w:rsidP="004A1604">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4A1604">
        <w:rPr>
          <w:b/>
          <w:sz w:val="24"/>
        </w:rPr>
        <w:tab/>
      </w:r>
      <w:r w:rsidRPr="004A1604">
        <w:rPr>
          <w:noProof/>
          <w:sz w:val="24"/>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rsidR="00760891" w:rsidRDefault="00296C25" w:rsidP="00A81647">
      <w:pPr>
        <w:pStyle w:val="Heading3"/>
      </w:pPr>
      <w:r w:rsidRPr="00D32534">
        <w:t>Standards of Mathematical Practice</w:t>
      </w:r>
    </w:p>
    <w:p w:rsidR="00760891" w:rsidRPr="00D52844" w:rsidRDefault="00760891" w:rsidP="00760891">
      <w:pPr>
        <w:spacing w:after="0" w:line="240" w:lineRule="auto"/>
        <w:contextualSpacing/>
        <w:jc w:val="center"/>
        <w:rPr>
          <w:b/>
          <w:sz w:val="32"/>
          <w:szCs w:val="24"/>
        </w:rPr>
        <w:sectPr w:rsidR="00760891" w:rsidRPr="00D52844" w:rsidSect="0053640D">
          <w:footerReference w:type="default" r:id="rId57"/>
          <w:footerReference w:type="first" r:id="rId58"/>
          <w:pgSz w:w="15840" w:h="12240" w:orient="landscape"/>
          <w:pgMar w:top="1440" w:right="1440" w:bottom="1440" w:left="1440" w:header="720" w:footer="720" w:gutter="0"/>
          <w:pgNumType w:start="1"/>
          <w:cols w:space="720"/>
          <w:titlePg/>
          <w:docGrid w:linePitch="360"/>
        </w:sectPr>
      </w:pPr>
    </w:p>
    <w:p w:rsidR="00760891" w:rsidRPr="00D52844" w:rsidRDefault="00760891" w:rsidP="00760891">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D52844">
        <w:rPr>
          <w:sz w:val="24"/>
          <w:szCs w:val="24"/>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D52844">
        <w:rPr>
          <w:sz w:val="24"/>
          <w:szCs w:val="24"/>
        </w:rPr>
        <w:t>Model with mathematics.</w:t>
      </w:r>
    </w:p>
    <w:p w:rsidR="00760891" w:rsidRPr="00D52844" w:rsidRDefault="00760891" w:rsidP="00760891">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760891" w:rsidRDefault="00760891" w:rsidP="00760891">
      <w:pPr>
        <w:spacing w:line="240" w:lineRule="auto"/>
        <w:contextualSpacing/>
        <w:jc w:val="center"/>
        <w:rPr>
          <w:sz w:val="24"/>
          <w:szCs w:val="24"/>
        </w:rPr>
        <w:sectPr w:rsidR="00760891" w:rsidSect="0053640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760891" w:rsidRPr="00760891" w:rsidRDefault="00760891" w:rsidP="00A81647">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4158"/>
        <w:gridCol w:w="3690"/>
        <w:gridCol w:w="2034"/>
        <w:gridCol w:w="3294"/>
      </w:tblGrid>
      <w:tr w:rsidR="00760891" w:rsidRPr="00760891" w:rsidTr="003C0FDB">
        <w:trPr>
          <w:tblHeader/>
        </w:trPr>
        <w:tc>
          <w:tcPr>
            <w:tcW w:w="415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60891" w:rsidRPr="00760891" w:rsidRDefault="00760891" w:rsidP="0053640D">
            <w:pPr>
              <w:jc w:val="center"/>
              <w:rPr>
                <w:b/>
                <w:sz w:val="24"/>
              </w:rPr>
            </w:pPr>
            <w:r w:rsidRPr="00760891">
              <w:rPr>
                <w:b/>
                <w:sz w:val="24"/>
              </w:rPr>
              <w:t>Knowledge</w:t>
            </w:r>
          </w:p>
        </w:tc>
        <w:tc>
          <w:tcPr>
            <w:tcW w:w="36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60891" w:rsidRPr="00760891" w:rsidRDefault="00760891" w:rsidP="0053640D">
            <w:pPr>
              <w:jc w:val="center"/>
              <w:rPr>
                <w:b/>
                <w:sz w:val="24"/>
              </w:rPr>
            </w:pPr>
            <w:r w:rsidRPr="00760891">
              <w:rPr>
                <w:b/>
                <w:sz w:val="24"/>
              </w:rPr>
              <w:t>Reasoning</w:t>
            </w:r>
          </w:p>
        </w:tc>
        <w:tc>
          <w:tcPr>
            <w:tcW w:w="203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60891" w:rsidRPr="00760891" w:rsidRDefault="00760891" w:rsidP="0053640D">
            <w:pPr>
              <w:jc w:val="center"/>
              <w:rPr>
                <w:b/>
                <w:sz w:val="24"/>
              </w:rPr>
            </w:pPr>
            <w:r w:rsidRPr="00760891">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760891" w:rsidRPr="00760891" w:rsidRDefault="00760891" w:rsidP="0053640D">
            <w:pPr>
              <w:jc w:val="center"/>
              <w:rPr>
                <w:b/>
                <w:sz w:val="24"/>
              </w:rPr>
            </w:pPr>
            <w:r w:rsidRPr="00760891">
              <w:rPr>
                <w:b/>
                <w:sz w:val="24"/>
              </w:rPr>
              <w:t>Products</w:t>
            </w:r>
          </w:p>
        </w:tc>
      </w:tr>
      <w:tr w:rsidR="00760891" w:rsidRPr="00760891" w:rsidTr="0053640D">
        <w:tc>
          <w:tcPr>
            <w:tcW w:w="4158" w:type="dxa"/>
            <w:tcBorders>
              <w:top w:val="single" w:sz="4" w:space="0" w:color="auto"/>
              <w:left w:val="single" w:sz="4" w:space="0" w:color="auto"/>
              <w:bottom w:val="single" w:sz="4" w:space="0" w:color="auto"/>
              <w:right w:val="single" w:sz="4" w:space="0" w:color="auto"/>
            </w:tcBorders>
            <w:hideMark/>
          </w:tcPr>
          <w:p w:rsidR="00760891" w:rsidRPr="00760891" w:rsidRDefault="00760891" w:rsidP="0053640D">
            <w:pPr>
              <w:jc w:val="center"/>
              <w:rPr>
                <w:sz w:val="24"/>
                <w:szCs w:val="18"/>
              </w:rPr>
            </w:pPr>
            <w:r w:rsidRPr="00760891">
              <w:rPr>
                <w:sz w:val="24"/>
                <w:szCs w:val="18"/>
              </w:rPr>
              <w:t>Facts and concepts we want students to know.</w:t>
            </w:r>
          </w:p>
        </w:tc>
        <w:tc>
          <w:tcPr>
            <w:tcW w:w="3690" w:type="dxa"/>
            <w:tcBorders>
              <w:top w:val="single" w:sz="4" w:space="0" w:color="auto"/>
              <w:left w:val="single" w:sz="4" w:space="0" w:color="auto"/>
              <w:bottom w:val="single" w:sz="4" w:space="0" w:color="auto"/>
              <w:right w:val="single" w:sz="4" w:space="0" w:color="auto"/>
            </w:tcBorders>
            <w:hideMark/>
          </w:tcPr>
          <w:p w:rsidR="00760891" w:rsidRPr="00760891" w:rsidRDefault="00760891" w:rsidP="0053640D">
            <w:pPr>
              <w:jc w:val="center"/>
              <w:rPr>
                <w:sz w:val="24"/>
                <w:szCs w:val="18"/>
              </w:rPr>
            </w:pPr>
            <w:r w:rsidRPr="00760891">
              <w:rPr>
                <w:sz w:val="24"/>
                <w:szCs w:val="18"/>
              </w:rPr>
              <w:t>Use what they know to reason or solve problems.</w:t>
            </w:r>
          </w:p>
        </w:tc>
        <w:tc>
          <w:tcPr>
            <w:tcW w:w="2034" w:type="dxa"/>
            <w:tcBorders>
              <w:top w:val="single" w:sz="4" w:space="0" w:color="auto"/>
              <w:left w:val="single" w:sz="4" w:space="0" w:color="auto"/>
              <w:bottom w:val="single" w:sz="4" w:space="0" w:color="auto"/>
              <w:right w:val="single" w:sz="4" w:space="0" w:color="auto"/>
            </w:tcBorders>
            <w:hideMark/>
          </w:tcPr>
          <w:p w:rsidR="00760891" w:rsidRPr="00760891" w:rsidRDefault="00760891" w:rsidP="0053640D">
            <w:pPr>
              <w:jc w:val="center"/>
              <w:rPr>
                <w:sz w:val="24"/>
                <w:szCs w:val="18"/>
              </w:rPr>
            </w:pPr>
            <w:r w:rsidRPr="00760891">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760891" w:rsidRPr="00760891" w:rsidRDefault="00760891" w:rsidP="0053640D">
            <w:pPr>
              <w:jc w:val="center"/>
              <w:rPr>
                <w:sz w:val="24"/>
                <w:szCs w:val="18"/>
              </w:rPr>
            </w:pPr>
            <w:r w:rsidRPr="00760891">
              <w:rPr>
                <w:sz w:val="24"/>
                <w:szCs w:val="18"/>
              </w:rPr>
              <w:t>Use knowledge, reasoning, and skills to create a concrete product.</w:t>
            </w:r>
          </w:p>
        </w:tc>
      </w:tr>
      <w:tr w:rsidR="00760891" w:rsidRPr="00760891" w:rsidTr="0053640D">
        <w:tc>
          <w:tcPr>
            <w:tcW w:w="4158" w:type="dxa"/>
            <w:tcBorders>
              <w:top w:val="single" w:sz="4" w:space="0" w:color="auto"/>
              <w:left w:val="single" w:sz="4" w:space="0" w:color="auto"/>
              <w:bottom w:val="single" w:sz="4" w:space="0" w:color="auto"/>
              <w:right w:val="single" w:sz="4" w:space="0" w:color="auto"/>
            </w:tcBorders>
          </w:tcPr>
          <w:p w:rsidR="00760891" w:rsidRPr="00760891" w:rsidRDefault="00760891" w:rsidP="0053640D">
            <w:pPr>
              <w:spacing w:after="120"/>
              <w:rPr>
                <w:sz w:val="24"/>
              </w:rPr>
            </w:pPr>
            <w:r w:rsidRPr="00760891">
              <w:rPr>
                <w:sz w:val="24"/>
              </w:rPr>
              <w:t>Know that probability is expressed as a number between 0 and 1.</w:t>
            </w:r>
          </w:p>
          <w:p w:rsidR="00760891" w:rsidRPr="00760891" w:rsidRDefault="00760891" w:rsidP="0053640D">
            <w:pPr>
              <w:spacing w:after="120"/>
              <w:rPr>
                <w:sz w:val="24"/>
              </w:rPr>
            </w:pPr>
            <w:r w:rsidRPr="00760891">
              <w:rPr>
                <w:sz w:val="24"/>
              </w:rPr>
              <w:t>Know that a random event with a probability of ½ is equally likely to happen.</w:t>
            </w:r>
          </w:p>
          <w:p w:rsidR="00760891" w:rsidRPr="00760891" w:rsidRDefault="00760891" w:rsidP="0053640D">
            <w:pPr>
              <w:spacing w:after="120"/>
              <w:rPr>
                <w:sz w:val="24"/>
              </w:rPr>
            </w:pPr>
            <w:r w:rsidRPr="00760891">
              <w:rPr>
                <w:sz w:val="24"/>
              </w:rPr>
              <w:lastRenderedPageBreak/>
              <w:t>Know that as probability moves closer to 1 it is increasingly likely to happen.</w:t>
            </w:r>
          </w:p>
          <w:p w:rsidR="00760891" w:rsidRPr="00760891" w:rsidRDefault="00760891" w:rsidP="0053640D">
            <w:pPr>
              <w:spacing w:after="120"/>
              <w:rPr>
                <w:sz w:val="24"/>
              </w:rPr>
            </w:pPr>
            <w:r w:rsidRPr="00760891">
              <w:rPr>
                <w:sz w:val="24"/>
              </w:rPr>
              <w:t>Know that as probability moves closer to 0 it is decreasingly likely to happen.</w:t>
            </w:r>
          </w:p>
        </w:tc>
        <w:tc>
          <w:tcPr>
            <w:tcW w:w="3690" w:type="dxa"/>
            <w:tcBorders>
              <w:top w:val="single" w:sz="4" w:space="0" w:color="auto"/>
              <w:left w:val="single" w:sz="4" w:space="0" w:color="auto"/>
              <w:bottom w:val="single" w:sz="4" w:space="0" w:color="auto"/>
              <w:right w:val="single" w:sz="4" w:space="0" w:color="auto"/>
            </w:tcBorders>
          </w:tcPr>
          <w:p w:rsidR="00760891" w:rsidRPr="00760891" w:rsidRDefault="00760891" w:rsidP="0053640D">
            <w:pPr>
              <w:spacing w:after="120"/>
              <w:rPr>
                <w:sz w:val="24"/>
              </w:rPr>
            </w:pPr>
            <w:r w:rsidRPr="00760891">
              <w:rPr>
                <w:sz w:val="24"/>
              </w:rPr>
              <w:lastRenderedPageBreak/>
              <w:t>Draw conclusions to determine that a greater likelihood occurs as the number of favorable outcomes approaches the total number of outcomes.</w:t>
            </w:r>
          </w:p>
        </w:tc>
        <w:tc>
          <w:tcPr>
            <w:tcW w:w="2034" w:type="dxa"/>
            <w:tcBorders>
              <w:top w:val="single" w:sz="4" w:space="0" w:color="auto"/>
              <w:left w:val="single" w:sz="4" w:space="0" w:color="auto"/>
              <w:bottom w:val="single" w:sz="4" w:space="0" w:color="auto"/>
              <w:right w:val="single" w:sz="4" w:space="0" w:color="auto"/>
            </w:tcBorders>
          </w:tcPr>
          <w:p w:rsidR="00760891" w:rsidRPr="00760891" w:rsidRDefault="00760891" w:rsidP="0053640D">
            <w:pPr>
              <w:rPr>
                <w:sz w:val="24"/>
              </w:rPr>
            </w:pPr>
          </w:p>
        </w:tc>
        <w:tc>
          <w:tcPr>
            <w:tcW w:w="3294" w:type="dxa"/>
            <w:tcBorders>
              <w:top w:val="single" w:sz="4" w:space="0" w:color="auto"/>
              <w:left w:val="single" w:sz="4" w:space="0" w:color="auto"/>
              <w:bottom w:val="single" w:sz="4" w:space="0" w:color="auto"/>
              <w:right w:val="single" w:sz="4" w:space="0" w:color="auto"/>
            </w:tcBorders>
          </w:tcPr>
          <w:p w:rsidR="00760891" w:rsidRPr="00760891" w:rsidRDefault="00760891" w:rsidP="0053640D">
            <w:pPr>
              <w:rPr>
                <w:sz w:val="24"/>
              </w:rPr>
            </w:pPr>
          </w:p>
        </w:tc>
      </w:tr>
    </w:tbl>
    <w:p w:rsidR="00760891" w:rsidRDefault="00760891" w:rsidP="00760891">
      <w:pPr>
        <w:spacing w:line="240" w:lineRule="auto"/>
        <w:contextualSpacing/>
        <w:jc w:val="center"/>
        <w:rPr>
          <w:sz w:val="24"/>
          <w:szCs w:val="18"/>
        </w:rPr>
        <w:sectPr w:rsidR="00760891" w:rsidSect="0053640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A81647" w:rsidP="0093600F">
      <w:pPr>
        <w:pStyle w:val="Heading2"/>
      </w:pPr>
      <w:proofErr w:type="gramStart"/>
      <w:r w:rsidRPr="00A81647">
        <w:lastRenderedPageBreak/>
        <w:t>7.SP.6</w:t>
      </w:r>
      <w:proofErr w:type="gramEnd"/>
      <w:r w:rsidRPr="00A81647">
        <w:t>.</w:t>
      </w:r>
      <w:r>
        <w:t xml:space="preserve"> </w:t>
      </w:r>
      <w:r w:rsidR="0093600F" w:rsidRPr="004E18EB">
        <w:t>Alaska Mathematics Standards</w:t>
      </w:r>
      <w:r w:rsidR="0093600F" w:rsidRPr="004E18EB">
        <w:br/>
        <w:t>Grade 7</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Grade Level/Course</w:t>
      </w:r>
      <w:r w:rsidRPr="003E60DD">
        <w:rPr>
          <w:b/>
          <w:sz w:val="24"/>
        </w:rPr>
        <w:tab/>
      </w:r>
      <w:r w:rsidRPr="003E60DD">
        <w:rPr>
          <w:noProof/>
          <w:sz w:val="24"/>
        </w:rPr>
        <w:t>7</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Domain</w:t>
      </w:r>
      <w:r w:rsidRPr="003E60DD">
        <w:rPr>
          <w:b/>
          <w:sz w:val="24"/>
        </w:rPr>
        <w:tab/>
      </w:r>
      <w:r w:rsidRPr="003E60DD">
        <w:rPr>
          <w:noProof/>
          <w:sz w:val="24"/>
        </w:rPr>
        <w:t xml:space="preserve">Statistics and Probability </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Cluster</w:t>
      </w:r>
      <w:r w:rsidRPr="003E60DD">
        <w:rPr>
          <w:b/>
          <w:sz w:val="24"/>
        </w:rPr>
        <w:tab/>
      </w:r>
      <w:r w:rsidRPr="003E60DD">
        <w:rPr>
          <w:noProof/>
          <w:sz w:val="24"/>
        </w:rPr>
        <w:t>Investigate chance processes and develop, use, and evaluate probability models.</w:t>
      </w:r>
    </w:p>
    <w:p w:rsidR="003E60DD" w:rsidRPr="003E60DD" w:rsidRDefault="003E60DD" w:rsidP="003E60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E60DD">
        <w:rPr>
          <w:b/>
          <w:sz w:val="24"/>
        </w:rPr>
        <w:t>Standard</w:t>
      </w:r>
      <w:r w:rsidRPr="003E60DD">
        <w:rPr>
          <w:b/>
          <w:sz w:val="24"/>
        </w:rPr>
        <w:tab/>
      </w:r>
      <w:r w:rsidRPr="003E60DD">
        <w:rPr>
          <w:noProof/>
          <w:sz w:val="24"/>
        </w:rPr>
        <w:t>7.SP.6</w:t>
      </w:r>
      <w:r w:rsidR="00A81647">
        <w:rPr>
          <w:noProof/>
          <w:sz w:val="24"/>
        </w:rPr>
        <w:t>.</w:t>
      </w:r>
    </w:p>
    <w:p w:rsidR="003E60DD" w:rsidRPr="003E60DD" w:rsidRDefault="003E60DD" w:rsidP="003E60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ind w:left="2430" w:hanging="2430"/>
        <w:contextualSpacing/>
        <w:rPr>
          <w:sz w:val="24"/>
        </w:rPr>
      </w:pPr>
      <w:r w:rsidRPr="003E60DD">
        <w:rPr>
          <w:b/>
          <w:sz w:val="24"/>
        </w:rPr>
        <w:tab/>
      </w:r>
      <w:r w:rsidRPr="003E60DD">
        <w:rPr>
          <w:noProof/>
          <w:sz w:val="24"/>
        </w:rPr>
        <w:t xml:space="preserve">Approximate the probability of a chance event by collecting data on the chance process that produces it and observing its long-run relative frequency, and predict the approximate relative frequency given the probability; </w:t>
      </w:r>
      <w:r w:rsidRPr="003E60DD">
        <w:rPr>
          <w:i/>
          <w:noProof/>
          <w:sz w:val="24"/>
        </w:rPr>
        <w:t>For example, when rolling a number cube 600 times, predict that a 3 or 6 would be rolled roughly 200 times, but probably not exactly 200 times.</w:t>
      </w:r>
    </w:p>
    <w:p w:rsidR="003E60DD" w:rsidRPr="003E60DD" w:rsidRDefault="00296C25" w:rsidP="00A81647">
      <w:pPr>
        <w:pStyle w:val="Heading3"/>
      </w:pPr>
      <w:r w:rsidRPr="00D32534">
        <w:t>Sta</w:t>
      </w:r>
      <w:r w:rsidR="003E60DD">
        <w:t>ndards of Mathematical Practice</w:t>
      </w:r>
    </w:p>
    <w:p w:rsidR="003E60DD" w:rsidRPr="00D52844" w:rsidRDefault="003E60DD" w:rsidP="003E60DD">
      <w:pPr>
        <w:spacing w:after="0" w:line="240" w:lineRule="auto"/>
        <w:contextualSpacing/>
        <w:jc w:val="center"/>
        <w:rPr>
          <w:b/>
          <w:sz w:val="32"/>
          <w:szCs w:val="24"/>
        </w:rPr>
        <w:sectPr w:rsidR="003E60DD" w:rsidRPr="00D52844" w:rsidSect="0053640D">
          <w:footerReference w:type="default" r:id="rId59"/>
          <w:footerReference w:type="first" r:id="rId60"/>
          <w:pgSz w:w="15840" w:h="12240" w:orient="landscape"/>
          <w:pgMar w:top="1440" w:right="1440" w:bottom="1440" w:left="1440" w:header="720" w:footer="720" w:gutter="0"/>
          <w:pgNumType w:start="1"/>
          <w:cols w:space="720"/>
          <w:titlePg/>
          <w:docGrid w:linePitch="360"/>
        </w:sectPr>
      </w:pPr>
    </w:p>
    <w:p w:rsidR="003E60DD" w:rsidRPr="00D52844" w:rsidRDefault="003E60DD" w:rsidP="003E60D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3E60DD">
        <w:rPr>
          <w:b/>
          <w:sz w:val="24"/>
          <w:szCs w:val="24"/>
          <w:shd w:val="clear" w:color="auto" w:fill="B6DDE8" w:themeFill="accent5" w:themeFillTint="66"/>
        </w:rPr>
        <w:t>Reason abstractly and quantitatively</w:t>
      </w:r>
      <w:r w:rsidRPr="00D52844">
        <w:rPr>
          <w:sz w:val="24"/>
          <w:szCs w:val="24"/>
        </w:rPr>
        <w:br w:type="column"/>
      </w:r>
      <w:r w:rsidRPr="00D52844">
        <w:rPr>
          <w:sz w:val="24"/>
          <w:szCs w:val="24"/>
        </w:rPr>
        <w:t>Construct viable arguments and critique the reasoning of others.</w:t>
      </w:r>
      <w:r w:rsidRPr="00D52844">
        <w:rPr>
          <w:sz w:val="24"/>
          <w:szCs w:val="24"/>
        </w:rPr>
        <w:br w:type="column"/>
      </w:r>
      <w:r w:rsidRPr="003E60DD">
        <w:rPr>
          <w:b/>
          <w:sz w:val="24"/>
          <w:szCs w:val="24"/>
          <w:shd w:val="clear" w:color="auto" w:fill="B6DDE8" w:themeFill="accent5" w:themeFillTint="66"/>
        </w:rPr>
        <w:t>Model with mathematics.</w:t>
      </w:r>
    </w:p>
    <w:p w:rsidR="003E60DD" w:rsidRPr="00D52844" w:rsidRDefault="003E60DD" w:rsidP="003E60D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E60DD" w:rsidRDefault="003E60DD" w:rsidP="003E60DD">
      <w:pPr>
        <w:spacing w:line="240" w:lineRule="auto"/>
        <w:contextualSpacing/>
        <w:jc w:val="center"/>
        <w:rPr>
          <w:sz w:val="24"/>
          <w:szCs w:val="24"/>
        </w:rPr>
        <w:sectPr w:rsidR="003E60DD" w:rsidSect="0053640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3E60DD">
        <w:rPr>
          <w:b/>
          <w:sz w:val="24"/>
          <w:szCs w:val="24"/>
          <w:shd w:val="clear" w:color="auto" w:fill="B6DDE8" w:themeFill="accent5" w:themeFillTint="66"/>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3E60DD" w:rsidRPr="003E60DD" w:rsidRDefault="003E60DD" w:rsidP="00A81647">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60DD" w:rsidRPr="003E60DD"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E60DD" w:rsidRPr="003E60DD" w:rsidRDefault="003E60DD" w:rsidP="0053640D">
            <w:pPr>
              <w:jc w:val="center"/>
              <w:rPr>
                <w:b/>
                <w:sz w:val="24"/>
              </w:rPr>
            </w:pPr>
            <w:r w:rsidRPr="003E60D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E60DD" w:rsidRPr="003E60DD" w:rsidRDefault="003E60DD" w:rsidP="0053640D">
            <w:pPr>
              <w:jc w:val="center"/>
              <w:rPr>
                <w:b/>
                <w:sz w:val="24"/>
              </w:rPr>
            </w:pPr>
            <w:r w:rsidRPr="003E60D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E60DD" w:rsidRPr="003E60DD" w:rsidRDefault="003E60DD" w:rsidP="0053640D">
            <w:pPr>
              <w:jc w:val="center"/>
              <w:rPr>
                <w:b/>
                <w:sz w:val="24"/>
              </w:rPr>
            </w:pPr>
            <w:r w:rsidRPr="003E60D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E60DD" w:rsidRPr="003E60DD" w:rsidRDefault="003E60DD" w:rsidP="0053640D">
            <w:pPr>
              <w:jc w:val="center"/>
              <w:rPr>
                <w:b/>
                <w:sz w:val="24"/>
              </w:rPr>
            </w:pPr>
            <w:r w:rsidRPr="003E60DD">
              <w:rPr>
                <w:b/>
                <w:sz w:val="24"/>
              </w:rPr>
              <w:t>Products</w:t>
            </w:r>
          </w:p>
        </w:tc>
      </w:tr>
      <w:tr w:rsidR="003E60DD" w:rsidRPr="003E60DD" w:rsidTr="0053640D">
        <w:tc>
          <w:tcPr>
            <w:tcW w:w="3294" w:type="dxa"/>
            <w:tcBorders>
              <w:top w:val="single" w:sz="4" w:space="0" w:color="auto"/>
              <w:left w:val="single" w:sz="4" w:space="0" w:color="auto"/>
              <w:bottom w:val="single" w:sz="4" w:space="0" w:color="auto"/>
              <w:right w:val="single" w:sz="4" w:space="0" w:color="auto"/>
            </w:tcBorders>
            <w:hideMark/>
          </w:tcPr>
          <w:p w:rsidR="003E60DD" w:rsidRPr="003E60DD" w:rsidRDefault="003E60DD" w:rsidP="0053640D">
            <w:pPr>
              <w:jc w:val="center"/>
              <w:rPr>
                <w:sz w:val="24"/>
                <w:szCs w:val="18"/>
              </w:rPr>
            </w:pPr>
            <w:r w:rsidRPr="003E60D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E60DD" w:rsidRPr="003E60DD" w:rsidRDefault="003E60DD" w:rsidP="0053640D">
            <w:pPr>
              <w:jc w:val="center"/>
              <w:rPr>
                <w:sz w:val="24"/>
                <w:szCs w:val="18"/>
              </w:rPr>
            </w:pPr>
            <w:r w:rsidRPr="003E60D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E60DD" w:rsidRPr="003E60DD" w:rsidRDefault="003E60DD" w:rsidP="0053640D">
            <w:pPr>
              <w:jc w:val="center"/>
              <w:rPr>
                <w:sz w:val="24"/>
                <w:szCs w:val="18"/>
              </w:rPr>
            </w:pPr>
            <w:r w:rsidRPr="003E60D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E60DD" w:rsidRPr="003E60DD" w:rsidRDefault="003E60DD" w:rsidP="0053640D">
            <w:pPr>
              <w:jc w:val="center"/>
              <w:rPr>
                <w:sz w:val="24"/>
                <w:szCs w:val="18"/>
              </w:rPr>
            </w:pPr>
            <w:r w:rsidRPr="003E60DD">
              <w:rPr>
                <w:sz w:val="24"/>
                <w:szCs w:val="18"/>
              </w:rPr>
              <w:t>Use knowledge, reasoning, and skills to create a concrete product.</w:t>
            </w:r>
          </w:p>
        </w:tc>
      </w:tr>
      <w:tr w:rsidR="003E60DD" w:rsidRPr="003E60DD" w:rsidTr="0053640D">
        <w:tc>
          <w:tcPr>
            <w:tcW w:w="3294" w:type="dxa"/>
            <w:tcBorders>
              <w:top w:val="single" w:sz="4" w:space="0" w:color="auto"/>
              <w:left w:val="single" w:sz="4" w:space="0" w:color="auto"/>
              <w:bottom w:val="single" w:sz="4" w:space="0" w:color="auto"/>
              <w:right w:val="single" w:sz="4" w:space="0" w:color="auto"/>
            </w:tcBorders>
          </w:tcPr>
          <w:p w:rsidR="003E60DD" w:rsidRPr="003E60DD" w:rsidRDefault="003E60DD" w:rsidP="0053640D">
            <w:pPr>
              <w:spacing w:after="120"/>
              <w:rPr>
                <w:sz w:val="24"/>
              </w:rPr>
            </w:pPr>
            <w:r w:rsidRPr="003E60DD">
              <w:rPr>
                <w:sz w:val="24"/>
              </w:rPr>
              <w:t xml:space="preserve">Determine relative frequency (experimental probability) is the number of times an outcome occurs divided by the total number of times the </w:t>
            </w:r>
            <w:r w:rsidRPr="003E60DD">
              <w:rPr>
                <w:sz w:val="24"/>
              </w:rPr>
              <w:lastRenderedPageBreak/>
              <w:t>experiment is completed</w:t>
            </w:r>
            <w:r w:rsidRPr="003E60DD">
              <w:rPr>
                <w:sz w:val="24"/>
              </w:rPr>
              <w:cr/>
              <w:t>.</w:t>
            </w:r>
          </w:p>
        </w:tc>
        <w:tc>
          <w:tcPr>
            <w:tcW w:w="3294" w:type="dxa"/>
            <w:tcBorders>
              <w:top w:val="single" w:sz="4" w:space="0" w:color="auto"/>
              <w:left w:val="single" w:sz="4" w:space="0" w:color="auto"/>
              <w:bottom w:val="single" w:sz="4" w:space="0" w:color="auto"/>
              <w:right w:val="single" w:sz="4" w:space="0" w:color="auto"/>
            </w:tcBorders>
          </w:tcPr>
          <w:p w:rsidR="003E60DD" w:rsidRPr="003E60DD" w:rsidRDefault="003E60DD" w:rsidP="0053640D">
            <w:pPr>
              <w:spacing w:after="120"/>
              <w:rPr>
                <w:sz w:val="24"/>
              </w:rPr>
            </w:pPr>
            <w:r w:rsidRPr="003E60DD">
              <w:rPr>
                <w:sz w:val="24"/>
              </w:rPr>
              <w:lastRenderedPageBreak/>
              <w:t>Determine the relationship between experimental and theoretical probabilities by using the law of large numbers.</w:t>
            </w:r>
          </w:p>
          <w:p w:rsidR="003E60DD" w:rsidRPr="003E60DD" w:rsidRDefault="003E60DD" w:rsidP="0053640D">
            <w:pPr>
              <w:spacing w:after="120"/>
              <w:rPr>
                <w:sz w:val="24"/>
              </w:rPr>
            </w:pPr>
            <w:r w:rsidRPr="003E60DD">
              <w:rPr>
                <w:sz w:val="24"/>
              </w:rPr>
              <w:t xml:space="preserve">Predict the relative frequency </w:t>
            </w:r>
            <w:r w:rsidRPr="003E60DD">
              <w:rPr>
                <w:sz w:val="24"/>
              </w:rPr>
              <w:lastRenderedPageBreak/>
              <w:t>(experimental probability) of an event based on the (theoretical) probability.</w:t>
            </w:r>
          </w:p>
        </w:tc>
        <w:tc>
          <w:tcPr>
            <w:tcW w:w="3294" w:type="dxa"/>
            <w:tcBorders>
              <w:top w:val="single" w:sz="4" w:space="0" w:color="auto"/>
              <w:left w:val="single" w:sz="4" w:space="0" w:color="auto"/>
              <w:bottom w:val="single" w:sz="4" w:space="0" w:color="auto"/>
              <w:right w:val="single" w:sz="4" w:space="0" w:color="auto"/>
            </w:tcBorders>
          </w:tcPr>
          <w:p w:rsidR="003E60DD" w:rsidRPr="003E60DD" w:rsidRDefault="003E60DD" w:rsidP="0053640D">
            <w:pPr>
              <w:rPr>
                <w:sz w:val="24"/>
              </w:rPr>
            </w:pPr>
          </w:p>
        </w:tc>
        <w:tc>
          <w:tcPr>
            <w:tcW w:w="3294" w:type="dxa"/>
            <w:tcBorders>
              <w:top w:val="single" w:sz="4" w:space="0" w:color="auto"/>
              <w:left w:val="single" w:sz="4" w:space="0" w:color="auto"/>
              <w:bottom w:val="single" w:sz="4" w:space="0" w:color="auto"/>
              <w:right w:val="single" w:sz="4" w:space="0" w:color="auto"/>
            </w:tcBorders>
          </w:tcPr>
          <w:p w:rsidR="003E60DD" w:rsidRPr="003E60DD" w:rsidRDefault="003E60DD" w:rsidP="0053640D">
            <w:pPr>
              <w:rPr>
                <w:sz w:val="24"/>
              </w:rPr>
            </w:pPr>
          </w:p>
        </w:tc>
      </w:tr>
    </w:tbl>
    <w:p w:rsidR="003E60DD" w:rsidRDefault="003E60DD" w:rsidP="003E60DD">
      <w:pPr>
        <w:spacing w:line="240" w:lineRule="auto"/>
        <w:contextualSpacing/>
        <w:jc w:val="center"/>
        <w:rPr>
          <w:sz w:val="24"/>
          <w:szCs w:val="18"/>
        </w:rPr>
        <w:sectPr w:rsidR="003E60DD" w:rsidSect="0053640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A81647" w:rsidP="0093600F">
      <w:pPr>
        <w:pStyle w:val="Heading2"/>
      </w:pPr>
      <w:proofErr w:type="gramStart"/>
      <w:r w:rsidRPr="00A81647">
        <w:lastRenderedPageBreak/>
        <w:t>7.SP.7</w:t>
      </w:r>
      <w:proofErr w:type="gramEnd"/>
      <w:r w:rsidRPr="00A81647">
        <w:t>.</w:t>
      </w:r>
      <w:r>
        <w:t xml:space="preserve"> </w:t>
      </w:r>
      <w:r w:rsidR="0093600F" w:rsidRPr="004E18EB">
        <w:t>Alaska Mathematics Standards</w:t>
      </w:r>
      <w:r w:rsidR="0093600F" w:rsidRPr="004E18EB">
        <w:br/>
        <w:t>Grade 7</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Grade Level/Course</w:t>
      </w:r>
      <w:r w:rsidRPr="003E60DD">
        <w:rPr>
          <w:b/>
          <w:sz w:val="24"/>
        </w:rPr>
        <w:tab/>
      </w:r>
      <w:r w:rsidRPr="003E60DD">
        <w:rPr>
          <w:noProof/>
          <w:sz w:val="24"/>
        </w:rPr>
        <w:t>7</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Domain</w:t>
      </w:r>
      <w:r w:rsidRPr="003E60DD">
        <w:rPr>
          <w:b/>
          <w:sz w:val="24"/>
        </w:rPr>
        <w:tab/>
      </w:r>
      <w:r w:rsidRPr="003E60DD">
        <w:rPr>
          <w:noProof/>
          <w:sz w:val="24"/>
        </w:rPr>
        <w:t xml:space="preserve">Statistics and Probability </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Cluster</w:t>
      </w:r>
      <w:r w:rsidRPr="003E60DD">
        <w:rPr>
          <w:b/>
          <w:sz w:val="24"/>
        </w:rPr>
        <w:tab/>
      </w:r>
      <w:r w:rsidRPr="003E60DD">
        <w:rPr>
          <w:noProof/>
          <w:sz w:val="24"/>
        </w:rPr>
        <w:t>Investigate chance processes and develop, use, and evaluate probability models.</w:t>
      </w:r>
    </w:p>
    <w:p w:rsidR="003E60DD" w:rsidRPr="003E60DD" w:rsidRDefault="003E60DD" w:rsidP="003E60DD">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E60DD">
        <w:rPr>
          <w:b/>
          <w:sz w:val="24"/>
        </w:rPr>
        <w:t>Standard</w:t>
      </w:r>
      <w:r w:rsidRPr="003E60DD">
        <w:rPr>
          <w:b/>
          <w:sz w:val="24"/>
        </w:rPr>
        <w:tab/>
      </w:r>
      <w:r w:rsidRPr="003E60DD">
        <w:rPr>
          <w:noProof/>
          <w:sz w:val="24"/>
        </w:rPr>
        <w:t>7.SP.7</w:t>
      </w:r>
      <w:r w:rsidR="00A81647">
        <w:rPr>
          <w:noProof/>
          <w:sz w:val="24"/>
        </w:rPr>
        <w:t>.</w:t>
      </w:r>
    </w:p>
    <w:p w:rsidR="003E60DD" w:rsidRPr="003E60DD" w:rsidRDefault="003E60DD" w:rsidP="003E60DD">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3E60DD">
        <w:rPr>
          <w:b/>
          <w:sz w:val="24"/>
        </w:rPr>
        <w:tab/>
      </w:r>
      <w:r w:rsidRPr="003E60DD">
        <w:rPr>
          <w:noProof/>
          <w:sz w:val="24"/>
        </w:rPr>
        <w:t>Develop a probability model and use it to find probabilities of events. Compare probabilities from a model to observed frequencies; if the agreement is not good, explain possible sources of the discrepancy;</w:t>
      </w:r>
    </w:p>
    <w:p w:rsidR="003E60DD" w:rsidRPr="003E60DD" w:rsidRDefault="003E60DD" w:rsidP="003E60DD">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rPr>
          <w:sz w:val="24"/>
        </w:rPr>
      </w:pPr>
      <w:r>
        <w:rPr>
          <w:noProof/>
          <w:sz w:val="24"/>
        </w:rPr>
        <w:tab/>
        <w:t xml:space="preserve">a. </w:t>
      </w:r>
      <w:r w:rsidRPr="003E60DD">
        <w:rPr>
          <w:noProof/>
          <w:sz w:val="24"/>
        </w:rPr>
        <w:t xml:space="preserve">Design a uniform probability model by assigning equal probability to all outcomes, and use the model to determine probabilities of events. </w:t>
      </w:r>
      <w:r w:rsidRPr="003E60DD">
        <w:rPr>
          <w:i/>
          <w:noProof/>
          <w:sz w:val="24"/>
        </w:rPr>
        <w:t xml:space="preserve">For example, if a student is selected at random from a class, find the probability that Jane will be selected and the probability that a girl will be selected; </w:t>
      </w:r>
    </w:p>
    <w:p w:rsidR="003E60DD" w:rsidRPr="003E60DD" w:rsidRDefault="003E60DD" w:rsidP="003E60DD">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rPr>
          <w:sz w:val="24"/>
        </w:rPr>
      </w:pPr>
      <w:r>
        <w:rPr>
          <w:noProof/>
          <w:sz w:val="24"/>
        </w:rPr>
        <w:tab/>
        <w:t xml:space="preserve">b. </w:t>
      </w:r>
      <w:r w:rsidRPr="003E60DD">
        <w:rPr>
          <w:noProof/>
          <w:sz w:val="24"/>
        </w:rPr>
        <w:t xml:space="preserve">Design a probability model (which may not be uniform) by observing frequencies in data generated from a chance process; </w:t>
      </w:r>
      <w:r w:rsidRPr="003E60DD">
        <w:rPr>
          <w:i/>
          <w:noProof/>
          <w:sz w:val="24"/>
        </w:rPr>
        <w:t>For example, find the approximate probability that a spinning penny will land heads up or that a tossed paper cup will land open-end down. Do the outcomes for the spinning penny appear to be equally likely based on the observed frequencies?</w:t>
      </w:r>
    </w:p>
    <w:p w:rsidR="003E60DD" w:rsidRDefault="00296C25" w:rsidP="00A81647">
      <w:pPr>
        <w:pStyle w:val="Heading3"/>
      </w:pPr>
      <w:r w:rsidRPr="00D32534">
        <w:t>Sta</w:t>
      </w:r>
      <w:r w:rsidR="003E60DD">
        <w:t>ndards of Mathematical Practice</w:t>
      </w:r>
    </w:p>
    <w:p w:rsidR="003E60DD" w:rsidRPr="00D52844" w:rsidRDefault="003E60DD" w:rsidP="003E60DD">
      <w:pPr>
        <w:spacing w:after="0" w:line="240" w:lineRule="auto"/>
        <w:contextualSpacing/>
        <w:jc w:val="center"/>
        <w:rPr>
          <w:b/>
          <w:sz w:val="32"/>
          <w:szCs w:val="24"/>
        </w:rPr>
        <w:sectPr w:rsidR="003E60DD" w:rsidRPr="00D52844" w:rsidSect="0053640D">
          <w:footerReference w:type="default" r:id="rId61"/>
          <w:footerReference w:type="first" r:id="rId62"/>
          <w:pgSz w:w="15840" w:h="12240" w:orient="landscape"/>
          <w:pgMar w:top="1440" w:right="1440" w:bottom="1440" w:left="1440" w:header="720" w:footer="720" w:gutter="0"/>
          <w:pgNumType w:start="1"/>
          <w:cols w:space="720"/>
          <w:titlePg/>
          <w:docGrid w:linePitch="360"/>
        </w:sectPr>
      </w:pPr>
    </w:p>
    <w:p w:rsidR="003E60DD" w:rsidRPr="00D52844" w:rsidRDefault="003E60DD" w:rsidP="003E60DD">
      <w:pPr>
        <w:spacing w:after="0" w:line="240" w:lineRule="auto"/>
        <w:contextualSpacing/>
        <w:jc w:val="center"/>
        <w:rPr>
          <w:sz w:val="24"/>
          <w:szCs w:val="24"/>
        </w:rPr>
      </w:pPr>
      <w:r w:rsidRPr="00D52844">
        <w:rPr>
          <w:sz w:val="24"/>
          <w:szCs w:val="24"/>
        </w:rPr>
        <w:t>Make sense of problems and persevere to solve them.</w:t>
      </w:r>
      <w:r w:rsidRPr="00D52844">
        <w:rPr>
          <w:sz w:val="24"/>
          <w:szCs w:val="24"/>
        </w:rPr>
        <w:br w:type="column"/>
      </w:r>
      <w:r w:rsidRPr="003E60DD">
        <w:rPr>
          <w:b/>
          <w:sz w:val="24"/>
          <w:szCs w:val="24"/>
          <w:shd w:val="clear" w:color="auto" w:fill="B6DDE8" w:themeFill="accent5" w:themeFillTint="66"/>
        </w:rPr>
        <w:t>Reason abstractly and quantitatively</w:t>
      </w:r>
      <w:r w:rsidRPr="003E60DD">
        <w:rPr>
          <w:b/>
          <w:sz w:val="24"/>
          <w:szCs w:val="24"/>
        </w:rPr>
        <w:br w:type="column"/>
      </w:r>
      <w:r w:rsidRPr="003E60DD">
        <w:rPr>
          <w:b/>
          <w:sz w:val="24"/>
          <w:szCs w:val="24"/>
          <w:shd w:val="clear" w:color="auto" w:fill="B6DDE8" w:themeFill="accent5" w:themeFillTint="66"/>
        </w:rPr>
        <w:t>Construct viable arguments and critique the reasoning of others.</w:t>
      </w:r>
      <w:r w:rsidRPr="003E60DD">
        <w:rPr>
          <w:b/>
          <w:sz w:val="24"/>
          <w:szCs w:val="24"/>
        </w:rPr>
        <w:br w:type="column"/>
      </w:r>
      <w:r w:rsidRPr="003E60DD">
        <w:rPr>
          <w:b/>
          <w:sz w:val="24"/>
          <w:szCs w:val="24"/>
          <w:shd w:val="clear" w:color="auto" w:fill="B6DDE8" w:themeFill="accent5" w:themeFillTint="66"/>
        </w:rPr>
        <w:t>Model with mathematics.</w:t>
      </w:r>
    </w:p>
    <w:p w:rsidR="003E60DD" w:rsidRPr="00D52844" w:rsidRDefault="003E60DD" w:rsidP="003E60DD">
      <w:pPr>
        <w:spacing w:after="0" w:line="240" w:lineRule="auto"/>
        <w:contextualSpacing/>
        <w:jc w:val="center"/>
        <w:rPr>
          <w:sz w:val="24"/>
          <w:szCs w:val="24"/>
        </w:rPr>
      </w:pPr>
      <w:r w:rsidRPr="00D52844">
        <w:rPr>
          <w:sz w:val="24"/>
          <w:szCs w:val="24"/>
        </w:rPr>
        <w:br w:type="column"/>
      </w:r>
      <w:r w:rsidRPr="00D52844">
        <w:rPr>
          <w:sz w:val="24"/>
          <w:szCs w:val="24"/>
        </w:rPr>
        <w:t>Use appropriate tools strategically.</w:t>
      </w:r>
    </w:p>
    <w:p w:rsidR="003E60DD" w:rsidRDefault="003E60DD" w:rsidP="003E60DD">
      <w:pPr>
        <w:spacing w:line="240" w:lineRule="auto"/>
        <w:contextualSpacing/>
        <w:jc w:val="center"/>
        <w:rPr>
          <w:sz w:val="24"/>
          <w:szCs w:val="24"/>
        </w:rPr>
        <w:sectPr w:rsidR="003E60DD" w:rsidSect="0053640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3E60DD">
        <w:rPr>
          <w:b/>
          <w:sz w:val="24"/>
          <w:szCs w:val="24"/>
          <w:shd w:val="clear" w:color="auto" w:fill="B6DDE8" w:themeFill="accent5" w:themeFillTint="66"/>
        </w:rPr>
        <w:t>Look for and express regularity in repeated reasoning.</w:t>
      </w:r>
    </w:p>
    <w:p w:rsidR="003E60DD" w:rsidRPr="003E60DD" w:rsidRDefault="003E60DD" w:rsidP="00A81647">
      <w:pPr>
        <w:pStyle w:val="Heading3"/>
      </w:pPr>
      <w:r w:rsidRPr="00296C25">
        <w:t xml:space="preserve">Learning </w:t>
      </w:r>
      <w:r>
        <w:t>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E60DD" w:rsidRPr="003E60DD"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E60DD" w:rsidRPr="003E60DD" w:rsidRDefault="003E60DD" w:rsidP="0053640D">
            <w:pPr>
              <w:jc w:val="center"/>
              <w:rPr>
                <w:b/>
                <w:sz w:val="24"/>
              </w:rPr>
            </w:pPr>
            <w:r w:rsidRPr="003E60DD">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E60DD" w:rsidRPr="003E60DD" w:rsidRDefault="003E60DD" w:rsidP="0053640D">
            <w:pPr>
              <w:jc w:val="center"/>
              <w:rPr>
                <w:b/>
                <w:sz w:val="24"/>
              </w:rPr>
            </w:pPr>
            <w:r w:rsidRPr="003E60DD">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E60DD" w:rsidRPr="003E60DD" w:rsidRDefault="003E60DD" w:rsidP="0053640D">
            <w:pPr>
              <w:jc w:val="center"/>
              <w:rPr>
                <w:b/>
                <w:sz w:val="24"/>
              </w:rPr>
            </w:pPr>
            <w:r w:rsidRPr="003E60DD">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E60DD" w:rsidRPr="003E60DD" w:rsidRDefault="003E60DD" w:rsidP="0053640D">
            <w:pPr>
              <w:jc w:val="center"/>
              <w:rPr>
                <w:b/>
                <w:sz w:val="24"/>
              </w:rPr>
            </w:pPr>
            <w:r w:rsidRPr="003E60DD">
              <w:rPr>
                <w:b/>
                <w:sz w:val="24"/>
              </w:rPr>
              <w:t>Products</w:t>
            </w:r>
          </w:p>
        </w:tc>
      </w:tr>
      <w:tr w:rsidR="003E60DD" w:rsidRPr="003E60DD" w:rsidTr="0053640D">
        <w:tc>
          <w:tcPr>
            <w:tcW w:w="3294" w:type="dxa"/>
            <w:tcBorders>
              <w:top w:val="single" w:sz="4" w:space="0" w:color="auto"/>
              <w:left w:val="single" w:sz="4" w:space="0" w:color="auto"/>
              <w:bottom w:val="single" w:sz="4" w:space="0" w:color="auto"/>
              <w:right w:val="single" w:sz="4" w:space="0" w:color="auto"/>
            </w:tcBorders>
            <w:hideMark/>
          </w:tcPr>
          <w:p w:rsidR="003E60DD" w:rsidRPr="003E60DD" w:rsidRDefault="003E60DD" w:rsidP="0053640D">
            <w:pPr>
              <w:jc w:val="center"/>
              <w:rPr>
                <w:sz w:val="24"/>
                <w:szCs w:val="18"/>
              </w:rPr>
            </w:pPr>
            <w:r w:rsidRPr="003E60DD">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E60DD" w:rsidRPr="003E60DD" w:rsidRDefault="003E60DD" w:rsidP="0053640D">
            <w:pPr>
              <w:jc w:val="center"/>
              <w:rPr>
                <w:sz w:val="24"/>
                <w:szCs w:val="18"/>
              </w:rPr>
            </w:pPr>
            <w:r w:rsidRPr="003E60DD">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E60DD" w:rsidRPr="003E60DD" w:rsidRDefault="003E60DD" w:rsidP="0053640D">
            <w:pPr>
              <w:jc w:val="center"/>
              <w:rPr>
                <w:sz w:val="24"/>
                <w:szCs w:val="18"/>
              </w:rPr>
            </w:pPr>
            <w:r w:rsidRPr="003E60DD">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E60DD" w:rsidRPr="003E60DD" w:rsidRDefault="003E60DD" w:rsidP="0053640D">
            <w:pPr>
              <w:jc w:val="center"/>
              <w:rPr>
                <w:sz w:val="24"/>
                <w:szCs w:val="18"/>
              </w:rPr>
            </w:pPr>
            <w:r w:rsidRPr="003E60DD">
              <w:rPr>
                <w:sz w:val="24"/>
                <w:szCs w:val="18"/>
              </w:rPr>
              <w:t>Use knowledge, reasoning, and skills to create a concrete product.</w:t>
            </w:r>
          </w:p>
        </w:tc>
      </w:tr>
      <w:tr w:rsidR="003E60DD" w:rsidRPr="003E60DD" w:rsidTr="0053640D">
        <w:tc>
          <w:tcPr>
            <w:tcW w:w="3294" w:type="dxa"/>
            <w:tcBorders>
              <w:top w:val="single" w:sz="4" w:space="0" w:color="auto"/>
              <w:left w:val="single" w:sz="4" w:space="0" w:color="auto"/>
              <w:bottom w:val="single" w:sz="4" w:space="0" w:color="auto"/>
              <w:right w:val="single" w:sz="4" w:space="0" w:color="auto"/>
            </w:tcBorders>
          </w:tcPr>
          <w:p w:rsidR="003E60DD" w:rsidRPr="003E60DD" w:rsidRDefault="003E60DD" w:rsidP="0053640D">
            <w:pPr>
              <w:spacing w:after="120"/>
              <w:rPr>
                <w:sz w:val="24"/>
              </w:rPr>
            </w:pPr>
            <w:r w:rsidRPr="003E60DD">
              <w:rPr>
                <w:sz w:val="24"/>
              </w:rPr>
              <w:t xml:space="preserve">Recognize uniform (equally </w:t>
            </w:r>
            <w:r w:rsidRPr="003E60DD">
              <w:rPr>
                <w:sz w:val="24"/>
              </w:rPr>
              <w:lastRenderedPageBreak/>
              <w:t>likely) probability.</w:t>
            </w:r>
          </w:p>
          <w:p w:rsidR="003E60DD" w:rsidRPr="003E60DD" w:rsidRDefault="003E60DD" w:rsidP="0053640D">
            <w:pPr>
              <w:spacing w:after="120"/>
              <w:rPr>
                <w:sz w:val="24"/>
              </w:rPr>
            </w:pPr>
            <w:r w:rsidRPr="003E60DD">
              <w:rPr>
                <w:sz w:val="24"/>
              </w:rPr>
              <w:t>Use models to determine the probability of events.</w:t>
            </w:r>
          </w:p>
        </w:tc>
        <w:tc>
          <w:tcPr>
            <w:tcW w:w="3294" w:type="dxa"/>
            <w:tcBorders>
              <w:top w:val="single" w:sz="4" w:space="0" w:color="auto"/>
              <w:left w:val="single" w:sz="4" w:space="0" w:color="auto"/>
              <w:bottom w:val="single" w:sz="4" w:space="0" w:color="auto"/>
              <w:right w:val="single" w:sz="4" w:space="0" w:color="auto"/>
            </w:tcBorders>
          </w:tcPr>
          <w:p w:rsidR="003E60DD" w:rsidRPr="003E60DD" w:rsidRDefault="003E60DD" w:rsidP="0053640D">
            <w:pPr>
              <w:spacing w:after="120"/>
              <w:rPr>
                <w:sz w:val="24"/>
              </w:rPr>
            </w:pPr>
            <w:r w:rsidRPr="003E60DD">
              <w:rPr>
                <w:sz w:val="24"/>
              </w:rPr>
              <w:lastRenderedPageBreak/>
              <w:t xml:space="preserve">Develop a uniform probability </w:t>
            </w:r>
            <w:r w:rsidRPr="003E60DD">
              <w:rPr>
                <w:sz w:val="24"/>
              </w:rPr>
              <w:lastRenderedPageBreak/>
              <w:t>model and use it to determine the probability of each outcome/event.</w:t>
            </w:r>
          </w:p>
          <w:p w:rsidR="003E60DD" w:rsidRPr="003E60DD" w:rsidRDefault="003E60DD" w:rsidP="0053640D">
            <w:pPr>
              <w:spacing w:after="120"/>
              <w:rPr>
                <w:sz w:val="24"/>
              </w:rPr>
            </w:pPr>
            <w:r w:rsidRPr="003E60DD">
              <w:rPr>
                <w:sz w:val="24"/>
              </w:rPr>
              <w:t xml:space="preserve">Develop a probability model (which may not be uniform) by observing frequencies in data generated from a chance process. </w:t>
            </w:r>
          </w:p>
          <w:p w:rsidR="003E60DD" w:rsidRPr="003E60DD" w:rsidRDefault="003E60DD" w:rsidP="0053640D">
            <w:pPr>
              <w:spacing w:after="120"/>
              <w:rPr>
                <w:sz w:val="24"/>
              </w:rPr>
            </w:pPr>
            <w:r w:rsidRPr="003E60DD">
              <w:rPr>
                <w:sz w:val="24"/>
              </w:rPr>
              <w:t>Analyze a probability model and justify why it is uniform or explain the discrepancy if it is not.</w:t>
            </w:r>
          </w:p>
        </w:tc>
        <w:tc>
          <w:tcPr>
            <w:tcW w:w="3294" w:type="dxa"/>
            <w:tcBorders>
              <w:top w:val="single" w:sz="4" w:space="0" w:color="auto"/>
              <w:left w:val="single" w:sz="4" w:space="0" w:color="auto"/>
              <w:bottom w:val="single" w:sz="4" w:space="0" w:color="auto"/>
              <w:right w:val="single" w:sz="4" w:space="0" w:color="auto"/>
            </w:tcBorders>
          </w:tcPr>
          <w:p w:rsidR="003E60DD" w:rsidRPr="003E60DD" w:rsidRDefault="003E60DD" w:rsidP="0053640D">
            <w:pPr>
              <w:rPr>
                <w:sz w:val="24"/>
              </w:rPr>
            </w:pPr>
          </w:p>
        </w:tc>
        <w:tc>
          <w:tcPr>
            <w:tcW w:w="3294" w:type="dxa"/>
            <w:tcBorders>
              <w:top w:val="single" w:sz="4" w:space="0" w:color="auto"/>
              <w:left w:val="single" w:sz="4" w:space="0" w:color="auto"/>
              <w:bottom w:val="single" w:sz="4" w:space="0" w:color="auto"/>
              <w:right w:val="single" w:sz="4" w:space="0" w:color="auto"/>
            </w:tcBorders>
          </w:tcPr>
          <w:p w:rsidR="003E60DD" w:rsidRPr="003E60DD" w:rsidRDefault="003E60DD" w:rsidP="0053640D">
            <w:pPr>
              <w:rPr>
                <w:sz w:val="24"/>
              </w:rPr>
            </w:pPr>
          </w:p>
        </w:tc>
      </w:tr>
    </w:tbl>
    <w:p w:rsidR="003E60DD" w:rsidRDefault="003E60DD" w:rsidP="003E60DD">
      <w:pPr>
        <w:spacing w:line="240" w:lineRule="auto"/>
        <w:contextualSpacing/>
        <w:jc w:val="center"/>
        <w:rPr>
          <w:sz w:val="24"/>
          <w:szCs w:val="18"/>
        </w:rPr>
        <w:sectPr w:rsidR="003E60DD" w:rsidSect="0053640D">
          <w:type w:val="continuous"/>
          <w:pgSz w:w="15840" w:h="12240" w:orient="landscape"/>
          <w:pgMar w:top="1440" w:right="1440" w:bottom="1440" w:left="1440" w:header="720" w:footer="720" w:gutter="0"/>
          <w:pgNumType w:start="1"/>
          <w:cols w:sep="1" w:space="288"/>
          <w:titlePg/>
          <w:docGrid w:linePitch="360"/>
        </w:sectPr>
      </w:pPr>
    </w:p>
    <w:p w:rsidR="0093600F" w:rsidRPr="004E18EB" w:rsidRDefault="00A81647" w:rsidP="0093600F">
      <w:pPr>
        <w:pStyle w:val="Heading2"/>
      </w:pPr>
      <w:proofErr w:type="gramStart"/>
      <w:r w:rsidRPr="00A81647">
        <w:lastRenderedPageBreak/>
        <w:t>7.SP.8</w:t>
      </w:r>
      <w:proofErr w:type="gramEnd"/>
      <w:r w:rsidRPr="00A81647">
        <w:t>.</w:t>
      </w:r>
      <w:r>
        <w:t xml:space="preserve"> </w:t>
      </w:r>
      <w:r w:rsidR="0093600F" w:rsidRPr="004E18EB">
        <w:t>Alaska Mathematics Standards</w:t>
      </w:r>
      <w:r w:rsidR="0093600F" w:rsidRPr="004E18EB">
        <w:br/>
        <w:t>Grade 7</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Grade Level/Course</w:t>
      </w:r>
      <w:r w:rsidRPr="003E60DD">
        <w:rPr>
          <w:b/>
          <w:sz w:val="24"/>
        </w:rPr>
        <w:tab/>
      </w:r>
      <w:r w:rsidRPr="003E60DD">
        <w:rPr>
          <w:noProof/>
          <w:sz w:val="24"/>
        </w:rPr>
        <w:t>7</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Domain</w:t>
      </w:r>
      <w:r w:rsidRPr="003E60DD">
        <w:rPr>
          <w:b/>
          <w:sz w:val="24"/>
        </w:rPr>
        <w:tab/>
      </w:r>
      <w:r w:rsidRPr="003E60DD">
        <w:rPr>
          <w:noProof/>
          <w:sz w:val="24"/>
        </w:rPr>
        <w:t xml:space="preserve">Statistics and Probability </w:t>
      </w:r>
    </w:p>
    <w:p w:rsidR="003E60DD" w:rsidRPr="003E60DD" w:rsidRDefault="003E60DD" w:rsidP="003E60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contextualSpacing/>
        <w:rPr>
          <w:sz w:val="24"/>
        </w:rPr>
      </w:pPr>
      <w:r w:rsidRPr="003E60DD">
        <w:rPr>
          <w:b/>
          <w:sz w:val="24"/>
        </w:rPr>
        <w:t>Cluster</w:t>
      </w:r>
      <w:r w:rsidRPr="003E60DD">
        <w:rPr>
          <w:b/>
          <w:sz w:val="24"/>
        </w:rPr>
        <w:tab/>
      </w:r>
      <w:r w:rsidRPr="003E60DD">
        <w:rPr>
          <w:noProof/>
          <w:sz w:val="24"/>
        </w:rPr>
        <w:t>Investigate chance processes and develop, use, and evaluate probability models.</w:t>
      </w:r>
    </w:p>
    <w:p w:rsidR="003E60DD" w:rsidRPr="003E60DD" w:rsidRDefault="003E60DD" w:rsidP="00BD02C3">
      <w:pPr>
        <w:pBdr>
          <w:top w:val="single" w:sz="4" w:space="1" w:color="auto"/>
          <w:left w:val="single" w:sz="4" w:space="4" w:color="auto"/>
          <w:bottom w:val="single" w:sz="4" w:space="1" w:color="auto"/>
          <w:right w:val="single" w:sz="4" w:space="4" w:color="auto"/>
          <w:bar w:val="single" w:sz="4" w:color="auto"/>
        </w:pBdr>
        <w:tabs>
          <w:tab w:val="left" w:pos="2448"/>
        </w:tabs>
        <w:spacing w:after="0" w:line="240" w:lineRule="auto"/>
        <w:contextualSpacing/>
        <w:rPr>
          <w:sz w:val="24"/>
        </w:rPr>
      </w:pPr>
      <w:r w:rsidRPr="003E60DD">
        <w:rPr>
          <w:b/>
          <w:sz w:val="24"/>
        </w:rPr>
        <w:t>Standard</w:t>
      </w:r>
      <w:r w:rsidRPr="003E60DD">
        <w:rPr>
          <w:b/>
          <w:sz w:val="24"/>
        </w:rPr>
        <w:tab/>
      </w:r>
      <w:r w:rsidRPr="003E60DD">
        <w:rPr>
          <w:noProof/>
          <w:sz w:val="24"/>
        </w:rPr>
        <w:t>7.SP.8</w:t>
      </w:r>
      <w:r w:rsidR="00A81647">
        <w:rPr>
          <w:noProof/>
          <w:sz w:val="24"/>
        </w:rPr>
        <w:t>.</w:t>
      </w:r>
    </w:p>
    <w:p w:rsidR="003E60DD" w:rsidRPr="003E60DD" w:rsidRDefault="003E60DD" w:rsidP="00BD02C3">
      <w:pPr>
        <w:pBdr>
          <w:top w:val="single" w:sz="4" w:space="1" w:color="auto"/>
          <w:left w:val="single" w:sz="4" w:space="4" w:color="auto"/>
          <w:bottom w:val="single" w:sz="4" w:space="1" w:color="auto"/>
          <w:right w:val="single" w:sz="4" w:space="4" w:color="auto"/>
          <w:bar w:val="single" w:sz="4" w:color="auto"/>
        </w:pBdr>
        <w:spacing w:after="0" w:line="240" w:lineRule="auto"/>
        <w:ind w:left="2430" w:hanging="2430"/>
        <w:contextualSpacing/>
        <w:rPr>
          <w:noProof/>
          <w:sz w:val="24"/>
        </w:rPr>
      </w:pPr>
      <w:r w:rsidRPr="003E60DD">
        <w:rPr>
          <w:b/>
          <w:sz w:val="24"/>
        </w:rPr>
        <w:tab/>
      </w:r>
      <w:r w:rsidRPr="003E60DD">
        <w:rPr>
          <w:noProof/>
          <w:sz w:val="24"/>
        </w:rPr>
        <w:t xml:space="preserve">Find probabilities of compound events using organized lists, tables, tree diagrams, and simulation; </w:t>
      </w:r>
    </w:p>
    <w:p w:rsidR="003E60DD" w:rsidRPr="003E60DD" w:rsidRDefault="00BD02C3" w:rsidP="00BD02C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r>
      <w:r w:rsidR="003E60DD">
        <w:rPr>
          <w:noProof/>
          <w:sz w:val="24"/>
        </w:rPr>
        <w:t xml:space="preserve">a. </w:t>
      </w:r>
      <w:r w:rsidR="003E60DD" w:rsidRPr="003E60DD">
        <w:rPr>
          <w:noProof/>
          <w:sz w:val="24"/>
        </w:rPr>
        <w:t xml:space="preserve">Understand that, just as with simple events, the probability of a compound event is the fraction of outcomes in the sample space for which the compound event occurs; </w:t>
      </w:r>
    </w:p>
    <w:p w:rsidR="003E60DD" w:rsidRPr="003E60DD" w:rsidRDefault="00BD02C3" w:rsidP="00BD02C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r>
      <w:r w:rsidR="003E60DD">
        <w:rPr>
          <w:noProof/>
          <w:sz w:val="24"/>
        </w:rPr>
        <w:t xml:space="preserve">b. </w:t>
      </w:r>
      <w:r w:rsidR="003E60DD" w:rsidRPr="003E60DD">
        <w:rPr>
          <w:noProof/>
          <w:sz w:val="24"/>
        </w:rPr>
        <w:t xml:space="preserve">Represent sample spaces for compound events using methods such as organized lists, tables and tree diagrams. For an event described in everyday language (e.g., “rolling double sixes”), identify the outcomes in the sample space which compose the event; </w:t>
      </w:r>
    </w:p>
    <w:p w:rsidR="003E60DD" w:rsidRPr="003E60DD" w:rsidRDefault="00BD02C3" w:rsidP="00BD02C3">
      <w:pPr>
        <w:pBdr>
          <w:top w:val="single" w:sz="4" w:space="1" w:color="auto"/>
          <w:left w:val="single" w:sz="4" w:space="4" w:color="auto"/>
          <w:bottom w:val="single" w:sz="4" w:space="1" w:color="auto"/>
          <w:right w:val="single" w:sz="4" w:space="4" w:color="auto"/>
          <w:bar w:val="single" w:sz="4" w:color="auto"/>
        </w:pBdr>
        <w:tabs>
          <w:tab w:val="left" w:pos="2434"/>
        </w:tabs>
        <w:spacing w:after="0" w:line="240" w:lineRule="auto"/>
        <w:ind w:left="2434" w:hanging="2434"/>
        <w:contextualSpacing/>
        <w:rPr>
          <w:sz w:val="24"/>
        </w:rPr>
      </w:pPr>
      <w:r>
        <w:rPr>
          <w:noProof/>
          <w:sz w:val="24"/>
        </w:rPr>
        <w:tab/>
      </w:r>
      <w:r w:rsidR="003E60DD">
        <w:rPr>
          <w:noProof/>
          <w:sz w:val="24"/>
        </w:rPr>
        <w:t xml:space="preserve">c. </w:t>
      </w:r>
      <w:r w:rsidR="003E60DD" w:rsidRPr="003E60DD">
        <w:rPr>
          <w:noProof/>
          <w:sz w:val="24"/>
        </w:rPr>
        <w:t xml:space="preserve">Design and use a simulation to generate frequencies for compound events; </w:t>
      </w:r>
      <w:r w:rsidR="003E60DD" w:rsidRPr="003E60DD">
        <w:rPr>
          <w:i/>
          <w:noProof/>
          <w:sz w:val="24"/>
        </w:rPr>
        <w:t xml:space="preserve"> For example, use random digits as a simulation tool to approximate the answer to the question: If 40% of donors have type A blood, what is the probability that it will take at least 4 donors to find one with type A blood?</w:t>
      </w:r>
    </w:p>
    <w:p w:rsidR="00BD02C3" w:rsidRPr="003C0FDB" w:rsidRDefault="00296C25" w:rsidP="00A81647">
      <w:pPr>
        <w:pStyle w:val="Heading3"/>
      </w:pPr>
      <w:r w:rsidRPr="00D32534">
        <w:t>Sta</w:t>
      </w:r>
      <w:r w:rsidR="00BD02C3">
        <w:t>ndards of Mathematical Practice</w:t>
      </w:r>
    </w:p>
    <w:p w:rsidR="00BD02C3" w:rsidRPr="00D52844" w:rsidRDefault="00BD02C3" w:rsidP="00BD02C3">
      <w:pPr>
        <w:spacing w:after="0" w:line="240" w:lineRule="auto"/>
        <w:contextualSpacing/>
        <w:jc w:val="center"/>
        <w:rPr>
          <w:b/>
          <w:sz w:val="32"/>
          <w:szCs w:val="24"/>
        </w:rPr>
        <w:sectPr w:rsidR="00BD02C3" w:rsidRPr="00D52844" w:rsidSect="0053640D">
          <w:footerReference w:type="default" r:id="rId63"/>
          <w:footerReference w:type="first" r:id="rId64"/>
          <w:pgSz w:w="15840" w:h="12240" w:orient="landscape"/>
          <w:pgMar w:top="1440" w:right="1440" w:bottom="1440" w:left="1440" w:header="720" w:footer="720" w:gutter="0"/>
          <w:pgNumType w:start="1"/>
          <w:cols w:space="720"/>
          <w:titlePg/>
          <w:docGrid w:linePitch="360"/>
        </w:sectPr>
      </w:pPr>
    </w:p>
    <w:p w:rsidR="00BD02C3" w:rsidRPr="00BD02C3" w:rsidRDefault="00BD02C3" w:rsidP="00BD02C3">
      <w:pPr>
        <w:spacing w:after="0" w:line="240" w:lineRule="auto"/>
        <w:contextualSpacing/>
        <w:jc w:val="center"/>
        <w:rPr>
          <w:b/>
          <w:sz w:val="24"/>
          <w:szCs w:val="24"/>
        </w:rPr>
      </w:pPr>
      <w:r w:rsidRPr="00D52844">
        <w:rPr>
          <w:sz w:val="24"/>
          <w:szCs w:val="24"/>
        </w:rPr>
        <w:t>Make sense of problems and persevere to solve them.</w:t>
      </w:r>
      <w:r w:rsidRPr="00D52844">
        <w:rPr>
          <w:sz w:val="24"/>
          <w:szCs w:val="24"/>
        </w:rPr>
        <w:br w:type="column"/>
      </w:r>
      <w:r w:rsidRPr="00BD02C3">
        <w:rPr>
          <w:b/>
          <w:sz w:val="24"/>
          <w:szCs w:val="24"/>
          <w:shd w:val="clear" w:color="auto" w:fill="B6DDE8" w:themeFill="accent5" w:themeFillTint="66"/>
        </w:rPr>
        <w:t>Reason abstractly and quantitatively</w:t>
      </w:r>
      <w:r w:rsidRPr="00BD02C3">
        <w:rPr>
          <w:b/>
          <w:sz w:val="24"/>
          <w:szCs w:val="24"/>
        </w:rPr>
        <w:br w:type="column"/>
      </w:r>
      <w:r w:rsidRPr="00BD02C3">
        <w:rPr>
          <w:b/>
          <w:sz w:val="24"/>
          <w:szCs w:val="24"/>
          <w:shd w:val="clear" w:color="auto" w:fill="B6DDE8" w:themeFill="accent5" w:themeFillTint="66"/>
        </w:rPr>
        <w:t>Construct viable arguments and critique the reasoning of others.</w:t>
      </w:r>
      <w:r w:rsidRPr="00BD02C3">
        <w:rPr>
          <w:b/>
          <w:sz w:val="24"/>
          <w:szCs w:val="24"/>
        </w:rPr>
        <w:br w:type="column"/>
      </w:r>
      <w:r w:rsidRPr="00BD02C3">
        <w:rPr>
          <w:b/>
          <w:sz w:val="24"/>
          <w:szCs w:val="24"/>
          <w:shd w:val="clear" w:color="auto" w:fill="B6DDE8" w:themeFill="accent5" w:themeFillTint="66"/>
        </w:rPr>
        <w:t>Model with mathematics.</w:t>
      </w:r>
    </w:p>
    <w:p w:rsidR="00BD02C3" w:rsidRPr="00D52844" w:rsidRDefault="00BD02C3" w:rsidP="00BD02C3">
      <w:pPr>
        <w:spacing w:after="0" w:line="240" w:lineRule="auto"/>
        <w:contextualSpacing/>
        <w:jc w:val="center"/>
        <w:rPr>
          <w:sz w:val="24"/>
          <w:szCs w:val="24"/>
        </w:rPr>
      </w:pPr>
      <w:r w:rsidRPr="00BD02C3">
        <w:rPr>
          <w:b/>
          <w:sz w:val="24"/>
          <w:szCs w:val="24"/>
        </w:rPr>
        <w:br w:type="column"/>
      </w:r>
      <w:r w:rsidRPr="00BD02C3">
        <w:rPr>
          <w:b/>
          <w:sz w:val="24"/>
          <w:szCs w:val="24"/>
          <w:shd w:val="clear" w:color="auto" w:fill="B6DDE8" w:themeFill="accent5" w:themeFillTint="66"/>
        </w:rPr>
        <w:t>Use appropriate tools strategically.</w:t>
      </w:r>
    </w:p>
    <w:p w:rsidR="00BD02C3" w:rsidRDefault="00BD02C3" w:rsidP="00BD02C3">
      <w:pPr>
        <w:spacing w:line="240" w:lineRule="auto"/>
        <w:contextualSpacing/>
        <w:jc w:val="center"/>
        <w:rPr>
          <w:sz w:val="24"/>
          <w:szCs w:val="24"/>
        </w:rPr>
        <w:sectPr w:rsidR="00BD02C3" w:rsidSect="0053640D">
          <w:type w:val="continuous"/>
          <w:pgSz w:w="15840" w:h="12240" w:orient="landscape"/>
          <w:pgMar w:top="1440" w:right="1440" w:bottom="1440" w:left="1440" w:header="720" w:footer="720" w:gutter="0"/>
          <w:pgNumType w:start="1"/>
          <w:cols w:num="8" w:sep="1" w:space="0"/>
          <w:titlePg/>
          <w:docGrid w:linePitch="360"/>
        </w:sectPr>
      </w:pPr>
      <w:r w:rsidRPr="00D52844">
        <w:rPr>
          <w:sz w:val="24"/>
          <w:szCs w:val="24"/>
        </w:rPr>
        <w:br w:type="column"/>
      </w:r>
      <w:r w:rsidRPr="00D1676B">
        <w:rPr>
          <w:sz w:val="24"/>
          <w:szCs w:val="24"/>
          <w:shd w:val="clear" w:color="auto" w:fill="FFFFFF" w:themeFill="background1"/>
        </w:rPr>
        <w:t>Attend to precision.</w:t>
      </w:r>
      <w:r w:rsidRPr="00D1676B">
        <w:rPr>
          <w:sz w:val="24"/>
          <w:szCs w:val="24"/>
          <w:shd w:val="clear" w:color="auto" w:fill="FFFFFF" w:themeFill="background1"/>
        </w:rPr>
        <w:br w:type="column"/>
      </w:r>
      <w:r w:rsidRPr="00D1676B">
        <w:rPr>
          <w:sz w:val="24"/>
          <w:szCs w:val="24"/>
          <w:shd w:val="clear" w:color="auto" w:fill="FFFFFF" w:themeFill="background1"/>
        </w:rPr>
        <w:t>Look for and make use of structure.</w:t>
      </w:r>
      <w:r w:rsidRPr="00D52844">
        <w:rPr>
          <w:sz w:val="24"/>
          <w:szCs w:val="24"/>
        </w:rPr>
        <w:br w:type="column"/>
      </w:r>
      <w:r w:rsidRPr="00D52844">
        <w:rPr>
          <w:sz w:val="24"/>
          <w:szCs w:val="24"/>
        </w:rPr>
        <w:t>Look for and express regularity in repeated reasoning.</w:t>
      </w:r>
    </w:p>
    <w:p w:rsidR="003C0FDB" w:rsidRPr="00BD02C3" w:rsidRDefault="003C0FDB" w:rsidP="00A81647">
      <w:pPr>
        <w:pStyle w:val="Heading3"/>
      </w:pPr>
      <w: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C0FDB" w:rsidRPr="00BD02C3" w:rsidTr="003C0FDB">
        <w:trPr>
          <w:tblHeader/>
        </w:trPr>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C0FDB" w:rsidRPr="00BD02C3" w:rsidRDefault="003C0FDB" w:rsidP="0053640D">
            <w:pPr>
              <w:jc w:val="center"/>
              <w:rPr>
                <w:b/>
                <w:sz w:val="24"/>
              </w:rPr>
            </w:pPr>
            <w:r w:rsidRPr="00BD02C3">
              <w:rPr>
                <w:b/>
                <w:sz w:val="24"/>
              </w:rPr>
              <w:t>Knowledge</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C0FDB" w:rsidRPr="00BD02C3" w:rsidRDefault="003C0FDB" w:rsidP="0053640D">
            <w:pPr>
              <w:jc w:val="center"/>
              <w:rPr>
                <w:b/>
                <w:sz w:val="24"/>
              </w:rPr>
            </w:pPr>
            <w:r w:rsidRPr="00BD02C3">
              <w:rPr>
                <w:b/>
                <w:sz w:val="24"/>
              </w:rPr>
              <w:t>Reasoning</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C0FDB" w:rsidRPr="00BD02C3" w:rsidRDefault="003C0FDB" w:rsidP="0053640D">
            <w:pPr>
              <w:jc w:val="center"/>
              <w:rPr>
                <w:b/>
                <w:sz w:val="24"/>
              </w:rPr>
            </w:pPr>
            <w:r w:rsidRPr="00BD02C3">
              <w:rPr>
                <w:b/>
                <w:sz w:val="24"/>
              </w:rPr>
              <w:t>Skill</w:t>
            </w:r>
          </w:p>
        </w:tc>
        <w:tc>
          <w:tcPr>
            <w:tcW w:w="329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3C0FDB" w:rsidRPr="00BD02C3" w:rsidRDefault="003C0FDB" w:rsidP="0053640D">
            <w:pPr>
              <w:jc w:val="center"/>
              <w:rPr>
                <w:b/>
                <w:sz w:val="24"/>
              </w:rPr>
            </w:pPr>
            <w:r w:rsidRPr="00BD02C3">
              <w:rPr>
                <w:b/>
                <w:sz w:val="24"/>
              </w:rPr>
              <w:t>Products</w:t>
            </w:r>
          </w:p>
        </w:tc>
      </w:tr>
      <w:tr w:rsidR="003C0FDB" w:rsidRPr="00BD02C3" w:rsidTr="0053640D">
        <w:tc>
          <w:tcPr>
            <w:tcW w:w="3294" w:type="dxa"/>
            <w:tcBorders>
              <w:top w:val="single" w:sz="4" w:space="0" w:color="auto"/>
              <w:left w:val="single" w:sz="4" w:space="0" w:color="auto"/>
              <w:bottom w:val="single" w:sz="4" w:space="0" w:color="auto"/>
              <w:right w:val="single" w:sz="4" w:space="0" w:color="auto"/>
            </w:tcBorders>
            <w:hideMark/>
          </w:tcPr>
          <w:p w:rsidR="003C0FDB" w:rsidRPr="00BD02C3" w:rsidRDefault="003C0FDB" w:rsidP="0053640D">
            <w:pPr>
              <w:jc w:val="center"/>
              <w:rPr>
                <w:sz w:val="24"/>
                <w:szCs w:val="18"/>
              </w:rPr>
            </w:pPr>
            <w:r w:rsidRPr="00BD02C3">
              <w:rPr>
                <w:sz w:val="24"/>
                <w:szCs w:val="18"/>
              </w:rPr>
              <w:t>Facts and concepts we want students to know.</w:t>
            </w:r>
          </w:p>
        </w:tc>
        <w:tc>
          <w:tcPr>
            <w:tcW w:w="3294" w:type="dxa"/>
            <w:tcBorders>
              <w:top w:val="single" w:sz="4" w:space="0" w:color="auto"/>
              <w:left w:val="single" w:sz="4" w:space="0" w:color="auto"/>
              <w:bottom w:val="single" w:sz="4" w:space="0" w:color="auto"/>
              <w:right w:val="single" w:sz="4" w:space="0" w:color="auto"/>
            </w:tcBorders>
            <w:hideMark/>
          </w:tcPr>
          <w:p w:rsidR="003C0FDB" w:rsidRPr="00BD02C3" w:rsidRDefault="003C0FDB" w:rsidP="0053640D">
            <w:pPr>
              <w:jc w:val="center"/>
              <w:rPr>
                <w:sz w:val="24"/>
                <w:szCs w:val="18"/>
              </w:rPr>
            </w:pPr>
            <w:r w:rsidRPr="00BD02C3">
              <w:rPr>
                <w:sz w:val="24"/>
                <w:szCs w:val="18"/>
              </w:rPr>
              <w:t>Use what they know to reason or solve problems.</w:t>
            </w:r>
          </w:p>
        </w:tc>
        <w:tc>
          <w:tcPr>
            <w:tcW w:w="3294" w:type="dxa"/>
            <w:tcBorders>
              <w:top w:val="single" w:sz="4" w:space="0" w:color="auto"/>
              <w:left w:val="single" w:sz="4" w:space="0" w:color="auto"/>
              <w:bottom w:val="single" w:sz="4" w:space="0" w:color="auto"/>
              <w:right w:val="single" w:sz="4" w:space="0" w:color="auto"/>
            </w:tcBorders>
            <w:hideMark/>
          </w:tcPr>
          <w:p w:rsidR="003C0FDB" w:rsidRPr="00BD02C3" w:rsidRDefault="003C0FDB" w:rsidP="0053640D">
            <w:pPr>
              <w:jc w:val="center"/>
              <w:rPr>
                <w:sz w:val="24"/>
                <w:szCs w:val="18"/>
              </w:rPr>
            </w:pPr>
            <w:r w:rsidRPr="00BD02C3">
              <w:rPr>
                <w:sz w:val="24"/>
                <w:szCs w:val="18"/>
              </w:rPr>
              <w:t>Use knowledge and reasoning to act skillfully.</w:t>
            </w:r>
          </w:p>
        </w:tc>
        <w:tc>
          <w:tcPr>
            <w:tcW w:w="3294" w:type="dxa"/>
            <w:tcBorders>
              <w:top w:val="single" w:sz="4" w:space="0" w:color="auto"/>
              <w:left w:val="single" w:sz="4" w:space="0" w:color="auto"/>
              <w:bottom w:val="single" w:sz="4" w:space="0" w:color="auto"/>
              <w:right w:val="single" w:sz="4" w:space="0" w:color="auto"/>
            </w:tcBorders>
            <w:hideMark/>
          </w:tcPr>
          <w:p w:rsidR="003C0FDB" w:rsidRPr="00BD02C3" w:rsidRDefault="003C0FDB" w:rsidP="0053640D">
            <w:pPr>
              <w:jc w:val="center"/>
              <w:rPr>
                <w:sz w:val="24"/>
                <w:szCs w:val="18"/>
              </w:rPr>
            </w:pPr>
            <w:r w:rsidRPr="00BD02C3">
              <w:rPr>
                <w:sz w:val="24"/>
                <w:szCs w:val="18"/>
              </w:rPr>
              <w:t>Use knowledge, reasoning, and skills to create a concrete product.</w:t>
            </w:r>
          </w:p>
        </w:tc>
      </w:tr>
      <w:tr w:rsidR="003C0FDB" w:rsidRPr="00BD02C3" w:rsidTr="0053640D">
        <w:tc>
          <w:tcPr>
            <w:tcW w:w="3294" w:type="dxa"/>
            <w:tcBorders>
              <w:top w:val="single" w:sz="4" w:space="0" w:color="auto"/>
              <w:left w:val="single" w:sz="4" w:space="0" w:color="auto"/>
              <w:bottom w:val="single" w:sz="4" w:space="0" w:color="auto"/>
              <w:right w:val="single" w:sz="4" w:space="0" w:color="auto"/>
            </w:tcBorders>
          </w:tcPr>
          <w:p w:rsidR="003C0FDB" w:rsidRPr="00BD02C3" w:rsidRDefault="003C0FDB" w:rsidP="0053640D">
            <w:pPr>
              <w:spacing w:after="120"/>
              <w:rPr>
                <w:sz w:val="24"/>
              </w:rPr>
            </w:pPr>
            <w:r w:rsidRPr="00BD02C3">
              <w:rPr>
                <w:sz w:val="24"/>
              </w:rPr>
              <w:t xml:space="preserve">Define and describe a </w:t>
            </w:r>
            <w:r w:rsidRPr="00BD02C3">
              <w:rPr>
                <w:sz w:val="24"/>
              </w:rPr>
              <w:lastRenderedPageBreak/>
              <w:t>compound event.</w:t>
            </w:r>
          </w:p>
          <w:p w:rsidR="003C0FDB" w:rsidRPr="00BD02C3" w:rsidRDefault="003C0FDB" w:rsidP="0053640D">
            <w:pPr>
              <w:spacing w:after="120"/>
              <w:rPr>
                <w:sz w:val="24"/>
              </w:rPr>
            </w:pPr>
            <w:r w:rsidRPr="00BD02C3">
              <w:rPr>
                <w:sz w:val="24"/>
              </w:rPr>
              <w:t>Know that the probability of a compound event is the fraction of outcomes in the sample space for which the compound event occurs.</w:t>
            </w:r>
          </w:p>
          <w:p w:rsidR="003C0FDB" w:rsidRPr="00BD02C3" w:rsidRDefault="003C0FDB" w:rsidP="0053640D">
            <w:pPr>
              <w:spacing w:after="120"/>
              <w:rPr>
                <w:sz w:val="24"/>
              </w:rPr>
            </w:pPr>
            <w:r w:rsidRPr="00BD02C3">
              <w:rPr>
                <w:sz w:val="24"/>
              </w:rPr>
              <w:t>Identify the outcomes in the sample space for an everyday event.</w:t>
            </w:r>
          </w:p>
          <w:p w:rsidR="003C0FDB" w:rsidRPr="00BD02C3" w:rsidRDefault="003C0FDB" w:rsidP="0053640D">
            <w:pPr>
              <w:spacing w:after="120"/>
              <w:rPr>
                <w:sz w:val="24"/>
              </w:rPr>
            </w:pPr>
            <w:r w:rsidRPr="00BD02C3">
              <w:rPr>
                <w:sz w:val="24"/>
              </w:rPr>
              <w:t>Define simulation.</w:t>
            </w:r>
          </w:p>
        </w:tc>
        <w:tc>
          <w:tcPr>
            <w:tcW w:w="3294" w:type="dxa"/>
            <w:tcBorders>
              <w:top w:val="single" w:sz="4" w:space="0" w:color="auto"/>
              <w:left w:val="single" w:sz="4" w:space="0" w:color="auto"/>
              <w:bottom w:val="single" w:sz="4" w:space="0" w:color="auto"/>
              <w:right w:val="single" w:sz="4" w:space="0" w:color="auto"/>
            </w:tcBorders>
          </w:tcPr>
          <w:p w:rsidR="003C0FDB" w:rsidRPr="00BD02C3" w:rsidRDefault="003C0FDB" w:rsidP="0053640D">
            <w:pPr>
              <w:spacing w:after="120"/>
              <w:rPr>
                <w:sz w:val="24"/>
              </w:rPr>
            </w:pPr>
            <w:r w:rsidRPr="00BD02C3">
              <w:rPr>
                <w:sz w:val="24"/>
              </w:rPr>
              <w:lastRenderedPageBreak/>
              <w:t xml:space="preserve">Find probabilities of compound </w:t>
            </w:r>
            <w:r w:rsidRPr="00BD02C3">
              <w:rPr>
                <w:sz w:val="24"/>
              </w:rPr>
              <w:lastRenderedPageBreak/>
              <w:t>events using organized lists, tables, tree diagrams, etc. and analyze the outcomes.</w:t>
            </w:r>
          </w:p>
          <w:p w:rsidR="003C0FDB" w:rsidRPr="00BD02C3" w:rsidRDefault="003C0FDB" w:rsidP="0053640D">
            <w:pPr>
              <w:spacing w:after="120"/>
              <w:rPr>
                <w:sz w:val="24"/>
              </w:rPr>
            </w:pPr>
            <w:r w:rsidRPr="00BD02C3">
              <w:rPr>
                <w:sz w:val="24"/>
              </w:rPr>
              <w:t>Choose the appropriate method such as organized lists, tables and tree diagrams to represent sample spaces for compound events.</w:t>
            </w:r>
          </w:p>
          <w:p w:rsidR="003C0FDB" w:rsidRPr="00BD02C3" w:rsidRDefault="003C0FDB" w:rsidP="0053640D">
            <w:pPr>
              <w:spacing w:after="120"/>
              <w:rPr>
                <w:sz w:val="24"/>
              </w:rPr>
            </w:pPr>
            <w:r w:rsidRPr="00BD02C3">
              <w:rPr>
                <w:sz w:val="24"/>
              </w:rPr>
              <w:t>Design and use a simulation to generate frequencies for compound events.</w:t>
            </w:r>
          </w:p>
        </w:tc>
        <w:tc>
          <w:tcPr>
            <w:tcW w:w="3294" w:type="dxa"/>
            <w:tcBorders>
              <w:top w:val="single" w:sz="4" w:space="0" w:color="auto"/>
              <w:left w:val="single" w:sz="4" w:space="0" w:color="auto"/>
              <w:bottom w:val="single" w:sz="4" w:space="0" w:color="auto"/>
              <w:right w:val="single" w:sz="4" w:space="0" w:color="auto"/>
            </w:tcBorders>
          </w:tcPr>
          <w:p w:rsidR="003C0FDB" w:rsidRPr="00BD02C3" w:rsidRDefault="003C0FDB" w:rsidP="0053640D">
            <w:pPr>
              <w:rPr>
                <w:sz w:val="24"/>
              </w:rPr>
            </w:pPr>
          </w:p>
        </w:tc>
        <w:tc>
          <w:tcPr>
            <w:tcW w:w="3294" w:type="dxa"/>
            <w:tcBorders>
              <w:top w:val="single" w:sz="4" w:space="0" w:color="auto"/>
              <w:left w:val="single" w:sz="4" w:space="0" w:color="auto"/>
              <w:bottom w:val="single" w:sz="4" w:space="0" w:color="auto"/>
              <w:right w:val="single" w:sz="4" w:space="0" w:color="auto"/>
            </w:tcBorders>
          </w:tcPr>
          <w:p w:rsidR="003C0FDB" w:rsidRPr="00BD02C3" w:rsidRDefault="003C0FDB" w:rsidP="0053640D">
            <w:pPr>
              <w:rPr>
                <w:sz w:val="24"/>
              </w:rPr>
            </w:pPr>
          </w:p>
        </w:tc>
      </w:tr>
    </w:tbl>
    <w:p w:rsidR="00BD02C3" w:rsidRDefault="00BD02C3" w:rsidP="00BD02C3">
      <w:pPr>
        <w:spacing w:line="240" w:lineRule="auto"/>
        <w:contextualSpacing/>
        <w:jc w:val="center"/>
        <w:rPr>
          <w:sz w:val="24"/>
          <w:szCs w:val="18"/>
        </w:rPr>
        <w:sectPr w:rsidR="00BD02C3" w:rsidSect="0053640D">
          <w:type w:val="continuous"/>
          <w:pgSz w:w="15840" w:h="12240" w:orient="landscape"/>
          <w:pgMar w:top="1440" w:right="1440" w:bottom="1440" w:left="1440" w:header="720" w:footer="720" w:gutter="0"/>
          <w:pgNumType w:start="1"/>
          <w:cols w:sep="1" w:space="288"/>
          <w:titlePg/>
          <w:docGrid w:linePitch="360"/>
        </w:sectPr>
      </w:pPr>
    </w:p>
    <w:p w:rsidR="00D906AC" w:rsidRDefault="00D906AC" w:rsidP="00A81647"/>
    <w:sectPr w:rsidR="00D906AC" w:rsidSect="00D906AC">
      <w:footerReference w:type="default" r:id="rId6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40D" w:rsidRDefault="0053640D">
      <w:pPr>
        <w:spacing w:after="0" w:line="240" w:lineRule="auto"/>
      </w:pPr>
      <w:r>
        <w:separator/>
      </w:r>
    </w:p>
  </w:endnote>
  <w:endnote w:type="continuationSeparator" w:id="0">
    <w:p w:rsidR="0053640D" w:rsidRDefault="0053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rsidP="00752BDD">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rsidP="00752BDD">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413557"/>
      <w:docPartObj>
        <w:docPartGallery w:val="Page Numbers (Bottom of Page)"/>
        <w:docPartUnique/>
      </w:docPartObj>
    </w:sdtPr>
    <w:sdtEndPr>
      <w:rPr>
        <w:noProof/>
      </w:rPr>
    </w:sdtEndPr>
    <w:sdtContent>
      <w:p w:rsidR="0053640D" w:rsidRDefault="0053640D" w:rsidP="00060C75">
        <w:pPr>
          <w:pStyle w:val="Footer"/>
          <w:jc w:val="right"/>
        </w:pPr>
        <w:r>
          <w:t xml:space="preserve"> http://</w:t>
        </w:r>
        <w:proofErr w:type="gramStart"/>
        <w:r>
          <w:t xml:space="preserve">education.alaska.gov  </w:t>
        </w:r>
        <w:proofErr w:type="gramEnd"/>
        <w:r>
          <w:fldChar w:fldCharType="begin"/>
        </w:r>
        <w:r>
          <w:instrText xml:space="preserve"> PAGE   \* MERGEFORMAT </w:instrText>
        </w:r>
        <w:r>
          <w:fldChar w:fldCharType="separate"/>
        </w:r>
        <w:r>
          <w:rPr>
            <w:noProof/>
          </w:rPr>
          <w:t>1</w:t>
        </w:r>
        <w:r>
          <w:rPr>
            <w:noProof/>
          </w:rPr>
          <w:fldChar w:fldCharType="end"/>
        </w:r>
      </w:p>
    </w:sdtContent>
  </w:sdt>
  <w:p w:rsidR="0053640D" w:rsidRDefault="005364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Adapted with permission from the Kentucky Department of Education, Frankfort, Kentucky 40601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pPr>
      <w:pStyle w:val="Footer"/>
    </w:pPr>
    <w:r>
      <w:t>http://education.alaska.gov</w:t>
    </w:r>
  </w:p>
  <w:p w:rsidR="0053640D" w:rsidRDefault="0053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40D" w:rsidRDefault="0053640D">
      <w:pPr>
        <w:spacing w:after="0" w:line="240" w:lineRule="auto"/>
      </w:pPr>
      <w:r>
        <w:separator/>
      </w:r>
    </w:p>
  </w:footnote>
  <w:footnote w:type="continuationSeparator" w:id="0">
    <w:p w:rsidR="0053640D" w:rsidRDefault="00536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Default="0053640D" w:rsidP="00752BDD">
    <w:pPr>
      <w:spacing w:after="0"/>
      <w:contextualSpacing/>
      <w:jc w:val="center"/>
      <w:rPr>
        <w:b/>
        <w:sz w:val="32"/>
        <w:szCs w:val="32"/>
      </w:rPr>
    </w:pPr>
    <w:r>
      <w:rPr>
        <w:b/>
        <w:sz w:val="32"/>
        <w:szCs w:val="32"/>
      </w:rPr>
      <w:t>Alaska English/Language Arts Standards</w:t>
    </w:r>
  </w:p>
  <w:p w:rsidR="0053640D" w:rsidRDefault="0053640D" w:rsidP="00752BDD">
    <w:pPr>
      <w:spacing w:after="0"/>
      <w:contextualSpacing/>
      <w:jc w:val="center"/>
      <w:rPr>
        <w:b/>
        <w:sz w:val="32"/>
        <w:szCs w:val="32"/>
      </w:rPr>
    </w:pPr>
    <w:r>
      <w:rPr>
        <w:b/>
        <w:sz w:val="32"/>
        <w:szCs w:val="32"/>
      </w:rPr>
      <w:t xml:space="preserve">Grade </w:t>
    </w:r>
    <w:r w:rsidRPr="000753DC">
      <w:rPr>
        <w:b/>
        <w:noProof/>
        <w:sz w:val="32"/>
        <w:szCs w:val="32"/>
      </w:rPr>
      <w:t>1</w:t>
    </w:r>
  </w:p>
  <w:p w:rsidR="0053640D" w:rsidRDefault="00536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Pr="006E0132" w:rsidRDefault="0053640D" w:rsidP="00752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0D" w:rsidRPr="00025831" w:rsidRDefault="0053640D" w:rsidP="00752BDD">
    <w:pPr>
      <w:spacing w:after="0" w:line="286" w:lineRule="auto"/>
      <w:contextualSpacing/>
      <w:rPr>
        <w:b/>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C30"/>
    <w:multiLevelType w:val="hybridMultilevel"/>
    <w:tmpl w:val="699CFA6A"/>
    <w:lvl w:ilvl="0" w:tplc="04090019">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0A616499"/>
    <w:multiLevelType w:val="hybridMultilevel"/>
    <w:tmpl w:val="20F6B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85BC3"/>
    <w:multiLevelType w:val="hybridMultilevel"/>
    <w:tmpl w:val="25CE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C11E4"/>
    <w:multiLevelType w:val="hybridMultilevel"/>
    <w:tmpl w:val="00342C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95028"/>
    <w:multiLevelType w:val="hybridMultilevel"/>
    <w:tmpl w:val="B3EE699E"/>
    <w:lvl w:ilvl="0" w:tplc="04090019">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 w15:restartNumberingAfterBreak="0">
    <w:nsid w:val="6A243BEA"/>
    <w:multiLevelType w:val="hybridMultilevel"/>
    <w:tmpl w:val="60CCD8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36D15"/>
    <w:multiLevelType w:val="hybridMultilevel"/>
    <w:tmpl w:val="161EC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A0"/>
    <w:rsid w:val="00060C75"/>
    <w:rsid w:val="0019656F"/>
    <w:rsid w:val="00292176"/>
    <w:rsid w:val="00296C25"/>
    <w:rsid w:val="003C0FDB"/>
    <w:rsid w:val="003E60DD"/>
    <w:rsid w:val="00463FB3"/>
    <w:rsid w:val="004A1604"/>
    <w:rsid w:val="004E18EB"/>
    <w:rsid w:val="0053640D"/>
    <w:rsid w:val="00544EF3"/>
    <w:rsid w:val="00561A54"/>
    <w:rsid w:val="005C7D5F"/>
    <w:rsid w:val="006023A0"/>
    <w:rsid w:val="00644169"/>
    <w:rsid w:val="00687D4E"/>
    <w:rsid w:val="00703360"/>
    <w:rsid w:val="007458F5"/>
    <w:rsid w:val="00752BDD"/>
    <w:rsid w:val="00760891"/>
    <w:rsid w:val="00770C93"/>
    <w:rsid w:val="007829B9"/>
    <w:rsid w:val="0088272B"/>
    <w:rsid w:val="008C27E6"/>
    <w:rsid w:val="008D3A86"/>
    <w:rsid w:val="008F3FD1"/>
    <w:rsid w:val="0093600F"/>
    <w:rsid w:val="00950B0F"/>
    <w:rsid w:val="00A47B45"/>
    <w:rsid w:val="00A81647"/>
    <w:rsid w:val="00B5485F"/>
    <w:rsid w:val="00B573A0"/>
    <w:rsid w:val="00BD02C3"/>
    <w:rsid w:val="00BD6E7D"/>
    <w:rsid w:val="00C135F2"/>
    <w:rsid w:val="00D32534"/>
    <w:rsid w:val="00D6334C"/>
    <w:rsid w:val="00D6621B"/>
    <w:rsid w:val="00D906AC"/>
    <w:rsid w:val="00DB07BA"/>
    <w:rsid w:val="00E95233"/>
    <w:rsid w:val="00F56408"/>
    <w:rsid w:val="00FB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FC9DF8D-D25A-4476-B775-E323E6B1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C65"/>
    <w:rPr>
      <w:rFonts w:ascii="Calibri" w:eastAsia="Calibri" w:hAnsi="Calibri" w:cs="Times New Roman"/>
    </w:rPr>
  </w:style>
  <w:style w:type="paragraph" w:styleId="Heading2">
    <w:name w:val="heading 2"/>
    <w:basedOn w:val="Normal"/>
    <w:next w:val="Normal"/>
    <w:link w:val="Heading2Char"/>
    <w:uiPriority w:val="9"/>
    <w:unhideWhenUsed/>
    <w:qFormat/>
    <w:rsid w:val="004E18EB"/>
    <w:pPr>
      <w:spacing w:after="240" w:line="240" w:lineRule="auto"/>
      <w:jc w:val="center"/>
      <w:outlineLvl w:val="1"/>
    </w:pPr>
    <w:rPr>
      <w:b/>
      <w:sz w:val="32"/>
      <w:szCs w:val="32"/>
    </w:rPr>
  </w:style>
  <w:style w:type="paragraph" w:styleId="Heading3">
    <w:name w:val="heading 3"/>
    <w:basedOn w:val="Normal"/>
    <w:next w:val="Normal"/>
    <w:link w:val="Heading3Char"/>
    <w:uiPriority w:val="9"/>
    <w:unhideWhenUsed/>
    <w:qFormat/>
    <w:rsid w:val="0093600F"/>
    <w:pPr>
      <w:spacing w:before="240" w:after="0" w:line="240" w:lineRule="auto"/>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C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22"/>
    <w:rPr>
      <w:rFonts w:ascii="Calibri" w:eastAsia="Calibri" w:hAnsi="Calibri" w:cs="Times New Roman"/>
    </w:rPr>
  </w:style>
  <w:style w:type="paragraph" w:styleId="Footer">
    <w:name w:val="footer"/>
    <w:basedOn w:val="Normal"/>
    <w:link w:val="FooterChar"/>
    <w:uiPriority w:val="99"/>
    <w:unhideWhenUsed/>
    <w:rsid w:val="00F90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22"/>
    <w:rPr>
      <w:rFonts w:ascii="Calibri" w:eastAsia="Calibri" w:hAnsi="Calibri" w:cs="Times New Roman"/>
    </w:rPr>
  </w:style>
  <w:style w:type="character" w:styleId="Hyperlink">
    <w:name w:val="Hyperlink"/>
    <w:basedOn w:val="DefaultParagraphFont"/>
    <w:uiPriority w:val="99"/>
    <w:unhideWhenUsed/>
    <w:rsid w:val="00F90422"/>
    <w:rPr>
      <w:color w:val="0000FF" w:themeColor="hyperlink"/>
      <w:u w:val="single"/>
    </w:rPr>
  </w:style>
  <w:style w:type="paragraph" w:styleId="BalloonText">
    <w:name w:val="Balloon Text"/>
    <w:basedOn w:val="Normal"/>
    <w:link w:val="BalloonTextChar"/>
    <w:uiPriority w:val="99"/>
    <w:semiHidden/>
    <w:unhideWhenUsed/>
    <w:rsid w:val="00D66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21B"/>
    <w:rPr>
      <w:rFonts w:ascii="Tahoma" w:eastAsia="Calibri" w:hAnsi="Tahoma" w:cs="Tahoma"/>
      <w:sz w:val="16"/>
      <w:szCs w:val="16"/>
    </w:rPr>
  </w:style>
  <w:style w:type="paragraph" w:styleId="ListParagraph">
    <w:name w:val="List Paragraph"/>
    <w:basedOn w:val="Normal"/>
    <w:uiPriority w:val="34"/>
    <w:qFormat/>
    <w:rsid w:val="00060C75"/>
    <w:pPr>
      <w:ind w:left="720"/>
      <w:contextualSpacing/>
    </w:pPr>
  </w:style>
  <w:style w:type="paragraph" w:styleId="NoSpacing">
    <w:name w:val="No Spacing"/>
    <w:uiPriority w:val="1"/>
    <w:qFormat/>
    <w:rsid w:val="00FB4B93"/>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53640D"/>
    <w:pPr>
      <w:spacing w:after="0" w:line="240" w:lineRule="auto"/>
      <w:ind w:left="1530"/>
      <w:outlineLvl w:val="0"/>
    </w:pPr>
    <w:rPr>
      <w:rFonts w:eastAsia="Times New Roman"/>
      <w:b/>
      <w:bCs/>
      <w:caps/>
      <w:sz w:val="72"/>
      <w:szCs w:val="72"/>
    </w:rPr>
  </w:style>
  <w:style w:type="character" w:customStyle="1" w:styleId="TitleChar">
    <w:name w:val="Title Char"/>
    <w:basedOn w:val="DefaultParagraphFont"/>
    <w:link w:val="Title"/>
    <w:uiPriority w:val="10"/>
    <w:rsid w:val="0053640D"/>
    <w:rPr>
      <w:rFonts w:ascii="Calibri" w:eastAsia="Times New Roman" w:hAnsi="Calibri" w:cs="Times New Roman"/>
      <w:b/>
      <w:bCs/>
      <w:caps/>
      <w:sz w:val="72"/>
      <w:szCs w:val="72"/>
    </w:rPr>
  </w:style>
  <w:style w:type="character" w:customStyle="1" w:styleId="Heading2Char">
    <w:name w:val="Heading 2 Char"/>
    <w:basedOn w:val="DefaultParagraphFont"/>
    <w:link w:val="Heading2"/>
    <w:uiPriority w:val="9"/>
    <w:rsid w:val="004E18EB"/>
    <w:rPr>
      <w:rFonts w:ascii="Calibri" w:eastAsia="Calibri" w:hAnsi="Calibri" w:cs="Times New Roman"/>
      <w:b/>
      <w:sz w:val="32"/>
      <w:szCs w:val="32"/>
    </w:rPr>
  </w:style>
  <w:style w:type="character" w:customStyle="1" w:styleId="Heading3Char">
    <w:name w:val="Heading 3 Char"/>
    <w:basedOn w:val="DefaultParagraphFont"/>
    <w:link w:val="Heading3"/>
    <w:uiPriority w:val="9"/>
    <w:rsid w:val="0093600F"/>
    <w:rPr>
      <w:rFonts w:ascii="Calibri" w:eastAsia="Calibri" w:hAnsi="Calibri"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openxmlformats.org/officeDocument/2006/relationships/footer" Target="footer5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61" Type="http://schemas.openxmlformats.org/officeDocument/2006/relationships/footer" Target="footer51.xml"/><Relationship Id="rId10" Type="http://schemas.openxmlformats.org/officeDocument/2006/relationships/image" Target="media/image1.png"/><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footer" Target="footer5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oter" Target="footer54.xml"/><Relationship Id="rId8" Type="http://schemas.openxmlformats.org/officeDocument/2006/relationships/footer" Target="footer1.xml"/><Relationship Id="rId51" Type="http://schemas.openxmlformats.org/officeDocument/2006/relationships/footer" Target="footer4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67" Type="http://schemas.openxmlformats.org/officeDocument/2006/relationships/theme" Target="theme/theme1.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42</Pages>
  <Words>6551</Words>
  <Characters>37344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Lumba, Gloria S (EED)</cp:lastModifiedBy>
  <cp:revision>16</cp:revision>
  <dcterms:created xsi:type="dcterms:W3CDTF">2019-07-17T21:25:00Z</dcterms:created>
  <dcterms:modified xsi:type="dcterms:W3CDTF">2019-08-16T22:45:00Z</dcterms:modified>
</cp:coreProperties>
</file>